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6B8E5" w14:textId="77777777" w:rsidR="00A84DE1" w:rsidRDefault="00A84DE1">
      <w:pPr>
        <w:rPr>
          <w:rFonts w:hint="eastAsia"/>
        </w:rPr>
      </w:pPr>
    </w:p>
    <w:p w14:paraId="6B803468" w14:textId="77777777" w:rsidR="00A84DE1" w:rsidRDefault="00A84DE1">
      <w:pPr>
        <w:rPr>
          <w:rFonts w:hint="eastAsia"/>
        </w:rPr>
      </w:pPr>
    </w:p>
    <w:p w14:paraId="30676681" w14:textId="77777777" w:rsidR="00A84DE1" w:rsidRDefault="00A84DE1">
      <w:pPr>
        <w:rPr>
          <w:rFonts w:hint="eastAsia"/>
        </w:rPr>
      </w:pPr>
    </w:p>
    <w:p w14:paraId="09D42BEC" w14:textId="77777777" w:rsidR="00A84DE1" w:rsidRDefault="00A84DE1">
      <w:pPr>
        <w:rPr>
          <w:rFonts w:hint="eastAsia"/>
        </w:rPr>
      </w:pPr>
    </w:p>
    <w:p w14:paraId="2BA5B408" w14:textId="77777777" w:rsidR="00A84DE1" w:rsidRDefault="00A84DE1">
      <w:pPr>
        <w:rPr>
          <w:rFonts w:hint="eastAsia"/>
        </w:rPr>
      </w:pPr>
    </w:p>
    <w:p w14:paraId="0EF872B2" w14:textId="77777777" w:rsidR="00A84DE1" w:rsidRDefault="00A84DE1">
      <w:pPr>
        <w:rPr>
          <w:rFonts w:hint="eastAsia"/>
        </w:rPr>
      </w:pPr>
    </w:p>
    <w:p w14:paraId="6C54DDB2" w14:textId="77777777" w:rsidR="00A84DE1" w:rsidRDefault="00A84DE1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EC9D700" w14:textId="77777777" w:rsidR="00A84DE1" w:rsidRDefault="00A84DE1">
      <w:pPr>
        <w:rPr>
          <w:rFonts w:hint="eastAsia"/>
        </w:rPr>
      </w:pPr>
    </w:p>
    <w:p w14:paraId="7049CCAD" w14:textId="77777777" w:rsidR="00A84DE1" w:rsidRDefault="00A84DE1">
      <w:pPr>
        <w:rPr>
          <w:rFonts w:hint="eastAsia"/>
        </w:rPr>
      </w:pPr>
    </w:p>
    <w:p w14:paraId="5A3DF318" w14:textId="77777777" w:rsidR="00A84DE1" w:rsidRDefault="00A84DE1">
      <w:pPr>
        <w:rPr>
          <w:rFonts w:hint="eastAsia"/>
          <w:sz w:val="36"/>
          <w:szCs w:val="36"/>
        </w:rPr>
      </w:pPr>
    </w:p>
    <w:p w14:paraId="15A3CF71" w14:textId="77777777" w:rsidR="00A84DE1" w:rsidRDefault="00A84DE1">
      <w:pPr>
        <w:rPr>
          <w:rFonts w:hint="eastAsia"/>
          <w:sz w:val="36"/>
          <w:szCs w:val="36"/>
        </w:rPr>
      </w:pPr>
    </w:p>
    <w:p w14:paraId="34787BFD" w14:textId="77777777" w:rsidR="00A84DE1" w:rsidRDefault="00A84DE1">
      <w:pPr>
        <w:rPr>
          <w:rFonts w:hint="eastAsia"/>
          <w:sz w:val="36"/>
          <w:szCs w:val="36"/>
        </w:rPr>
      </w:pPr>
    </w:p>
    <w:p w14:paraId="0D39680A" w14:textId="77777777" w:rsidR="00A84DE1" w:rsidRDefault="00A84DE1">
      <w:pPr>
        <w:rPr>
          <w:rFonts w:hint="eastAsia"/>
          <w:sz w:val="36"/>
          <w:szCs w:val="36"/>
        </w:rPr>
      </w:pPr>
    </w:p>
    <w:p w14:paraId="6E58F3EA" w14:textId="77777777" w:rsidR="00A84DE1" w:rsidRDefault="00A84DE1">
      <w:pPr>
        <w:rPr>
          <w:rFonts w:hint="eastAsia"/>
          <w:sz w:val="36"/>
          <w:szCs w:val="36"/>
        </w:rPr>
      </w:pPr>
    </w:p>
    <w:p w14:paraId="65923F42" w14:textId="77777777" w:rsidR="00A84DE1" w:rsidRDefault="00A84DE1">
      <w:pPr>
        <w:rPr>
          <w:rFonts w:hint="eastAsia"/>
          <w:sz w:val="36"/>
          <w:szCs w:val="36"/>
        </w:rPr>
      </w:pPr>
    </w:p>
    <w:p w14:paraId="3691AC81" w14:textId="77777777" w:rsidR="00A84DE1" w:rsidRDefault="00A84DE1">
      <w:pPr>
        <w:rPr>
          <w:rFonts w:hint="eastAsia"/>
          <w:sz w:val="36"/>
          <w:szCs w:val="36"/>
        </w:rPr>
      </w:pPr>
    </w:p>
    <w:p w14:paraId="0D93AF6D" w14:textId="77777777" w:rsidR="00A84DE1" w:rsidRDefault="00A84DE1">
      <w:pPr>
        <w:rPr>
          <w:rFonts w:hint="eastAsia"/>
          <w:sz w:val="36"/>
          <w:szCs w:val="36"/>
        </w:rPr>
      </w:pPr>
    </w:p>
    <w:p w14:paraId="75BDA4E9" w14:textId="77777777" w:rsidR="00A84DE1" w:rsidRDefault="00A84DE1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076C8751" w14:textId="77777777" w:rsidR="00A84DE1" w:rsidRDefault="00A84DE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698FEDE3" w14:textId="77777777" w:rsidR="00A84DE1" w:rsidRDefault="00A84DE1">
      <w:pPr>
        <w:rPr>
          <w:rFonts w:hint="eastAsia"/>
        </w:rPr>
      </w:pPr>
    </w:p>
    <w:p w14:paraId="51A617E6" w14:textId="77777777" w:rsidR="00A84DE1" w:rsidRDefault="00A84DE1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4"/>
      </w:tblGrid>
      <w:tr w:rsidR="00000000" w14:paraId="4066E085" w14:textId="77777777">
        <w:trPr>
          <w:trHeight w:val="3728"/>
        </w:trPr>
        <w:tc>
          <w:tcPr>
            <w:tcW w:w="10908" w:type="dxa"/>
          </w:tcPr>
          <w:p w14:paraId="6BEFA4C0" w14:textId="77777777" w:rsidR="00A84DE1" w:rsidRDefault="00A84D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63903D8D" w14:textId="77777777" w:rsidR="00A84DE1" w:rsidRDefault="00A84DE1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sz w:val="30"/>
                <w:szCs w:val="30"/>
              </w:rPr>
              <w:t>）掌握在</w:t>
            </w:r>
            <w:r>
              <w:rPr>
                <w:rFonts w:ascii="宋体" w:hAnsi="宋体" w:hint="eastAsia"/>
                <w:sz w:val="30"/>
                <w:szCs w:val="30"/>
              </w:rPr>
              <w:t>Windows</w:t>
            </w:r>
            <w:r>
              <w:rPr>
                <w:rFonts w:ascii="宋体" w:hAnsi="宋体" w:hint="eastAsia"/>
                <w:sz w:val="30"/>
                <w:szCs w:val="30"/>
              </w:rPr>
              <w:t>系统中搭建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开发环境的方法，熟练掌握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开发环境的基本操作；</w:t>
            </w:r>
          </w:p>
          <w:p w14:paraId="2F964854" w14:textId="77777777" w:rsidR="00A84DE1" w:rsidRDefault="00A84DE1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）掌握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的基本语法，能够利用</w:t>
            </w:r>
            <w:r>
              <w:rPr>
                <w:rFonts w:ascii="宋体" w:hAnsi="宋体" w:hint="eastAsia"/>
                <w:sz w:val="30"/>
                <w:szCs w:val="30"/>
              </w:rPr>
              <w:t>input</w:t>
            </w:r>
            <w:r>
              <w:rPr>
                <w:rFonts w:ascii="宋体" w:hAnsi="宋体" w:hint="eastAsia"/>
                <w:sz w:val="30"/>
                <w:szCs w:val="30"/>
              </w:rPr>
              <w:t>、</w:t>
            </w:r>
            <w:r>
              <w:rPr>
                <w:rFonts w:ascii="宋体" w:hAnsi="宋体" w:hint="eastAsia"/>
                <w:sz w:val="30"/>
                <w:szCs w:val="30"/>
              </w:rPr>
              <w:t>print</w:t>
            </w:r>
            <w:r>
              <w:rPr>
                <w:rFonts w:ascii="宋体" w:hAnsi="宋体" w:hint="eastAsia"/>
                <w:sz w:val="30"/>
                <w:szCs w:val="30"/>
              </w:rPr>
              <w:t>等内置函数完成顺序结构程序设计；</w:t>
            </w:r>
          </w:p>
          <w:p w14:paraId="33618CE4" w14:textId="77777777" w:rsidR="00A84DE1" w:rsidRDefault="00A84DE1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3</w:t>
            </w:r>
            <w:r>
              <w:rPr>
                <w:rFonts w:ascii="宋体" w:hAnsi="宋体" w:hint="eastAsia"/>
                <w:sz w:val="30"/>
                <w:szCs w:val="30"/>
              </w:rPr>
              <w:t>）掌握常用内置模块的导入及使用方法。</w:t>
            </w:r>
          </w:p>
        </w:tc>
      </w:tr>
      <w:tr w:rsidR="00000000" w14:paraId="6FA43C91" w14:textId="77777777">
        <w:trPr>
          <w:trHeight w:val="2799"/>
        </w:trPr>
        <w:tc>
          <w:tcPr>
            <w:tcW w:w="10908" w:type="dxa"/>
          </w:tcPr>
          <w:p w14:paraId="45C0120D" w14:textId="77777777" w:rsidR="00A84DE1" w:rsidRDefault="00A84DE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74815E5A" w14:textId="77777777" w:rsidR="00A84DE1" w:rsidRDefault="00A84DE1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  <w:p w14:paraId="220D9689" w14:textId="77777777" w:rsidR="00A84DE1" w:rsidRDefault="00A84DE1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indows</w:t>
            </w:r>
            <w:r>
              <w:rPr>
                <w:sz w:val="32"/>
                <w:szCs w:val="32"/>
              </w:rPr>
              <w:t xml:space="preserve"> 10</w:t>
            </w:r>
            <w:r>
              <w:rPr>
                <w:rFonts w:hint="eastAsia"/>
                <w:sz w:val="32"/>
                <w:szCs w:val="32"/>
              </w:rPr>
              <w:t>操作系统，</w:t>
            </w:r>
          </w:p>
          <w:p w14:paraId="7E54D8B6" w14:textId="77777777" w:rsidR="00A84DE1" w:rsidRDefault="00A84DE1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Anaconda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Jupyter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Notebook</w:t>
            </w:r>
          </w:p>
          <w:p w14:paraId="180AC13F" w14:textId="77777777" w:rsidR="00A84DE1" w:rsidRDefault="00A84DE1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Spyder</w:t>
            </w:r>
          </w:p>
        </w:tc>
      </w:tr>
      <w:tr w:rsidR="00000000" w14:paraId="3F28EC2F" w14:textId="77777777">
        <w:trPr>
          <w:trHeight w:val="6984"/>
        </w:trPr>
        <w:tc>
          <w:tcPr>
            <w:tcW w:w="10908" w:type="dxa"/>
          </w:tcPr>
          <w:p w14:paraId="0AB466BD" w14:textId="77777777" w:rsidR="00A84DE1" w:rsidRDefault="00A84D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45D60F0A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（</w:t>
            </w:r>
            <w:r w:rsidRPr="002D31AB">
              <w:rPr>
                <w:rFonts w:hint="eastAsia"/>
                <w:sz w:val="28"/>
                <w:szCs w:val="28"/>
              </w:rPr>
              <w:t>1</w:t>
            </w:r>
            <w:r w:rsidRPr="002D31AB">
              <w:rPr>
                <w:rFonts w:hint="eastAsia"/>
                <w:sz w:val="28"/>
                <w:szCs w:val="28"/>
              </w:rPr>
              <w:t>）输入以下代码，查看运行结果，分析变量赋值过程。</w:t>
            </w:r>
          </w:p>
          <w:p w14:paraId="400BDD2E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rPr>
                <w:rFonts w:hint="eastAsia"/>
                <w:sz w:val="28"/>
                <w:szCs w:val="28"/>
              </w:rPr>
            </w:pPr>
            <w:r w:rsidRPr="002D31AB">
              <w:rPr>
                <w:noProof/>
                <w:sz w:val="28"/>
                <w:szCs w:val="28"/>
              </w:rPr>
              <w:pict w14:anchorId="112C38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30.1pt;height:222.25pt;visibility:visible">
                  <v:imagedata r:id="rId6" o:title=""/>
                </v:shape>
              </w:pict>
            </w:r>
            <w:r w:rsidRPr="002D31AB">
              <w:rPr>
                <w:rFonts w:hint="eastAsia"/>
                <w:sz w:val="28"/>
                <w:szCs w:val="28"/>
              </w:rPr>
              <w:t>在</w:t>
            </w:r>
            <w:r w:rsidRPr="002D31AB">
              <w:rPr>
                <w:rFonts w:hint="eastAsia"/>
                <w:sz w:val="28"/>
                <w:szCs w:val="28"/>
              </w:rPr>
              <w:t>python</w:t>
            </w:r>
            <w:r w:rsidRPr="002D31AB">
              <w:rPr>
                <w:rFonts w:hint="eastAsia"/>
                <w:sz w:val="28"/>
                <w:szCs w:val="28"/>
              </w:rPr>
              <w:t>中一个数赋值给两个变量，两个变量类型地址都相同。把另</w:t>
            </w:r>
            <w:r w:rsidRPr="002D31AB">
              <w:rPr>
                <w:rFonts w:hint="eastAsia"/>
                <w:sz w:val="28"/>
                <w:szCs w:val="28"/>
              </w:rPr>
              <w:lastRenderedPageBreak/>
              <w:t>一个数赋值给变量，变量地址也改变。</w:t>
            </w:r>
          </w:p>
          <w:p w14:paraId="223112CB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（</w:t>
            </w:r>
            <w:r w:rsidRPr="002D31AB">
              <w:rPr>
                <w:rFonts w:hint="eastAsia"/>
                <w:sz w:val="28"/>
                <w:szCs w:val="28"/>
              </w:rPr>
              <w:t>2</w:t>
            </w:r>
            <w:r w:rsidRPr="002D31AB">
              <w:rPr>
                <w:rFonts w:hint="eastAsia"/>
                <w:sz w:val="28"/>
                <w:szCs w:val="28"/>
              </w:rPr>
              <w:t>）编写一个节日贺卡，接收用户输入的接收人（如李明），节日名称（中秋节），发送人名称（张三），输出如下所示的贺卡。</w:t>
            </w:r>
          </w:p>
          <w:p w14:paraId="4FAAAA7F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李明，中秋节快乐。</w:t>
            </w:r>
          </w:p>
          <w:p w14:paraId="615B9F2E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发送人：张三</w:t>
            </w:r>
          </w:p>
          <w:p w14:paraId="12F687C6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2D31AB">
              <w:rPr>
                <w:noProof/>
                <w:sz w:val="28"/>
                <w:szCs w:val="28"/>
              </w:rPr>
              <w:pict w14:anchorId="688930BB">
                <v:shape id="_x0000_i1026" type="#_x0000_t75" style="width:299.9pt;height:219.15pt;visibility:visible">
                  <v:imagedata r:id="rId7" o:title=""/>
                </v:shape>
              </w:pict>
            </w:r>
          </w:p>
          <w:p w14:paraId="16C3652A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（</w:t>
            </w:r>
            <w:r w:rsidRPr="002D31AB">
              <w:rPr>
                <w:rFonts w:hint="eastAsia"/>
                <w:sz w:val="28"/>
                <w:szCs w:val="28"/>
              </w:rPr>
              <w:t>3</w:t>
            </w:r>
            <w:r w:rsidRPr="002D31AB">
              <w:rPr>
                <w:rFonts w:hint="eastAsia"/>
                <w:sz w:val="28"/>
                <w:szCs w:val="28"/>
              </w:rPr>
              <w:t>）编写一个程序，用户输入圆的半径，计算圆的面积后输出，结果保留</w:t>
            </w:r>
            <w:r w:rsidRPr="002D31AB">
              <w:rPr>
                <w:rFonts w:hint="eastAsia"/>
                <w:sz w:val="28"/>
                <w:szCs w:val="28"/>
              </w:rPr>
              <w:t>2</w:t>
            </w:r>
            <w:r w:rsidRPr="002D31AB">
              <w:rPr>
                <w:rFonts w:hint="eastAsia"/>
                <w:sz w:val="28"/>
                <w:szCs w:val="28"/>
              </w:rPr>
              <w:t>位小数。</w:t>
            </w:r>
          </w:p>
          <w:p w14:paraId="610CB281" w14:textId="77777777" w:rsidR="00A84DE1" w:rsidRDefault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noProof/>
                <w:sz w:val="28"/>
                <w:szCs w:val="28"/>
              </w:rPr>
              <w:pict w14:anchorId="721F5BC2">
                <v:shape id="_x0000_i1027" type="#_x0000_t75" style="width:296.15pt;height:185.95pt;visibility:visible">
                  <v:imagedata r:id="rId8" o:title=""/>
                </v:shape>
              </w:pict>
            </w:r>
          </w:p>
        </w:tc>
      </w:tr>
    </w:tbl>
    <w:p w14:paraId="1FF9A171" w14:textId="77777777" w:rsidR="00A84DE1" w:rsidRDefault="00A84DE1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14493BBA" w14:textId="77777777">
        <w:trPr>
          <w:trHeight w:val="13882"/>
        </w:trPr>
        <w:tc>
          <w:tcPr>
            <w:tcW w:w="8492" w:type="dxa"/>
          </w:tcPr>
          <w:p w14:paraId="46B321C6" w14:textId="77777777" w:rsidR="00A84DE1" w:rsidRDefault="00A84DE1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61238BD5" w14:textId="77777777" w:rsidR="00A84DE1" w:rsidRDefault="00A84DE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2BB86197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rFonts w:hint="eastAsia"/>
                <w:sz w:val="24"/>
              </w:rPr>
              <w:t>（</w:t>
            </w:r>
            <w:r w:rsidRPr="002D31AB">
              <w:rPr>
                <w:rFonts w:hint="eastAsia"/>
                <w:sz w:val="24"/>
              </w:rPr>
              <w:t>1</w:t>
            </w:r>
            <w:r w:rsidRPr="002D31AB">
              <w:rPr>
                <w:rFonts w:hint="eastAsia"/>
                <w:sz w:val="24"/>
              </w:rPr>
              <w:t>）验证实现的程序功能与题目要求是否一致。</w:t>
            </w:r>
          </w:p>
          <w:p w14:paraId="5B84B752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rFonts w:hint="eastAsia"/>
                <w:sz w:val="24"/>
              </w:rPr>
              <w:t>对于第三个程序设计，输入</w:t>
            </w:r>
            <w:r w:rsidRPr="002D31AB">
              <w:rPr>
                <w:rFonts w:hint="eastAsia"/>
                <w:sz w:val="24"/>
              </w:rPr>
              <w:t>r</w:t>
            </w:r>
            <w:r w:rsidRPr="002D31AB">
              <w:rPr>
                <w:rFonts w:hint="eastAsia"/>
                <w:sz w:val="24"/>
              </w:rPr>
              <w:t>的时候应该考虑浮点型而不能直接用</w:t>
            </w:r>
            <w:r w:rsidRPr="002D31AB">
              <w:rPr>
                <w:rFonts w:hint="eastAsia"/>
                <w:sz w:val="24"/>
              </w:rPr>
              <w:t>int</w:t>
            </w:r>
            <w:r w:rsidRPr="002D31AB">
              <w:rPr>
                <w:rFonts w:hint="eastAsia"/>
                <w:sz w:val="24"/>
              </w:rPr>
              <w:t>，这样会造成数据错误，要注意</w:t>
            </w:r>
            <w:r w:rsidRPr="002D31AB">
              <w:rPr>
                <w:rFonts w:hint="eastAsia"/>
                <w:sz w:val="24"/>
              </w:rPr>
              <w:t>Python</w:t>
            </w:r>
            <w:r w:rsidRPr="002D31AB">
              <w:rPr>
                <w:rFonts w:hint="eastAsia"/>
                <w:sz w:val="24"/>
              </w:rPr>
              <w:t>格式化输入和输出。而且对于一些操作一次就会改变变量的程序，不能一直调试，应该等着代码调试完成。对于长代码一个用</w:t>
            </w:r>
            <w:r w:rsidRPr="002D31AB">
              <w:rPr>
                <w:rFonts w:hint="eastAsia"/>
                <w:sz w:val="24"/>
              </w:rPr>
              <w:t>#</w:t>
            </w:r>
            <w:r w:rsidRPr="002D31AB">
              <w:rPr>
                <w:rFonts w:hint="eastAsia"/>
                <w:sz w:val="24"/>
              </w:rPr>
              <w:t>添加注释，在</w:t>
            </w:r>
            <w:r w:rsidRPr="002D31AB">
              <w:rPr>
                <w:rFonts w:hint="eastAsia"/>
                <w:sz w:val="24"/>
              </w:rPr>
              <w:t>input</w:t>
            </w:r>
            <w:r w:rsidRPr="002D31AB">
              <w:rPr>
                <w:rFonts w:hint="eastAsia"/>
                <w:sz w:val="24"/>
              </w:rPr>
              <w:t>的时候输入的是字符串，应该强转成浮点型或者是整数型，在输出的时候尽量少用</w:t>
            </w:r>
            <w:r w:rsidRPr="002D31AB">
              <w:rPr>
                <w:rFonts w:hint="eastAsia"/>
                <w:sz w:val="24"/>
              </w:rPr>
              <w:t>%d</w:t>
            </w:r>
            <w:r w:rsidRPr="002D31AB">
              <w:rPr>
                <w:rFonts w:hint="eastAsia"/>
                <w:sz w:val="24"/>
              </w:rPr>
              <w:t>，用</w:t>
            </w:r>
            <w:r w:rsidRPr="002D31AB">
              <w:rPr>
                <w:rFonts w:hint="eastAsia"/>
                <w:sz w:val="24"/>
              </w:rPr>
              <w:t>Python</w:t>
            </w:r>
            <w:r w:rsidRPr="002D31AB">
              <w:rPr>
                <w:rFonts w:hint="eastAsia"/>
                <w:sz w:val="24"/>
              </w:rPr>
              <w:t>的格式化输出，而且注意不是</w:t>
            </w:r>
            <w:r w:rsidRPr="002D31AB">
              <w:rPr>
                <w:rFonts w:hint="eastAsia"/>
                <w:sz w:val="24"/>
              </w:rPr>
              <w:t>printf</w:t>
            </w:r>
            <w:r w:rsidRPr="002D31AB">
              <w:rPr>
                <w:rFonts w:hint="eastAsia"/>
                <w:sz w:val="24"/>
              </w:rPr>
              <w:t>。</w:t>
            </w:r>
          </w:p>
          <w:p w14:paraId="0D7999FC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rFonts w:hint="eastAsia"/>
                <w:sz w:val="24"/>
              </w:rPr>
              <w:t>（</w:t>
            </w:r>
            <w:r w:rsidRPr="002D31AB">
              <w:rPr>
                <w:rFonts w:hint="eastAsia"/>
                <w:sz w:val="24"/>
              </w:rPr>
              <w:t>2</w:t>
            </w:r>
            <w:r w:rsidRPr="002D31AB">
              <w:rPr>
                <w:rFonts w:hint="eastAsia"/>
                <w:sz w:val="24"/>
              </w:rPr>
              <w:t>）查找程序出错的语句代码，调试分析出错的原因并改进语句。</w:t>
            </w:r>
          </w:p>
          <w:p w14:paraId="0D15202F" w14:textId="77777777" w:rsidR="00A84DE1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2D31AB">
              <w:rPr>
                <w:rFonts w:hint="eastAsia"/>
                <w:sz w:val="24"/>
              </w:rPr>
              <w:t>Print</w:t>
            </w:r>
            <w:r w:rsidRPr="002D31AB">
              <w:rPr>
                <w:rFonts w:hint="eastAsia"/>
                <w:sz w:val="24"/>
              </w:rPr>
              <w:t>格式化输出的时候，如果需要空格应该在“”里打出空格，而不是在</w:t>
            </w:r>
            <w:r w:rsidRPr="002D31AB">
              <w:rPr>
                <w:rFonts w:hint="eastAsia"/>
                <w:sz w:val="24"/>
              </w:rPr>
              <w:t>print</w:t>
            </w:r>
            <w:r w:rsidRPr="002D31AB">
              <w:rPr>
                <w:rFonts w:hint="eastAsia"/>
                <w:sz w:val="24"/>
              </w:rPr>
              <w:t>（）里打出空格，输出时没有空格。不能用</w:t>
            </w:r>
            <w:r w:rsidRPr="002D31AB">
              <w:rPr>
                <w:rFonts w:hint="eastAsia"/>
                <w:sz w:val="24"/>
              </w:rPr>
              <w:t>printf</w:t>
            </w:r>
            <w:r w:rsidRPr="002D31AB">
              <w:rPr>
                <w:rFonts w:hint="eastAsia"/>
                <w:sz w:val="24"/>
              </w:rPr>
              <w:t>！而且对于一些操作一次就会改变变量的程序，不能一直调试，应该等着代码调试完成。对于长代码一个用</w:t>
            </w:r>
            <w:r w:rsidRPr="002D31AB">
              <w:rPr>
                <w:rFonts w:hint="eastAsia"/>
                <w:sz w:val="24"/>
              </w:rPr>
              <w:t>#</w:t>
            </w:r>
            <w:r w:rsidRPr="002D31AB">
              <w:rPr>
                <w:rFonts w:hint="eastAsia"/>
                <w:sz w:val="24"/>
              </w:rPr>
              <w:t>添加注释，在</w:t>
            </w:r>
            <w:r w:rsidRPr="002D31AB">
              <w:rPr>
                <w:rFonts w:hint="eastAsia"/>
                <w:sz w:val="24"/>
              </w:rPr>
              <w:t>input</w:t>
            </w:r>
            <w:r w:rsidRPr="002D31AB">
              <w:rPr>
                <w:rFonts w:hint="eastAsia"/>
                <w:sz w:val="24"/>
              </w:rPr>
              <w:t>的时候输入的是字符串，不能直接用来计算，应该转成整数型变量。</w:t>
            </w:r>
          </w:p>
          <w:p w14:paraId="7E80510F" w14:textId="77777777" w:rsid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）在格式化输出时，要保证前后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都存在，要格式化输出</w:t>
            </w:r>
          </w:p>
          <w:p w14:paraId="1BB2B02D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noProof/>
                <w:sz w:val="24"/>
              </w:rPr>
              <w:pict w14:anchorId="0A0815F0">
                <v:shape id="_x0000_i1028" type="#_x0000_t75" style="width:347.5pt;height:179.7pt;visibility:visible">
                  <v:imagedata r:id="rId9" o:title=""/>
                </v:shape>
              </w:pict>
            </w:r>
          </w:p>
          <w:p w14:paraId="311D6E6A" w14:textId="77777777" w:rsidR="00A84DE1" w:rsidRDefault="00A84DE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．思考题</w:t>
            </w:r>
          </w:p>
          <w:p w14:paraId="51219799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</w:rPr>
            </w:pPr>
            <w:r w:rsidRPr="002D31AB">
              <w:rPr>
                <w:sz w:val="24"/>
              </w:rPr>
              <w:t>（</w:t>
            </w:r>
            <w:r w:rsidRPr="002D31AB">
              <w:rPr>
                <w:sz w:val="24"/>
              </w:rPr>
              <w:t>1</w:t>
            </w:r>
            <w:r w:rsidRPr="002D31AB">
              <w:rPr>
                <w:sz w:val="24"/>
              </w:rPr>
              <w:t>）导入标准模块和扩展模块的方法有哪些？有什么不同？、</w:t>
            </w:r>
          </w:p>
          <w:p w14:paraId="10C1A02D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1</w:t>
            </w:r>
            <w:r w:rsidRPr="002D31AB">
              <w:rPr>
                <w:sz w:val="24"/>
              </w:rPr>
              <w:t>）</w:t>
            </w:r>
            <w:r w:rsidRPr="002D31AB">
              <w:rPr>
                <w:sz w:val="24"/>
              </w:rPr>
              <w:t xml:space="preserve">import </w:t>
            </w:r>
            <w:r w:rsidRPr="002D31AB">
              <w:rPr>
                <w:sz w:val="24"/>
              </w:rPr>
              <w:t>模块名</w:t>
            </w:r>
            <w:r w:rsidRPr="002D31AB">
              <w:rPr>
                <w:sz w:val="24"/>
              </w:rPr>
              <w:t xml:space="preserve"> as</w:t>
            </w:r>
          </w:p>
          <w:p w14:paraId="6F2A9EC9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2</w:t>
            </w:r>
            <w:r w:rsidRPr="002D31AB">
              <w:rPr>
                <w:sz w:val="24"/>
              </w:rPr>
              <w:t>）</w:t>
            </w:r>
            <w:r w:rsidRPr="002D31AB">
              <w:rPr>
                <w:sz w:val="24"/>
              </w:rPr>
              <w:t xml:space="preserve">from </w:t>
            </w:r>
            <w:r w:rsidRPr="002D31AB">
              <w:rPr>
                <w:sz w:val="24"/>
              </w:rPr>
              <w:t>模块名</w:t>
            </w:r>
            <w:r w:rsidRPr="002D31AB">
              <w:rPr>
                <w:sz w:val="24"/>
              </w:rPr>
              <w:t xml:space="preserve"> import </w:t>
            </w:r>
            <w:r w:rsidRPr="002D31AB">
              <w:rPr>
                <w:sz w:val="24"/>
              </w:rPr>
              <w:t>对象名</w:t>
            </w:r>
            <w:r w:rsidRPr="002D31AB">
              <w:rPr>
                <w:sz w:val="24"/>
              </w:rPr>
              <w:t xml:space="preserve">as </w:t>
            </w:r>
          </w:p>
          <w:p w14:paraId="511A66F3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3</w:t>
            </w:r>
            <w:r w:rsidRPr="002D31AB">
              <w:rPr>
                <w:sz w:val="24"/>
              </w:rPr>
              <w:t>）</w:t>
            </w:r>
            <w:r w:rsidRPr="002D31AB">
              <w:rPr>
                <w:sz w:val="24"/>
              </w:rPr>
              <w:t xml:space="preserve">from </w:t>
            </w:r>
            <w:r w:rsidRPr="002D31AB">
              <w:rPr>
                <w:sz w:val="24"/>
              </w:rPr>
              <w:t>模块名</w:t>
            </w:r>
            <w:r w:rsidRPr="002D31AB">
              <w:rPr>
                <w:sz w:val="24"/>
              </w:rPr>
              <w:t xml:space="preserve"> import *</w:t>
            </w:r>
          </w:p>
          <w:p w14:paraId="7CEC61B3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4</w:t>
            </w:r>
            <w:r w:rsidRPr="002D31AB">
              <w:rPr>
                <w:sz w:val="24"/>
              </w:rPr>
              <w:t>）模块导入时的搜索路径</w:t>
            </w:r>
          </w:p>
          <w:p w14:paraId="136CFFAC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</w:rPr>
            </w:pPr>
            <w:r w:rsidRPr="002D31AB">
              <w:rPr>
                <w:sz w:val="24"/>
              </w:rPr>
              <w:t>第一种方法使用时需要在对象之前加上模块名作为前缀；第二种方式仅导入明确指定的对象，可以减少查询次数，提高访问速度；第三种不用加前缀，但是有可能有冲突。</w:t>
            </w:r>
          </w:p>
          <w:p w14:paraId="579935D6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</w:rPr>
            </w:pPr>
            <w:r w:rsidRPr="002D31AB">
              <w:rPr>
                <w:sz w:val="24"/>
              </w:rPr>
              <w:t>（</w:t>
            </w:r>
            <w:r w:rsidRPr="002D31AB">
              <w:rPr>
                <w:sz w:val="24"/>
              </w:rPr>
              <w:t>2</w:t>
            </w:r>
            <w:r w:rsidRPr="002D31AB">
              <w:rPr>
                <w:sz w:val="24"/>
              </w:rPr>
              <w:t>）交互式编程模式和脚本编程模式有什么不同？</w:t>
            </w:r>
          </w:p>
          <w:p w14:paraId="2BB3301B" w14:textId="77777777" w:rsidR="00A84DE1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hint="eastAsia"/>
                <w:sz w:val="28"/>
                <w:szCs w:val="28"/>
              </w:rPr>
            </w:pPr>
            <w:r w:rsidRPr="002D31AB">
              <w:rPr>
                <w:sz w:val="24"/>
              </w:rPr>
              <w:t>交互式编程是一句一句编程，可以看到每个代码的效果，无需</w:t>
            </w:r>
            <w:r w:rsidRPr="002D31AB">
              <w:rPr>
                <w:sz w:val="24"/>
              </w:rPr>
              <w:t>print</w:t>
            </w:r>
            <w:r w:rsidRPr="002D31AB">
              <w:rPr>
                <w:sz w:val="24"/>
              </w:rPr>
              <w:t>就能得到结果，不需要保存，但是不能执行文本文件；脚本式编程，运行就代表着编写结束，需要保存到特定位置才能运行，不容易改错误。</w:t>
            </w:r>
          </w:p>
        </w:tc>
      </w:tr>
      <w:tr w:rsidR="00000000" w14:paraId="01533C0B" w14:textId="77777777">
        <w:trPr>
          <w:trHeight w:val="10196"/>
        </w:trPr>
        <w:tc>
          <w:tcPr>
            <w:tcW w:w="8492" w:type="dxa"/>
          </w:tcPr>
          <w:p w14:paraId="5884FFB9" w14:textId="77777777" w:rsidR="00A84DE1" w:rsidRDefault="00A84DE1">
            <w:pPr>
              <w:rPr>
                <w:rFonts w:hint="eastAsia"/>
              </w:rPr>
            </w:pPr>
          </w:p>
        </w:tc>
      </w:tr>
      <w:tr w:rsidR="00000000" w14:paraId="5FD4D3AF" w14:textId="77777777">
        <w:trPr>
          <w:trHeight w:val="2835"/>
        </w:trPr>
        <w:tc>
          <w:tcPr>
            <w:tcW w:w="8492" w:type="dxa"/>
          </w:tcPr>
          <w:p w14:paraId="713331AF" w14:textId="77777777" w:rsidR="00A84DE1" w:rsidRDefault="00A84D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5405EF8D" w14:textId="77777777" w:rsidR="00A84DE1" w:rsidRDefault="00A84DE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02C3C5AC" w14:textId="77777777" w:rsidR="00A84DE1" w:rsidRDefault="00A84DE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B831BF8" w14:textId="77777777" w:rsidR="00A84DE1" w:rsidRDefault="00A84DE1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2C9C236" w14:textId="77777777" w:rsidR="009E2DEB" w:rsidRDefault="009E2DEB">
      <w:pPr>
        <w:rPr>
          <w:rFonts w:hint="eastAsia"/>
        </w:rPr>
      </w:pPr>
    </w:p>
    <w:sectPr w:rsidR="009E2DEB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A7A08" w14:textId="77777777" w:rsidR="00883B46" w:rsidRDefault="00883B46">
      <w:r>
        <w:separator/>
      </w:r>
    </w:p>
  </w:endnote>
  <w:endnote w:type="continuationSeparator" w:id="0">
    <w:p w14:paraId="051A2010" w14:textId="77777777" w:rsidR="00883B46" w:rsidRDefault="0088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B8BFD" w14:textId="77777777" w:rsidR="00883B46" w:rsidRDefault="00883B46">
      <w:r>
        <w:separator/>
      </w:r>
    </w:p>
  </w:footnote>
  <w:footnote w:type="continuationSeparator" w:id="0">
    <w:p w14:paraId="51D0882B" w14:textId="77777777" w:rsidR="00883B46" w:rsidRDefault="00883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51547" w14:textId="77777777" w:rsidR="00A84DE1" w:rsidRDefault="00A84DE1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6741B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31AB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5741E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71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2C84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3B46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1E99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D7F06"/>
    <w:rsid w:val="009E0649"/>
    <w:rsid w:val="009E2DEB"/>
    <w:rsid w:val="009E5814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4DE1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77DAE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063A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44FF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E529099"/>
  <w15:chartTrackingRefBased/>
  <w15:docId w15:val="{B3747AFA-0157-45EE-A062-ACE1E440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1191</Characters>
  <Application>Microsoft Office Word</Application>
  <DocSecurity>0</DocSecurity>
  <Lines>9</Lines>
  <Paragraphs>2</Paragraphs>
  <ScaleCrop>false</ScaleCrop>
  <Company>MC SYSTEM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