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C4A" w:rsidRDefault="00987C49">
      <w:r>
        <w:t xml:space="preserve">Pictures in </w:t>
      </w:r>
      <w:proofErr w:type="spellStart"/>
      <w:r>
        <w:t>DattaGrids</w:t>
      </w:r>
      <w:bookmarkStart w:id="0" w:name="_GoBack"/>
      <w:bookmarkEnd w:id="0"/>
      <w:proofErr w:type="spellEnd"/>
    </w:p>
    <w:p w:rsidR="006B1C4A" w:rsidRDefault="006B1C4A">
      <w:r>
        <w:t>Here is a way to use a database and</w:t>
      </w:r>
      <w:r w:rsidR="00987C49">
        <w:t xml:space="preserve"> webpage to show pictures.</w:t>
      </w:r>
    </w:p>
    <w:p w:rsidR="006B1C4A" w:rsidRDefault="006B1C4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48"/>
        <w:gridCol w:w="4675"/>
      </w:tblGrid>
      <w:tr w:rsidR="00E134A8" w:rsidTr="006B1C4A">
        <w:tc>
          <w:tcPr>
            <w:tcW w:w="4848" w:type="dxa"/>
          </w:tcPr>
          <w:p w:rsidR="00E134A8" w:rsidRDefault="00E134A8">
            <w:r>
              <w:rPr>
                <w:noProof/>
              </w:rPr>
              <w:drawing>
                <wp:inline distT="0" distB="0" distL="0" distR="0" wp14:anchorId="38A3576B" wp14:editId="6D5D6595">
                  <wp:extent cx="2941481" cy="154345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29256" t="14361" r="44135" b="60817"/>
                          <a:stretch/>
                        </pic:blipFill>
                        <pic:spPr bwMode="auto">
                          <a:xfrm>
                            <a:off x="0" y="0"/>
                            <a:ext cx="2977513" cy="1562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134A8" w:rsidRDefault="00E134A8">
            <w:r>
              <w:rPr>
                <w:noProof/>
              </w:rPr>
              <w:drawing>
                <wp:inline distT="0" distB="0" distL="0" distR="0" wp14:anchorId="50AA4B9C" wp14:editId="30236D13">
                  <wp:extent cx="1934363" cy="1770434"/>
                  <wp:effectExtent l="0" t="0" r="889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76159" t="36273" r="4524" b="32296"/>
                          <a:stretch/>
                        </pic:blipFill>
                        <pic:spPr bwMode="auto">
                          <a:xfrm>
                            <a:off x="0" y="0"/>
                            <a:ext cx="1955045" cy="1789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34A8" w:rsidRDefault="00E134A8"/>
    <w:p w:rsidR="00E134A8" w:rsidRDefault="00E134A8">
      <w:r>
        <w:rPr>
          <w:noProof/>
        </w:rPr>
        <w:drawing>
          <wp:inline distT="0" distB="0" distL="0" distR="0" wp14:anchorId="3C1355F8" wp14:editId="01B2B6D1">
            <wp:extent cx="5883194" cy="105707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841" t="53545" r="32351" b="29587"/>
                    <a:stretch/>
                  </pic:blipFill>
                  <pic:spPr bwMode="auto">
                    <a:xfrm>
                      <a:off x="0" y="0"/>
                      <a:ext cx="5941651" cy="1067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4A8" w:rsidRDefault="00E134A8">
      <w:hyperlink r:id="rId7" w:history="1">
        <w:r w:rsidRPr="004C7455">
          <w:rPr>
            <w:rStyle w:val="Hyperlink"/>
          </w:rPr>
          <w:t>http://cb-ot-devst13.wsu.edu/featherman/MIS325/Section3-ProgramEnhancements/picsinDB.aspx</w:t>
        </w:r>
      </w:hyperlink>
    </w:p>
    <w:p w:rsidR="00E134A8" w:rsidRDefault="00E134A8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473</wp:posOffset>
            </wp:positionV>
            <wp:extent cx="1796374" cy="3262008"/>
            <wp:effectExtent l="0" t="0" r="0" b="0"/>
            <wp:wrapTight wrapText="bothSides">
              <wp:wrapPolygon edited="0">
                <wp:start x="0" y="0"/>
                <wp:lineTo x="0" y="21444"/>
                <wp:lineTo x="21310" y="21444"/>
                <wp:lineTo x="2131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776" b="2431"/>
                    <a:stretch/>
                  </pic:blipFill>
                  <pic:spPr bwMode="auto">
                    <a:xfrm>
                      <a:off x="0" y="0"/>
                      <a:ext cx="1796374" cy="326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:rsid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:rsid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:rsid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:rsid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:rsid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:rsid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:rsid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:rsid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E134A8">
        <w:rPr>
          <w:rFonts w:ascii="Consolas" w:hAnsi="Consolas" w:cs="Consolas"/>
          <w:color w:val="0000FF"/>
          <w:sz w:val="24"/>
          <w:szCs w:val="24"/>
          <w:highlight w:val="white"/>
        </w:rPr>
        <w:t>Imports</w:t>
      </w:r>
      <w:r w:rsidRPr="00E134A8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E134A8">
        <w:rPr>
          <w:rFonts w:ascii="Consolas" w:hAnsi="Consolas" w:cs="Consolas"/>
          <w:color w:val="000000"/>
          <w:sz w:val="24"/>
          <w:szCs w:val="24"/>
          <w:highlight w:val="white"/>
        </w:rPr>
        <w:t>System.Data</w:t>
      </w:r>
      <w:proofErr w:type="spellEnd"/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E134A8">
        <w:rPr>
          <w:rFonts w:ascii="Consolas" w:hAnsi="Consolas" w:cs="Consolas"/>
          <w:color w:val="0000FF"/>
          <w:sz w:val="24"/>
          <w:szCs w:val="24"/>
          <w:highlight w:val="white"/>
        </w:rPr>
        <w:t>Imports</w:t>
      </w:r>
      <w:r w:rsidRPr="00E134A8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E134A8">
        <w:rPr>
          <w:rFonts w:ascii="Consolas" w:hAnsi="Consolas" w:cs="Consolas"/>
          <w:color w:val="000000"/>
          <w:sz w:val="24"/>
          <w:szCs w:val="24"/>
          <w:highlight w:val="white"/>
        </w:rPr>
        <w:t>System.Data.SqlClient</w:t>
      </w:r>
      <w:proofErr w:type="spellEnd"/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E134A8">
        <w:rPr>
          <w:rFonts w:ascii="Consolas" w:hAnsi="Consolas" w:cs="Consolas"/>
          <w:color w:val="0000FF"/>
          <w:sz w:val="24"/>
          <w:szCs w:val="24"/>
          <w:highlight w:val="white"/>
        </w:rPr>
        <w:t>Partial</w:t>
      </w:r>
      <w:r w:rsidRPr="00E134A8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134A8">
        <w:rPr>
          <w:rFonts w:ascii="Consolas" w:hAnsi="Consolas" w:cs="Consolas"/>
          <w:color w:val="0000FF"/>
          <w:sz w:val="24"/>
          <w:szCs w:val="24"/>
          <w:highlight w:val="white"/>
        </w:rPr>
        <w:t>Class</w:t>
      </w:r>
      <w:r w:rsidRPr="00E134A8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2B91AF"/>
          <w:highlight w:val="white"/>
        </w:rPr>
        <w:t>M</w:t>
      </w:r>
      <w:r w:rsidRPr="00E134A8">
        <w:rPr>
          <w:rFonts w:ascii="Consolas" w:hAnsi="Consolas" w:cs="Consolas"/>
          <w:color w:val="2B91AF"/>
          <w:highlight w:val="white"/>
        </w:rPr>
        <w:t>IS325_Section3_ProgramEnhancements_picsinDB</w:t>
      </w: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</w:t>
      </w:r>
      <w:r w:rsidRPr="00E134A8">
        <w:rPr>
          <w:rFonts w:ascii="Consolas" w:hAnsi="Consolas" w:cs="Consolas"/>
          <w:color w:val="0000FF"/>
          <w:highlight w:val="white"/>
        </w:rPr>
        <w:t>Inherits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E134A8">
        <w:rPr>
          <w:rFonts w:ascii="Consolas" w:hAnsi="Consolas" w:cs="Consolas"/>
          <w:color w:val="000000"/>
          <w:highlight w:val="white"/>
        </w:rPr>
        <w:t>System.Web.UI.</w:t>
      </w:r>
      <w:r w:rsidRPr="00E134A8">
        <w:rPr>
          <w:rFonts w:ascii="Consolas" w:hAnsi="Consolas" w:cs="Consolas"/>
          <w:color w:val="2B91AF"/>
          <w:highlight w:val="white"/>
        </w:rPr>
        <w:t>Page</w:t>
      </w:r>
      <w:proofErr w:type="spellEnd"/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</w:t>
      </w:r>
      <w:r w:rsidRPr="00E134A8">
        <w:rPr>
          <w:rFonts w:ascii="Consolas" w:hAnsi="Consolas" w:cs="Consolas"/>
          <w:color w:val="0000FF"/>
          <w:highlight w:val="white"/>
        </w:rPr>
        <w:t>Public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r w:rsidRPr="00E134A8">
        <w:rPr>
          <w:rFonts w:ascii="Consolas" w:hAnsi="Consolas" w:cs="Consolas"/>
          <w:color w:val="0000FF"/>
          <w:highlight w:val="white"/>
        </w:rPr>
        <w:t>Shared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E134A8">
        <w:rPr>
          <w:rFonts w:ascii="Consolas" w:hAnsi="Consolas" w:cs="Consolas"/>
          <w:color w:val="000000"/>
          <w:highlight w:val="white"/>
        </w:rPr>
        <w:t>gdtPlayers</w:t>
      </w:r>
      <w:proofErr w:type="spellEnd"/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r w:rsidRPr="00E134A8">
        <w:rPr>
          <w:rFonts w:ascii="Consolas" w:hAnsi="Consolas" w:cs="Consolas"/>
          <w:color w:val="0000FF"/>
          <w:highlight w:val="white"/>
        </w:rPr>
        <w:t>As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r w:rsidRPr="00E134A8">
        <w:rPr>
          <w:rFonts w:ascii="Consolas" w:hAnsi="Consolas" w:cs="Consolas"/>
          <w:color w:val="0000FF"/>
          <w:highlight w:val="white"/>
        </w:rPr>
        <w:t>New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E134A8">
        <w:rPr>
          <w:rFonts w:ascii="Consolas" w:hAnsi="Consolas" w:cs="Consolas"/>
          <w:color w:val="2B91AF"/>
          <w:highlight w:val="white"/>
        </w:rPr>
        <w:t>DataTable</w:t>
      </w:r>
      <w:proofErr w:type="spellEnd"/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FF"/>
          <w:highlight w:val="white"/>
        </w:rPr>
        <w:t>Protected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r w:rsidRPr="00E134A8">
        <w:rPr>
          <w:rFonts w:ascii="Consolas" w:hAnsi="Consolas" w:cs="Consolas"/>
          <w:color w:val="0000FF"/>
          <w:highlight w:val="white"/>
        </w:rPr>
        <w:t>Sub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E134A8">
        <w:rPr>
          <w:rFonts w:ascii="Consolas" w:hAnsi="Consolas" w:cs="Consolas"/>
          <w:color w:val="000000"/>
          <w:highlight w:val="white"/>
        </w:rPr>
        <w:t>Page_</w:t>
      </w:r>
      <w:proofErr w:type="gramStart"/>
      <w:r w:rsidRPr="00E134A8">
        <w:rPr>
          <w:rFonts w:ascii="Consolas" w:hAnsi="Consolas" w:cs="Consolas"/>
          <w:color w:val="000000"/>
          <w:highlight w:val="white"/>
        </w:rPr>
        <w:t>Init</w:t>
      </w:r>
      <w:proofErr w:type="spellEnd"/>
      <w:r w:rsidRPr="00E134A8">
        <w:rPr>
          <w:rFonts w:ascii="Consolas" w:hAnsi="Consolas" w:cs="Consolas"/>
          <w:color w:val="000000"/>
          <w:highlight w:val="white"/>
        </w:rPr>
        <w:t>(</w:t>
      </w:r>
      <w:proofErr w:type="gramEnd"/>
      <w:r w:rsidRPr="00E134A8">
        <w:rPr>
          <w:rFonts w:ascii="Consolas" w:hAnsi="Consolas" w:cs="Consolas"/>
          <w:color w:val="000000"/>
          <w:highlight w:val="white"/>
        </w:rPr>
        <w:t xml:space="preserve">sender </w:t>
      </w:r>
      <w:r w:rsidRPr="00E134A8">
        <w:rPr>
          <w:rFonts w:ascii="Consolas" w:hAnsi="Consolas" w:cs="Consolas"/>
          <w:color w:val="0000FF"/>
          <w:highlight w:val="white"/>
        </w:rPr>
        <w:t>As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r w:rsidRPr="00E134A8">
        <w:rPr>
          <w:rFonts w:ascii="Consolas" w:hAnsi="Consolas" w:cs="Consolas"/>
          <w:color w:val="0000FF"/>
          <w:highlight w:val="white"/>
        </w:rPr>
        <w:t>Object</w:t>
      </w:r>
      <w:r w:rsidRPr="00E134A8">
        <w:rPr>
          <w:rFonts w:ascii="Consolas" w:hAnsi="Consolas" w:cs="Consolas"/>
          <w:color w:val="000000"/>
          <w:highlight w:val="white"/>
        </w:rPr>
        <w:t xml:space="preserve">, e </w:t>
      </w:r>
      <w:r w:rsidRPr="00E134A8">
        <w:rPr>
          <w:rFonts w:ascii="Consolas" w:hAnsi="Consolas" w:cs="Consolas"/>
          <w:color w:val="0000FF"/>
          <w:highlight w:val="white"/>
        </w:rPr>
        <w:t>As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E134A8">
        <w:rPr>
          <w:rFonts w:ascii="Consolas" w:hAnsi="Consolas" w:cs="Consolas"/>
          <w:color w:val="2B91AF"/>
          <w:highlight w:val="white"/>
        </w:rPr>
        <w:t>EventArgs</w:t>
      </w:r>
      <w:proofErr w:type="spellEnd"/>
      <w:r w:rsidRPr="00E134A8">
        <w:rPr>
          <w:rFonts w:ascii="Consolas" w:hAnsi="Consolas" w:cs="Consolas"/>
          <w:color w:val="000000"/>
          <w:highlight w:val="white"/>
        </w:rPr>
        <w:t xml:space="preserve">) </w:t>
      </w:r>
      <w:r w:rsidRPr="00E134A8">
        <w:rPr>
          <w:rFonts w:ascii="Consolas" w:hAnsi="Consolas" w:cs="Consolas"/>
          <w:color w:val="0000FF"/>
          <w:highlight w:val="white"/>
        </w:rPr>
        <w:t>Handles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E134A8">
        <w:rPr>
          <w:rFonts w:ascii="Consolas" w:hAnsi="Consolas" w:cs="Consolas"/>
          <w:color w:val="0000FF"/>
          <w:highlight w:val="white"/>
        </w:rPr>
        <w:t>Me</w:t>
      </w:r>
      <w:r w:rsidRPr="00E134A8">
        <w:rPr>
          <w:rFonts w:ascii="Consolas" w:hAnsi="Consolas" w:cs="Consolas"/>
          <w:color w:val="000000"/>
          <w:highlight w:val="white"/>
        </w:rPr>
        <w:t>.Init</w:t>
      </w:r>
      <w:proofErr w:type="spellEnd"/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    </w:t>
      </w:r>
      <w:r w:rsidRPr="00E134A8">
        <w:rPr>
          <w:rFonts w:ascii="Consolas" w:hAnsi="Consolas" w:cs="Consolas"/>
          <w:color w:val="0000FF"/>
          <w:highlight w:val="white"/>
        </w:rPr>
        <w:t>Dim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E134A8">
        <w:rPr>
          <w:rFonts w:ascii="Consolas" w:hAnsi="Consolas" w:cs="Consolas"/>
          <w:color w:val="000000"/>
          <w:highlight w:val="white"/>
        </w:rPr>
        <w:t>getPLayers</w:t>
      </w:r>
      <w:proofErr w:type="spellEnd"/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r w:rsidRPr="00E134A8">
        <w:rPr>
          <w:rFonts w:ascii="Consolas" w:hAnsi="Consolas" w:cs="Consolas"/>
          <w:color w:val="0000FF"/>
          <w:highlight w:val="white"/>
        </w:rPr>
        <w:t>As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r w:rsidRPr="00E134A8">
        <w:rPr>
          <w:rFonts w:ascii="Consolas" w:hAnsi="Consolas" w:cs="Consolas"/>
          <w:color w:val="0000FF"/>
          <w:highlight w:val="white"/>
        </w:rPr>
        <w:t>New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proofErr w:type="gramStart"/>
      <w:r w:rsidRPr="00E134A8">
        <w:rPr>
          <w:rFonts w:ascii="Consolas" w:hAnsi="Consolas" w:cs="Consolas"/>
          <w:color w:val="2B91AF"/>
          <w:highlight w:val="white"/>
        </w:rPr>
        <w:t>SqlDataAdapter</w:t>
      </w:r>
      <w:proofErr w:type="spellEnd"/>
      <w:r w:rsidRPr="00E134A8">
        <w:rPr>
          <w:rFonts w:ascii="Consolas" w:hAnsi="Consolas" w:cs="Consolas"/>
          <w:color w:val="000000"/>
          <w:highlight w:val="white"/>
        </w:rPr>
        <w:t>(</w:t>
      </w:r>
      <w:proofErr w:type="gramEnd"/>
      <w:r w:rsidRPr="00E134A8">
        <w:rPr>
          <w:rFonts w:ascii="Consolas" w:hAnsi="Consolas" w:cs="Consolas"/>
          <w:color w:val="A31515"/>
          <w:highlight w:val="white"/>
        </w:rPr>
        <w:t>"Select * FROM NBA"</w:t>
      </w:r>
      <w:r w:rsidRPr="00E134A8">
        <w:rPr>
          <w:rFonts w:ascii="Consolas" w:hAnsi="Consolas" w:cs="Consolas"/>
          <w:color w:val="000000"/>
          <w:highlight w:val="white"/>
        </w:rPr>
        <w:t>, con)</w:t>
      </w: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    </w:t>
      </w:r>
      <w:r w:rsidRPr="00E134A8">
        <w:rPr>
          <w:rFonts w:ascii="Consolas" w:hAnsi="Consolas" w:cs="Consolas"/>
          <w:color w:val="0000FF"/>
          <w:highlight w:val="white"/>
        </w:rPr>
        <w:t>With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E134A8">
        <w:rPr>
          <w:rFonts w:ascii="Consolas" w:hAnsi="Consolas" w:cs="Consolas"/>
          <w:color w:val="000000"/>
          <w:highlight w:val="white"/>
        </w:rPr>
        <w:t>gdtPlayers.Rows</w:t>
      </w:r>
      <w:proofErr w:type="spellEnd"/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        </w:t>
      </w:r>
      <w:r w:rsidRPr="00E134A8">
        <w:rPr>
          <w:rFonts w:ascii="Consolas" w:hAnsi="Consolas" w:cs="Consolas"/>
          <w:color w:val="0000FF"/>
          <w:highlight w:val="white"/>
        </w:rPr>
        <w:t>If</w:t>
      </w:r>
      <w:r w:rsidRPr="00E134A8">
        <w:rPr>
          <w:rFonts w:ascii="Consolas" w:hAnsi="Consolas" w:cs="Consolas"/>
          <w:color w:val="000000"/>
          <w:highlight w:val="white"/>
        </w:rPr>
        <w:t xml:space="preserve"> .Count &gt; 0 </w:t>
      </w:r>
      <w:r w:rsidRPr="00E134A8">
        <w:rPr>
          <w:rFonts w:ascii="Consolas" w:hAnsi="Consolas" w:cs="Consolas"/>
          <w:color w:val="0000FF"/>
          <w:highlight w:val="white"/>
        </w:rPr>
        <w:t>Then</w:t>
      </w:r>
      <w:r w:rsidRPr="00E134A8">
        <w:rPr>
          <w:rFonts w:ascii="Consolas" w:hAnsi="Consolas" w:cs="Consolas"/>
          <w:color w:val="000000"/>
          <w:highlight w:val="white"/>
        </w:rPr>
        <w:t xml:space="preserve"> .</w:t>
      </w:r>
      <w:proofErr w:type="gramStart"/>
      <w:r w:rsidRPr="00E134A8">
        <w:rPr>
          <w:rFonts w:ascii="Consolas" w:hAnsi="Consolas" w:cs="Consolas"/>
          <w:color w:val="000000"/>
          <w:highlight w:val="white"/>
        </w:rPr>
        <w:t>Clear()</w:t>
      </w:r>
      <w:proofErr w:type="gramEnd"/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    </w:t>
      </w:r>
      <w:r w:rsidRPr="00E134A8">
        <w:rPr>
          <w:rFonts w:ascii="Consolas" w:hAnsi="Consolas" w:cs="Consolas"/>
          <w:color w:val="0000FF"/>
          <w:highlight w:val="white"/>
        </w:rPr>
        <w:t>End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r w:rsidRPr="00E134A8">
        <w:rPr>
          <w:rFonts w:ascii="Consolas" w:hAnsi="Consolas" w:cs="Consolas"/>
          <w:color w:val="0000FF"/>
          <w:highlight w:val="white"/>
        </w:rPr>
        <w:t>With</w:t>
      </w: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    </w:t>
      </w:r>
      <w:r w:rsidRPr="00E134A8">
        <w:rPr>
          <w:rFonts w:ascii="Consolas" w:hAnsi="Consolas" w:cs="Consolas"/>
          <w:color w:val="0000FF"/>
          <w:highlight w:val="white"/>
        </w:rPr>
        <w:t>Try</w:t>
      </w: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        </w:t>
      </w:r>
      <w:proofErr w:type="spellStart"/>
      <w:proofErr w:type="gramStart"/>
      <w:r w:rsidRPr="00E134A8">
        <w:rPr>
          <w:rFonts w:ascii="Consolas" w:hAnsi="Consolas" w:cs="Consolas"/>
          <w:color w:val="000000"/>
          <w:highlight w:val="white"/>
        </w:rPr>
        <w:t>getPLayers.Fill</w:t>
      </w:r>
      <w:proofErr w:type="spellEnd"/>
      <w:r w:rsidRPr="00E134A8">
        <w:rPr>
          <w:rFonts w:ascii="Consolas" w:hAnsi="Consolas" w:cs="Consolas"/>
          <w:color w:val="000000"/>
          <w:highlight w:val="white"/>
        </w:rPr>
        <w:t>(</w:t>
      </w:r>
      <w:proofErr w:type="spellStart"/>
      <w:proofErr w:type="gramEnd"/>
      <w:r w:rsidRPr="00E134A8">
        <w:rPr>
          <w:rFonts w:ascii="Consolas" w:hAnsi="Consolas" w:cs="Consolas"/>
          <w:color w:val="000000"/>
          <w:highlight w:val="white"/>
        </w:rPr>
        <w:t>gdtPlayers</w:t>
      </w:r>
      <w:proofErr w:type="spellEnd"/>
      <w:r w:rsidRPr="00E134A8">
        <w:rPr>
          <w:rFonts w:ascii="Consolas" w:hAnsi="Consolas" w:cs="Consolas"/>
          <w:color w:val="000000"/>
          <w:highlight w:val="white"/>
        </w:rPr>
        <w:t>)</w:t>
      </w: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        </w:t>
      </w:r>
      <w:r w:rsidRPr="00E134A8">
        <w:rPr>
          <w:rFonts w:ascii="Consolas" w:hAnsi="Consolas" w:cs="Consolas"/>
          <w:color w:val="0000FF"/>
          <w:highlight w:val="white"/>
        </w:rPr>
        <w:t>With</w:t>
      </w:r>
      <w:r w:rsidRPr="00E134A8">
        <w:rPr>
          <w:rFonts w:ascii="Consolas" w:hAnsi="Consolas" w:cs="Consolas"/>
          <w:color w:val="000000"/>
          <w:highlight w:val="white"/>
        </w:rPr>
        <w:t xml:space="preserve"> DropDownList1</w:t>
      </w: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            .</w:t>
      </w:r>
      <w:proofErr w:type="spellStart"/>
      <w:r w:rsidRPr="00E134A8">
        <w:rPr>
          <w:rFonts w:ascii="Consolas" w:hAnsi="Consolas" w:cs="Consolas"/>
          <w:color w:val="000000"/>
          <w:highlight w:val="white"/>
        </w:rPr>
        <w:t>DataSource</w:t>
      </w:r>
      <w:proofErr w:type="spellEnd"/>
      <w:r w:rsidRPr="00E134A8">
        <w:rPr>
          <w:rFonts w:ascii="Consolas" w:hAnsi="Consolas" w:cs="Consolas"/>
          <w:color w:val="000000"/>
          <w:highlight w:val="white"/>
        </w:rPr>
        <w:t xml:space="preserve"> = </w:t>
      </w:r>
      <w:proofErr w:type="spellStart"/>
      <w:r w:rsidRPr="00E134A8">
        <w:rPr>
          <w:rFonts w:ascii="Consolas" w:hAnsi="Consolas" w:cs="Consolas"/>
          <w:color w:val="000000"/>
          <w:highlight w:val="white"/>
        </w:rPr>
        <w:t>gdtPlayers</w:t>
      </w:r>
      <w:proofErr w:type="spellEnd"/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            .</w:t>
      </w:r>
      <w:proofErr w:type="spellStart"/>
      <w:r w:rsidRPr="00E134A8">
        <w:rPr>
          <w:rFonts w:ascii="Consolas" w:hAnsi="Consolas" w:cs="Consolas"/>
          <w:color w:val="000000"/>
          <w:highlight w:val="white"/>
        </w:rPr>
        <w:t>DataTextField</w:t>
      </w:r>
      <w:proofErr w:type="spellEnd"/>
      <w:r w:rsidRPr="00E134A8">
        <w:rPr>
          <w:rFonts w:ascii="Consolas" w:hAnsi="Consolas" w:cs="Consolas"/>
          <w:color w:val="000000"/>
          <w:highlight w:val="white"/>
        </w:rPr>
        <w:t xml:space="preserve"> = </w:t>
      </w:r>
      <w:r w:rsidRPr="00E134A8">
        <w:rPr>
          <w:rFonts w:ascii="Consolas" w:hAnsi="Consolas" w:cs="Consolas"/>
          <w:color w:val="A31515"/>
          <w:highlight w:val="white"/>
        </w:rPr>
        <w:t>"</w:t>
      </w:r>
      <w:proofErr w:type="spellStart"/>
      <w:r w:rsidRPr="00E134A8">
        <w:rPr>
          <w:rFonts w:ascii="Consolas" w:hAnsi="Consolas" w:cs="Consolas"/>
          <w:color w:val="A31515"/>
          <w:highlight w:val="white"/>
        </w:rPr>
        <w:t>PlayerName</w:t>
      </w:r>
      <w:proofErr w:type="spellEnd"/>
      <w:r w:rsidRPr="00E134A8">
        <w:rPr>
          <w:rFonts w:ascii="Consolas" w:hAnsi="Consolas" w:cs="Consolas"/>
          <w:color w:val="A31515"/>
          <w:highlight w:val="white"/>
        </w:rPr>
        <w:t>"</w:t>
      </w: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            .</w:t>
      </w:r>
      <w:proofErr w:type="spellStart"/>
      <w:r w:rsidRPr="00E134A8">
        <w:rPr>
          <w:rFonts w:ascii="Consolas" w:hAnsi="Consolas" w:cs="Consolas"/>
          <w:color w:val="000000"/>
          <w:highlight w:val="white"/>
        </w:rPr>
        <w:t>DataValueField</w:t>
      </w:r>
      <w:proofErr w:type="spellEnd"/>
      <w:r w:rsidRPr="00E134A8">
        <w:rPr>
          <w:rFonts w:ascii="Consolas" w:hAnsi="Consolas" w:cs="Consolas"/>
          <w:color w:val="000000"/>
          <w:highlight w:val="white"/>
        </w:rPr>
        <w:t xml:space="preserve"> = </w:t>
      </w:r>
      <w:r w:rsidRPr="00E134A8">
        <w:rPr>
          <w:rFonts w:ascii="Consolas" w:hAnsi="Consolas" w:cs="Consolas"/>
          <w:color w:val="A31515"/>
          <w:highlight w:val="white"/>
        </w:rPr>
        <w:t>"</w:t>
      </w:r>
      <w:proofErr w:type="spellStart"/>
      <w:r w:rsidRPr="00E134A8">
        <w:rPr>
          <w:rFonts w:ascii="Consolas" w:hAnsi="Consolas" w:cs="Consolas"/>
          <w:color w:val="A31515"/>
          <w:highlight w:val="white"/>
        </w:rPr>
        <w:t>PlayerID</w:t>
      </w:r>
      <w:proofErr w:type="spellEnd"/>
      <w:r w:rsidRPr="00E134A8">
        <w:rPr>
          <w:rFonts w:ascii="Consolas" w:hAnsi="Consolas" w:cs="Consolas"/>
          <w:color w:val="A31515"/>
          <w:highlight w:val="white"/>
        </w:rPr>
        <w:t>"</w:t>
      </w: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            .</w:t>
      </w:r>
      <w:proofErr w:type="spellStart"/>
      <w:proofErr w:type="gramStart"/>
      <w:r w:rsidRPr="00E134A8">
        <w:rPr>
          <w:rFonts w:ascii="Consolas" w:hAnsi="Consolas" w:cs="Consolas"/>
          <w:color w:val="000000"/>
          <w:highlight w:val="white"/>
        </w:rPr>
        <w:t>DataBind</w:t>
      </w:r>
      <w:proofErr w:type="spellEnd"/>
      <w:r w:rsidRPr="00E134A8">
        <w:rPr>
          <w:rFonts w:ascii="Consolas" w:hAnsi="Consolas" w:cs="Consolas"/>
          <w:color w:val="000000"/>
          <w:highlight w:val="white"/>
        </w:rPr>
        <w:t>()</w:t>
      </w:r>
      <w:proofErr w:type="gramEnd"/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            .</w:t>
      </w:r>
      <w:proofErr w:type="spellStart"/>
      <w:proofErr w:type="gramStart"/>
      <w:r w:rsidRPr="00E134A8">
        <w:rPr>
          <w:rFonts w:ascii="Consolas" w:hAnsi="Consolas" w:cs="Consolas"/>
          <w:color w:val="000000"/>
          <w:highlight w:val="white"/>
        </w:rPr>
        <w:t>Items.Insert</w:t>
      </w:r>
      <w:proofErr w:type="spellEnd"/>
      <w:r w:rsidRPr="00E134A8">
        <w:rPr>
          <w:rFonts w:ascii="Consolas" w:hAnsi="Consolas" w:cs="Consolas"/>
          <w:color w:val="000000"/>
          <w:highlight w:val="white"/>
        </w:rPr>
        <w:t>(</w:t>
      </w:r>
      <w:proofErr w:type="gramEnd"/>
      <w:r w:rsidRPr="00E134A8">
        <w:rPr>
          <w:rFonts w:ascii="Consolas" w:hAnsi="Consolas" w:cs="Consolas"/>
          <w:color w:val="000000"/>
          <w:highlight w:val="white"/>
        </w:rPr>
        <w:t xml:space="preserve">0, </w:t>
      </w:r>
      <w:r w:rsidRPr="00E134A8">
        <w:rPr>
          <w:rFonts w:ascii="Consolas" w:hAnsi="Consolas" w:cs="Consolas"/>
          <w:color w:val="A31515"/>
          <w:highlight w:val="white"/>
        </w:rPr>
        <w:t>"Select a player"</w:t>
      </w:r>
      <w:r w:rsidRPr="00E134A8">
        <w:rPr>
          <w:rFonts w:ascii="Consolas" w:hAnsi="Consolas" w:cs="Consolas"/>
          <w:color w:val="000000"/>
          <w:highlight w:val="white"/>
        </w:rPr>
        <w:t>)</w:t>
      </w: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        </w:t>
      </w:r>
      <w:r w:rsidRPr="00E134A8">
        <w:rPr>
          <w:rFonts w:ascii="Consolas" w:hAnsi="Consolas" w:cs="Consolas"/>
          <w:color w:val="0000FF"/>
          <w:highlight w:val="white"/>
        </w:rPr>
        <w:t>End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r w:rsidRPr="00E134A8">
        <w:rPr>
          <w:rFonts w:ascii="Consolas" w:hAnsi="Consolas" w:cs="Consolas"/>
          <w:color w:val="0000FF"/>
          <w:highlight w:val="white"/>
        </w:rPr>
        <w:t>With</w:t>
      </w: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        </w:t>
      </w:r>
      <w:r w:rsidRPr="00E134A8">
        <w:rPr>
          <w:rFonts w:ascii="Consolas" w:hAnsi="Consolas" w:cs="Consolas"/>
          <w:color w:val="0000FF"/>
          <w:highlight w:val="white"/>
        </w:rPr>
        <w:t>With</w:t>
      </w:r>
      <w:r w:rsidRPr="00E134A8">
        <w:rPr>
          <w:rFonts w:ascii="Consolas" w:hAnsi="Consolas" w:cs="Consolas"/>
          <w:color w:val="000000"/>
          <w:highlight w:val="white"/>
        </w:rPr>
        <w:t xml:space="preserve"> GridView1</w:t>
      </w: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            .</w:t>
      </w:r>
      <w:proofErr w:type="spellStart"/>
      <w:r w:rsidRPr="00E134A8">
        <w:rPr>
          <w:rFonts w:ascii="Consolas" w:hAnsi="Consolas" w:cs="Consolas"/>
          <w:color w:val="000000"/>
          <w:highlight w:val="white"/>
        </w:rPr>
        <w:t>DataSource</w:t>
      </w:r>
      <w:proofErr w:type="spellEnd"/>
      <w:r w:rsidRPr="00E134A8">
        <w:rPr>
          <w:rFonts w:ascii="Consolas" w:hAnsi="Consolas" w:cs="Consolas"/>
          <w:color w:val="000000"/>
          <w:highlight w:val="white"/>
        </w:rPr>
        <w:t xml:space="preserve"> = </w:t>
      </w:r>
      <w:proofErr w:type="spellStart"/>
      <w:r w:rsidRPr="00E134A8">
        <w:rPr>
          <w:rFonts w:ascii="Consolas" w:hAnsi="Consolas" w:cs="Consolas"/>
          <w:color w:val="000000"/>
          <w:highlight w:val="white"/>
        </w:rPr>
        <w:t>gdtPlayers</w:t>
      </w:r>
      <w:proofErr w:type="spellEnd"/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lastRenderedPageBreak/>
        <w:t xml:space="preserve">                .</w:t>
      </w:r>
      <w:proofErr w:type="spellStart"/>
      <w:proofErr w:type="gramStart"/>
      <w:r w:rsidRPr="00E134A8">
        <w:rPr>
          <w:rFonts w:ascii="Consolas" w:hAnsi="Consolas" w:cs="Consolas"/>
          <w:color w:val="000000"/>
          <w:highlight w:val="white"/>
        </w:rPr>
        <w:t>DataBind</w:t>
      </w:r>
      <w:proofErr w:type="spellEnd"/>
      <w:r w:rsidRPr="00E134A8">
        <w:rPr>
          <w:rFonts w:ascii="Consolas" w:hAnsi="Consolas" w:cs="Consolas"/>
          <w:color w:val="000000"/>
          <w:highlight w:val="white"/>
        </w:rPr>
        <w:t>()</w:t>
      </w:r>
      <w:proofErr w:type="gramEnd"/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        </w:t>
      </w:r>
      <w:r w:rsidRPr="00E134A8">
        <w:rPr>
          <w:rFonts w:ascii="Consolas" w:hAnsi="Consolas" w:cs="Consolas"/>
          <w:color w:val="0000FF"/>
          <w:highlight w:val="white"/>
        </w:rPr>
        <w:t>End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r w:rsidRPr="00E134A8">
        <w:rPr>
          <w:rFonts w:ascii="Consolas" w:hAnsi="Consolas" w:cs="Consolas"/>
          <w:color w:val="0000FF"/>
          <w:highlight w:val="white"/>
        </w:rPr>
        <w:t>With</w:t>
      </w: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    </w:t>
      </w:r>
      <w:r w:rsidRPr="00E134A8">
        <w:rPr>
          <w:rFonts w:ascii="Consolas" w:hAnsi="Consolas" w:cs="Consolas"/>
          <w:color w:val="0000FF"/>
          <w:highlight w:val="white"/>
        </w:rPr>
        <w:t>Catch</w:t>
      </w:r>
      <w:r w:rsidRPr="00E134A8">
        <w:rPr>
          <w:rFonts w:ascii="Consolas" w:hAnsi="Consolas" w:cs="Consolas"/>
          <w:color w:val="000000"/>
          <w:highlight w:val="white"/>
        </w:rPr>
        <w:t xml:space="preserve"> ex </w:t>
      </w:r>
      <w:r w:rsidRPr="00E134A8">
        <w:rPr>
          <w:rFonts w:ascii="Consolas" w:hAnsi="Consolas" w:cs="Consolas"/>
          <w:color w:val="0000FF"/>
          <w:highlight w:val="white"/>
        </w:rPr>
        <w:t>As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r w:rsidRPr="00E134A8">
        <w:rPr>
          <w:rFonts w:ascii="Consolas" w:hAnsi="Consolas" w:cs="Consolas"/>
          <w:color w:val="2B91AF"/>
          <w:highlight w:val="white"/>
        </w:rPr>
        <w:t>Exception</w:t>
      </w: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        </w:t>
      </w:r>
      <w:proofErr w:type="spellStart"/>
      <w:proofErr w:type="gramStart"/>
      <w:r w:rsidRPr="00E134A8">
        <w:rPr>
          <w:rFonts w:ascii="Consolas" w:hAnsi="Consolas" w:cs="Consolas"/>
          <w:color w:val="000000"/>
          <w:highlight w:val="white"/>
        </w:rPr>
        <w:t>Response.Write</w:t>
      </w:r>
      <w:proofErr w:type="spellEnd"/>
      <w:r w:rsidRPr="00E134A8">
        <w:rPr>
          <w:rFonts w:ascii="Consolas" w:hAnsi="Consolas" w:cs="Consolas"/>
          <w:color w:val="000000"/>
          <w:highlight w:val="white"/>
        </w:rPr>
        <w:t>(</w:t>
      </w:r>
      <w:proofErr w:type="spellStart"/>
      <w:proofErr w:type="gramEnd"/>
      <w:r w:rsidRPr="00E134A8">
        <w:rPr>
          <w:rFonts w:ascii="Consolas" w:hAnsi="Consolas" w:cs="Consolas"/>
          <w:color w:val="000000"/>
          <w:highlight w:val="white"/>
        </w:rPr>
        <w:t>ex.Message</w:t>
      </w:r>
      <w:proofErr w:type="spellEnd"/>
      <w:r w:rsidRPr="00E134A8">
        <w:rPr>
          <w:rFonts w:ascii="Consolas" w:hAnsi="Consolas" w:cs="Consolas"/>
          <w:color w:val="000000"/>
          <w:highlight w:val="white"/>
        </w:rPr>
        <w:t>)</w:t>
      </w: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    </w:t>
      </w:r>
      <w:r w:rsidRPr="00E134A8">
        <w:rPr>
          <w:rFonts w:ascii="Consolas" w:hAnsi="Consolas" w:cs="Consolas"/>
          <w:color w:val="0000FF"/>
          <w:highlight w:val="white"/>
        </w:rPr>
        <w:t>End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r w:rsidRPr="00E134A8">
        <w:rPr>
          <w:rFonts w:ascii="Consolas" w:hAnsi="Consolas" w:cs="Consolas"/>
          <w:color w:val="0000FF"/>
          <w:highlight w:val="white"/>
        </w:rPr>
        <w:t>Try</w:t>
      </w: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</w:t>
      </w:r>
      <w:r w:rsidRPr="00E134A8">
        <w:rPr>
          <w:rFonts w:ascii="Consolas" w:hAnsi="Consolas" w:cs="Consolas"/>
          <w:color w:val="0000FF"/>
          <w:highlight w:val="white"/>
        </w:rPr>
        <w:t>End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r w:rsidRPr="00E134A8">
        <w:rPr>
          <w:rFonts w:ascii="Consolas" w:hAnsi="Consolas" w:cs="Consolas"/>
          <w:color w:val="0000FF"/>
          <w:highlight w:val="white"/>
        </w:rPr>
        <w:t>Sub</w:t>
      </w: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</w:t>
      </w:r>
      <w:r w:rsidRPr="00E134A8">
        <w:rPr>
          <w:rFonts w:ascii="Consolas" w:hAnsi="Consolas" w:cs="Consolas"/>
          <w:color w:val="0000FF"/>
          <w:highlight w:val="white"/>
        </w:rPr>
        <w:t>Protected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r w:rsidRPr="00E134A8">
        <w:rPr>
          <w:rFonts w:ascii="Consolas" w:hAnsi="Consolas" w:cs="Consolas"/>
          <w:color w:val="0000FF"/>
          <w:highlight w:val="white"/>
        </w:rPr>
        <w:t>Sub</w:t>
      </w:r>
      <w:r w:rsidRPr="00E134A8">
        <w:rPr>
          <w:rFonts w:ascii="Consolas" w:hAnsi="Consolas" w:cs="Consolas"/>
          <w:color w:val="000000"/>
          <w:highlight w:val="white"/>
        </w:rPr>
        <w:t xml:space="preserve"> DropDownList1_</w:t>
      </w:r>
      <w:proofErr w:type="gramStart"/>
      <w:r w:rsidRPr="00E134A8">
        <w:rPr>
          <w:rFonts w:ascii="Consolas" w:hAnsi="Consolas" w:cs="Consolas"/>
          <w:color w:val="000000"/>
          <w:highlight w:val="white"/>
        </w:rPr>
        <w:t>SelectedIndexChanged(</w:t>
      </w:r>
      <w:proofErr w:type="gramEnd"/>
      <w:r w:rsidRPr="00E134A8">
        <w:rPr>
          <w:rFonts w:ascii="Consolas" w:hAnsi="Consolas" w:cs="Consolas"/>
          <w:color w:val="000000"/>
          <w:highlight w:val="white"/>
        </w:rPr>
        <w:t xml:space="preserve">sender </w:t>
      </w:r>
      <w:r w:rsidRPr="00E134A8">
        <w:rPr>
          <w:rFonts w:ascii="Consolas" w:hAnsi="Consolas" w:cs="Consolas"/>
          <w:color w:val="0000FF"/>
          <w:highlight w:val="white"/>
        </w:rPr>
        <w:t>As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r w:rsidRPr="00E134A8">
        <w:rPr>
          <w:rFonts w:ascii="Consolas" w:hAnsi="Consolas" w:cs="Consolas"/>
          <w:color w:val="0000FF"/>
          <w:highlight w:val="white"/>
        </w:rPr>
        <w:t>Object</w:t>
      </w:r>
      <w:r w:rsidRPr="00E134A8">
        <w:rPr>
          <w:rFonts w:ascii="Consolas" w:hAnsi="Consolas" w:cs="Consolas"/>
          <w:color w:val="000000"/>
          <w:highlight w:val="white"/>
        </w:rPr>
        <w:t xml:space="preserve">, e </w:t>
      </w:r>
      <w:r w:rsidRPr="00E134A8">
        <w:rPr>
          <w:rFonts w:ascii="Consolas" w:hAnsi="Consolas" w:cs="Consolas"/>
          <w:color w:val="0000FF"/>
          <w:highlight w:val="white"/>
        </w:rPr>
        <w:t>As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E134A8">
        <w:rPr>
          <w:rFonts w:ascii="Consolas" w:hAnsi="Consolas" w:cs="Consolas"/>
          <w:color w:val="2B91AF"/>
          <w:highlight w:val="white"/>
        </w:rPr>
        <w:t>EventArgs</w:t>
      </w:r>
      <w:proofErr w:type="spellEnd"/>
      <w:r w:rsidRPr="00E134A8">
        <w:rPr>
          <w:rFonts w:ascii="Consolas" w:hAnsi="Consolas" w:cs="Consolas"/>
          <w:color w:val="000000"/>
          <w:highlight w:val="white"/>
        </w:rPr>
        <w:t xml:space="preserve">) </w:t>
      </w:r>
      <w:r w:rsidRPr="00E134A8">
        <w:rPr>
          <w:rFonts w:ascii="Consolas" w:hAnsi="Consolas" w:cs="Consolas"/>
          <w:color w:val="0000FF"/>
          <w:highlight w:val="white"/>
        </w:rPr>
        <w:t>Handles</w:t>
      </w:r>
      <w:r w:rsidRPr="00E134A8">
        <w:rPr>
          <w:rFonts w:ascii="Consolas" w:hAnsi="Consolas" w:cs="Consolas"/>
          <w:color w:val="000000"/>
          <w:highlight w:val="white"/>
        </w:rPr>
        <w:t xml:space="preserve"> DropDownList1.SelectedIndexChanged</w:t>
      </w: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    Image1.ImageUrl = </w:t>
      </w:r>
      <w:proofErr w:type="spellStart"/>
      <w:proofErr w:type="gramStart"/>
      <w:r w:rsidRPr="00E134A8">
        <w:rPr>
          <w:rFonts w:ascii="Consolas" w:hAnsi="Consolas" w:cs="Consolas"/>
          <w:color w:val="000000"/>
          <w:highlight w:val="white"/>
        </w:rPr>
        <w:t>gdtPlayers.Rows</w:t>
      </w:r>
      <w:proofErr w:type="spellEnd"/>
      <w:r w:rsidRPr="00E134A8">
        <w:rPr>
          <w:rFonts w:ascii="Consolas" w:hAnsi="Consolas" w:cs="Consolas"/>
          <w:color w:val="000000"/>
          <w:highlight w:val="white"/>
        </w:rPr>
        <w:t>(</w:t>
      </w:r>
      <w:proofErr w:type="gramEnd"/>
      <w:r w:rsidRPr="00E134A8">
        <w:rPr>
          <w:rFonts w:ascii="Consolas" w:hAnsi="Consolas" w:cs="Consolas"/>
          <w:color w:val="000000"/>
          <w:highlight w:val="white"/>
        </w:rPr>
        <w:t>DropDownList1.SelectedIndex - 1).Item(</w:t>
      </w:r>
      <w:r w:rsidRPr="00E134A8">
        <w:rPr>
          <w:rFonts w:ascii="Consolas" w:hAnsi="Consolas" w:cs="Consolas"/>
          <w:color w:val="A31515"/>
          <w:highlight w:val="white"/>
        </w:rPr>
        <w:t>"</w:t>
      </w:r>
      <w:proofErr w:type="spellStart"/>
      <w:r w:rsidRPr="00E134A8">
        <w:rPr>
          <w:rFonts w:ascii="Consolas" w:hAnsi="Consolas" w:cs="Consolas"/>
          <w:color w:val="A31515"/>
          <w:highlight w:val="white"/>
        </w:rPr>
        <w:t>FilePath</w:t>
      </w:r>
      <w:proofErr w:type="spellEnd"/>
      <w:r w:rsidRPr="00E134A8">
        <w:rPr>
          <w:rFonts w:ascii="Consolas" w:hAnsi="Consolas" w:cs="Consolas"/>
          <w:color w:val="A31515"/>
          <w:highlight w:val="white"/>
        </w:rPr>
        <w:t>"</w:t>
      </w:r>
      <w:r w:rsidRPr="00E134A8">
        <w:rPr>
          <w:rFonts w:ascii="Consolas" w:hAnsi="Consolas" w:cs="Consolas"/>
          <w:color w:val="000000"/>
          <w:highlight w:val="white"/>
        </w:rPr>
        <w:t>)</w:t>
      </w: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E134A8">
        <w:rPr>
          <w:rFonts w:ascii="Consolas" w:hAnsi="Consolas" w:cs="Consolas"/>
          <w:color w:val="000000"/>
          <w:highlight w:val="white"/>
        </w:rPr>
        <w:t xml:space="preserve">    </w:t>
      </w:r>
      <w:r w:rsidRPr="00E134A8">
        <w:rPr>
          <w:rFonts w:ascii="Consolas" w:hAnsi="Consolas" w:cs="Consolas"/>
          <w:color w:val="0000FF"/>
          <w:highlight w:val="white"/>
        </w:rPr>
        <w:t>End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r w:rsidRPr="00E134A8">
        <w:rPr>
          <w:rFonts w:ascii="Consolas" w:hAnsi="Consolas" w:cs="Consolas"/>
          <w:color w:val="0000FF"/>
          <w:highlight w:val="white"/>
        </w:rPr>
        <w:t>Sub</w:t>
      </w:r>
    </w:p>
    <w:p w:rsid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highlight w:val="white"/>
        </w:rPr>
      </w:pPr>
      <w:r w:rsidRPr="00E134A8">
        <w:rPr>
          <w:rFonts w:ascii="Consolas" w:hAnsi="Consolas" w:cs="Consolas"/>
          <w:color w:val="0000FF"/>
          <w:highlight w:val="white"/>
        </w:rPr>
        <w:t>End</w:t>
      </w:r>
      <w:r w:rsidRPr="00E134A8">
        <w:rPr>
          <w:rFonts w:ascii="Consolas" w:hAnsi="Consolas" w:cs="Consolas"/>
          <w:color w:val="000000"/>
          <w:highlight w:val="white"/>
        </w:rPr>
        <w:t xml:space="preserve"> </w:t>
      </w:r>
      <w:r w:rsidRPr="00E134A8">
        <w:rPr>
          <w:rFonts w:ascii="Consolas" w:hAnsi="Consolas" w:cs="Consolas"/>
          <w:color w:val="0000FF"/>
          <w:highlight w:val="white"/>
        </w:rPr>
        <w:t>Class</w:t>
      </w:r>
    </w:p>
    <w:p w:rsidR="00E134A8" w:rsidRPr="00E134A8" w:rsidRDefault="00E134A8" w:rsidP="00E134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E134A8" w:rsidRPr="00E134A8" w:rsidRDefault="00E134A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61E80B" wp14:editId="310FE908">
                <wp:simplePos x="0" y="0"/>
                <wp:positionH relativeFrom="column">
                  <wp:posOffset>1837906</wp:posOffset>
                </wp:positionH>
                <wp:positionV relativeFrom="paragraph">
                  <wp:posOffset>1593310</wp:posOffset>
                </wp:positionV>
                <wp:extent cx="447459" cy="531778"/>
                <wp:effectExtent l="19050" t="38100" r="48260" b="2095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459" cy="53177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4715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44.7pt;margin-top:125.45pt;width:35.25pt;height:41.8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4BFBC1" wp14:editId="7E05BBBE">
                <wp:simplePos x="0" y="0"/>
                <wp:positionH relativeFrom="column">
                  <wp:posOffset>3571227</wp:posOffset>
                </wp:positionH>
                <wp:positionV relativeFrom="paragraph">
                  <wp:posOffset>1374775</wp:posOffset>
                </wp:positionV>
                <wp:extent cx="447459" cy="531778"/>
                <wp:effectExtent l="19050" t="38100" r="48260" b="2095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459" cy="53177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10EA0" id="Straight Arrow Connector 9" o:spid="_x0000_s1026" type="#_x0000_t32" style="position:absolute;margin-left:281.2pt;margin-top:108.25pt;width:35.25pt;height:41.8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3BC76E" wp14:editId="755E9AA7">
                <wp:simplePos x="0" y="0"/>
                <wp:positionH relativeFrom="column">
                  <wp:posOffset>1931238</wp:posOffset>
                </wp:positionH>
                <wp:positionV relativeFrom="paragraph">
                  <wp:posOffset>746720</wp:posOffset>
                </wp:positionV>
                <wp:extent cx="447459" cy="531778"/>
                <wp:effectExtent l="19050" t="38100" r="48260" b="2095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459" cy="53177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D085A" id="Straight Arrow Connector 8" o:spid="_x0000_s1026" type="#_x0000_t32" style="position:absolute;margin-left:152.05pt;margin-top:58.8pt;width:35.25pt;height:41.8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4FD9F0" wp14:editId="04688284">
                <wp:simplePos x="0" y="0"/>
                <wp:positionH relativeFrom="column">
                  <wp:posOffset>557003</wp:posOffset>
                </wp:positionH>
                <wp:positionV relativeFrom="paragraph">
                  <wp:posOffset>2322884</wp:posOffset>
                </wp:positionV>
                <wp:extent cx="447459" cy="531778"/>
                <wp:effectExtent l="19050" t="38100" r="48260" b="2095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459" cy="53177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EA389" id="Straight Arrow Connector 7" o:spid="_x0000_s1026" type="#_x0000_t32" style="position:absolute;margin-left:43.85pt;margin-top:182.9pt;width:35.25pt;height:41.8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1912687</wp:posOffset>
                </wp:positionH>
                <wp:positionV relativeFrom="paragraph">
                  <wp:posOffset>2381831</wp:posOffset>
                </wp:positionV>
                <wp:extent cx="447459" cy="531778"/>
                <wp:effectExtent l="19050" t="38100" r="48260" b="2095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459" cy="53177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9B3B5" id="Straight Arrow Connector 6" o:spid="_x0000_s1026" type="#_x0000_t32" style="position:absolute;margin-left:150.6pt;margin-top:187.55pt;width:35.25pt;height:41.8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3DC997" wp14:editId="5078BD06">
            <wp:extent cx="5816831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74" t="8535" r="15330" b="22216"/>
                    <a:stretch/>
                  </pic:blipFill>
                  <pic:spPr bwMode="auto">
                    <a:xfrm>
                      <a:off x="0" y="0"/>
                      <a:ext cx="5832215" cy="275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34A8" w:rsidRPr="00E134A8" w:rsidSect="006B1C4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4A8"/>
    <w:rsid w:val="006B1C4A"/>
    <w:rsid w:val="00987C49"/>
    <w:rsid w:val="00A828B4"/>
    <w:rsid w:val="00D176F2"/>
    <w:rsid w:val="00E13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E0D8A3-A679-486B-9AE6-314CFDD5F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134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134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://cb-ot-devst13.wsu.edu/featherman/MIS325/Section3-ProgramEnhancements/picsinDB.aspx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225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Featherman, Mauricio</dc:creator>
  <cp:keywords/>
  <dc:description/>
  <cp:lastModifiedBy>Featherman, Mauricio</cp:lastModifiedBy>
  <cp:revision>4</cp:revision>
  <dcterms:created xsi:type="dcterms:W3CDTF">2016-04-22T18:02:00Z</dcterms:created>
  <dcterms:modified xsi:type="dcterms:W3CDTF">2016-04-22T19:04:00Z</dcterms:modified>
</cp:coreProperties>
</file>