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05" w:rsidRPr="00FC2205" w:rsidRDefault="00FC2205" w:rsidP="00FC22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C220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FC2205" w:rsidRPr="00FC2205" w:rsidRDefault="006A020C" w:rsidP="00FC2205">
      <w:pPr>
        <w:widowControl/>
        <w:shd w:val="clear" w:color="auto" w:fill="FFFFFF"/>
        <w:spacing w:line="36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24"/>
        </w:rPr>
      </w:pPr>
      <w:hyperlink r:id="rId7" w:history="1">
        <w:r w:rsidR="00FC2205" w:rsidRPr="00FC2205">
          <w:rPr>
            <w:rFonts w:ascii="微软雅黑" w:eastAsia="微软雅黑" w:hAnsi="微软雅黑" w:cs="宋体" w:hint="eastAsia"/>
            <w:color w:val="000000"/>
            <w:kern w:val="36"/>
            <w:sz w:val="24"/>
            <w:u w:val="single"/>
          </w:rPr>
          <w:t>HTTP协议与HTML表单（再谈GET与POST的区别）</w:t>
        </w:r>
      </w:hyperlink>
    </w:p>
    <w:p w:rsidR="00FC2205" w:rsidRPr="00FC2205" w:rsidRDefault="00FC2205" w:rsidP="00FC2205">
      <w:pPr>
        <w:widowControl/>
        <w:shd w:val="clear" w:color="auto" w:fill="FFFFFF"/>
        <w:spacing w:line="264" w:lineRule="atLeast"/>
        <w:jc w:val="right"/>
        <w:rPr>
          <w:rFonts w:ascii="Arial" w:eastAsia="宋体" w:hAnsi="Arial" w:cs="Arial"/>
          <w:color w:val="999999"/>
          <w:kern w:val="0"/>
          <w:sz w:val="14"/>
          <w:szCs w:val="14"/>
        </w:rPr>
      </w:pPr>
      <w:r w:rsidRPr="00FC2205">
        <w:rPr>
          <w:rFonts w:ascii="Arial" w:eastAsia="宋体" w:hAnsi="Arial" w:cs="Arial"/>
          <w:color w:val="999999"/>
          <w:kern w:val="0"/>
          <w:sz w:val="14"/>
        </w:rPr>
        <w:t>标签：</w:t>
      </w:r>
      <w:r w:rsidRPr="00FC2205">
        <w:rPr>
          <w:rFonts w:ascii="Arial" w:eastAsia="宋体" w:hAnsi="Arial" w:cs="Arial"/>
          <w:color w:val="999999"/>
          <w:kern w:val="0"/>
          <w:sz w:val="14"/>
        </w:rPr>
        <w:t> </w:t>
      </w:r>
      <w:hyperlink r:id="rId8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html</w:t>
        </w:r>
      </w:hyperlink>
      <w:hyperlink r:id="rId9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</w:t>
        </w:r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服务器</w:t>
        </w:r>
      </w:hyperlink>
      <w:hyperlink r:id="rId10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input</w:t>
        </w:r>
      </w:hyperlink>
      <w:hyperlink r:id="rId11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action</w:t>
        </w:r>
      </w:hyperlink>
      <w:hyperlink r:id="rId12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encoding</w:t>
        </w:r>
      </w:hyperlink>
      <w:hyperlink r:id="rId13" w:tgtFrame="_blank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url</w:t>
        </w:r>
      </w:hyperlink>
    </w:p>
    <w:p w:rsidR="00FC2205" w:rsidRPr="00FC2205" w:rsidRDefault="00FC2205" w:rsidP="00FC2205">
      <w:pPr>
        <w:widowControl/>
        <w:shd w:val="clear" w:color="auto" w:fill="FFFFFF"/>
        <w:spacing w:line="264" w:lineRule="atLeast"/>
        <w:jc w:val="right"/>
        <w:rPr>
          <w:rFonts w:ascii="Arial" w:eastAsia="宋体" w:hAnsi="Arial" w:cs="Arial"/>
          <w:color w:val="999999"/>
          <w:kern w:val="0"/>
          <w:sz w:val="14"/>
          <w:szCs w:val="14"/>
        </w:rPr>
      </w:pPr>
      <w:r w:rsidRPr="00FC2205">
        <w:rPr>
          <w:rFonts w:ascii="Arial" w:eastAsia="宋体" w:hAnsi="Arial" w:cs="Arial"/>
          <w:color w:val="999999"/>
          <w:kern w:val="0"/>
          <w:sz w:val="14"/>
        </w:rPr>
        <w:t>2009-12-05 07:48</w:t>
      </w:r>
      <w:r w:rsidRPr="00FC2205">
        <w:rPr>
          <w:rFonts w:ascii="Arial" w:eastAsia="宋体" w:hAnsi="Arial" w:cs="Arial"/>
          <w:color w:val="999999"/>
          <w:kern w:val="0"/>
          <w:sz w:val="14"/>
          <w:szCs w:val="14"/>
        </w:rPr>
        <w:t> </w:t>
      </w:r>
      <w:r w:rsidRPr="00FC2205">
        <w:rPr>
          <w:rFonts w:ascii="Arial" w:eastAsia="宋体" w:hAnsi="Arial" w:cs="Arial"/>
          <w:color w:val="999999"/>
          <w:kern w:val="0"/>
          <w:sz w:val="14"/>
        </w:rPr>
        <w:t>58553</w:t>
      </w:r>
      <w:r w:rsidRPr="00FC2205">
        <w:rPr>
          <w:rFonts w:ascii="Arial" w:eastAsia="宋体" w:hAnsi="Arial" w:cs="Arial"/>
          <w:color w:val="999999"/>
          <w:kern w:val="0"/>
          <w:sz w:val="14"/>
        </w:rPr>
        <w:t>人阅读</w:t>
      </w:r>
      <w:r w:rsidRPr="00FC2205">
        <w:rPr>
          <w:rFonts w:ascii="Arial" w:eastAsia="宋体" w:hAnsi="Arial" w:cs="Arial"/>
          <w:color w:val="999999"/>
          <w:kern w:val="0"/>
          <w:sz w:val="14"/>
          <w:szCs w:val="14"/>
        </w:rPr>
        <w:t> </w:t>
      </w:r>
      <w:hyperlink r:id="rId14" w:anchor="comments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评论</w:t>
        </w:r>
      </w:hyperlink>
      <w:r w:rsidRPr="00FC2205">
        <w:rPr>
          <w:rFonts w:ascii="Arial" w:eastAsia="宋体" w:hAnsi="Arial" w:cs="Arial"/>
          <w:color w:val="999999"/>
          <w:kern w:val="0"/>
          <w:sz w:val="14"/>
        </w:rPr>
        <w:t>(24)</w:t>
      </w:r>
      <w:r w:rsidRPr="00FC2205">
        <w:rPr>
          <w:rFonts w:ascii="Arial" w:eastAsia="宋体" w:hAnsi="Arial" w:cs="Arial"/>
          <w:color w:val="999999"/>
          <w:kern w:val="0"/>
          <w:sz w:val="14"/>
          <w:szCs w:val="14"/>
        </w:rPr>
        <w:t> </w:t>
      </w:r>
      <w:hyperlink r:id="rId15" w:tgtFrame="_blank" w:tooltip="收藏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收藏</w:t>
        </w:r>
      </w:hyperlink>
      <w:r w:rsidRPr="00FC2205">
        <w:rPr>
          <w:rFonts w:ascii="Arial" w:eastAsia="宋体" w:hAnsi="Arial" w:cs="Arial"/>
          <w:color w:val="999999"/>
          <w:kern w:val="0"/>
          <w:sz w:val="14"/>
          <w:szCs w:val="14"/>
        </w:rPr>
        <w:t> </w:t>
      </w:r>
      <w:hyperlink r:id="rId16" w:anchor="report" w:tooltip="举报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举报</w:t>
        </w:r>
      </w:hyperlink>
    </w:p>
    <w:p w:rsidR="00FC2205" w:rsidRPr="00FC2205" w:rsidRDefault="006A020C" w:rsidP="00FC220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6A020C">
        <w:rPr>
          <w:rFonts w:ascii="Arial" w:eastAsia="宋体" w:hAnsi="Arial" w:cs="Arial"/>
          <w:color w:val="333333"/>
          <w:kern w:val="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FC2205"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  <w:r w:rsidR="00FC2205"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分类：</w:t>
      </w:r>
    </w:p>
    <w:p w:rsidR="00FC2205" w:rsidRPr="00FC2205" w:rsidRDefault="00FC2205" w:rsidP="00FC220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DF3434"/>
          <w:kern w:val="0"/>
          <w:sz w:val="17"/>
          <w:szCs w:val="17"/>
        </w:rPr>
        <w:t>WEB</w:t>
      </w:r>
      <w:r w:rsidRPr="00FC2205">
        <w:rPr>
          <w:rFonts w:ascii="Arial" w:eastAsia="宋体" w:hAnsi="Arial" w:cs="Arial"/>
          <w:color w:val="DF3434"/>
          <w:kern w:val="0"/>
          <w:sz w:val="17"/>
          <w:szCs w:val="17"/>
        </w:rPr>
        <w:t>应用</w:t>
      </w:r>
      <w:r w:rsidRPr="00FC2205">
        <w:rPr>
          <w:rFonts w:ascii="Arial" w:eastAsia="宋体" w:hAnsi="Arial" w:cs="Arial"/>
          <w:color w:val="DF3434"/>
          <w:kern w:val="0"/>
          <w:sz w:val="17"/>
        </w:rPr>
        <w:t>（</w:t>
      </w:r>
      <w:r w:rsidRPr="00FC2205">
        <w:rPr>
          <w:rFonts w:ascii="Arial" w:eastAsia="宋体" w:hAnsi="Arial" w:cs="Arial"/>
          <w:color w:val="DF3434"/>
          <w:kern w:val="0"/>
          <w:sz w:val="17"/>
        </w:rPr>
        <w:t>4</w:t>
      </w:r>
      <w:r w:rsidRPr="00FC2205">
        <w:rPr>
          <w:rFonts w:ascii="Arial" w:eastAsia="宋体" w:hAnsi="Arial" w:cs="Arial"/>
          <w:color w:val="DF3434"/>
          <w:kern w:val="0"/>
          <w:sz w:val="17"/>
        </w:rPr>
        <w:t>）</w:t>
      </w:r>
      <w:r w:rsidRPr="00FC2205">
        <w:rPr>
          <w:rFonts w:ascii="Arial" w:eastAsia="宋体" w:hAnsi="Arial" w:cs="Arial"/>
          <w:color w:val="DF3434"/>
          <w:kern w:val="0"/>
          <w:sz w:val="17"/>
          <w:szCs w:val="17"/>
        </w:rPr>
        <w:t> </w:t>
      </w:r>
      <w:r w:rsidR="006A020C" w:rsidRPr="006A020C">
        <w:rPr>
          <w:rFonts w:ascii="Arial" w:eastAsia="宋体" w:hAnsi="Arial" w:cs="Arial"/>
          <w:color w:val="DF3434"/>
          <w:kern w:val="0"/>
          <w:sz w:val="17"/>
          <w:szCs w:val="17"/>
        </w:rPr>
        <w:pict>
          <v:shape id="_x0000_i1026" type="#_x0000_t75" alt="" style="width:24pt;height:24pt"/>
        </w:pict>
      </w:r>
    </w:p>
    <w:p w:rsidR="00FC2205" w:rsidRPr="00FC2205" w:rsidRDefault="00FC2205" w:rsidP="00FC2205">
      <w:pPr>
        <w:widowControl/>
        <w:pBdr>
          <w:left w:val="single" w:sz="12" w:space="6" w:color="E41C1E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666666"/>
          <w:kern w:val="0"/>
          <w:sz w:val="17"/>
          <w:szCs w:val="17"/>
        </w:rPr>
        <w:t>版权声明：本文为博主原创文章，未经博主允许不得转载。</w:t>
      </w:r>
    </w:p>
    <w:p w:rsidR="00FC2205" w:rsidRPr="00FC2205" w:rsidRDefault="00FC2205" w:rsidP="00FC2205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C2205">
        <w:rPr>
          <w:rFonts w:ascii="Arial" w:eastAsia="宋体" w:hAnsi="Arial" w:cs="Arial"/>
          <w:color w:val="333333"/>
          <w:kern w:val="0"/>
          <w:sz w:val="14"/>
          <w:szCs w:val="14"/>
        </w:rPr>
        <w:t>目录</w:t>
      </w:r>
      <w:hyperlink r:id="rId17" w:tooltip="系统根据文章中H1到H6标签自动生成文章目录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(?)</w:t>
        </w:r>
      </w:hyperlink>
      <w:hyperlink r:id="rId18" w:tooltip="收起" w:history="1">
        <w:r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[-]</w:t>
        </w:r>
      </w:hyperlink>
    </w:p>
    <w:p w:rsidR="00FC2205" w:rsidRPr="00FC2205" w:rsidRDefault="006A020C" w:rsidP="00FC220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30" w:lineRule="atLeast"/>
        <w:ind w:left="16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9" w:anchor="t0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HTTP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请求</w:t>
        </w:r>
      </w:hyperlink>
    </w:p>
    <w:p w:rsidR="00FC2205" w:rsidRPr="00FC2205" w:rsidRDefault="006A020C" w:rsidP="00FC220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30" w:lineRule="atLeast"/>
        <w:ind w:left="16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0" w:anchor="t1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HTML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表单</w:t>
        </w:r>
      </w:hyperlink>
    </w:p>
    <w:p w:rsidR="00FC2205" w:rsidRPr="00FC2205" w:rsidRDefault="006A020C" w:rsidP="00FC2205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230" w:lineRule="atLeast"/>
        <w:ind w:left="88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1" w:anchor="t2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目标地址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URL</w:t>
        </w:r>
      </w:hyperlink>
    </w:p>
    <w:p w:rsidR="00FC2205" w:rsidRPr="00FC2205" w:rsidRDefault="006A020C" w:rsidP="00FC2205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230" w:lineRule="atLeast"/>
        <w:ind w:left="88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2" w:anchor="t3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发送方式</w:t>
        </w:r>
      </w:hyperlink>
    </w:p>
    <w:p w:rsidR="00FC2205" w:rsidRPr="00FC2205" w:rsidRDefault="006A020C" w:rsidP="00FC2205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230" w:lineRule="atLeast"/>
        <w:ind w:left="88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3" w:anchor="t4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数据主体的编码方式</w:t>
        </w:r>
      </w:hyperlink>
    </w:p>
    <w:p w:rsidR="00FC2205" w:rsidRPr="00FC2205" w:rsidRDefault="006A020C" w:rsidP="00FC220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30" w:lineRule="atLeast"/>
        <w:ind w:left="16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4" w:anchor="t5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GET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与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POST</w:t>
        </w:r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的区别</w:t>
        </w:r>
      </w:hyperlink>
    </w:p>
    <w:p w:rsidR="00FC2205" w:rsidRPr="00FC2205" w:rsidRDefault="006A020C" w:rsidP="00FC2205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230" w:lineRule="atLeast"/>
        <w:ind w:left="88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5" w:anchor="t6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对网上传言的解释</w:t>
        </w:r>
      </w:hyperlink>
    </w:p>
    <w:p w:rsidR="00FC2205" w:rsidRPr="00FC2205" w:rsidRDefault="006A020C" w:rsidP="00FC220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30" w:lineRule="atLeast"/>
        <w:ind w:left="168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26" w:anchor="t7" w:history="1">
        <w:r w:rsidR="00FC2205" w:rsidRPr="00FC2205">
          <w:rPr>
            <w:rFonts w:ascii="Arial" w:eastAsia="宋体" w:hAnsi="Arial" w:cs="Arial"/>
            <w:color w:val="336699"/>
            <w:kern w:val="0"/>
            <w:sz w:val="14"/>
            <w:u w:val="single"/>
          </w:rPr>
          <w:t>参考资料</w:t>
        </w:r>
      </w:hyperlink>
    </w:p>
    <w:p w:rsidR="00FC2205" w:rsidRPr="00FC2205" w:rsidRDefault="006A020C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hyperlink r:id="rId27" w:tgtFrame="_blank" w:history="1">
        <w:r w:rsidRPr="006A020C">
          <w:rPr>
            <w:rFonts w:ascii="Arial" w:eastAsia="宋体" w:hAnsi="Arial" w:cs="Arial"/>
            <w:color w:val="336699"/>
            <w:kern w:val="0"/>
            <w:sz w:val="17"/>
            <w:szCs w:val="17"/>
          </w:rPr>
          <w:pict>
            <v:shape id="_x0000_i1027" type="#_x0000_t75" alt="Creative Commons License" href="http://creativecommons.org/licenses/by-nc-sa/2.5/cn/" target="&quot;_blank&quot;" style="width:24pt;height:24pt" o:button="t"/>
          </w:pict>
        </w:r>
      </w:hyperlink>
      <w:r w:rsidR="00FC2205"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="00FC2205"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本作品采用</w:t>
      </w:r>
      <w:hyperlink r:id="rId28" w:tgtFrame="_blank" w:history="1"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知识共享署名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-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非商业性使用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-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相同方式共享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 xml:space="preserve"> 2.5 </w:t>
        </w:r>
        <w:r w:rsidR="00FC2205"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中国大陆许可协议</w:t>
        </w:r>
      </w:hyperlink>
      <w:r w:rsidR="00FC2205"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进行许可。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GET/POST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方式有何区别？这是一个老生常谈的问题，但老生常谈的问题往往有一些让人误解的结论。本文将带您浅尝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协议，在了解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协议的同时将会展示许多被人们忽视的内容。在掌握了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协议的过程中我们将自然而然地了解到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的本质区别。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HTTP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请求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从使用者的角度看，一个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请求起始于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用户端浏览器上输入的一个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地址；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网页中的一个超链接；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提交一个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但本质上说，一个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请求起始于用户端向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服务器发送的一个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一个标准的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请求由以下几个部分组成</w:t>
      </w:r>
    </w:p>
    <w:p w:rsidR="00FC2205" w:rsidRPr="00FC2205" w:rsidRDefault="00FC2205" w:rsidP="00FC2205">
      <w:pPr>
        <w:widowControl/>
        <w:shd w:val="clear" w:color="auto" w:fill="FFFFFF"/>
        <w:spacing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&lt;request-line&gt;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&lt;headers&gt;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&lt;CRLF&gt;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[&lt;request-body&gt;&lt;CRLF&gt;]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请求中，第一行是请求行（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request-line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），用来说明请求类型、要访问的资源（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）以及使用的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版本；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紧接着是多行头部（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headers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）信息，用来说明服务器要使用的附加信息；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头部信息之后是一个回车换行符（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/r/n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），用于标明头部信息的结束。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以上是必须内容，根据需要可在头部信息结束之后增加主体数据（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主体数据之后是一个回车换行符（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/r/n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），用于标明主体数据的结束。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需要注意的是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请求行（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request-line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）中的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URL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部分必须以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application/x-www-form-urlencoded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方式编码。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br/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主体数据（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request-body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）的编码方式由头部（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headers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）信息中的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Content-Type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指定。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主体数据（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）的长度由头部（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headers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）信息中的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Content-Length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指定。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例如，我们可以在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IE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浏览器上输入下面的网址：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http://localhost:8000/hello/index.html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请求的头部信息如下：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 /hello/index.html 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JSESSIONID=BBBA54D519F7A320A54211F0107F5EA6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上述信息没有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部分，这是以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方式发送的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请求。如果请求中需要附加主体数据，即增加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部分，则必须使用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方式发送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请求。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HTML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超链接（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&lt;a&gt;&lt;/a&gt;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）只能用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GET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方式提交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HTTP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请求，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HTML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表单（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&lt;form&gt;&lt;/form&gt;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）则可以使用两种方式提交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HTTP</w:t>
      </w:r>
      <w:r w:rsidRPr="00321FBB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请求。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HTML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表单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表单的使用方法如下：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29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0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目标地址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发送方式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enctype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数据主体的编码方式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&lt;!-- 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各类型的表单域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 --&gt;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"VALUE"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&lt;textarea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"NAME"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VALUE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&lt;/textarea&gt;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&lt;select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"NAME"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&lt;option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"VALUE"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selected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"selected"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&lt;/select&gt;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表单中存在各种类型的表单域标签，如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&lt;input/&gt;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&lt;textarea/&gt;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及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&lt;select/&gt;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。每一种表单域标签均有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NAME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VALUE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两种标签属性。这两个标签属性决定了表单提交时传送的属性名及相应的值。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目标地址（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URL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action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标签属性指定了表单提交的目标地址，其值可以是完整的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。如：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&lt;form action="http://localhost:8000/hello/checkUser.html"&gt;&lt;/form&gt;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如果放置表单的网页与表单提交的目标地址在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同一个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HTTP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服务器上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，则目标地址可以用绝对路径表示（绝对路径相对于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服务器）。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绝对路径以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“/”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开头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，包括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应用上下文及请求。如：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&lt;form action="/hello/checkUser.html"&gt;&lt;/form&gt;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如果放置表单的网页与表单提交的目标地址在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同一个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WEB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应用上下文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上，则目标地址可以用相对路径表示（相对路径相对于放置表单的网页）。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相对路径不以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“/”</w:t>
      </w:r>
      <w:r w:rsidRPr="003F729E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开头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，不包括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应用上下文。如：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&lt;form action="checkUser.html"&gt;&lt;/form&gt;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需要注意的是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，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action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标签属性的值必须符合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URL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的要求，其编码必须符合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application/x-www-form-urlencoded</w:t>
      </w:r>
      <w:r w:rsidRPr="00FC1712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编码规则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lastRenderedPageBreak/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1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2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8200"/>
          <w:kern w:val="0"/>
          <w:sz w:val="14"/>
        </w:rPr>
        <w:t>&lt;!-- 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不符合要求的表单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 --&gt;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中文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这样的表单是不符合要求的。如果其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值存在非法字符（如中文字符），应将其进行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 Encoding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处理。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 Encoding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的处理方法如下：</w:t>
      </w:r>
    </w:p>
    <w:p w:rsidR="00FC2205" w:rsidRPr="00FC2205" w:rsidRDefault="00FC2205" w:rsidP="00FC220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字母数字字符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"a"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到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"z"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"A"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到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"Z"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"0"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到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"9"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保持不变。</w:t>
      </w:r>
    </w:p>
    <w:p w:rsidR="00FC2205" w:rsidRPr="00FC2205" w:rsidRDefault="00FC2205" w:rsidP="00FC220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特殊字符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"."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"-"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"*"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"_"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保持不变。</w:t>
      </w:r>
    </w:p>
    <w:p w:rsidR="00FC2205" w:rsidRPr="00FC2205" w:rsidRDefault="00FC2205" w:rsidP="00FC220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空格字符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 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转换为一个加号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"+"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FC2205" w:rsidRPr="00FC2205" w:rsidRDefault="00FC2205" w:rsidP="00FC220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所有其他字符都是不安全的，因此首先使用一种编码机制将它们转换为一个或多个字节。然后对每个字节用一个包含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3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个字符的字符串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"%xy"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表示，其中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xy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为该字节的两位十六进制表示形式。推荐的编码机制是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UTF-8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将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“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中文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”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两个字符进行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 Encoding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所得到的值就是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“%E4%B8%AD%E6%96%87”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所以正确的表单应该是：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3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4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8200"/>
          <w:kern w:val="0"/>
          <w:sz w:val="14"/>
        </w:rPr>
        <w:t>&lt;!-- 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符合要求的表单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 --&gt;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"checkUser.html?opt=%E4%B8%AD%E6%96%87"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发送方式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method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标签属性指定了表单的发送方式，发送方式只有两种：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及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当以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方式发送表单时，发送的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请求没有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部分，所以不需要指定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enctype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方式只提交表单域中的数据，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action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标签属性中如果存在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?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子句，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方式将不予处理。如下面的表单：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5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6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"checkUser.html?opt=xxx"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"GET"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表单提交时没有包括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opt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属性，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 /hello/checkUser.html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?username=yyy&amp;age=zzz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Referer: http://localhost:8000/hello/index.html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JSESSIONID=BBBA54D519F7A320A54211F0107F5EA6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需要注意的是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方式提交表单时，每个表单域的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NAME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VALUE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要以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的方式提交，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所以每个表单域的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NAME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与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VALUE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均要进行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URL Encoding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处理。这个操作通常是由用户端浏览器完成的。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7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8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"GET"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"hidden"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"opt"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中文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其中表单域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opt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VALUE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是中文字符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“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中文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”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，在表单提交时，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用户端浏览器会自动将其进行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URL Encoding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 /hello/checkUser.html?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opt=%E4%B8%AD%E6%96%87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&amp;username=yyy&amp;age=zzz 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Referer: http://localhost:8000/hello/index.html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JSESSIONID=BBBA54D519F7A320A54211F0107F5EA6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当以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方式发送表单时，表单域中的数据将作为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提交，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action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标签属性中的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?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子句将在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request-line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中得以保留。如下面的表单：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39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0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lastRenderedPageBreak/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"checkUser.html?opt=xxx"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表单提交时，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 /hello/checkUser.html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?opt=xxx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Referer: http://localhost:8000/hello/index.html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Content-Type: application/x-www-form-urlencoded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Content-Length: 20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Cache-Control: no-cache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JSESSIONID=BBBA54D519F7A320A54211F0107F5EA6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username=yyy&amp;age=zzz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需要注意的是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方式提交表单时，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action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标签属性的值必须是已经进行了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 Encoding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处理之后的值，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用户端浏览器不会自动处理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URL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中的非法字符。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如下面的表单是不符合要求的：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1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2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8200"/>
          <w:kern w:val="0"/>
          <w:sz w:val="14"/>
        </w:rPr>
        <w:t>&lt;!-- 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不符合要求的表单</w:t>
      </w:r>
      <w:r w:rsidRPr="00FC2205">
        <w:rPr>
          <w:rFonts w:ascii="Consolas" w:eastAsia="宋体" w:hAnsi="Consolas" w:cs="Arial"/>
          <w:color w:val="008200"/>
          <w:kern w:val="0"/>
          <w:sz w:val="14"/>
        </w:rPr>
        <w:t> --&gt;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中文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正确的表单应该是：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3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4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"checkUser.html?opt=%E4%B8%AD%E6%96%87"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数据主体的编码方式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请求中，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request-line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总是以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application/x-www-form-urlencoded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方式编码。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enctype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标签属性只对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request-body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起作用。也就是说只有在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method="POST"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的情况下，设置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enctype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才起作用。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br/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设置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enctype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标签属性后，在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HTTP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请求的头部（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headers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）信息中会多出一行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Content-Type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信息，并且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request-body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部分将会以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Content-Type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指定的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MIME</w:t>
      </w:r>
      <w:r w:rsidRPr="006B0999">
        <w:rPr>
          <w:rFonts w:ascii="Arial" w:eastAsia="宋体" w:hAnsi="Arial" w:cs="Arial"/>
          <w:color w:val="333333"/>
          <w:kern w:val="0"/>
          <w:sz w:val="17"/>
          <w:szCs w:val="17"/>
          <w:highlight w:val="yellow"/>
        </w:rPr>
        <w:t>进行编码。这些操作都是由客户端浏览器自动完成的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在没有指定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enctype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标签属性时，表单以默认的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application/x-www-form-urlencoded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方式对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进行编码。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如果表单域中的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NAME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或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VALUE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含有非法字符（如中文字符），客户端浏览器会自动对其进行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 Encoding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处理。如下面的表单：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5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6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"hidden"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"opt"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中文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&lt;inupt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表单提交时，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 /hello/checkUser.html 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Referer: http://localhost:8000/hello/index.jsp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Content-Type: application/x-www-form-urlencoded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Content-Length: 43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Cache-Control: no-cache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JSESSIONID=4EF9C5B81356481F470F3C60D9E77D94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opt=%E4%B8%AD%E6%96%87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&amp;username=yyy&amp;age=zzz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如果表单中包含需要上传的文件数据，则在指定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method="POST"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的同时还要指定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enctype="multipart/form-data"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。如下面的表单：</w:t>
      </w:r>
    </w:p>
    <w:p w:rsidR="00FC2205" w:rsidRPr="00FC2205" w:rsidRDefault="00FC2205" w:rsidP="00FC220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1"/>
          <w:szCs w:val="11"/>
        </w:rPr>
      </w:pPr>
      <w:r w:rsidRPr="00FC2205">
        <w:rPr>
          <w:rFonts w:ascii="Verdana" w:eastAsia="宋体" w:hAnsi="Verdana" w:cs="Arial"/>
          <w:b/>
          <w:bCs/>
          <w:color w:val="C0C0C0"/>
          <w:kern w:val="0"/>
          <w:sz w:val="11"/>
          <w:szCs w:val="11"/>
        </w:rPr>
        <w:t>[xhtml]</w:t>
      </w:r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7" w:tgtFrame="_blank" w:tooltip="view plain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view plain</w:t>
        </w:r>
      </w:hyperlink>
      <w:r w:rsidRPr="00FC2205">
        <w:rPr>
          <w:rFonts w:ascii="Verdana" w:eastAsia="宋体" w:hAnsi="Verdana" w:cs="Arial"/>
          <w:color w:val="C0C0C0"/>
          <w:kern w:val="0"/>
          <w:sz w:val="11"/>
          <w:szCs w:val="11"/>
        </w:rPr>
        <w:t> </w:t>
      </w:r>
      <w:hyperlink r:id="rId48" w:tgtFrame="_blank" w:tooltip="copy" w:history="1">
        <w:r w:rsidRPr="00FC2205">
          <w:rPr>
            <w:rFonts w:ascii="Verdana" w:eastAsia="宋体" w:hAnsi="Verdana" w:cs="Arial"/>
            <w:color w:val="A0A0A0"/>
            <w:kern w:val="0"/>
            <w:sz w:val="11"/>
            <w:u w:val="single"/>
          </w:rPr>
          <w:t>copy</w:t>
        </w:r>
      </w:hyperlink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&lt;form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action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"checkUser.html?opt=xxx"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method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"POST"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enctype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"multipart/form-data"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"username"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"yyy"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"text"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"age"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"zzz"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&lt;input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"file"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name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"file"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&lt;inupt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type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FC2205">
        <w:rPr>
          <w:rFonts w:ascii="Consolas" w:eastAsia="宋体" w:hAnsi="Consolas" w:cs="Arial"/>
          <w:color w:val="FF0000"/>
          <w:kern w:val="0"/>
          <w:sz w:val="14"/>
        </w:rPr>
        <w:t>value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FC2205">
        <w:rPr>
          <w:rFonts w:ascii="Consolas" w:eastAsia="宋体" w:hAnsi="Consolas" w:cs="Arial"/>
          <w:color w:val="0000FF"/>
          <w:kern w:val="0"/>
          <w:sz w:val="14"/>
        </w:rPr>
        <w:t>"submit"</w:t>
      </w: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/&gt;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Arial"/>
          <w:color w:val="5C5C5C"/>
          <w:kern w:val="0"/>
          <w:sz w:val="14"/>
          <w:szCs w:val="14"/>
        </w:rPr>
      </w:pPr>
      <w:r w:rsidRPr="00FC2205">
        <w:rPr>
          <w:rFonts w:ascii="Consolas" w:eastAsia="宋体" w:hAnsi="Consolas" w:cs="Arial"/>
          <w:b/>
          <w:bCs/>
          <w:color w:val="993300"/>
          <w:kern w:val="0"/>
          <w:sz w:val="14"/>
        </w:rPr>
        <w:t>&lt;/form&gt;</w:t>
      </w:r>
      <w:r w:rsidRPr="00FC2205">
        <w:rPr>
          <w:rFonts w:ascii="Consolas" w:eastAsia="宋体" w:hAnsi="Consolas" w:cs="Arial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表单提交时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头部信息如下：</w:t>
      </w:r>
    </w:p>
    <w:p w:rsidR="00FC2205" w:rsidRPr="00FC2205" w:rsidRDefault="00FC2205" w:rsidP="00FC2205">
      <w:pPr>
        <w:widowControl/>
        <w:shd w:val="clear" w:color="auto" w:fill="FFFFFF"/>
        <w:spacing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 /hello/checkUser.html?opt=xxx HTTP/1.1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Accept: */*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Referer: http://localhost:8000/hello/index.html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Accept-Language: zh-cn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Content-Type: multipart/form-data; boundary=---------------------------7d931c5d043e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Accept-Encoding: gzip, deflate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Host: localhost:8000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Content-Length: 382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Connection: Keep-Alive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Cache-Control: no-cache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Cookie: JSESSIONID=6FE3D8E365DF9FE26221A32624470D24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-----------------------------7d931c5d043e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Content-Disposition: form-data; name="username"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yyy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-----------------------------7d931c5d043e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Content-Disposition: form-data; name="age"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zzz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-----------------------------7d931c5d043e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Content-Disposition: form-data; name="file"; filename="C:/1.txt"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Content-Type: text/plain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hello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-----------------------------7d931c5d043e--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0000FF"/>
          <w:kern w:val="0"/>
          <w:sz w:val="17"/>
          <w:szCs w:val="17"/>
        </w:rPr>
        <w:t>[End]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GET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POST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的区别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请求的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方式的本质区别可以参考</w:t>
      </w:r>
      <w:hyperlink r:id="rId49" w:tgtFrame="_blank" w:history="1"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hyddd</w:t>
        </w:r>
      </w:hyperlink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在</w:t>
      </w:r>
      <w:hyperlink r:id="rId50" w:tgtFrame="_blank" w:history="1"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《浅谈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HTTP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中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Get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与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Post</w:t>
        </w:r>
        <w:r w:rsidRPr="00FC2205">
          <w:rPr>
            <w:rFonts w:ascii="Arial" w:eastAsia="宋体" w:hAnsi="Arial" w:cs="Arial"/>
            <w:color w:val="336699"/>
            <w:kern w:val="0"/>
            <w:sz w:val="17"/>
            <w:u w:val="single"/>
          </w:rPr>
          <w:t>的区别》</w:t>
        </w:r>
      </w:hyperlink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一文中的描述，本文讲述了其中比较重要的一条，那就是数据传输的位置不同。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request-line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中传送数据；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方式在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request-line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及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request-body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中均可以传送数据。</w:t>
      </w:r>
    </w:p>
    <w:p w:rsidR="00FC2205" w:rsidRPr="00FC2205" w:rsidRDefault="00FC2205" w:rsidP="00FC2205">
      <w:pPr>
        <w:widowControl/>
        <w:shd w:val="clear" w:color="auto" w:fill="FFFFFF"/>
        <w:spacing w:line="312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FC220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对网上传言的解释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传言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1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方式对长度有限制；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方式对长度没限制。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回答：长度限制之说一方面是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客户端（如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IE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限定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长度为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2083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字节，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opera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4050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Netscape 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8192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）的限制；另一方面服务器的实现也加入了限制（如果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长度过长，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服务器会报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414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错误）。但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协议及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官方说明均对长度限制则没有规定。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传言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2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是从服务器上获取数据；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是向服务器传送数据。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回答：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方式就没有向服务器传送数据？那么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URL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中的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?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子句送的是什么？不论是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还是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，都可以向服务器传送数据，只不过传送数据的位置不同；不论是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还是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，都要从服务器上获取数据，否则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IE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浏览器拿什么东西给我们看呢？关键的问题是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GET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的主要任务是获得数据，但在获得数据前也可以向服务器提交一些数据；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 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POST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的主要任务是提交数据，但在提交数据之后服务器也会向用户端返回一些显示用的数据。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FC2205" w:rsidRPr="00FC2205" w:rsidRDefault="00FC2205" w:rsidP="00FC2205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传言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3</w:t>
      </w:r>
      <w:r w:rsidRPr="00FC2205">
        <w:rPr>
          <w:rFonts w:ascii="Arial" w:eastAsia="宋体" w:hAnsi="Arial" w:cs="Arial"/>
          <w:b/>
          <w:bCs/>
          <w:color w:val="333333"/>
          <w:kern w:val="0"/>
          <w:sz w:val="17"/>
        </w:rPr>
        <w:t>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不安全，用户能从地址栏上看到传送的数据；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安全，用户不能从地址栏上看到传送的数据。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回答：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方式看不到传送的数据是因为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IE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浏览器做了限制。如果你通过第三方工具看到了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方式传送的数据，你还能说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方式是安全的吗？理论上说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GET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POST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方式都不安全，要不就用不着研究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HTTPS</w:t>
      </w:r>
      <w:r w:rsidRPr="00FC2205">
        <w:rPr>
          <w:rFonts w:ascii="Arial" w:eastAsia="宋体" w:hAnsi="Arial" w:cs="Arial"/>
          <w:color w:val="333333"/>
          <w:kern w:val="0"/>
          <w:sz w:val="17"/>
          <w:szCs w:val="17"/>
        </w:rPr>
        <w:t>了。</w:t>
      </w:r>
    </w:p>
    <w:p w:rsidR="008A0FD1" w:rsidRDefault="008A0FD1"/>
    <w:sectPr w:rsidR="008A0FD1" w:rsidSect="006A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DA" w:rsidRDefault="009552DA" w:rsidP="00FC2205">
      <w:r>
        <w:separator/>
      </w:r>
    </w:p>
  </w:endnote>
  <w:endnote w:type="continuationSeparator" w:id="1">
    <w:p w:rsidR="009552DA" w:rsidRDefault="009552DA" w:rsidP="00FC2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DA" w:rsidRDefault="009552DA" w:rsidP="00FC2205">
      <w:r>
        <w:separator/>
      </w:r>
    </w:p>
  </w:footnote>
  <w:footnote w:type="continuationSeparator" w:id="1">
    <w:p w:rsidR="009552DA" w:rsidRDefault="009552DA" w:rsidP="00FC2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C99"/>
    <w:multiLevelType w:val="multilevel"/>
    <w:tmpl w:val="85D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535F6"/>
    <w:multiLevelType w:val="multilevel"/>
    <w:tmpl w:val="D7E8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D62C3"/>
    <w:multiLevelType w:val="multilevel"/>
    <w:tmpl w:val="53E6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A3B22"/>
    <w:multiLevelType w:val="multilevel"/>
    <w:tmpl w:val="8D0E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21B16"/>
    <w:multiLevelType w:val="multilevel"/>
    <w:tmpl w:val="9136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32956"/>
    <w:multiLevelType w:val="multilevel"/>
    <w:tmpl w:val="19B6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815A2"/>
    <w:multiLevelType w:val="multilevel"/>
    <w:tmpl w:val="2D8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572C2"/>
    <w:multiLevelType w:val="multilevel"/>
    <w:tmpl w:val="8E9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B54B69"/>
    <w:multiLevelType w:val="multilevel"/>
    <w:tmpl w:val="77C2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E72752"/>
    <w:multiLevelType w:val="multilevel"/>
    <w:tmpl w:val="6A0C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196DDB"/>
    <w:multiLevelType w:val="multilevel"/>
    <w:tmpl w:val="626E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7B1819"/>
    <w:multiLevelType w:val="multilevel"/>
    <w:tmpl w:val="545A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205"/>
    <w:rsid w:val="00321FBB"/>
    <w:rsid w:val="003F729E"/>
    <w:rsid w:val="006A020C"/>
    <w:rsid w:val="006B0999"/>
    <w:rsid w:val="008A0FD1"/>
    <w:rsid w:val="009552DA"/>
    <w:rsid w:val="00FC1712"/>
    <w:rsid w:val="00FC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22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22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22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2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22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22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22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FC2205"/>
  </w:style>
  <w:style w:type="character" w:customStyle="1" w:styleId="linktitle">
    <w:name w:val="link_title"/>
    <w:basedOn w:val="a0"/>
    <w:rsid w:val="00FC2205"/>
  </w:style>
  <w:style w:type="character" w:styleId="a5">
    <w:name w:val="Hyperlink"/>
    <w:basedOn w:val="a0"/>
    <w:uiPriority w:val="99"/>
    <w:semiHidden/>
    <w:unhideWhenUsed/>
    <w:rsid w:val="00FC220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C2205"/>
    <w:rPr>
      <w:color w:val="800080"/>
      <w:u w:val="single"/>
    </w:rPr>
  </w:style>
  <w:style w:type="character" w:customStyle="1" w:styleId="linkcategories">
    <w:name w:val="link_categories"/>
    <w:basedOn w:val="a0"/>
    <w:rsid w:val="00FC2205"/>
  </w:style>
  <w:style w:type="character" w:customStyle="1" w:styleId="linkpostdate">
    <w:name w:val="link_postdate"/>
    <w:basedOn w:val="a0"/>
    <w:rsid w:val="00FC2205"/>
  </w:style>
  <w:style w:type="character" w:customStyle="1" w:styleId="linkview">
    <w:name w:val="link_view"/>
    <w:basedOn w:val="a0"/>
    <w:rsid w:val="00FC2205"/>
  </w:style>
  <w:style w:type="character" w:customStyle="1" w:styleId="linkcomments">
    <w:name w:val="link_comments"/>
    <w:basedOn w:val="a0"/>
    <w:rsid w:val="00FC2205"/>
  </w:style>
  <w:style w:type="character" w:customStyle="1" w:styleId="linkcollect">
    <w:name w:val="link_collect"/>
    <w:basedOn w:val="a0"/>
    <w:rsid w:val="00FC2205"/>
  </w:style>
  <w:style w:type="character" w:customStyle="1" w:styleId="linkreport">
    <w:name w:val="link_report"/>
    <w:basedOn w:val="a0"/>
    <w:rsid w:val="00FC2205"/>
  </w:style>
  <w:style w:type="character" w:styleId="a7">
    <w:name w:val="Emphasis"/>
    <w:basedOn w:val="a0"/>
    <w:uiPriority w:val="20"/>
    <w:qFormat/>
    <w:rsid w:val="00FC2205"/>
    <w:rPr>
      <w:i/>
      <w:iCs/>
    </w:rPr>
  </w:style>
  <w:style w:type="paragraph" w:customStyle="1" w:styleId="copyrightp">
    <w:name w:val="copyright_p"/>
    <w:basedOn w:val="a"/>
    <w:rsid w:val="00FC2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C2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C2205"/>
    <w:rPr>
      <w:b/>
      <w:bCs/>
    </w:rPr>
  </w:style>
  <w:style w:type="character" w:customStyle="1" w:styleId="tag">
    <w:name w:val="tag"/>
    <w:basedOn w:val="a0"/>
    <w:rsid w:val="00FC2205"/>
  </w:style>
  <w:style w:type="character" w:customStyle="1" w:styleId="tag-name">
    <w:name w:val="tag-name"/>
    <w:basedOn w:val="a0"/>
    <w:rsid w:val="00FC2205"/>
  </w:style>
  <w:style w:type="character" w:customStyle="1" w:styleId="attribute">
    <w:name w:val="attribute"/>
    <w:basedOn w:val="a0"/>
    <w:rsid w:val="00FC2205"/>
  </w:style>
  <w:style w:type="character" w:customStyle="1" w:styleId="attribute-value">
    <w:name w:val="attribute-value"/>
    <w:basedOn w:val="a0"/>
    <w:rsid w:val="00FC2205"/>
  </w:style>
  <w:style w:type="character" w:customStyle="1" w:styleId="comments">
    <w:name w:val="comments"/>
    <w:basedOn w:val="a0"/>
    <w:rsid w:val="00FC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71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4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710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07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771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7381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6" w:color="CCCCCC"/>
            <w:bottom w:val="single" w:sz="4" w:space="2" w:color="CCCCCC"/>
            <w:right w:val="single" w:sz="4" w:space="6" w:color="CCCCCC"/>
          </w:divBdr>
        </w:div>
        <w:div w:id="155176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2614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373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042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705472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2126805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590119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89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93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846749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30350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url" TargetMode="External"/><Relationship Id="rId18" Type="http://schemas.openxmlformats.org/officeDocument/2006/relationships/hyperlink" Target="http://blog.csdn.net/darxin/article/details/4944225" TargetMode="External"/><Relationship Id="rId26" Type="http://schemas.openxmlformats.org/officeDocument/2006/relationships/hyperlink" Target="http://blog.csdn.net/darxin/article/details/4944225" TargetMode="External"/><Relationship Id="rId39" Type="http://schemas.openxmlformats.org/officeDocument/2006/relationships/hyperlink" Target="http://blog.csdn.net/darxin/article/details/49442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arxin/article/details/4944225" TargetMode="External"/><Relationship Id="rId34" Type="http://schemas.openxmlformats.org/officeDocument/2006/relationships/hyperlink" Target="http://blog.csdn.net/darxin/article/details/4944225" TargetMode="External"/><Relationship Id="rId42" Type="http://schemas.openxmlformats.org/officeDocument/2006/relationships/hyperlink" Target="http://blog.csdn.net/darxin/article/details/4944225" TargetMode="External"/><Relationship Id="rId47" Type="http://schemas.openxmlformats.org/officeDocument/2006/relationships/hyperlink" Target="http://blog.csdn.net/darxin/article/details/4944225" TargetMode="External"/><Relationship Id="rId50" Type="http://schemas.openxmlformats.org/officeDocument/2006/relationships/hyperlink" Target="http://www.cnblogs.com/hyddd/archive/2009/03/31/1426026.html" TargetMode="External"/><Relationship Id="rId7" Type="http://schemas.openxmlformats.org/officeDocument/2006/relationships/hyperlink" Target="http://blog.csdn.net/darxin/article/details/4944225" TargetMode="External"/><Relationship Id="rId12" Type="http://schemas.openxmlformats.org/officeDocument/2006/relationships/hyperlink" Target="http://www.csdn.net/tag/encoding" TargetMode="External"/><Relationship Id="rId17" Type="http://schemas.openxmlformats.org/officeDocument/2006/relationships/hyperlink" Target="http://blog.csdn.net/darxin/article/details/4944225" TargetMode="External"/><Relationship Id="rId25" Type="http://schemas.openxmlformats.org/officeDocument/2006/relationships/hyperlink" Target="http://blog.csdn.net/darxin/article/details/4944225" TargetMode="External"/><Relationship Id="rId33" Type="http://schemas.openxmlformats.org/officeDocument/2006/relationships/hyperlink" Target="http://blog.csdn.net/darxin/article/details/4944225" TargetMode="External"/><Relationship Id="rId38" Type="http://schemas.openxmlformats.org/officeDocument/2006/relationships/hyperlink" Target="http://blog.csdn.net/darxin/article/details/4944225" TargetMode="External"/><Relationship Id="rId46" Type="http://schemas.openxmlformats.org/officeDocument/2006/relationships/hyperlink" Target="http://blog.csdn.net/darxin/article/details/494422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arxin/article/details/4944225" TargetMode="External"/><Relationship Id="rId20" Type="http://schemas.openxmlformats.org/officeDocument/2006/relationships/hyperlink" Target="http://blog.csdn.net/darxin/article/details/4944225" TargetMode="External"/><Relationship Id="rId29" Type="http://schemas.openxmlformats.org/officeDocument/2006/relationships/hyperlink" Target="http://blog.csdn.net/darxin/article/details/4944225" TargetMode="External"/><Relationship Id="rId41" Type="http://schemas.openxmlformats.org/officeDocument/2006/relationships/hyperlink" Target="http://blog.csdn.net/darxin/article/details/49442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action" TargetMode="External"/><Relationship Id="rId24" Type="http://schemas.openxmlformats.org/officeDocument/2006/relationships/hyperlink" Target="http://blog.csdn.net/darxin/article/details/4944225" TargetMode="External"/><Relationship Id="rId32" Type="http://schemas.openxmlformats.org/officeDocument/2006/relationships/hyperlink" Target="http://blog.csdn.net/darxin/article/details/4944225" TargetMode="External"/><Relationship Id="rId37" Type="http://schemas.openxmlformats.org/officeDocument/2006/relationships/hyperlink" Target="http://blog.csdn.net/darxin/article/details/4944225" TargetMode="External"/><Relationship Id="rId40" Type="http://schemas.openxmlformats.org/officeDocument/2006/relationships/hyperlink" Target="http://blog.csdn.net/darxin/article/details/4944225" TargetMode="External"/><Relationship Id="rId45" Type="http://schemas.openxmlformats.org/officeDocument/2006/relationships/hyperlink" Target="http://blog.csdn.net/darxin/article/details/4944225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darxin/article/details/4944225" TargetMode="External"/><Relationship Id="rId28" Type="http://schemas.openxmlformats.org/officeDocument/2006/relationships/hyperlink" Target="http://creativecommons.org/licenses/by-nc-sa/2.5/cn/" TargetMode="External"/><Relationship Id="rId36" Type="http://schemas.openxmlformats.org/officeDocument/2006/relationships/hyperlink" Target="http://blog.csdn.net/darxin/article/details/4944225" TargetMode="External"/><Relationship Id="rId49" Type="http://schemas.openxmlformats.org/officeDocument/2006/relationships/hyperlink" Target="http://www.cnblogs.com/hyddd/" TargetMode="External"/><Relationship Id="rId10" Type="http://schemas.openxmlformats.org/officeDocument/2006/relationships/hyperlink" Target="http://www.csdn.net/tag/input" TargetMode="External"/><Relationship Id="rId19" Type="http://schemas.openxmlformats.org/officeDocument/2006/relationships/hyperlink" Target="http://blog.csdn.net/darxin/article/details/4944225" TargetMode="External"/><Relationship Id="rId31" Type="http://schemas.openxmlformats.org/officeDocument/2006/relationships/hyperlink" Target="http://blog.csdn.net/darxin/article/details/4944225" TargetMode="External"/><Relationship Id="rId44" Type="http://schemas.openxmlformats.org/officeDocument/2006/relationships/hyperlink" Target="http://blog.csdn.net/darxin/article/details/494422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http%e6%9c%8d%e5%8a%a1%e5%99%a8" TargetMode="External"/><Relationship Id="rId14" Type="http://schemas.openxmlformats.org/officeDocument/2006/relationships/hyperlink" Target="http://blog.csdn.net/darxin/article/details/4944225" TargetMode="External"/><Relationship Id="rId22" Type="http://schemas.openxmlformats.org/officeDocument/2006/relationships/hyperlink" Target="http://blog.csdn.net/darxin/article/details/4944225" TargetMode="External"/><Relationship Id="rId27" Type="http://schemas.openxmlformats.org/officeDocument/2006/relationships/hyperlink" Target="http://creativecommons.org/licenses/by-nc-sa/2.5/cn/" TargetMode="External"/><Relationship Id="rId30" Type="http://schemas.openxmlformats.org/officeDocument/2006/relationships/hyperlink" Target="http://blog.csdn.net/darxin/article/details/4944225" TargetMode="External"/><Relationship Id="rId35" Type="http://schemas.openxmlformats.org/officeDocument/2006/relationships/hyperlink" Target="http://blog.csdn.net/darxin/article/details/4944225" TargetMode="External"/><Relationship Id="rId43" Type="http://schemas.openxmlformats.org/officeDocument/2006/relationships/hyperlink" Target="http://blog.csdn.net/darxin/article/details/4944225" TargetMode="External"/><Relationship Id="rId48" Type="http://schemas.openxmlformats.org/officeDocument/2006/relationships/hyperlink" Target="http://blog.csdn.net/darxin/article/details/4944225" TargetMode="External"/><Relationship Id="rId8" Type="http://schemas.openxmlformats.org/officeDocument/2006/relationships/hyperlink" Target="http://www.csdn.net/tag/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1826</Words>
  <Characters>10413</Characters>
  <Application>Microsoft Office Word</Application>
  <DocSecurity>0</DocSecurity>
  <Lines>86</Lines>
  <Paragraphs>24</Paragraphs>
  <ScaleCrop>false</ScaleCrop>
  <Company>Win10NeT.COM</Company>
  <LinksUpToDate>false</LinksUpToDate>
  <CharactersWithSpaces>12215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2017-08-21T14:21:00Z</dcterms:created>
  <dcterms:modified xsi:type="dcterms:W3CDTF">2017-08-26T05:27:00Z</dcterms:modified>
</cp:coreProperties>
</file>