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76988" w14:textId="77777777" w:rsidR="009F7994" w:rsidRDefault="009F799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6D286484" w14:textId="77777777" w:rsidR="009F7994" w:rsidRDefault="009F7994">
      <w:pPr>
        <w:pBdr>
          <w:bottom w:val="double" w:sz="4" w:space="0" w:color="auto"/>
        </w:pBdr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41A4FB30" w14:textId="652BF783" w:rsidR="009F7994" w:rsidRDefault="009F7994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班级：</w:t>
      </w:r>
      <w:r w:rsidR="00882796">
        <w:rPr>
          <w:rFonts w:ascii="宋体" w:hAnsi="宋体" w:cs="宋体" w:hint="eastAsia"/>
          <w:b/>
          <w:bCs/>
          <w:szCs w:val="21"/>
        </w:rPr>
        <w:t>计科2402</w:t>
      </w:r>
      <w:r>
        <w:rPr>
          <w:rFonts w:ascii="宋体" w:hAnsi="宋体" w:cs="宋体" w:hint="eastAsia"/>
          <w:b/>
          <w:bCs/>
          <w:szCs w:val="21"/>
        </w:rPr>
        <w:t xml:space="preserve"> </w:t>
      </w:r>
      <w:r w:rsidR="00882796">
        <w:rPr>
          <w:rFonts w:ascii="宋体" w:hAnsi="宋体" w:cs="宋体" w:hint="eastAsia"/>
          <w:b/>
          <w:bCs/>
          <w:szCs w:val="21"/>
        </w:rPr>
        <w:t xml:space="preserve">  </w:t>
      </w:r>
      <w:r>
        <w:rPr>
          <w:rFonts w:ascii="宋体" w:hAnsi="宋体" w:cs="宋体" w:hint="eastAsia"/>
          <w:b/>
          <w:bCs/>
          <w:szCs w:val="21"/>
        </w:rPr>
        <w:t>姓名：</w:t>
      </w:r>
      <w:r w:rsidR="00882796">
        <w:rPr>
          <w:rFonts w:ascii="宋体" w:hAnsi="宋体" w:cs="宋体" w:hint="eastAsia"/>
          <w:b/>
          <w:bCs/>
          <w:szCs w:val="21"/>
        </w:rPr>
        <w:t>王程远</w:t>
      </w:r>
      <w:r>
        <w:rPr>
          <w:rFonts w:ascii="宋体" w:hAnsi="宋体" w:cs="宋体" w:hint="eastAsia"/>
          <w:b/>
          <w:bCs/>
          <w:szCs w:val="21"/>
        </w:rPr>
        <w:t xml:space="preserve"> </w:t>
      </w:r>
      <w:r w:rsidR="00882796">
        <w:rPr>
          <w:rFonts w:ascii="宋体" w:hAnsi="宋体" w:cs="宋体" w:hint="eastAsia"/>
          <w:b/>
          <w:bCs/>
          <w:szCs w:val="21"/>
        </w:rPr>
        <w:t xml:space="preserve">  </w:t>
      </w:r>
      <w:r>
        <w:rPr>
          <w:rFonts w:ascii="宋体" w:hAnsi="宋体" w:cs="宋体" w:hint="eastAsia"/>
          <w:b/>
          <w:bCs/>
          <w:szCs w:val="21"/>
        </w:rPr>
        <w:t>班级序号：</w:t>
      </w:r>
      <w:r w:rsidR="00882796">
        <w:rPr>
          <w:rFonts w:ascii="宋体" w:hAnsi="宋体" w:cs="宋体" w:hint="eastAsia"/>
          <w:b/>
          <w:bCs/>
          <w:szCs w:val="21"/>
        </w:rPr>
        <w:t>13</w:t>
      </w:r>
      <w:r>
        <w:rPr>
          <w:rFonts w:ascii="宋体" w:hAnsi="宋体" w:cs="宋体" w:hint="eastAsia"/>
          <w:b/>
          <w:bCs/>
          <w:szCs w:val="21"/>
        </w:rPr>
        <w:t xml:space="preserve">  </w:t>
      </w:r>
      <w:r w:rsidR="00882796">
        <w:rPr>
          <w:rFonts w:ascii="宋体" w:hAnsi="宋体" w:cs="宋体" w:hint="eastAsia"/>
          <w:b/>
          <w:bCs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</w:rPr>
        <w:t>学号：</w:t>
      </w:r>
      <w:r w:rsidR="00882796">
        <w:rPr>
          <w:rFonts w:ascii="宋体" w:hAnsi="宋体" w:cs="宋体" w:hint="eastAsia"/>
          <w:b/>
          <w:bCs/>
          <w:szCs w:val="21"/>
        </w:rPr>
        <w:t>202411221</w:t>
      </w:r>
      <w:r>
        <w:rPr>
          <w:rFonts w:ascii="宋体" w:hAnsi="宋体" w:cs="宋体" w:hint="eastAsia"/>
          <w:b/>
          <w:bCs/>
          <w:szCs w:val="21"/>
        </w:rPr>
        <w:t xml:space="preserve">   </w:t>
      </w:r>
    </w:p>
    <w:p w14:paraId="7145352E" w14:textId="7A1C9AD3" w:rsidR="009F7994" w:rsidRDefault="009F7994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实验日期：</w:t>
      </w:r>
      <w:r w:rsidR="00882796">
        <w:rPr>
          <w:rFonts w:ascii="宋体" w:hAnsi="宋体" w:cs="宋体" w:hint="eastAsia"/>
          <w:b/>
          <w:bCs/>
          <w:szCs w:val="21"/>
        </w:rPr>
        <w:t>2026年4月24日</w:t>
      </w:r>
      <w:r>
        <w:rPr>
          <w:rFonts w:ascii="宋体" w:hAnsi="宋体" w:cs="宋体" w:hint="eastAsia"/>
          <w:b/>
          <w:bCs/>
          <w:szCs w:val="21"/>
        </w:rPr>
        <w:t xml:space="preserve"> 学院：计算机与通信工程学院   专业：计算机科学与技术</w:t>
      </w:r>
    </w:p>
    <w:p w14:paraId="07161043" w14:textId="7E8B5F90" w:rsidR="009F7994" w:rsidRDefault="009F7994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实验顺序：</w:t>
      </w:r>
      <w:r w:rsidR="00882796">
        <w:rPr>
          <w:rFonts w:ascii="宋体" w:hAnsi="宋体" w:cs="宋体" w:hint="eastAsia"/>
          <w:b/>
          <w:bCs/>
          <w:szCs w:val="21"/>
        </w:rPr>
        <w:t>第5次</w:t>
      </w:r>
      <w:r>
        <w:rPr>
          <w:rFonts w:ascii="宋体" w:hAnsi="宋体" w:cs="宋体" w:hint="eastAsia"/>
          <w:b/>
          <w:bCs/>
          <w:szCs w:val="21"/>
        </w:rPr>
        <w:t xml:space="preserve">      实验名称：</w:t>
      </w:r>
      <w:r w:rsidR="00882796" w:rsidRPr="00882796">
        <w:rPr>
          <w:rFonts w:ascii="宋体" w:hAnsi="宋体" w:cs="宋体"/>
          <w:b/>
          <w:bCs/>
          <w:szCs w:val="21"/>
        </w:rPr>
        <w:t>流程图设计以及逻辑错误调试</w:t>
      </w:r>
      <w:r>
        <w:rPr>
          <w:rFonts w:ascii="宋体" w:hAnsi="宋体" w:cs="宋体" w:hint="eastAsia"/>
          <w:b/>
          <w:bCs/>
          <w:szCs w:val="21"/>
        </w:rPr>
        <w:t xml:space="preserve">     </w:t>
      </w:r>
    </w:p>
    <w:p w14:paraId="747A9934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Cs w:val="21"/>
        </w:rPr>
        <w:t xml:space="preserve">指导教师： 张旭  </w:t>
      </w:r>
    </w:p>
    <w:p w14:paraId="1E5448F1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2E23F1AB" w14:textId="77777777" w:rsidR="00882796" w:rsidRPr="00882796" w:rsidRDefault="00882796" w:rsidP="00882796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882796">
        <w:rPr>
          <w:rFonts w:ascii="宋体" w:hAnsi="宋体" w:cs="宋体" w:hint="eastAsia"/>
          <w:sz w:val="24"/>
          <w:szCs w:val="24"/>
        </w:rPr>
        <w:t>1.掌握标准流程图的绘制规范，理解程序执行的逻辑路径，能将算法转化为流程图。</w:t>
      </w:r>
    </w:p>
    <w:p w14:paraId="3B2DBD81" w14:textId="531050F6" w:rsidR="00882796" w:rsidRPr="00882796" w:rsidRDefault="00882796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882796">
        <w:rPr>
          <w:rFonts w:ascii="宋体" w:hAnsi="宋体" w:cs="宋体" w:hint="eastAsia"/>
          <w:sz w:val="24"/>
          <w:szCs w:val="24"/>
        </w:rPr>
        <w:t>2.在调试运行程序时，能使用断点调试定位逻辑错误，理解程序的加载过程。进一步掌握编辑、编译、链接、调试过程。</w:t>
      </w:r>
    </w:p>
    <w:p w14:paraId="7FF5A73E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0E1DE133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206E87C7" w14:textId="77777777" w:rsidR="00882796" w:rsidRPr="00882796" w:rsidRDefault="00882796" w:rsidP="00882796">
      <w:pPr>
        <w:rPr>
          <w:rFonts w:ascii="宋体" w:hAnsi="宋体" w:cs="宋体" w:hint="eastAsia"/>
          <w:sz w:val="24"/>
          <w:szCs w:val="24"/>
        </w:rPr>
      </w:pPr>
      <w:r w:rsidRPr="00882796">
        <w:rPr>
          <w:rFonts w:ascii="宋体" w:hAnsi="宋体" w:cs="宋体" w:hint="eastAsia"/>
          <w:sz w:val="24"/>
          <w:szCs w:val="24"/>
        </w:rPr>
        <w:t>1.dos环境</w:t>
      </w:r>
    </w:p>
    <w:p w14:paraId="4B5BA034" w14:textId="77777777" w:rsidR="00882796" w:rsidRPr="00882796" w:rsidRDefault="00882796" w:rsidP="00882796">
      <w:pPr>
        <w:rPr>
          <w:rFonts w:ascii="宋体" w:hAnsi="宋体" w:cs="宋体" w:hint="eastAsia"/>
          <w:sz w:val="24"/>
          <w:szCs w:val="24"/>
        </w:rPr>
      </w:pPr>
      <w:r w:rsidRPr="00882796">
        <w:rPr>
          <w:rFonts w:ascii="宋体" w:hAnsi="宋体" w:cs="宋体" w:hint="eastAsia"/>
          <w:sz w:val="24"/>
          <w:szCs w:val="24"/>
        </w:rPr>
        <w:t>使用dosbox模拟dos环境。</w:t>
      </w:r>
    </w:p>
    <w:p w14:paraId="2B5515C1" w14:textId="151DCC9A" w:rsidR="009F7994" w:rsidRDefault="00882796" w:rsidP="00882796">
      <w:pPr>
        <w:rPr>
          <w:rFonts w:ascii="宋体" w:hAnsi="宋体" w:cs="宋体" w:hint="eastAsia"/>
          <w:b/>
          <w:bCs/>
          <w:sz w:val="24"/>
          <w:szCs w:val="24"/>
        </w:rPr>
      </w:pPr>
      <w:r w:rsidRPr="00882796">
        <w:rPr>
          <w:rFonts w:ascii="宋体" w:hAnsi="宋体" w:cs="宋体" w:hint="eastAsia"/>
          <w:sz w:val="24"/>
          <w:szCs w:val="24"/>
        </w:rPr>
        <w:t>2.masm中的masm ，link， debug。</w:t>
      </w:r>
    </w:p>
    <w:p w14:paraId="7A3057BD" w14:textId="77777777" w:rsidR="009F7994" w:rsidRDefault="009F7994">
      <w:pPr>
        <w:pBdr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2BA2EA91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59CF0F8B" w14:textId="37871235" w:rsidR="00953D60" w:rsidRDefault="00953D60" w:rsidP="00953D60">
      <w:pPr>
        <w:ind w:firstLine="420"/>
        <w:rPr>
          <w:rFonts w:ascii="宋体" w:hAnsi="宋体" w:cs="宋体"/>
          <w:sz w:val="24"/>
          <w:szCs w:val="24"/>
        </w:rPr>
      </w:pPr>
      <w:r w:rsidRPr="00953D60">
        <w:rPr>
          <w:rFonts w:ascii="宋体" w:hAnsi="宋体" w:cs="宋体"/>
          <w:sz w:val="24"/>
          <w:szCs w:val="24"/>
        </w:rPr>
        <w:t>1、对具有逻辑错误的程序进行调试，掌握调试程序的过程。</w:t>
      </w:r>
    </w:p>
    <w:p w14:paraId="3DA3202E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assume cs:code,ds:data</w:t>
      </w:r>
    </w:p>
    <w:p w14:paraId="361657A8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data segment</w:t>
      </w:r>
    </w:p>
    <w:p w14:paraId="122DA4CC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buf db 79,?,80 dup(?)</w:t>
      </w:r>
    </w:p>
    <w:p w14:paraId="7C17D4A3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data ends</w:t>
      </w:r>
    </w:p>
    <w:p w14:paraId="394569B3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code segment</w:t>
      </w:r>
    </w:p>
    <w:p w14:paraId="36F4D4DD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start:</w:t>
      </w:r>
    </w:p>
    <w:p w14:paraId="6996FE25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bx,data</w:t>
      </w:r>
    </w:p>
    <w:p w14:paraId="60A0C5CE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ds,bx</w:t>
      </w:r>
    </w:p>
    <w:p w14:paraId="12D14D0D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dx,offset buf</w:t>
      </w:r>
    </w:p>
    <w:p w14:paraId="02859DB4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ah,0ah</w:t>
      </w:r>
    </w:p>
    <w:p w14:paraId="5AFFBBC9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int 21h</w:t>
      </w:r>
    </w:p>
    <w:p w14:paraId="1FD3ED1C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bl,buf[1]</w:t>
      </w:r>
    </w:p>
    <w:p w14:paraId="203C028C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add bx,2</w:t>
      </w:r>
    </w:p>
    <w:p w14:paraId="393A7141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buf[bx],'$'</w:t>
      </w:r>
    </w:p>
    <w:p w14:paraId="12178D87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buf[0],0ah</w:t>
      </w:r>
    </w:p>
    <w:p w14:paraId="2C9D2F63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buf[1],0dh</w:t>
      </w:r>
    </w:p>
    <w:p w14:paraId="252FBD69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ah,9</w:t>
      </w:r>
    </w:p>
    <w:p w14:paraId="338233D2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int 21h</w:t>
      </w:r>
    </w:p>
    <w:p w14:paraId="250ACE7E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mov ah,4ch</w:t>
      </w:r>
    </w:p>
    <w:p w14:paraId="2AA06B07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int 21h</w:t>
      </w:r>
    </w:p>
    <w:p w14:paraId="6736A84F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code ends</w:t>
      </w:r>
    </w:p>
    <w:p w14:paraId="36E3C474" w14:textId="77777777" w:rsidR="00E426AA" w:rsidRPr="00E426AA" w:rsidRDefault="00E426AA" w:rsidP="00E426AA">
      <w:pPr>
        <w:ind w:firstLine="420"/>
        <w:rPr>
          <w:rFonts w:ascii="宋体" w:hAnsi="宋体" w:cs="宋体"/>
          <w:sz w:val="24"/>
          <w:szCs w:val="24"/>
        </w:rPr>
      </w:pPr>
      <w:r w:rsidRPr="00E426AA">
        <w:rPr>
          <w:rFonts w:ascii="宋体" w:hAnsi="宋体" w:cs="宋体"/>
          <w:sz w:val="24"/>
          <w:szCs w:val="24"/>
        </w:rPr>
        <w:t>end start</w:t>
      </w:r>
    </w:p>
    <w:p w14:paraId="0B1123A8" w14:textId="77777777" w:rsidR="00BD6227" w:rsidRDefault="00E426AA" w:rsidP="00BD6227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开头用的是BX寄存器，BX已经存储了一个数值。</w:t>
      </w:r>
    </w:p>
    <w:p w14:paraId="55C05847" w14:textId="68CFE856" w:rsidR="00953D60" w:rsidRDefault="00BD6227" w:rsidP="00BD6227">
      <w:pPr>
        <w:ind w:firstLine="420"/>
        <w:jc w:val="center"/>
        <w:rPr>
          <w:rFonts w:ascii="宋体" w:hAnsi="宋体" w:cs="宋体"/>
          <w:sz w:val="24"/>
          <w:szCs w:val="24"/>
        </w:rPr>
      </w:pPr>
      <w:r w:rsidRPr="00BD6227"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0" distR="0" wp14:anchorId="6BD63BFC" wp14:editId="4B549E0D">
            <wp:extent cx="4332615" cy="1254507"/>
            <wp:effectExtent l="0" t="0" r="0" b="3175"/>
            <wp:docPr id="18172146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921" cy="125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EC25" w14:textId="3EF4E479" w:rsidR="00BD6227" w:rsidRDefault="00BD6227" w:rsidP="00BD6227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此时BL里存储的是字符串的长度，由于BH未置零，BX存储的数就不是字符串长度，所以后续用BX间接寻址就无法找到字符串正确的地址。</w:t>
      </w:r>
    </w:p>
    <w:p w14:paraId="678E3CA8" w14:textId="78901A79" w:rsidR="00BD6227" w:rsidRPr="00BD6227" w:rsidRDefault="00BD6227" w:rsidP="00BD6227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解决办法有两个。一是开头给DS赋值的时候，用AX寄存器。二是在“ADD BX,2”之前，先将BH置零，比如XOR BH, BH。</w:t>
      </w:r>
    </w:p>
    <w:p w14:paraId="6801268F" w14:textId="7B3921B5" w:rsidR="00953D60" w:rsidRPr="00953D60" w:rsidRDefault="00953D60" w:rsidP="00953D60">
      <w:pPr>
        <w:ind w:firstLine="420"/>
        <w:rPr>
          <w:rFonts w:ascii="宋体" w:hAnsi="宋体" w:cs="宋体"/>
          <w:sz w:val="24"/>
          <w:szCs w:val="24"/>
        </w:rPr>
      </w:pPr>
      <w:r w:rsidRPr="00953D60">
        <w:rPr>
          <w:rFonts w:ascii="宋体" w:hAnsi="宋体" w:cs="宋体"/>
          <w:sz w:val="24"/>
          <w:szCs w:val="24"/>
        </w:rPr>
        <w:t>2、输出提示信息“DEC=”，输入十进制数0-255。输出提示信息“HEX=”，用取余数的方法将刚才输入的0-255，显示成相应的十六进制数。</w:t>
      </w:r>
    </w:p>
    <w:p w14:paraId="40FACDC9" w14:textId="079AAAF0" w:rsidR="00953D60" w:rsidRPr="00953D60" w:rsidRDefault="00953D60" w:rsidP="00414905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953D60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32031280" wp14:editId="6D991039">
            <wp:extent cx="5114925" cy="5816333"/>
            <wp:effectExtent l="0" t="0" r="0" b="0"/>
            <wp:docPr id="450110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73" cy="582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6471" w14:textId="77777777" w:rsidR="00414905" w:rsidRDefault="00414905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该题目的设计思路，流程图。</w:t>
      </w:r>
    </w:p>
    <w:p w14:paraId="6822023B" w14:textId="77777777" w:rsidR="009F7994" w:rsidRDefault="009F7994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BBC7276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四、实验心得疑问建议</w:t>
      </w:r>
    </w:p>
    <w:p w14:paraId="078021B1" w14:textId="143552FE" w:rsidR="009F7994" w:rsidRPr="00801E0F" w:rsidRDefault="00801E0F" w:rsidP="00801E0F">
      <w:pPr>
        <w:ind w:firstLine="420"/>
        <w:rPr>
          <w:rFonts w:ascii="宋体" w:hAnsi="宋体" w:cs="宋体" w:hint="eastAsia"/>
          <w:sz w:val="24"/>
          <w:szCs w:val="24"/>
        </w:rPr>
      </w:pPr>
      <w:r w:rsidRPr="00801E0F">
        <w:rPr>
          <w:rFonts w:ascii="宋体" w:hAnsi="宋体" w:cs="宋体"/>
          <w:sz w:val="24"/>
          <w:szCs w:val="24"/>
        </w:rPr>
        <w:t>通过本次实验，我认识到调试和流程图设计在汇编程序编写中都具有重要作用。调试不仅可以帮助我们发现语法之外的逻辑错误，还能通过单步执行观察寄存器、内存和数据变化，从而更深入地理解程序的执行过程。流程图则可以在编写代码前理清整体思路，明确各步骤之间的关系，减少程序设计时的混乱。只有先设计清楚流程，再通过调试不断验证和修改，才能提高程序的正确性和编写效率。</w:t>
      </w:r>
    </w:p>
    <w:p w14:paraId="59992A7D" w14:textId="77777777" w:rsidR="009F7994" w:rsidRPr="00801E0F" w:rsidRDefault="009F7994" w:rsidP="00801E0F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63FFD72C" w14:textId="77777777" w:rsidR="009F7994" w:rsidRPr="00801E0F" w:rsidRDefault="009F7994" w:rsidP="00801E0F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68EEA40D" w14:textId="77777777" w:rsidR="009F7994" w:rsidRDefault="009F7994" w:rsidP="00801E0F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</w:p>
    <w:sectPr w:rsidR="009F799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9EA2" w14:textId="77777777" w:rsidR="00E37191" w:rsidRDefault="00E37191">
      <w:r>
        <w:separator/>
      </w:r>
    </w:p>
  </w:endnote>
  <w:endnote w:type="continuationSeparator" w:id="0">
    <w:p w14:paraId="5374BA38" w14:textId="77777777" w:rsidR="00E37191" w:rsidRDefault="00E3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826" w14:textId="77777777" w:rsidR="009F7994" w:rsidRDefault="009F7994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0085" w14:textId="77777777" w:rsidR="00E37191" w:rsidRDefault="00E37191">
      <w:r>
        <w:separator/>
      </w:r>
    </w:p>
  </w:footnote>
  <w:footnote w:type="continuationSeparator" w:id="0">
    <w:p w14:paraId="270AA4B1" w14:textId="77777777" w:rsidR="00E37191" w:rsidRDefault="00E37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9F33" w14:textId="77777777" w:rsidR="009F7994" w:rsidRDefault="009F799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num w:numId="1" w16cid:durableId="199190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172A27"/>
    <w:rsid w:val="00414905"/>
    <w:rsid w:val="00801E0F"/>
    <w:rsid w:val="00882796"/>
    <w:rsid w:val="00953D60"/>
    <w:rsid w:val="009F7994"/>
    <w:rsid w:val="00A03414"/>
    <w:rsid w:val="00BD6227"/>
    <w:rsid w:val="00CB1A9C"/>
    <w:rsid w:val="00D32406"/>
    <w:rsid w:val="00DD4BDF"/>
    <w:rsid w:val="00E37191"/>
    <w:rsid w:val="00E426AA"/>
    <w:rsid w:val="00E657AD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28BE94"/>
  <w15:chartTrackingRefBased/>
  <w15:docId w15:val="{2B795FD1-2421-4E70-9A22-073BC955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462</Words>
  <Characters>648</Characters>
  <Application>Microsoft Office Word</Application>
  <DocSecurity>0</DocSecurity>
  <PresentationFormat/>
  <Lines>46</Lines>
  <Paragraphs>52</Paragraphs>
  <Slides>0</Slides>
  <Notes>0</Notes>
  <HiddenSlides>0</HiddenSlides>
  <MMClips>0</MMClips>
  <ScaleCrop>false</ScaleCrop>
  <Manager/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6</cp:revision>
  <dcterms:created xsi:type="dcterms:W3CDTF">2026-04-21T09:31:00Z</dcterms:created>
  <dcterms:modified xsi:type="dcterms:W3CDTF">2026-05-03T03:06:00Z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