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CE59" w14:textId="45FAD094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>
        <w:rPr>
          <w:rFonts w:ascii="SimSun" w:eastAsia="SimSun" w:hAnsi="SimSun" w:hint="eastAsia"/>
          <w:sz w:val="24"/>
        </w:rPr>
        <w:t>一</w:t>
      </w:r>
      <w:r w:rsidRPr="00AE62C8">
        <w:rPr>
          <w:rFonts w:ascii="SimSun" w:eastAsia="SimSun" w:hAnsi="SimSun" w:hint="eastAsia"/>
          <w:sz w:val="24"/>
        </w:rPr>
        <w:t>、数据结构设计</w:t>
      </w:r>
    </w:p>
    <w:p w14:paraId="4946B185" w14:textId="16B08684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1.图Graph</w:t>
      </w:r>
    </w:p>
    <w:p w14:paraId="3E68CAD2" w14:textId="7DCED37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图的实现位于Graph.py中，采用邻接表结构。图内部使用一个字典adj存储数据，字典的键表示节点，值表示当前节点的邻居列表。邻居列表中的每个元素都是一个二元组，形式为“目标节点和边权重”。</w:t>
      </w:r>
    </w:p>
    <w:p w14:paraId="5539B673" w14:textId="4B3E7CF7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例如，若A指向B，代价为2，则可以表示为：</w:t>
      </w:r>
    </w:p>
    <w:p w14:paraId="3E452A65" w14:textId="530DEA16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A:[(B,2)]</w:t>
      </w:r>
    </w:p>
    <w:p w14:paraId="7E783E87" w14:textId="6A3385A6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这种实现方式适合搜索算法，因为当搜索到某个节点时，可以直接通过邻接表获得它的所有后继节点。当前</w:t>
      </w:r>
    </w:p>
    <w:p w14:paraId="6603B913" w14:textId="5FB54EB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Graph类主要包含以下方法：</w:t>
      </w:r>
    </w:p>
    <w:p w14:paraId="37E00DCE" w14:textId="51B6A52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add_node(node)：向图中添加节点。</w:t>
      </w:r>
    </w:p>
    <w:p w14:paraId="297E7400" w14:textId="1DBF4BD6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add_edge(source,target,cost=1)：向图中添加一条带权边。</w:t>
      </w:r>
    </w:p>
    <w:p w14:paraId="7334E782" w14:textId="2C4CB151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neighbors(node)：返回某个节点的邻居列表。</w:t>
      </w:r>
    </w:p>
    <w:p w14:paraId="4FA25951" w14:textId="1B91E76D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has_node(node)：判断某个节点是否存在。</w:t>
      </w:r>
    </w:p>
    <w:p w14:paraId="71E5CC5F" w14:textId="14DD0328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nodes()：返回图中所有节点。</w:t>
      </w:r>
    </w:p>
    <w:p w14:paraId="47ECF701" w14:textId="742032D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2.树Tree</w:t>
      </w:r>
    </w:p>
    <w:p w14:paraId="68CCB415" w14:textId="50B74647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树的实现位于Tree.py中，采用树节点加子节点列表的方式实现。每个TreeNode节点包含两个成员：</w:t>
      </w:r>
    </w:p>
    <w:p w14:paraId="102577DA" w14:textId="57FA9595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value：节点的值。</w:t>
      </w:r>
    </w:p>
    <w:p w14:paraId="56F7C05A" w14:textId="709218C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children：当前节点的孩子节点列表。</w:t>
      </w:r>
    </w:p>
    <w:p w14:paraId="453C41BA" w14:textId="0294914C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此外，TreeNode提供add_child(child)方法，用于向当前节点添加子节点。Tree类本身只保存整棵树的根节点root。这种实现方式能够清晰表示树的层次关系，也与图的邻接表实现形成区分。</w:t>
      </w:r>
    </w:p>
    <w:p w14:paraId="59A18339" w14:textId="5B49563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3.栈Stack</w:t>
      </w:r>
    </w:p>
    <w:p w14:paraId="7BC13EF2" w14:textId="67C9801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栈的实现位于Stack.py中，内部使用列表保存元素。栈的特点是后进先出，适合深度优先搜索。其主要方法包括：</w:t>
      </w:r>
    </w:p>
    <w:p w14:paraId="3F98D3A2" w14:textId="44CB55D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push(item)：压栈。</w:t>
      </w:r>
    </w:p>
    <w:p w14:paraId="64FBC24B" w14:textId="5D87C96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pop()：弹出栈顶元素。</w:t>
      </w:r>
    </w:p>
    <w:p w14:paraId="70333BB7" w14:textId="75B2794C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is_empty()：判断栈是否为空。</w:t>
      </w:r>
    </w:p>
    <w:p w14:paraId="689DFAA2" w14:textId="6A7FBA9F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lastRenderedPageBreak/>
        <w:t>4.队列Queue</w:t>
      </w:r>
    </w:p>
    <w:p w14:paraId="47CB2D48" w14:textId="1896C24A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队列的实现位于Queue.py中，内部同样使用列表保存元素。队列的特点是先进先出，适合广度优先搜索。其主要方法包括：</w:t>
      </w:r>
    </w:p>
    <w:p w14:paraId="5894F55A" w14:textId="74F8D4E5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enqueue(item)：入队。</w:t>
      </w:r>
    </w:p>
    <w:p w14:paraId="6595617F" w14:textId="36607607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dequeue()：出队。</w:t>
      </w:r>
    </w:p>
    <w:p w14:paraId="20826FE7" w14:textId="7388455D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is_empty()：判断队列是否为空。</w:t>
      </w:r>
    </w:p>
    <w:p w14:paraId="24A8C8A0" w14:textId="5D73E139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5.优先队列PriorityQueue</w:t>
      </w:r>
    </w:p>
    <w:p w14:paraId="00BC8C71" w14:textId="74A91023" w:rsid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/>
          <w:sz w:val="24"/>
        </w:rPr>
      </w:pPr>
      <w:r w:rsidRPr="00AE62C8">
        <w:rPr>
          <w:rFonts w:ascii="SimSun" w:eastAsia="SimSun" w:hAnsi="SimSun" w:hint="eastAsia"/>
          <w:sz w:val="24"/>
        </w:rPr>
        <w:t>优先队列的实现位于PriorityQueue.py中，没有调用现成的堆结构库，而是手动使用列表存储数据。每个元素为一个二元组，形式为“优先级和节点”。每次pop时，遍历整个列表，找到优先级最小的元素并返回。其主要方法包括：</w:t>
      </w:r>
    </w:p>
    <w:p w14:paraId="5C735707" w14:textId="77777777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1. __init__()</w:t>
      </w:r>
    </w:p>
    <w:p w14:paraId="2943E524" w14:textId="1657F571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用于初始化优先队列。在本作业中，优先队列内部使用列表保存数据，每个元素都是一个二元组，形式为“优先级，节点”。</w:t>
      </w:r>
    </w:p>
    <w:p w14:paraId="2CBA5817" w14:textId="250BB3BD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2. push(priority, item)</w:t>
      </w:r>
    </w:p>
    <w:p w14:paraId="34B46228" w14:textId="4CFB124E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用于向优先队列中插入一个元素。插入时需要同时给出该元素的优先级和实际内容。在一致代价搜索 UCS中，优先级通常表示从起点到当前节点的累计路径代价。</w:t>
      </w:r>
    </w:p>
    <w:p w14:paraId="072662B7" w14:textId="56FA2076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3. pop()</w:t>
      </w:r>
    </w:p>
    <w:p w14:paraId="7DD90950" w14:textId="54BC3ECF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用于从优先队列中取出当前优先级最小的元素。在本作业的实现中，没有使用现成库，而是手动遍历列表，找到优先级最小的元素后将其删除并返回。</w:t>
      </w:r>
    </w:p>
    <w:p w14:paraId="0A473515" w14:textId="54C27346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4. is_empty()</w:t>
      </w:r>
    </w:p>
    <w:p w14:paraId="3D4517EB" w14:textId="53C6DAF3" w:rsid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用于判断优先队列是否为空。当队列中没有任何元素时，返回真；否则返回假。该方法主要用于搜索算法中控制循环结束条件。</w:t>
      </w:r>
    </w:p>
    <w:p w14:paraId="56C8E9C6" w14:textId="4F5807F7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>
        <w:rPr>
          <w:rFonts w:ascii="SimSun" w:eastAsia="SimSun" w:hAnsi="SimSun" w:hint="eastAsia"/>
          <w:sz w:val="24"/>
        </w:rPr>
        <w:t>二、主要算法</w:t>
      </w:r>
    </w:p>
    <w:p w14:paraId="1B6EA38A" w14:textId="6D2982EA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1.DFS</w:t>
      </w:r>
    </w:p>
    <w:p w14:paraId="7E84A950" w14:textId="756BB654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完备性：</w:t>
      </w:r>
    </w:p>
    <w:p w14:paraId="0855C90E" w14:textId="363043E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在有限图中，并且对重复状态进行检测时，DFS是完备的，即最终能够找到目标节点。</w:t>
      </w:r>
    </w:p>
    <w:p w14:paraId="5E0ED3BC" w14:textId="03A69A5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最优性：</w:t>
      </w:r>
    </w:p>
    <w:p w14:paraId="1984E972" w14:textId="7F367B86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lastRenderedPageBreak/>
        <w:t>DFS不具有最优性。因为它优先向深处搜索，只要先找到一条可行路径就可能返回，而这条路径未必是最短路径，也未必是总代价最小的路径。</w:t>
      </w:r>
    </w:p>
    <w:p w14:paraId="1AFC7AB5" w14:textId="12B2EA5A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时间复杂度：</w:t>
      </w:r>
    </w:p>
    <w:p w14:paraId="7D4CE430" w14:textId="06C2D5ED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图搜索情况下可写为O(V+E)，其中V表示节点数，E表示边数。</w:t>
      </w:r>
    </w:p>
    <w:p w14:paraId="09DB13BB" w14:textId="2DAABAF3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空间复杂度：</w:t>
      </w:r>
    </w:p>
    <w:p w14:paraId="2B0AB1F5" w14:textId="08CEF61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O(V)。主要用于保存访问集合、父节点字典以及栈中的节点。</w:t>
      </w:r>
    </w:p>
    <w:p w14:paraId="13535F2A" w14:textId="07209A5F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2.BFS</w:t>
      </w:r>
    </w:p>
    <w:p w14:paraId="0076979E" w14:textId="038479EA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完备性：</w:t>
      </w:r>
    </w:p>
    <w:p w14:paraId="703CFD8E" w14:textId="40869C2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BFS是完备的。只要图是有限的，且每个节点不会无限重复进入队列，就一定能找到目标节点。</w:t>
      </w:r>
    </w:p>
    <w:p w14:paraId="6ED82AF1" w14:textId="4227AE69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最优性：</w:t>
      </w:r>
    </w:p>
    <w:p w14:paraId="38DC99F3" w14:textId="06AD46ED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当每条边的代价相同，即都看作一步时，BFS具有最优性，可以找到步数最少的路径</w:t>
      </w:r>
      <w:r>
        <w:rPr>
          <w:rFonts w:ascii="SimSun" w:eastAsia="SimSun" w:hAnsi="SimSun" w:hint="eastAsia"/>
          <w:sz w:val="24"/>
        </w:rPr>
        <w:t>。</w:t>
      </w:r>
    </w:p>
    <w:p w14:paraId="020AD992" w14:textId="3DE594AC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时间复杂度：</w:t>
      </w:r>
    </w:p>
    <w:p w14:paraId="1BACA6C7" w14:textId="705DEDA0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O(V+E)</w:t>
      </w:r>
    </w:p>
    <w:p w14:paraId="4986E168" w14:textId="321B40F4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空间复杂度：</w:t>
      </w:r>
    </w:p>
    <w:p w14:paraId="5A138BA6" w14:textId="722C7F0F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O(V)。因为需要保存访问集合、父节点字典以及队列中的节点。</w:t>
      </w:r>
    </w:p>
    <w:p w14:paraId="701492AF" w14:textId="624E5555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3.UCS</w:t>
      </w:r>
    </w:p>
    <w:p w14:paraId="604C3F5B" w14:textId="56DAEBC5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完备性：</w:t>
      </w:r>
    </w:p>
    <w:p w14:paraId="49FE4792" w14:textId="0BEEC6D3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当所有边的代价为正数或非负数时，UCS是完备的。</w:t>
      </w:r>
    </w:p>
    <w:p w14:paraId="3B0C8A86" w14:textId="13ADB248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最优性：</w:t>
      </w:r>
    </w:p>
    <w:p w14:paraId="76F20DA3" w14:textId="13A06927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UCS具有最优性。因为它始终优先扩展当前总代价最小的路径，所以在目标节点第一次被取出时，得到的一定是总代价最小的解。</w:t>
      </w:r>
    </w:p>
    <w:p w14:paraId="3F022B37" w14:textId="7F967360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时间复杂度：</w:t>
      </w:r>
    </w:p>
    <w:p w14:paraId="2EC70A8F" w14:textId="64E9DC62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若使用高效优先队列实现，通常写为O((V+E)logV)。本作业中由于优先队列采用手动线性查找最小值，实际运行效率会低一些，但算法思想保持不变。</w:t>
      </w:r>
    </w:p>
    <w:p w14:paraId="24ECE0E0" w14:textId="4E70E59F" w:rsidR="00AE62C8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空间复杂度：</w:t>
      </w:r>
    </w:p>
    <w:p w14:paraId="133A193E" w14:textId="45BC10C9" w:rsidR="00B067AA" w:rsidRPr="00AE62C8" w:rsidRDefault="00AE62C8" w:rsidP="00AE62C8">
      <w:pPr>
        <w:adjustRightInd w:val="0"/>
        <w:snapToGrid w:val="0"/>
        <w:ind w:firstLineChars="200" w:firstLine="480"/>
        <w:rPr>
          <w:rFonts w:ascii="SimSun" w:eastAsia="SimSun" w:hAnsi="SimSun" w:hint="eastAsia"/>
          <w:sz w:val="24"/>
        </w:rPr>
      </w:pPr>
      <w:r w:rsidRPr="00AE62C8">
        <w:rPr>
          <w:rFonts w:ascii="SimSun" w:eastAsia="SimSun" w:hAnsi="SimSun" w:hint="eastAsia"/>
          <w:sz w:val="24"/>
        </w:rPr>
        <w:t>O(V)。需要记录当前最优代价、父节点信息以及优先队列中的节点。</w:t>
      </w:r>
    </w:p>
    <w:sectPr w:rsidR="00B067AA" w:rsidRPr="00AE6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B014" w14:textId="77777777" w:rsidR="00166252" w:rsidRDefault="00166252" w:rsidP="00AE62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CD4931" w14:textId="77777777" w:rsidR="00166252" w:rsidRDefault="00166252" w:rsidP="00AE62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6627" w14:textId="77777777" w:rsidR="00166252" w:rsidRDefault="00166252" w:rsidP="00AE62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A605C4" w14:textId="77777777" w:rsidR="00166252" w:rsidRDefault="00166252" w:rsidP="00AE62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AA"/>
    <w:rsid w:val="00166252"/>
    <w:rsid w:val="00AE62C8"/>
    <w:rsid w:val="00B067AA"/>
    <w:rsid w:val="00E7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F3B43"/>
  <w15:chartTrackingRefBased/>
  <w15:docId w15:val="{D665A7BB-7B3C-4060-8B85-CB8EA9B8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7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7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7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7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7A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7A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7A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7A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7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7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7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7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7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7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7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7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7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7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7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7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7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7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7A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62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62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62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62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ps</cp:lastModifiedBy>
  <cp:revision>2</cp:revision>
  <dcterms:created xsi:type="dcterms:W3CDTF">2026-04-09T13:37:00Z</dcterms:created>
  <dcterms:modified xsi:type="dcterms:W3CDTF">2026-04-09T13:46:00Z</dcterms:modified>
</cp:coreProperties>
</file>