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472C4" w:themeColor="accent1"/>
        </w:rPr>
        <w:id w:val="2034301511"/>
        <w:docPartObj>
          <w:docPartGallery w:val="Cover Pages"/>
          <w:docPartUnique/>
        </w:docPartObj>
      </w:sdtPr>
      <w:sdtEndPr>
        <w:rPr>
          <w:rFonts w:ascii="Times New Roman" w:eastAsia="Times New Roman" w:hAnsi="Times New Roman" w:cs="Times New Roman"/>
          <w:color w:val="auto"/>
          <w:sz w:val="32"/>
          <w:szCs w:val="32"/>
          <w:lang w:val="en-SG" w:eastAsia="en-SG" w:bidi="bn-IN"/>
        </w:rPr>
      </w:sdtEndPr>
      <w:sdtContent>
        <w:p w14:paraId="728080B7" w14:textId="585DDD4E" w:rsidR="00B4099D" w:rsidRDefault="00B4099D" w:rsidP="009610E6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anchor distT="0" distB="0" distL="114300" distR="114300" simplePos="0" relativeHeight="251660288" behindDoc="0" locked="0" layoutInCell="1" allowOverlap="1" wp14:anchorId="2B32107E" wp14:editId="0CB507F8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1875790" cy="861060"/>
                <wp:effectExtent l="0" t="0" r="0" b="0"/>
                <wp:wrapNone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" name="Picture 144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5790" cy="86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V relativeFrom="margin">
                  <wp14:pctHeight>0</wp14:pctHeight>
                </wp14:sizeRelV>
              </wp:anchor>
            </w:drawing>
          </w:r>
          <w:proofErr w:type="spellStart"/>
          <w:r w:rsidR="009610E6" w:rsidRPr="009610E6">
            <w:rPr>
              <w:color w:val="4472C4" w:themeColor="accent1"/>
            </w:rPr>
            <w:t>NextTech</w:t>
          </w:r>
          <w:proofErr w:type="spellEnd"/>
          <w:r w:rsidR="009610E6" w:rsidRPr="009610E6">
            <w:rPr>
              <w:color w:val="4472C4" w:themeColor="accent1"/>
            </w:rPr>
            <w:t xml:space="preserve"> Limited</w:t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2A600883017047739FE9F3005D20C5BB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46D6CE30" w14:textId="4C091D2D" w:rsidR="00B4099D" w:rsidRDefault="00B4099D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SRS for Cartnexus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5D398B071E3C43D48AF327CC849EE75D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39B0DBE2" w14:textId="0A75D180" w:rsidR="00B4099D" w:rsidRDefault="009610E6" w:rsidP="009610E6">
              <w:pPr>
                <w:pStyle w:val="NoSpacing"/>
                <w:jc w:val="center"/>
                <w:rPr>
                  <w:color w:val="4472C4" w:themeColor="accent1"/>
                  <w:sz w:val="28"/>
                  <w:szCs w:val="28"/>
                </w:rPr>
              </w:pPr>
              <w:proofErr w:type="spellStart"/>
              <w:r w:rsidRPr="009610E6">
                <w:rPr>
                  <w:color w:val="4472C4" w:themeColor="accent1"/>
                  <w:sz w:val="28"/>
                  <w:szCs w:val="28"/>
                </w:rPr>
                <w:t>CartNexus</w:t>
              </w:r>
              <w:proofErr w:type="spellEnd"/>
              <w:r w:rsidRPr="009610E6">
                <w:rPr>
                  <w:color w:val="4472C4" w:themeColor="accent1"/>
                  <w:sz w:val="28"/>
                  <w:szCs w:val="28"/>
                </w:rPr>
                <w:t xml:space="preserve"> -</w:t>
              </w:r>
              <w:r w:rsidRPr="009610E6">
                <w:rPr>
                  <w:color w:val="4472C4" w:themeColor="accent1"/>
                  <w:sz w:val="28"/>
                  <w:szCs w:val="28"/>
                </w:rPr>
                <w:t xml:space="preserve"> </w:t>
              </w:r>
              <w:r w:rsidRPr="009610E6">
                <w:rPr>
                  <w:color w:val="4472C4" w:themeColor="accent1"/>
                  <w:sz w:val="28"/>
                  <w:szCs w:val="28"/>
                </w:rPr>
                <w:t xml:space="preserve">Men’s </w:t>
              </w:r>
              <w:proofErr w:type="spellStart"/>
              <w:r w:rsidRPr="009610E6">
                <w:rPr>
                  <w:color w:val="4472C4" w:themeColor="accent1"/>
                  <w:sz w:val="28"/>
                  <w:szCs w:val="28"/>
                </w:rPr>
                <w:t>FashionE</w:t>
              </w:r>
              <w:proofErr w:type="spellEnd"/>
              <w:r w:rsidRPr="009610E6">
                <w:rPr>
                  <w:color w:val="4472C4" w:themeColor="accent1"/>
                  <w:sz w:val="28"/>
                  <w:szCs w:val="28"/>
                </w:rPr>
                <w:t>-Commerce Platform</w:t>
              </w:r>
            </w:p>
          </w:sdtContent>
        </w:sdt>
        <w:p w14:paraId="50F03BC7" w14:textId="3B079E04" w:rsidR="00B4099D" w:rsidRPr="009610E6" w:rsidRDefault="00B4099D">
          <w:pPr>
            <w:pStyle w:val="NoSpacing"/>
            <w:spacing w:before="480"/>
            <w:jc w:val="center"/>
            <w:rPr>
              <w:color w:val="4472C4" w:themeColor="accent1"/>
              <w:sz w:val="28"/>
              <w:szCs w:val="28"/>
            </w:rPr>
          </w:pPr>
        </w:p>
        <w:p w14:paraId="4A47AF24" w14:textId="2E45DCF7" w:rsidR="009610E6" w:rsidRPr="009610E6" w:rsidRDefault="009610E6" w:rsidP="009610E6">
          <w:pPr>
            <w:jc w:val="center"/>
            <w:rPr>
              <w:sz w:val="28"/>
              <w:szCs w:val="28"/>
            </w:rPr>
          </w:pPr>
          <w:r w:rsidRPr="009610E6">
            <w:rPr>
              <w:sz w:val="28"/>
              <w:szCs w:val="28"/>
            </w:rPr>
            <w:t>Internship Title: E-Commerce Website</w:t>
          </w:r>
        </w:p>
        <w:p w14:paraId="3B16E446" w14:textId="77777777" w:rsidR="009610E6" w:rsidRPr="009610E6" w:rsidRDefault="009610E6" w:rsidP="009610E6">
          <w:pPr>
            <w:jc w:val="center"/>
            <w:rPr>
              <w:sz w:val="28"/>
              <w:szCs w:val="28"/>
            </w:rPr>
          </w:pPr>
          <w:r w:rsidRPr="009610E6">
            <w:rPr>
              <w:sz w:val="28"/>
              <w:szCs w:val="28"/>
            </w:rPr>
            <w:t>Batch: 26/220</w:t>
          </w:r>
        </w:p>
        <w:p w14:paraId="47CB880E" w14:textId="77777777" w:rsidR="009610E6" w:rsidRPr="009610E6" w:rsidRDefault="009610E6" w:rsidP="009610E6">
          <w:pPr>
            <w:jc w:val="center"/>
            <w:rPr>
              <w:sz w:val="24"/>
              <w:szCs w:val="24"/>
            </w:rPr>
          </w:pPr>
        </w:p>
        <w:p w14:paraId="7840365B" w14:textId="77777777" w:rsidR="009610E6" w:rsidRPr="009610E6" w:rsidRDefault="009610E6" w:rsidP="009610E6">
          <w:pPr>
            <w:jc w:val="center"/>
            <w:rPr>
              <w:sz w:val="32"/>
              <w:szCs w:val="32"/>
            </w:rPr>
          </w:pPr>
          <w:r w:rsidRPr="009610E6">
            <w:rPr>
              <w:sz w:val="32"/>
              <w:szCs w:val="32"/>
            </w:rPr>
            <w:t>Students Details</w:t>
          </w:r>
        </w:p>
        <w:tbl>
          <w:tblPr>
            <w:tblStyle w:val="TableGrid"/>
            <w:tblW w:w="9736" w:type="dxa"/>
            <w:jc w:val="center"/>
            <w:tblLook w:val="04A0" w:firstRow="1" w:lastRow="0" w:firstColumn="1" w:lastColumn="0" w:noHBand="0" w:noVBand="1"/>
          </w:tblPr>
          <w:tblGrid>
            <w:gridCol w:w="4868"/>
            <w:gridCol w:w="4868"/>
          </w:tblGrid>
          <w:tr w:rsidR="009610E6" w14:paraId="00E7E48B" w14:textId="77777777" w:rsidTr="009610E6">
            <w:trPr>
              <w:jc w:val="center"/>
            </w:trPr>
            <w:tc>
              <w:tcPr>
                <w:tcW w:w="4868" w:type="dxa"/>
              </w:tcPr>
              <w:p w14:paraId="1EDF1773" w14:textId="1C504169" w:rsidR="009610E6" w:rsidRPr="009610E6" w:rsidRDefault="009610E6" w:rsidP="009610E6">
                <w:pPr>
                  <w:jc w:val="center"/>
                  <w:rPr>
                    <w:b/>
                    <w:bCs/>
                    <w:sz w:val="24"/>
                    <w:szCs w:val="24"/>
                  </w:rPr>
                </w:pPr>
                <w:r w:rsidRPr="009610E6">
                  <w:rPr>
                    <w:b/>
                    <w:bCs/>
                    <w:sz w:val="24"/>
                    <w:szCs w:val="24"/>
                  </w:rPr>
                  <w:t>Name</w:t>
                </w:r>
              </w:p>
            </w:tc>
            <w:tc>
              <w:tcPr>
                <w:tcW w:w="4868" w:type="dxa"/>
              </w:tcPr>
              <w:p w14:paraId="6F934C6D" w14:textId="4DFA18B5" w:rsidR="009610E6" w:rsidRPr="009610E6" w:rsidRDefault="009610E6" w:rsidP="009610E6">
                <w:pPr>
                  <w:jc w:val="center"/>
                  <w:rPr>
                    <w:b/>
                    <w:bCs/>
                    <w:sz w:val="24"/>
                    <w:szCs w:val="24"/>
                  </w:rPr>
                </w:pPr>
                <w:r w:rsidRPr="009610E6">
                  <w:rPr>
                    <w:b/>
                    <w:bCs/>
                    <w:sz w:val="24"/>
                    <w:szCs w:val="24"/>
                  </w:rPr>
                  <w:t>ID</w:t>
                </w:r>
              </w:p>
            </w:tc>
          </w:tr>
          <w:tr w:rsidR="009610E6" w14:paraId="0C5D87F7" w14:textId="77777777" w:rsidTr="009610E6">
            <w:trPr>
              <w:jc w:val="center"/>
            </w:trPr>
            <w:tc>
              <w:tcPr>
                <w:tcW w:w="4868" w:type="dxa"/>
              </w:tcPr>
              <w:p w14:paraId="5B374E2F" w14:textId="39D78684" w:rsidR="009610E6" w:rsidRPr="009610E6" w:rsidRDefault="009610E6" w:rsidP="009610E6">
                <w:pPr>
                  <w:jc w:val="center"/>
                  <w:rPr>
                    <w:sz w:val="28"/>
                    <w:szCs w:val="28"/>
                  </w:rPr>
                </w:pPr>
                <w:r w:rsidRPr="009610E6">
                  <w:rPr>
                    <w:sz w:val="28"/>
                    <w:szCs w:val="28"/>
                  </w:rPr>
                  <w:t xml:space="preserve">Md. Robiul Isalam </w:t>
                </w:r>
              </w:p>
            </w:tc>
            <w:tc>
              <w:tcPr>
                <w:tcW w:w="4868" w:type="dxa"/>
              </w:tcPr>
              <w:p w14:paraId="73BF48EC" w14:textId="4DEA093F" w:rsidR="009610E6" w:rsidRPr="009610E6" w:rsidRDefault="009610E6" w:rsidP="009610E6">
                <w:pPr>
                  <w:jc w:val="center"/>
                  <w:rPr>
                    <w:sz w:val="28"/>
                    <w:szCs w:val="28"/>
                  </w:rPr>
                </w:pPr>
                <w:r w:rsidRPr="009610E6">
                  <w:rPr>
                    <w:sz w:val="28"/>
                    <w:szCs w:val="28"/>
                  </w:rPr>
                  <w:t>222002068</w:t>
                </w:r>
              </w:p>
            </w:tc>
          </w:tr>
          <w:tr w:rsidR="009610E6" w14:paraId="7F0DA2B1" w14:textId="77777777" w:rsidTr="009610E6">
            <w:trPr>
              <w:jc w:val="center"/>
            </w:trPr>
            <w:tc>
              <w:tcPr>
                <w:tcW w:w="4868" w:type="dxa"/>
              </w:tcPr>
              <w:p w14:paraId="7B35B684" w14:textId="09ADB96D" w:rsidR="009610E6" w:rsidRPr="009610E6" w:rsidRDefault="009610E6" w:rsidP="009610E6">
                <w:pPr>
                  <w:jc w:val="center"/>
                  <w:rPr>
                    <w:sz w:val="28"/>
                    <w:szCs w:val="28"/>
                  </w:rPr>
                </w:pPr>
                <w:proofErr w:type="spellStart"/>
                <w:r w:rsidRPr="009610E6">
                  <w:rPr>
                    <w:sz w:val="28"/>
                    <w:szCs w:val="28"/>
                  </w:rPr>
                  <w:t>Ahrafun</w:t>
                </w:r>
                <w:proofErr w:type="spellEnd"/>
                <w:r w:rsidRPr="009610E6">
                  <w:rPr>
                    <w:sz w:val="28"/>
                    <w:szCs w:val="28"/>
                  </w:rPr>
                  <w:t xml:space="preserve"> </w:t>
                </w:r>
                <w:r w:rsidRPr="009610E6">
                  <w:rPr>
                    <w:sz w:val="28"/>
                    <w:szCs w:val="28"/>
                  </w:rPr>
                  <w:t>N</w:t>
                </w:r>
                <w:r w:rsidRPr="009610E6">
                  <w:rPr>
                    <w:sz w:val="28"/>
                    <w:szCs w:val="28"/>
                  </w:rPr>
                  <w:t xml:space="preserve">ahar Arifa </w:t>
                </w:r>
              </w:p>
            </w:tc>
            <w:tc>
              <w:tcPr>
                <w:tcW w:w="4868" w:type="dxa"/>
              </w:tcPr>
              <w:p w14:paraId="56A7D119" w14:textId="66E0AABB" w:rsidR="009610E6" w:rsidRPr="009610E6" w:rsidRDefault="009610E6" w:rsidP="009610E6">
                <w:pPr>
                  <w:jc w:val="center"/>
                  <w:rPr>
                    <w:sz w:val="28"/>
                    <w:szCs w:val="28"/>
                  </w:rPr>
                </w:pPr>
                <w:r w:rsidRPr="009610E6">
                  <w:rPr>
                    <w:sz w:val="28"/>
                    <w:szCs w:val="28"/>
                  </w:rPr>
                  <w:t>222002066</w:t>
                </w:r>
              </w:p>
            </w:tc>
          </w:tr>
          <w:tr w:rsidR="009610E6" w14:paraId="461346D0" w14:textId="77777777" w:rsidTr="009610E6">
            <w:trPr>
              <w:jc w:val="center"/>
            </w:trPr>
            <w:tc>
              <w:tcPr>
                <w:tcW w:w="4868" w:type="dxa"/>
              </w:tcPr>
              <w:p w14:paraId="49274EBF" w14:textId="4A473F8C" w:rsidR="009610E6" w:rsidRPr="009610E6" w:rsidRDefault="009610E6" w:rsidP="009610E6">
                <w:pPr>
                  <w:jc w:val="center"/>
                  <w:rPr>
                    <w:sz w:val="28"/>
                    <w:szCs w:val="28"/>
                  </w:rPr>
                </w:pPr>
                <w:proofErr w:type="spellStart"/>
                <w:r w:rsidRPr="009610E6">
                  <w:rPr>
                    <w:sz w:val="28"/>
                    <w:szCs w:val="28"/>
                  </w:rPr>
                  <w:t>Hasebul</w:t>
                </w:r>
                <w:proofErr w:type="spellEnd"/>
                <w:r w:rsidRPr="009610E6">
                  <w:rPr>
                    <w:sz w:val="28"/>
                    <w:szCs w:val="28"/>
                  </w:rPr>
                  <w:t xml:space="preserve"> Hasan</w:t>
                </w:r>
              </w:p>
            </w:tc>
            <w:tc>
              <w:tcPr>
                <w:tcW w:w="4868" w:type="dxa"/>
              </w:tcPr>
              <w:p w14:paraId="0404C557" w14:textId="2F805D43" w:rsidR="009610E6" w:rsidRPr="009610E6" w:rsidRDefault="009610E6" w:rsidP="009610E6">
                <w:pPr>
                  <w:jc w:val="center"/>
                  <w:rPr>
                    <w:sz w:val="28"/>
                    <w:szCs w:val="28"/>
                  </w:rPr>
                </w:pPr>
                <w:r w:rsidRPr="009610E6">
                  <w:rPr>
                    <w:sz w:val="28"/>
                    <w:szCs w:val="28"/>
                  </w:rPr>
                  <w:t>221002104</w:t>
                </w:r>
              </w:p>
            </w:tc>
          </w:tr>
          <w:tr w:rsidR="009610E6" w14:paraId="60F2C657" w14:textId="77777777" w:rsidTr="009610E6">
            <w:trPr>
              <w:jc w:val="center"/>
            </w:trPr>
            <w:tc>
              <w:tcPr>
                <w:tcW w:w="4868" w:type="dxa"/>
              </w:tcPr>
              <w:p w14:paraId="6C9079D8" w14:textId="3A7D4966" w:rsidR="009610E6" w:rsidRPr="009610E6" w:rsidRDefault="009610E6" w:rsidP="009610E6">
                <w:pPr>
                  <w:jc w:val="center"/>
                  <w:rPr>
                    <w:sz w:val="28"/>
                    <w:szCs w:val="28"/>
                  </w:rPr>
                </w:pPr>
                <w:r w:rsidRPr="009610E6">
                  <w:rPr>
                    <w:sz w:val="28"/>
                    <w:szCs w:val="28"/>
                  </w:rPr>
                  <w:t xml:space="preserve">Labib Tahmid </w:t>
                </w:r>
              </w:p>
            </w:tc>
            <w:tc>
              <w:tcPr>
                <w:tcW w:w="4868" w:type="dxa"/>
              </w:tcPr>
              <w:p w14:paraId="7D9F3CF7" w14:textId="3C2A3698" w:rsidR="009610E6" w:rsidRPr="009610E6" w:rsidRDefault="009610E6" w:rsidP="009610E6">
                <w:pPr>
                  <w:jc w:val="center"/>
                  <w:rPr>
                    <w:sz w:val="28"/>
                    <w:szCs w:val="28"/>
                  </w:rPr>
                </w:pPr>
                <w:r w:rsidRPr="009610E6">
                  <w:rPr>
                    <w:sz w:val="28"/>
                    <w:szCs w:val="28"/>
                  </w:rPr>
                  <w:t>221002269</w:t>
                </w:r>
              </w:p>
            </w:tc>
          </w:tr>
          <w:tr w:rsidR="009610E6" w14:paraId="4B795334" w14:textId="77777777" w:rsidTr="009610E6">
            <w:trPr>
              <w:jc w:val="center"/>
            </w:trPr>
            <w:tc>
              <w:tcPr>
                <w:tcW w:w="4868" w:type="dxa"/>
              </w:tcPr>
              <w:p w14:paraId="5CAFE620" w14:textId="46985E77" w:rsidR="009610E6" w:rsidRPr="009610E6" w:rsidRDefault="009610E6" w:rsidP="009610E6">
                <w:pPr>
                  <w:jc w:val="center"/>
                  <w:rPr>
                    <w:sz w:val="28"/>
                    <w:szCs w:val="28"/>
                  </w:rPr>
                </w:pPr>
                <w:r w:rsidRPr="009610E6">
                  <w:rPr>
                    <w:sz w:val="28"/>
                    <w:szCs w:val="28"/>
                  </w:rPr>
                  <w:t xml:space="preserve">Zinedin Hassan Choudhury </w:t>
                </w:r>
              </w:p>
            </w:tc>
            <w:tc>
              <w:tcPr>
                <w:tcW w:w="4868" w:type="dxa"/>
              </w:tcPr>
              <w:p w14:paraId="631C3064" w14:textId="5E6CCCAD" w:rsidR="009610E6" w:rsidRPr="009610E6" w:rsidRDefault="009610E6" w:rsidP="009610E6">
                <w:pPr>
                  <w:jc w:val="center"/>
                  <w:rPr>
                    <w:sz w:val="28"/>
                    <w:szCs w:val="28"/>
                  </w:rPr>
                </w:pPr>
                <w:r w:rsidRPr="009610E6">
                  <w:rPr>
                    <w:sz w:val="28"/>
                    <w:szCs w:val="28"/>
                  </w:rPr>
                  <w:t>222002148</w:t>
                </w:r>
              </w:p>
            </w:tc>
          </w:tr>
        </w:tbl>
        <w:p w14:paraId="41FC650E" w14:textId="77777777" w:rsidR="009610E6" w:rsidRDefault="009610E6" w:rsidP="009610E6">
          <w:pPr>
            <w:jc w:val="center"/>
            <w:rPr>
              <w:sz w:val="24"/>
              <w:szCs w:val="24"/>
            </w:rPr>
          </w:pPr>
        </w:p>
        <w:p w14:paraId="26BCBE7D" w14:textId="77777777" w:rsidR="009610E6" w:rsidRDefault="009610E6" w:rsidP="009610E6">
          <w:pPr>
            <w:jc w:val="center"/>
            <w:rPr>
              <w:sz w:val="24"/>
              <w:szCs w:val="24"/>
            </w:rPr>
          </w:pPr>
        </w:p>
        <w:p w14:paraId="19711F0B" w14:textId="77777777" w:rsidR="009610E6" w:rsidRDefault="009610E6" w:rsidP="009610E6">
          <w:pPr>
            <w:jc w:val="center"/>
            <w:rPr>
              <w:sz w:val="24"/>
              <w:szCs w:val="24"/>
            </w:rPr>
          </w:pPr>
        </w:p>
        <w:p w14:paraId="46DB195A" w14:textId="77777777" w:rsidR="009610E6" w:rsidRDefault="009610E6" w:rsidP="009610E6">
          <w:pPr>
            <w:jc w:val="center"/>
            <w:rPr>
              <w:sz w:val="24"/>
              <w:szCs w:val="24"/>
            </w:rPr>
          </w:pPr>
        </w:p>
        <w:p w14:paraId="6448F717" w14:textId="77777777" w:rsidR="009610E6" w:rsidRDefault="009610E6" w:rsidP="009610E6">
          <w:pPr>
            <w:jc w:val="center"/>
            <w:rPr>
              <w:sz w:val="24"/>
              <w:szCs w:val="24"/>
            </w:rPr>
          </w:pPr>
        </w:p>
        <w:p w14:paraId="427F1D38" w14:textId="77777777" w:rsidR="009610E6" w:rsidRDefault="009610E6" w:rsidP="009610E6">
          <w:pPr>
            <w:jc w:val="center"/>
            <w:rPr>
              <w:sz w:val="24"/>
              <w:szCs w:val="24"/>
            </w:rPr>
          </w:pPr>
        </w:p>
        <w:p w14:paraId="4C722E03" w14:textId="77777777" w:rsidR="009610E6" w:rsidRDefault="009610E6" w:rsidP="009610E6">
          <w:pPr>
            <w:jc w:val="center"/>
            <w:rPr>
              <w:sz w:val="24"/>
              <w:szCs w:val="24"/>
            </w:rPr>
          </w:pPr>
        </w:p>
        <w:p w14:paraId="09AD2FDF" w14:textId="77777777" w:rsidR="009610E6" w:rsidRDefault="009610E6" w:rsidP="009610E6">
          <w:pPr>
            <w:jc w:val="center"/>
            <w:rPr>
              <w:sz w:val="24"/>
              <w:szCs w:val="24"/>
            </w:rPr>
          </w:pPr>
        </w:p>
        <w:p w14:paraId="33C04BC5" w14:textId="77777777" w:rsidR="009610E6" w:rsidRPr="009610E6" w:rsidRDefault="009610E6" w:rsidP="009610E6">
          <w:pPr>
            <w:jc w:val="center"/>
            <w:rPr>
              <w:sz w:val="24"/>
              <w:szCs w:val="24"/>
            </w:rPr>
          </w:pPr>
        </w:p>
        <w:p w14:paraId="685B7FEE" w14:textId="77777777" w:rsidR="009610E6" w:rsidRPr="009610E6" w:rsidRDefault="009610E6" w:rsidP="009610E6">
          <w:pPr>
            <w:jc w:val="center"/>
            <w:rPr>
              <w:sz w:val="32"/>
              <w:szCs w:val="32"/>
            </w:rPr>
          </w:pPr>
          <w:r w:rsidRPr="009610E6">
            <w:rPr>
              <w:sz w:val="32"/>
              <w:szCs w:val="32"/>
            </w:rPr>
            <w:t>Submission Date: Mar 08, 2026</w:t>
          </w:r>
        </w:p>
        <w:p w14:paraId="24B796F3" w14:textId="1947BB75" w:rsidR="00B4099D" w:rsidRPr="009610E6" w:rsidRDefault="009610E6" w:rsidP="009610E6">
          <w:pPr>
            <w:jc w:val="center"/>
            <w:rPr>
              <w:b/>
              <w:bCs/>
              <w:color w:val="000000"/>
              <w:sz w:val="32"/>
              <w:szCs w:val="32"/>
            </w:rPr>
          </w:pPr>
          <w:r w:rsidRPr="009610E6">
            <w:rPr>
              <w:sz w:val="32"/>
              <w:szCs w:val="32"/>
            </w:rPr>
            <w:t xml:space="preserve">Supervisor’s Name: </w:t>
          </w:r>
          <w:proofErr w:type="spellStart"/>
          <w:r w:rsidRPr="009610E6">
            <w:rPr>
              <w:sz w:val="32"/>
              <w:szCs w:val="32"/>
            </w:rPr>
            <w:t>Mobasser</w:t>
          </w:r>
          <w:proofErr w:type="spellEnd"/>
          <w:r w:rsidRPr="009610E6">
            <w:rPr>
              <w:sz w:val="32"/>
              <w:szCs w:val="32"/>
            </w:rPr>
            <w:t xml:space="preserve"> Ahmed</w:t>
          </w:r>
        </w:p>
      </w:sdtContent>
    </w:sdt>
    <w:p w14:paraId="1B547B67" w14:textId="77777777" w:rsidR="009C77DC" w:rsidRDefault="009C77DC" w:rsidP="00B4099D">
      <w:pPr>
        <w:pStyle w:val="Heading2"/>
        <w:spacing w:before="240" w:after="120"/>
      </w:pPr>
    </w:p>
    <w:p w14:paraId="67B9060E" w14:textId="77777777" w:rsidR="00B4099D" w:rsidRDefault="00B4099D" w:rsidP="00B4099D">
      <w:pPr>
        <w:pStyle w:val="Heading2"/>
        <w:spacing w:before="240" w:after="120"/>
      </w:pPr>
    </w:p>
    <w:p w14:paraId="6D6088B2" w14:textId="77777777" w:rsidR="009610E6" w:rsidRDefault="009610E6" w:rsidP="00B4099D">
      <w:pPr>
        <w:pStyle w:val="Heading2"/>
        <w:spacing w:before="240" w:after="120"/>
      </w:pPr>
    </w:p>
    <w:p w14:paraId="78B72160" w14:textId="77777777" w:rsidR="009610E6" w:rsidRDefault="009610E6" w:rsidP="00B4099D">
      <w:pPr>
        <w:pStyle w:val="Heading2"/>
        <w:spacing w:before="240" w:after="120"/>
      </w:pPr>
    </w:p>
    <w:p w14:paraId="1EAF92E1" w14:textId="77777777" w:rsidR="009610E6" w:rsidRDefault="009610E6" w:rsidP="00B4099D">
      <w:pPr>
        <w:pStyle w:val="Heading2"/>
        <w:spacing w:before="240" w:after="120"/>
      </w:pPr>
    </w:p>
    <w:p w14:paraId="06EA08F4" w14:textId="77777777" w:rsidR="009610E6" w:rsidRDefault="009610E6" w:rsidP="00B4099D">
      <w:pPr>
        <w:pStyle w:val="Heading2"/>
        <w:spacing w:before="240" w:after="120"/>
      </w:pPr>
    </w:p>
    <w:sdt>
      <w:sdtPr>
        <w:id w:val="1043096891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noProof/>
          <w:color w:val="auto"/>
          <w:sz w:val="20"/>
          <w:szCs w:val="20"/>
          <w:lang w:val="en-SG" w:eastAsia="en-SG" w:bidi="bn-IN"/>
        </w:rPr>
      </w:sdtEndPr>
      <w:sdtContent>
        <w:p w14:paraId="3F7A164B" w14:textId="55685874" w:rsidR="009610E6" w:rsidRDefault="009610E6">
          <w:pPr>
            <w:pStyle w:val="TOCHeading"/>
          </w:pPr>
          <w:r>
            <w:t>Contents</w:t>
          </w:r>
        </w:p>
        <w:p w14:paraId="7E4FEBE9" w14:textId="4EEEE7F3" w:rsidR="009610E6" w:rsidRDefault="009610E6">
          <w:pPr>
            <w:pStyle w:val="TOC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617954" w:history="1">
            <w:r w:rsidRPr="00BE4839">
              <w:rPr>
                <w:rStyle w:val="Hyperlink"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_Toc227617954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703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1A4546" w14:textId="13078008" w:rsidR="009610E6" w:rsidRDefault="009610E6">
          <w:pPr>
            <w:pStyle w:val="TOC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27617955" w:history="1">
            <w:r w:rsidRPr="00BE4839">
              <w:rPr>
                <w:rStyle w:val="Hyperlink"/>
                <w:noProof/>
              </w:rPr>
              <w:t>1.1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_Toc227617955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703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0838C" w14:textId="7D58A51C" w:rsidR="009610E6" w:rsidRDefault="009610E6">
          <w:pPr>
            <w:pStyle w:val="TOC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27617956" w:history="1">
            <w:r w:rsidRPr="00BE4839">
              <w:rPr>
                <w:rStyle w:val="Hyperlink"/>
                <w:noProof/>
              </w:rPr>
              <w:t>1.2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_Toc227617956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703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341AA" w14:textId="7502EDB0" w:rsidR="009610E6" w:rsidRDefault="009610E6">
          <w:pPr>
            <w:pStyle w:val="TOC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27617957" w:history="1">
            <w:r w:rsidRPr="00BE4839">
              <w:rPr>
                <w:rStyle w:val="Hyperlink"/>
                <w:noProof/>
              </w:rPr>
              <w:t>1.3 Definitions &amp; Abbreviations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_Toc227617957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703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AEC40" w14:textId="2B415346" w:rsidR="009610E6" w:rsidRDefault="009610E6">
          <w:pPr>
            <w:pStyle w:val="TOC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27617958" w:history="1">
            <w:r w:rsidRPr="00BE4839">
              <w:rPr>
                <w:rStyle w:val="Hyperlink"/>
                <w:noProof/>
              </w:rPr>
              <w:t>1.4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_Toc227617958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703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636C2" w14:textId="0407B188" w:rsidR="009610E6" w:rsidRDefault="009610E6">
          <w:pPr>
            <w:pStyle w:val="TOC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27617959" w:history="1">
            <w:r w:rsidRPr="00BE4839">
              <w:rPr>
                <w:rStyle w:val="Hyperlink"/>
                <w:noProof/>
              </w:rPr>
              <w:t>2. Overall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_Toc227617959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703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F6C59" w14:textId="45385467" w:rsidR="009610E6" w:rsidRDefault="009610E6">
          <w:pPr>
            <w:pStyle w:val="TOC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27617960" w:history="1">
            <w:r w:rsidRPr="00BE4839">
              <w:rPr>
                <w:rStyle w:val="Hyperlink"/>
                <w:noProof/>
              </w:rPr>
              <w:t>2.1 Product Perspective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_Toc227617960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703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C4AD3" w14:textId="4451390D" w:rsidR="009610E6" w:rsidRDefault="009610E6">
          <w:pPr>
            <w:pStyle w:val="TOC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27617961" w:history="1">
            <w:r w:rsidRPr="00BE4839">
              <w:rPr>
                <w:rStyle w:val="Hyperlink"/>
                <w:noProof/>
              </w:rPr>
              <w:t>2.2 User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_Toc227617961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703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F7F35" w14:textId="43ED1FC0" w:rsidR="009610E6" w:rsidRDefault="009610E6">
          <w:pPr>
            <w:pStyle w:val="TOC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27617962" w:history="1">
            <w:r w:rsidRPr="00BE4839">
              <w:rPr>
                <w:rStyle w:val="Hyperlink"/>
                <w:noProof/>
              </w:rPr>
              <w:t>2.3 Operating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_Toc227617962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703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FE627" w14:textId="2EACF85B" w:rsidR="009610E6" w:rsidRDefault="009610E6">
          <w:pPr>
            <w:pStyle w:val="TOC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27617963" w:history="1">
            <w:r w:rsidRPr="00BE4839">
              <w:rPr>
                <w:rStyle w:val="Hyperlink"/>
                <w:noProof/>
              </w:rPr>
              <w:t>3. 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_Toc227617963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703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D2E19" w14:textId="3EB63FEC" w:rsidR="009610E6" w:rsidRDefault="009610E6">
          <w:pPr>
            <w:pStyle w:val="TOC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27617964" w:history="1">
            <w:r w:rsidRPr="00BE4839">
              <w:rPr>
                <w:rStyle w:val="Hyperlink"/>
                <w:noProof/>
              </w:rPr>
              <w:t>3.1 Storefront (FR-SF)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_Toc227617964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703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E5D50" w14:textId="6EFB049B" w:rsidR="009610E6" w:rsidRDefault="009610E6">
          <w:pPr>
            <w:pStyle w:val="TOC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27617965" w:history="1">
            <w:r w:rsidRPr="00BE4839">
              <w:rPr>
                <w:rStyle w:val="Hyperlink"/>
                <w:noProof/>
              </w:rPr>
              <w:t>3.2 Customer Account (FR-CU)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_Toc227617965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703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E6C93" w14:textId="46BC42AF" w:rsidR="009610E6" w:rsidRDefault="009610E6">
          <w:pPr>
            <w:pStyle w:val="TOC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27617966" w:history="1">
            <w:r w:rsidRPr="00BE4839">
              <w:rPr>
                <w:rStyle w:val="Hyperlink"/>
                <w:noProof/>
              </w:rPr>
              <w:t>3.3 Administration (FR-AD)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_Toc227617966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703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82B2D" w14:textId="0AF4FE50" w:rsidR="009610E6" w:rsidRDefault="009610E6">
          <w:pPr>
            <w:pStyle w:val="TOC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27617967" w:history="1">
            <w:r w:rsidRPr="00BE4839">
              <w:rPr>
                <w:rStyle w:val="Hyperlink"/>
                <w:noProof/>
              </w:rPr>
              <w:t>3.4 Data &amp; Integration (FR-DT)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_Toc227617967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703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2D4D37" w14:textId="170155FE" w:rsidR="009610E6" w:rsidRDefault="009610E6">
          <w:pPr>
            <w:pStyle w:val="TOC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27617968" w:history="1">
            <w:r w:rsidRPr="00BE4839">
              <w:rPr>
                <w:rStyle w:val="Hyperlink"/>
                <w:noProof/>
              </w:rPr>
              <w:t>4. 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_Toc227617968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703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F81829" w14:textId="7CCC263F" w:rsidR="009610E6" w:rsidRDefault="009610E6">
          <w:pPr>
            <w:pStyle w:val="TOC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27617969" w:history="1">
            <w:r w:rsidRPr="00BE4839">
              <w:rPr>
                <w:rStyle w:val="Hyperlink"/>
                <w:noProof/>
              </w:rPr>
              <w:t>5. Data Flow Diagrams (DFD)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_Toc227617969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703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3CD4A" w14:textId="538EFB89" w:rsidR="009610E6" w:rsidRDefault="009610E6">
          <w:pPr>
            <w:pStyle w:val="TOC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27617970" w:history="1">
            <w:r w:rsidRPr="00BE4839">
              <w:rPr>
                <w:rStyle w:val="Hyperlink"/>
                <w:noProof/>
              </w:rPr>
              <w:t>5.1 Level 0 (Context Diagram)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_Toc227617970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703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7550B" w14:textId="5B0E58E7" w:rsidR="009610E6" w:rsidRDefault="009610E6">
          <w:pPr>
            <w:pStyle w:val="TOC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27617971" w:history="1">
            <w:r w:rsidRPr="00BE4839">
              <w:rPr>
                <w:rStyle w:val="Hyperlink"/>
                <w:noProof/>
              </w:rPr>
              <w:t>5.2 Level 1 DFD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_Toc227617971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703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765393" w14:textId="4524CD73" w:rsidR="009610E6" w:rsidRDefault="009610E6">
          <w:pPr>
            <w:pStyle w:val="TOC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27617972" w:history="1">
            <w:r w:rsidRPr="00BE4839">
              <w:rPr>
                <w:rStyle w:val="Hyperlink"/>
                <w:noProof/>
              </w:rPr>
              <w:t>5.3 Level 2 DFD (decomposition)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_Toc227617972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703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0FA4E" w14:textId="54097999" w:rsidR="009610E6" w:rsidRDefault="009610E6">
          <w:pPr>
            <w:pStyle w:val="TOC3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27617973" w:history="1">
            <w:r w:rsidRPr="00BE4839">
              <w:rPr>
                <w:rStyle w:val="Hyperlink"/>
                <w:noProof/>
              </w:rPr>
              <w:t>5.3.1 Process 2.0 — Cart &amp; Checkout (expanded)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_Toc227617973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703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3F5C3F" w14:textId="05F87D98" w:rsidR="009610E6" w:rsidRDefault="009610E6">
          <w:pPr>
            <w:pStyle w:val="TOC3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27617974" w:history="1">
            <w:r w:rsidRPr="00BE4839">
              <w:rPr>
                <w:rStyle w:val="Hyperlink"/>
                <w:noProof/>
              </w:rPr>
              <w:t>5.3.2 Process 4.0 — Admin Back Office (expanded)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_Toc227617974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703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2DBE3" w14:textId="21A6DF8E" w:rsidR="009610E6" w:rsidRDefault="009610E6">
          <w:pPr>
            <w:pStyle w:val="TOC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27617975" w:history="1">
            <w:r w:rsidRPr="00BE4839">
              <w:rPr>
                <w:rStyle w:val="Hyperlink"/>
                <w:noProof/>
              </w:rPr>
              <w:t>6. Entity Relationship Diagram (ERD)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_Toc227617975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703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A8F2D" w14:textId="040BFE10" w:rsidR="009610E6" w:rsidRDefault="009610E6">
          <w:pPr>
            <w:pStyle w:val="TOC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27617976" w:history="1">
            <w:r w:rsidRPr="00BE4839">
              <w:rPr>
                <w:rStyle w:val="Hyperlink"/>
                <w:noProof/>
              </w:rPr>
              <w:t>7. Class Diagram (Logical / Layered)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_Toc227617976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703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360A1" w14:textId="3690D330" w:rsidR="009610E6" w:rsidRDefault="009610E6">
          <w:pPr>
            <w:pStyle w:val="TOC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27617977" w:history="1">
            <w:r w:rsidRPr="00BE4839">
              <w:rPr>
                <w:rStyle w:val="Hyperlink"/>
                <w:noProof/>
              </w:rPr>
              <w:t>8. Budget (Indicative)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_Toc227617977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703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ECB90" w14:textId="179E6C16" w:rsidR="009610E6" w:rsidRDefault="009610E6">
          <w:pPr>
            <w:pStyle w:val="TOC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27617978" w:history="1">
            <w:r w:rsidRPr="00BE4839">
              <w:rPr>
                <w:rStyle w:val="Hyperlink"/>
                <w:noProof/>
              </w:rPr>
              <w:t>9. Revision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_Toc227617978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703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61BFA" w14:textId="2B4453AB" w:rsidR="009610E6" w:rsidRDefault="009610E6">
          <w:r>
            <w:rPr>
              <w:b/>
              <w:bCs/>
              <w:noProof/>
            </w:rPr>
            <w:fldChar w:fldCharType="end"/>
          </w:r>
        </w:p>
      </w:sdtContent>
    </w:sdt>
    <w:p w14:paraId="79C5ABEC" w14:textId="77777777" w:rsidR="009610E6" w:rsidRDefault="009610E6" w:rsidP="00B4099D">
      <w:pPr>
        <w:pStyle w:val="Heading2"/>
        <w:spacing w:before="240" w:after="120"/>
      </w:pPr>
    </w:p>
    <w:p w14:paraId="4CF745B2" w14:textId="77777777" w:rsidR="009610E6" w:rsidRDefault="009610E6" w:rsidP="00B4099D">
      <w:pPr>
        <w:pStyle w:val="Heading2"/>
        <w:spacing w:before="240" w:after="120"/>
      </w:pPr>
    </w:p>
    <w:p w14:paraId="4FCDC793" w14:textId="77777777" w:rsidR="009610E6" w:rsidRDefault="009610E6" w:rsidP="00B4099D">
      <w:pPr>
        <w:pStyle w:val="Heading2"/>
        <w:spacing w:before="240" w:after="120"/>
      </w:pPr>
    </w:p>
    <w:p w14:paraId="30D80161" w14:textId="77777777" w:rsidR="009610E6" w:rsidRDefault="009610E6" w:rsidP="00B4099D">
      <w:pPr>
        <w:pStyle w:val="Heading2"/>
        <w:spacing w:before="240" w:after="120"/>
      </w:pPr>
    </w:p>
    <w:p w14:paraId="13D44A6B" w14:textId="77777777" w:rsidR="009610E6" w:rsidRDefault="009610E6" w:rsidP="00B4099D">
      <w:pPr>
        <w:pStyle w:val="Heading2"/>
        <w:spacing w:before="240" w:after="120"/>
      </w:pPr>
    </w:p>
    <w:p w14:paraId="3B9FE40C" w14:textId="77777777" w:rsidR="009610E6" w:rsidRDefault="009610E6" w:rsidP="00B4099D">
      <w:pPr>
        <w:pStyle w:val="Heading2"/>
        <w:spacing w:before="240" w:after="120"/>
      </w:pPr>
    </w:p>
    <w:p w14:paraId="1247FAF4" w14:textId="77777777" w:rsidR="009610E6" w:rsidRDefault="009610E6" w:rsidP="00B4099D">
      <w:pPr>
        <w:pStyle w:val="Heading2"/>
        <w:spacing w:before="240"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2269"/>
        <w:gridCol w:w="7467"/>
      </w:tblGrid>
      <w:tr w:rsidR="009C77DC" w14:paraId="40779207" w14:textId="77777777">
        <w:trPr>
          <w:tblHeader/>
        </w:trPr>
        <w:tc>
          <w:tcPr>
            <w:tcW w:w="0" w:type="auto"/>
            <w:shd w:val="clear" w:color="auto" w:fill="F2F2F2"/>
          </w:tcPr>
          <w:p w14:paraId="3226AC77" w14:textId="77777777" w:rsidR="009C77DC" w:rsidRDefault="00000000" w:rsidP="00B4099D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lastRenderedPageBreak/>
              <w:t>Document</w:t>
            </w:r>
          </w:p>
        </w:tc>
        <w:tc>
          <w:tcPr>
            <w:tcW w:w="0" w:type="auto"/>
            <w:shd w:val="clear" w:color="auto" w:fill="F2F2F2"/>
          </w:tcPr>
          <w:p w14:paraId="10B30FF3" w14:textId="77777777" w:rsidR="009C77DC" w:rsidRDefault="00000000" w:rsidP="00B4099D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Details</w:t>
            </w:r>
          </w:p>
        </w:tc>
      </w:tr>
      <w:tr w:rsidR="009C77DC" w14:paraId="14BE2AD2" w14:textId="77777777">
        <w:tc>
          <w:tcPr>
            <w:tcW w:w="0" w:type="auto"/>
          </w:tcPr>
          <w:p w14:paraId="4629EB96" w14:textId="77777777" w:rsidR="009C77DC" w:rsidRDefault="00000000" w:rsidP="00B4099D">
            <w:r>
              <w:rPr>
                <w:b/>
                <w:bCs/>
                <w:color w:val="000000"/>
                <w:sz w:val="24"/>
                <w:szCs w:val="24"/>
              </w:rPr>
              <w:t>Version</w:t>
            </w:r>
          </w:p>
        </w:tc>
        <w:tc>
          <w:tcPr>
            <w:tcW w:w="0" w:type="auto"/>
          </w:tcPr>
          <w:p w14:paraId="513FB98D" w14:textId="77777777" w:rsidR="009C77DC" w:rsidRDefault="00000000" w:rsidP="00B4099D">
            <w:r>
              <w:rPr>
                <w:color w:val="000000"/>
                <w:sz w:val="24"/>
                <w:szCs w:val="24"/>
              </w:rPr>
              <w:t>1.0</w:t>
            </w:r>
          </w:p>
        </w:tc>
      </w:tr>
      <w:tr w:rsidR="009C77DC" w14:paraId="49C2BDB8" w14:textId="77777777">
        <w:tc>
          <w:tcPr>
            <w:tcW w:w="0" w:type="auto"/>
          </w:tcPr>
          <w:p w14:paraId="5E7D7089" w14:textId="77777777" w:rsidR="009C77DC" w:rsidRDefault="00000000" w:rsidP="00B4099D">
            <w:r>
              <w:rPr>
                <w:b/>
                <w:bCs/>
                <w:color w:val="000000"/>
                <w:sz w:val="24"/>
                <w:szCs w:val="24"/>
              </w:rPr>
              <w:t>Date</w:t>
            </w:r>
          </w:p>
        </w:tc>
        <w:tc>
          <w:tcPr>
            <w:tcW w:w="0" w:type="auto"/>
          </w:tcPr>
          <w:p w14:paraId="0D532518" w14:textId="77777777" w:rsidR="009C77DC" w:rsidRDefault="00000000" w:rsidP="00B4099D">
            <w:r>
              <w:rPr>
                <w:color w:val="000000"/>
                <w:sz w:val="24"/>
                <w:szCs w:val="24"/>
              </w:rPr>
              <w:t>2026-04-09</w:t>
            </w:r>
          </w:p>
        </w:tc>
      </w:tr>
      <w:tr w:rsidR="009C77DC" w14:paraId="4A162EFF" w14:textId="77777777">
        <w:tc>
          <w:tcPr>
            <w:tcW w:w="0" w:type="auto"/>
          </w:tcPr>
          <w:p w14:paraId="4EF517EE" w14:textId="77777777" w:rsidR="009C77DC" w:rsidRDefault="00000000" w:rsidP="00B4099D">
            <w:r>
              <w:rPr>
                <w:b/>
                <w:bCs/>
                <w:color w:val="000000"/>
                <w:sz w:val="24"/>
                <w:szCs w:val="24"/>
              </w:rPr>
              <w:t>Project</w:t>
            </w:r>
          </w:p>
        </w:tc>
        <w:tc>
          <w:tcPr>
            <w:tcW w:w="0" w:type="auto"/>
          </w:tcPr>
          <w:p w14:paraId="2BA3E85E" w14:textId="77777777" w:rsidR="009C77DC" w:rsidRDefault="00000000" w:rsidP="00B4099D">
            <w:proofErr w:type="spellStart"/>
            <w:r>
              <w:rPr>
                <w:color w:val="000000"/>
                <w:sz w:val="24"/>
                <w:szCs w:val="24"/>
              </w:rPr>
              <w:t>CartNexus</w:t>
            </w:r>
            <w:proofErr w:type="spellEnd"/>
          </w:p>
        </w:tc>
      </w:tr>
      <w:tr w:rsidR="009C77DC" w14:paraId="1A1B6336" w14:textId="77777777">
        <w:tc>
          <w:tcPr>
            <w:tcW w:w="0" w:type="auto"/>
          </w:tcPr>
          <w:p w14:paraId="5015C61A" w14:textId="77777777" w:rsidR="009C77DC" w:rsidRDefault="00000000" w:rsidP="00B4099D">
            <w:r>
              <w:rPr>
                <w:b/>
                <w:bCs/>
                <w:color w:val="000000"/>
                <w:sz w:val="24"/>
                <w:szCs w:val="24"/>
              </w:rPr>
              <w:t>Stack</w:t>
            </w:r>
          </w:p>
        </w:tc>
        <w:tc>
          <w:tcPr>
            <w:tcW w:w="0" w:type="auto"/>
          </w:tcPr>
          <w:p w14:paraId="6E5DA8A3" w14:textId="77777777" w:rsidR="009C77DC" w:rsidRDefault="00000000" w:rsidP="00B4099D">
            <w:r>
              <w:rPr>
                <w:color w:val="000000"/>
                <w:sz w:val="24"/>
                <w:szCs w:val="24"/>
              </w:rPr>
              <w:t>React (Vite), Node.js (Express), MySQL</w:t>
            </w:r>
          </w:p>
        </w:tc>
      </w:tr>
    </w:tbl>
    <w:p w14:paraId="75570648" w14:textId="77777777" w:rsidR="00B4099D" w:rsidRDefault="00B4099D" w:rsidP="00B4099D">
      <w:pPr>
        <w:pStyle w:val="Heading1"/>
      </w:pPr>
      <w:bookmarkStart w:id="0" w:name="_Toc__1_Introduction_1776702159877"/>
    </w:p>
    <w:p w14:paraId="0F3D521F" w14:textId="77777777" w:rsidR="00B4099D" w:rsidRDefault="00B4099D" w:rsidP="00B4099D">
      <w:pPr>
        <w:pStyle w:val="Heading1"/>
      </w:pPr>
    </w:p>
    <w:p w14:paraId="1CB00CCE" w14:textId="77777777" w:rsidR="00B4099D" w:rsidRDefault="00B4099D" w:rsidP="00B4099D">
      <w:pPr>
        <w:pStyle w:val="Heading1"/>
      </w:pPr>
    </w:p>
    <w:p w14:paraId="3094FF6C" w14:textId="77777777" w:rsidR="00B4099D" w:rsidRDefault="00B4099D" w:rsidP="00B4099D">
      <w:pPr>
        <w:pStyle w:val="Heading1"/>
      </w:pPr>
    </w:p>
    <w:p w14:paraId="5365E911" w14:textId="77777777" w:rsidR="009610E6" w:rsidRDefault="009610E6" w:rsidP="00B4099D">
      <w:pPr>
        <w:pStyle w:val="Heading1"/>
      </w:pPr>
    </w:p>
    <w:p w14:paraId="2A22C739" w14:textId="77777777" w:rsidR="00B4099D" w:rsidRDefault="00B4099D" w:rsidP="00B4099D">
      <w:pPr>
        <w:pStyle w:val="Heading1"/>
      </w:pPr>
    </w:p>
    <w:p w14:paraId="573DDEF5" w14:textId="77777777" w:rsidR="00B4099D" w:rsidRDefault="00B4099D" w:rsidP="00B4099D">
      <w:pPr>
        <w:pStyle w:val="Heading1"/>
      </w:pPr>
    </w:p>
    <w:p w14:paraId="25064D63" w14:textId="77777777" w:rsidR="00931CFA" w:rsidRDefault="00931CFA" w:rsidP="00B4099D">
      <w:pPr>
        <w:pStyle w:val="Heading1"/>
      </w:pPr>
    </w:p>
    <w:p w14:paraId="3BF15928" w14:textId="77777777" w:rsidR="00931CFA" w:rsidRDefault="00931CFA" w:rsidP="00B4099D">
      <w:pPr>
        <w:pStyle w:val="Heading1"/>
      </w:pPr>
    </w:p>
    <w:p w14:paraId="607FC67B" w14:textId="77777777" w:rsidR="00931CFA" w:rsidRDefault="00931CFA" w:rsidP="00B4099D">
      <w:pPr>
        <w:pStyle w:val="Heading1"/>
      </w:pPr>
    </w:p>
    <w:p w14:paraId="6D978562" w14:textId="77777777" w:rsidR="00931CFA" w:rsidRDefault="00931CFA" w:rsidP="00B4099D">
      <w:pPr>
        <w:pStyle w:val="Heading1"/>
      </w:pPr>
    </w:p>
    <w:p w14:paraId="337C7AAC" w14:textId="77777777" w:rsidR="00931CFA" w:rsidRDefault="00931CFA" w:rsidP="00B4099D">
      <w:pPr>
        <w:pStyle w:val="Heading1"/>
      </w:pPr>
    </w:p>
    <w:p w14:paraId="0A1729B4" w14:textId="77777777" w:rsidR="00931CFA" w:rsidRDefault="00931CFA" w:rsidP="00B4099D">
      <w:pPr>
        <w:pStyle w:val="Heading1"/>
      </w:pPr>
    </w:p>
    <w:p w14:paraId="745A2D64" w14:textId="77777777" w:rsidR="00931CFA" w:rsidRDefault="00931CFA" w:rsidP="00B4099D">
      <w:pPr>
        <w:pStyle w:val="Heading1"/>
      </w:pPr>
    </w:p>
    <w:p w14:paraId="19C05681" w14:textId="77777777" w:rsidR="00931CFA" w:rsidRDefault="00931CFA" w:rsidP="00B4099D">
      <w:pPr>
        <w:pStyle w:val="Heading1"/>
      </w:pPr>
    </w:p>
    <w:p w14:paraId="27B9DAF9" w14:textId="428C41AD" w:rsidR="009C77DC" w:rsidRDefault="00000000" w:rsidP="00B4099D">
      <w:pPr>
        <w:pStyle w:val="Heading1"/>
      </w:pPr>
      <w:bookmarkStart w:id="1" w:name="_Toc227617954"/>
      <w:r>
        <w:lastRenderedPageBreak/>
        <w:t>1. Introduction</w:t>
      </w:r>
      <w:bookmarkEnd w:id="0"/>
      <w:bookmarkEnd w:id="1"/>
    </w:p>
    <w:p w14:paraId="20123975" w14:textId="77777777" w:rsidR="009C77DC" w:rsidRDefault="00000000" w:rsidP="00B4099D">
      <w:pPr>
        <w:pStyle w:val="Heading2"/>
      </w:pPr>
      <w:bookmarkStart w:id="2" w:name="_Toc__11_Purpose_1776702159878"/>
      <w:bookmarkStart w:id="3" w:name="_Toc227617955"/>
      <w:r>
        <w:t>1.1 Purpose</w:t>
      </w:r>
      <w:bookmarkEnd w:id="2"/>
      <w:bookmarkEnd w:id="3"/>
    </w:p>
    <w:p w14:paraId="7632FD6A" w14:textId="77777777" w:rsidR="009C77DC" w:rsidRDefault="00000000" w:rsidP="00B4099D">
      <w:pPr>
        <w:spacing w:before="240" w:after="240"/>
        <w:jc w:val="both"/>
      </w:pPr>
      <w:r>
        <w:rPr>
          <w:color w:val="000000"/>
          <w:sz w:val="24"/>
          <w:szCs w:val="24"/>
        </w:rPr>
        <w:t xml:space="preserve">This SRS defines functional and non-functional requirements, system context, data structures, and high-level design views (DFD levels 0–2, ERD, class diagram) for </w:t>
      </w:r>
      <w:proofErr w:type="spellStart"/>
      <w:r>
        <w:rPr>
          <w:b/>
          <w:bCs/>
          <w:color w:val="000000"/>
          <w:sz w:val="24"/>
          <w:szCs w:val="24"/>
        </w:rPr>
        <w:t>CartNexus</w:t>
      </w:r>
      <w:proofErr w:type="spellEnd"/>
      <w:r>
        <w:rPr>
          <w:color w:val="000000"/>
          <w:sz w:val="24"/>
          <w:szCs w:val="24"/>
        </w:rPr>
        <w:t>, a bilingual (English / Bangla) online storefront with customer shopping flows, checkout, customer accounts, and an administrative back office.</w:t>
      </w:r>
    </w:p>
    <w:p w14:paraId="1D30C964" w14:textId="77777777" w:rsidR="009C77DC" w:rsidRDefault="00000000" w:rsidP="00B4099D">
      <w:pPr>
        <w:pStyle w:val="Heading2"/>
      </w:pPr>
      <w:bookmarkStart w:id="4" w:name="_Toc__12_Scope_1776702159878"/>
      <w:bookmarkStart w:id="5" w:name="_Toc227617956"/>
      <w:r>
        <w:t>1.2 Scope</w:t>
      </w:r>
      <w:bookmarkEnd w:id="4"/>
      <w:bookmarkEnd w:id="5"/>
    </w:p>
    <w:p w14:paraId="73AABACC" w14:textId="77777777" w:rsidR="009C77DC" w:rsidRDefault="00000000" w:rsidP="00B4099D">
      <w:pPr>
        <w:spacing w:before="240" w:after="240"/>
      </w:pPr>
      <w:r>
        <w:rPr>
          <w:b/>
          <w:bCs/>
          <w:color w:val="000000"/>
          <w:sz w:val="24"/>
          <w:szCs w:val="24"/>
        </w:rPr>
        <w:t>In scope</w:t>
      </w:r>
    </w:p>
    <w:p w14:paraId="77CD0A29" w14:textId="77777777" w:rsidR="009C77DC" w:rsidRDefault="00000000" w:rsidP="00B4099D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 xml:space="preserve">Product </w:t>
      </w:r>
      <w:proofErr w:type="spellStart"/>
      <w:r>
        <w:rPr>
          <w:color w:val="000000"/>
          <w:sz w:val="24"/>
          <w:szCs w:val="24"/>
        </w:rPr>
        <w:t>catalog</w:t>
      </w:r>
      <w:proofErr w:type="spellEnd"/>
      <w:r>
        <w:rPr>
          <w:color w:val="000000"/>
          <w:sz w:val="24"/>
          <w:szCs w:val="24"/>
        </w:rPr>
        <w:t xml:space="preserve"> discovery (categories, brands, search, filters).</w:t>
      </w:r>
    </w:p>
    <w:p w14:paraId="100BB006" w14:textId="77777777" w:rsidR="009C77DC" w:rsidRDefault="00000000" w:rsidP="00B4099D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 xml:space="preserve">Product detail pages with optional </w:t>
      </w:r>
      <w:proofErr w:type="spellStart"/>
      <w:r>
        <w:rPr>
          <w:color w:val="000000"/>
          <w:sz w:val="24"/>
          <w:szCs w:val="24"/>
        </w:rPr>
        <w:t>color</w:t>
      </w:r>
      <w:proofErr w:type="spellEnd"/>
      <w:r>
        <w:rPr>
          <w:color w:val="000000"/>
          <w:sz w:val="24"/>
          <w:szCs w:val="24"/>
        </w:rPr>
        <w:t xml:space="preserve"> variants.</w:t>
      </w:r>
    </w:p>
    <w:p w14:paraId="2B6C83AA" w14:textId="77777777" w:rsidR="009C77DC" w:rsidRDefault="00000000" w:rsidP="00B4099D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Shopping cart (client-side state) and guest / registered checkout with COD-style payment recording.</w:t>
      </w:r>
    </w:p>
    <w:p w14:paraId="7D03CE0C" w14:textId="176C19D8" w:rsidR="009C77DC" w:rsidRDefault="00000000" w:rsidP="00B4099D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 xml:space="preserve">Customer registration, login, profile, saved addresses, </w:t>
      </w:r>
      <w:r w:rsidR="00931CFA">
        <w:rPr>
          <w:color w:val="000000"/>
          <w:sz w:val="24"/>
          <w:szCs w:val="24"/>
        </w:rPr>
        <w:t xml:space="preserve">and </w:t>
      </w:r>
      <w:r>
        <w:rPr>
          <w:color w:val="000000"/>
          <w:sz w:val="24"/>
          <w:szCs w:val="24"/>
        </w:rPr>
        <w:t>order history.</w:t>
      </w:r>
    </w:p>
    <w:p w14:paraId="16049288" w14:textId="77777777" w:rsidR="009C77DC" w:rsidRDefault="00000000" w:rsidP="00B4099D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 xml:space="preserve">Admin: dashboard analytics, </w:t>
      </w:r>
      <w:proofErr w:type="spellStart"/>
      <w:r>
        <w:rPr>
          <w:color w:val="000000"/>
          <w:sz w:val="24"/>
          <w:szCs w:val="24"/>
        </w:rPr>
        <w:t>catalog</w:t>
      </w:r>
      <w:proofErr w:type="spellEnd"/>
      <w:r>
        <w:rPr>
          <w:color w:val="000000"/>
          <w:sz w:val="24"/>
          <w:szCs w:val="24"/>
        </w:rPr>
        <w:t xml:space="preserve"> (categories, brands, products), orders, inventory, users, home hero, blog, CMS pages (terms/privacy/</w:t>
      </w:r>
      <w:proofErr w:type="spellStart"/>
      <w:r>
        <w:rPr>
          <w:color w:val="000000"/>
          <w:sz w:val="24"/>
          <w:szCs w:val="24"/>
        </w:rPr>
        <w:t>faqs</w:t>
      </w:r>
      <w:proofErr w:type="spellEnd"/>
      <w:r>
        <w:rPr>
          <w:color w:val="000000"/>
          <w:sz w:val="24"/>
          <w:szCs w:val="24"/>
        </w:rPr>
        <w:t>), store settings (contact, social, WhatsApp/Messenger).</w:t>
      </w:r>
    </w:p>
    <w:p w14:paraId="48761BBC" w14:textId="77777777" w:rsidR="009C77DC" w:rsidRDefault="00000000" w:rsidP="00B4099D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 xml:space="preserve">Public APIs and JSON responses; file uploads for avatars, </w:t>
      </w:r>
      <w:proofErr w:type="spellStart"/>
      <w:r>
        <w:rPr>
          <w:color w:val="000000"/>
          <w:sz w:val="24"/>
          <w:szCs w:val="24"/>
        </w:rPr>
        <w:t>catalog</w:t>
      </w:r>
      <w:proofErr w:type="spellEnd"/>
      <w:r>
        <w:rPr>
          <w:color w:val="000000"/>
          <w:sz w:val="24"/>
          <w:szCs w:val="24"/>
        </w:rPr>
        <w:t xml:space="preserve"> covers, hero images.</w:t>
      </w:r>
    </w:p>
    <w:p w14:paraId="7612DB34" w14:textId="77777777" w:rsidR="009C77DC" w:rsidRDefault="00000000" w:rsidP="00B4099D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 xml:space="preserve">Real-time admin dashboard </w:t>
      </w:r>
      <w:proofErr w:type="gramStart"/>
      <w:r>
        <w:rPr>
          <w:color w:val="000000"/>
          <w:sz w:val="24"/>
          <w:szCs w:val="24"/>
        </w:rPr>
        <w:t>refresh</w:t>
      </w:r>
      <w:proofErr w:type="gramEnd"/>
      <w:r>
        <w:rPr>
          <w:color w:val="000000"/>
          <w:sz w:val="24"/>
          <w:szCs w:val="24"/>
        </w:rPr>
        <w:t xml:space="preserve"> via WebSocket after new orders.</w:t>
      </w:r>
    </w:p>
    <w:p w14:paraId="4C7046E9" w14:textId="77777777" w:rsidR="009C77DC" w:rsidRDefault="00000000" w:rsidP="00B4099D">
      <w:pPr>
        <w:spacing w:before="240" w:after="240"/>
      </w:pPr>
      <w:r>
        <w:rPr>
          <w:b/>
          <w:bCs/>
          <w:color w:val="000000"/>
          <w:sz w:val="24"/>
          <w:szCs w:val="24"/>
        </w:rPr>
        <w:t>Out of scope (current codebase)</w:t>
      </w:r>
    </w:p>
    <w:p w14:paraId="0A5D3D94" w14:textId="77777777" w:rsidR="009C77DC" w:rsidRDefault="00000000" w:rsidP="00B4099D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 xml:space="preserve">Integrated payment gateways (card/mobile wallet) — checkout records 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payment_method</w:t>
      </w:r>
      <w:proofErr w:type="spellEnd"/>
      <w:r>
        <w:rPr>
          <w:color w:val="000000"/>
          <w:sz w:val="24"/>
          <w:szCs w:val="24"/>
        </w:rPr>
        <w:t>; external PSP integration is future work.</w:t>
      </w:r>
    </w:p>
    <w:p w14:paraId="360FFD94" w14:textId="77777777" w:rsidR="009C77DC" w:rsidRDefault="00000000" w:rsidP="00B4099D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Native mobile apps (responsive web only).</w:t>
      </w:r>
    </w:p>
    <w:p w14:paraId="1E7FF40E" w14:textId="77777777" w:rsidR="009C77DC" w:rsidRDefault="00000000" w:rsidP="00B4099D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Multi-tenant / multiple stores in one deployment.</w:t>
      </w:r>
    </w:p>
    <w:p w14:paraId="2DC27608" w14:textId="77777777" w:rsidR="009C77DC" w:rsidRDefault="00000000" w:rsidP="00B4099D">
      <w:pPr>
        <w:pStyle w:val="Heading2"/>
      </w:pPr>
      <w:bookmarkStart w:id="6" w:name="_Toc__13_Definitions_Abbreviations_17767"/>
      <w:bookmarkStart w:id="7" w:name="_Toc227617957"/>
      <w:r>
        <w:t>1.3 Definitions &amp; Abbreviations</w:t>
      </w:r>
      <w:bookmarkEnd w:id="6"/>
      <w:bookmarkEnd w:id="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343"/>
        <w:gridCol w:w="8393"/>
      </w:tblGrid>
      <w:tr w:rsidR="009C77DC" w14:paraId="1A5CCD38" w14:textId="77777777">
        <w:trPr>
          <w:tblHeader/>
        </w:trPr>
        <w:tc>
          <w:tcPr>
            <w:tcW w:w="0" w:type="auto"/>
            <w:shd w:val="clear" w:color="auto" w:fill="F2F2F2"/>
          </w:tcPr>
          <w:p w14:paraId="1836EC8C" w14:textId="77777777" w:rsidR="009C77DC" w:rsidRDefault="00000000" w:rsidP="00B4099D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Term</w:t>
            </w:r>
          </w:p>
        </w:tc>
        <w:tc>
          <w:tcPr>
            <w:tcW w:w="0" w:type="auto"/>
            <w:shd w:val="clear" w:color="auto" w:fill="F2F2F2"/>
          </w:tcPr>
          <w:p w14:paraId="0E1D6FF5" w14:textId="77777777" w:rsidR="009C77DC" w:rsidRDefault="00000000" w:rsidP="00B4099D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Meaning</w:t>
            </w:r>
          </w:p>
        </w:tc>
      </w:tr>
      <w:tr w:rsidR="009C77DC" w14:paraId="72FFD1A8" w14:textId="77777777">
        <w:tc>
          <w:tcPr>
            <w:tcW w:w="0" w:type="auto"/>
          </w:tcPr>
          <w:p w14:paraId="75398E32" w14:textId="77777777" w:rsidR="009C77DC" w:rsidRDefault="00000000" w:rsidP="00B4099D">
            <w:r>
              <w:rPr>
                <w:b/>
                <w:bCs/>
                <w:color w:val="000000"/>
                <w:sz w:val="24"/>
                <w:szCs w:val="24"/>
              </w:rPr>
              <w:t>SRS</w:t>
            </w:r>
          </w:p>
        </w:tc>
        <w:tc>
          <w:tcPr>
            <w:tcW w:w="0" w:type="auto"/>
          </w:tcPr>
          <w:p w14:paraId="3C10FE7D" w14:textId="77777777" w:rsidR="009C77DC" w:rsidRDefault="00000000" w:rsidP="00B4099D">
            <w:r>
              <w:rPr>
                <w:color w:val="000000"/>
                <w:sz w:val="24"/>
                <w:szCs w:val="24"/>
              </w:rPr>
              <w:t>Software Requirements Specification</w:t>
            </w:r>
          </w:p>
        </w:tc>
      </w:tr>
      <w:tr w:rsidR="009C77DC" w14:paraId="081429A4" w14:textId="77777777">
        <w:tc>
          <w:tcPr>
            <w:tcW w:w="0" w:type="auto"/>
          </w:tcPr>
          <w:p w14:paraId="5B1B0879" w14:textId="77777777" w:rsidR="009C77DC" w:rsidRDefault="00000000" w:rsidP="00B4099D">
            <w:r>
              <w:rPr>
                <w:b/>
                <w:bCs/>
                <w:color w:val="000000"/>
                <w:sz w:val="24"/>
                <w:szCs w:val="24"/>
              </w:rPr>
              <w:t>DFD</w:t>
            </w:r>
          </w:p>
        </w:tc>
        <w:tc>
          <w:tcPr>
            <w:tcW w:w="0" w:type="auto"/>
          </w:tcPr>
          <w:p w14:paraId="37210045" w14:textId="77777777" w:rsidR="009C77DC" w:rsidRDefault="00000000" w:rsidP="00B4099D">
            <w:r>
              <w:rPr>
                <w:color w:val="000000"/>
                <w:sz w:val="24"/>
                <w:szCs w:val="24"/>
              </w:rPr>
              <w:t>Data Flow Diagram</w:t>
            </w:r>
          </w:p>
        </w:tc>
      </w:tr>
      <w:tr w:rsidR="009C77DC" w14:paraId="34150C77" w14:textId="77777777">
        <w:tc>
          <w:tcPr>
            <w:tcW w:w="0" w:type="auto"/>
          </w:tcPr>
          <w:p w14:paraId="088E3280" w14:textId="77777777" w:rsidR="009C77DC" w:rsidRDefault="00000000" w:rsidP="00B4099D">
            <w:r>
              <w:rPr>
                <w:b/>
                <w:bCs/>
                <w:color w:val="000000"/>
                <w:sz w:val="24"/>
                <w:szCs w:val="24"/>
              </w:rPr>
              <w:t>ERD</w:t>
            </w:r>
          </w:p>
        </w:tc>
        <w:tc>
          <w:tcPr>
            <w:tcW w:w="0" w:type="auto"/>
          </w:tcPr>
          <w:p w14:paraId="52341BA3" w14:textId="77777777" w:rsidR="009C77DC" w:rsidRDefault="00000000" w:rsidP="00B4099D">
            <w:r>
              <w:rPr>
                <w:color w:val="000000"/>
                <w:sz w:val="24"/>
                <w:szCs w:val="24"/>
              </w:rPr>
              <w:t>Entity Relationship Diagram</w:t>
            </w:r>
          </w:p>
        </w:tc>
      </w:tr>
      <w:tr w:rsidR="009C77DC" w14:paraId="03337FEC" w14:textId="77777777">
        <w:tc>
          <w:tcPr>
            <w:tcW w:w="0" w:type="auto"/>
          </w:tcPr>
          <w:p w14:paraId="268BF950" w14:textId="77777777" w:rsidR="009C77DC" w:rsidRDefault="00000000" w:rsidP="00B4099D">
            <w:r>
              <w:rPr>
                <w:b/>
                <w:bCs/>
                <w:color w:val="000000"/>
                <w:sz w:val="24"/>
                <w:szCs w:val="24"/>
              </w:rPr>
              <w:t>CMS</w:t>
            </w:r>
          </w:p>
        </w:tc>
        <w:tc>
          <w:tcPr>
            <w:tcW w:w="0" w:type="auto"/>
          </w:tcPr>
          <w:p w14:paraId="62E841DC" w14:textId="77777777" w:rsidR="009C77DC" w:rsidRDefault="00000000" w:rsidP="00B4099D">
            <w:r>
              <w:rPr>
                <w:color w:val="000000"/>
                <w:sz w:val="24"/>
                <w:szCs w:val="24"/>
              </w:rPr>
              <w:t>Content Management (editable legal/info pages)</w:t>
            </w:r>
          </w:p>
        </w:tc>
      </w:tr>
      <w:tr w:rsidR="009C77DC" w14:paraId="76B392D8" w14:textId="77777777">
        <w:tc>
          <w:tcPr>
            <w:tcW w:w="0" w:type="auto"/>
          </w:tcPr>
          <w:p w14:paraId="69BF42E5" w14:textId="77777777" w:rsidR="009C77DC" w:rsidRDefault="00000000" w:rsidP="00B4099D">
            <w:r>
              <w:rPr>
                <w:b/>
                <w:bCs/>
                <w:color w:val="000000"/>
                <w:sz w:val="24"/>
                <w:szCs w:val="24"/>
              </w:rPr>
              <w:t>COD</w:t>
            </w:r>
          </w:p>
        </w:tc>
        <w:tc>
          <w:tcPr>
            <w:tcW w:w="0" w:type="auto"/>
          </w:tcPr>
          <w:p w14:paraId="697633F1" w14:textId="77777777" w:rsidR="009C77DC" w:rsidRDefault="00000000" w:rsidP="00B4099D">
            <w:r>
              <w:rPr>
                <w:color w:val="000000"/>
                <w:sz w:val="24"/>
                <w:szCs w:val="24"/>
              </w:rPr>
              <w:t>Cash on delivery</w:t>
            </w:r>
          </w:p>
        </w:tc>
      </w:tr>
      <w:tr w:rsidR="009C77DC" w14:paraId="433D3AC8" w14:textId="77777777">
        <w:tc>
          <w:tcPr>
            <w:tcW w:w="0" w:type="auto"/>
          </w:tcPr>
          <w:p w14:paraId="621550B1" w14:textId="77777777" w:rsidR="009C77DC" w:rsidRDefault="00000000" w:rsidP="00B4099D">
            <w:r>
              <w:rPr>
                <w:b/>
                <w:bCs/>
                <w:color w:val="000000"/>
                <w:sz w:val="24"/>
                <w:szCs w:val="24"/>
              </w:rPr>
              <w:t>JWT</w:t>
            </w:r>
          </w:p>
        </w:tc>
        <w:tc>
          <w:tcPr>
            <w:tcW w:w="0" w:type="auto"/>
          </w:tcPr>
          <w:p w14:paraId="66C5899D" w14:textId="77777777" w:rsidR="009C77DC" w:rsidRDefault="00000000" w:rsidP="00B4099D">
            <w:r>
              <w:rPr>
                <w:color w:val="000000"/>
                <w:sz w:val="24"/>
                <w:szCs w:val="24"/>
              </w:rPr>
              <w:t>JSON Web Token (auth)</w:t>
            </w:r>
          </w:p>
        </w:tc>
      </w:tr>
    </w:tbl>
    <w:p w14:paraId="1F04CFF8" w14:textId="77777777" w:rsidR="009C77DC" w:rsidRDefault="00000000" w:rsidP="00B4099D">
      <w:pPr>
        <w:pStyle w:val="Heading2"/>
      </w:pPr>
      <w:bookmarkStart w:id="8" w:name="_Toc__14_References_1776702159881"/>
      <w:bookmarkStart w:id="9" w:name="_Toc227617958"/>
      <w:r>
        <w:lastRenderedPageBreak/>
        <w:t>1.4 References</w:t>
      </w:r>
      <w:bookmarkEnd w:id="8"/>
      <w:bookmarkEnd w:id="9"/>
    </w:p>
    <w:p w14:paraId="16AB113F" w14:textId="77777777" w:rsidR="009C77DC" w:rsidRDefault="00000000" w:rsidP="00B4099D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 xml:space="preserve">Canonical DB: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backend/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db</w:t>
      </w:r>
      <w:proofErr w:type="spellEnd"/>
      <w:r>
        <w:rPr>
          <w:rFonts w:ascii="Courier New" w:eastAsia="Courier New" w:hAnsi="Courier New" w:cs="Courier New"/>
          <w:color w:val="444444"/>
          <w:shd w:val="clear" w:color="auto" w:fill="F5F5F5"/>
        </w:rPr>
        <w:t>/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schema.sql</w:t>
      </w:r>
      <w:proofErr w:type="spellEnd"/>
    </w:p>
    <w:p w14:paraId="3FEBAA69" w14:textId="65BAB46A" w:rsidR="009610E6" w:rsidRDefault="00000000" w:rsidP="00B4099D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 xml:space="preserve">Change log: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backend/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db</w:t>
      </w:r>
      <w:proofErr w:type="spellEnd"/>
      <w:r>
        <w:rPr>
          <w:rFonts w:ascii="Courier New" w:eastAsia="Courier New" w:hAnsi="Courier New" w:cs="Courier New"/>
          <w:color w:val="444444"/>
          <w:shd w:val="clear" w:color="auto" w:fill="F5F5F5"/>
        </w:rPr>
        <w:t>/db-changelog.txt</w:t>
      </w:r>
      <w:bookmarkStart w:id="10" w:name="_Toc__2_Overall_Description_177670215988"/>
      <w:bookmarkStart w:id="11" w:name="_Toc227617959"/>
    </w:p>
    <w:p w14:paraId="04C81287" w14:textId="3B9AE262" w:rsidR="009C77DC" w:rsidRDefault="00000000" w:rsidP="00B4099D">
      <w:pPr>
        <w:pStyle w:val="Heading1"/>
      </w:pPr>
      <w:r>
        <w:t>2. Overall Description</w:t>
      </w:r>
      <w:bookmarkEnd w:id="10"/>
      <w:bookmarkEnd w:id="11"/>
    </w:p>
    <w:p w14:paraId="0A7B7048" w14:textId="77777777" w:rsidR="009C77DC" w:rsidRDefault="00000000" w:rsidP="00B4099D">
      <w:pPr>
        <w:pStyle w:val="Heading2"/>
      </w:pPr>
      <w:bookmarkStart w:id="12" w:name="_Toc__21_Product_Perspective_17767021598"/>
      <w:bookmarkStart w:id="13" w:name="_Toc227617960"/>
      <w:r>
        <w:t>2.1 Product Perspective</w:t>
      </w:r>
      <w:bookmarkEnd w:id="12"/>
      <w:bookmarkEnd w:id="13"/>
    </w:p>
    <w:p w14:paraId="3C8F2637" w14:textId="77777777" w:rsidR="009C77DC" w:rsidRDefault="00000000" w:rsidP="00B4099D">
      <w:pPr>
        <w:spacing w:before="240" w:after="240"/>
      </w:pPr>
      <w:proofErr w:type="spellStart"/>
      <w:r>
        <w:rPr>
          <w:color w:val="000000"/>
          <w:sz w:val="24"/>
          <w:szCs w:val="24"/>
        </w:rPr>
        <w:t>CartNexus</w:t>
      </w:r>
      <w:proofErr w:type="spellEnd"/>
      <w:r>
        <w:rPr>
          <w:color w:val="000000"/>
          <w:sz w:val="24"/>
          <w:szCs w:val="24"/>
        </w:rPr>
        <w:t xml:space="preserve"> is a </w:t>
      </w:r>
      <w:r>
        <w:rPr>
          <w:b/>
          <w:bCs/>
          <w:color w:val="000000"/>
          <w:sz w:val="24"/>
          <w:szCs w:val="24"/>
        </w:rPr>
        <w:t>three-tier</w:t>
      </w:r>
      <w:r>
        <w:rPr>
          <w:color w:val="000000"/>
          <w:sz w:val="24"/>
          <w:szCs w:val="24"/>
        </w:rPr>
        <w:t xml:space="preserve"> application:</w:t>
      </w:r>
    </w:p>
    <w:p w14:paraId="5AB9DE53" w14:textId="77777777" w:rsidR="009C77DC" w:rsidRDefault="00000000" w:rsidP="00B4099D">
      <w:pPr>
        <w:pStyle w:val="ListParagraph"/>
        <w:numPr>
          <w:ilvl w:val="0"/>
          <w:numId w:val="2"/>
        </w:numPr>
        <w:spacing w:before="120" w:after="120"/>
      </w:pPr>
      <w:r>
        <w:rPr>
          <w:b/>
          <w:bCs/>
          <w:color w:val="000000"/>
          <w:sz w:val="24"/>
          <w:szCs w:val="24"/>
        </w:rPr>
        <w:t>Presentation:</w:t>
      </w:r>
      <w:r>
        <w:rPr>
          <w:color w:val="000000"/>
          <w:sz w:val="24"/>
          <w:szCs w:val="24"/>
        </w:rPr>
        <w:t xml:space="preserve"> React SPA (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frontend/</w:t>
      </w:r>
      <w:r>
        <w:rPr>
          <w:color w:val="000000"/>
          <w:sz w:val="24"/>
          <w:szCs w:val="24"/>
        </w:rPr>
        <w:t>), i18n (EN/BN).</w:t>
      </w:r>
    </w:p>
    <w:p w14:paraId="279307E5" w14:textId="77777777" w:rsidR="009C77DC" w:rsidRDefault="00000000" w:rsidP="00B4099D">
      <w:pPr>
        <w:pStyle w:val="ListParagraph"/>
        <w:numPr>
          <w:ilvl w:val="0"/>
          <w:numId w:val="2"/>
        </w:numPr>
        <w:spacing w:before="120" w:after="120"/>
      </w:pPr>
      <w:r>
        <w:rPr>
          <w:b/>
          <w:bCs/>
          <w:color w:val="000000"/>
          <w:sz w:val="24"/>
          <w:szCs w:val="24"/>
        </w:rPr>
        <w:t>Application:</w:t>
      </w:r>
      <w:r>
        <w:rPr>
          <w:color w:val="000000"/>
          <w:sz w:val="24"/>
          <w:szCs w:val="24"/>
        </w:rPr>
        <w:t xml:space="preserve"> REST API + WebSocket (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backend/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src</w:t>
      </w:r>
      <w:proofErr w:type="spellEnd"/>
      <w:r>
        <w:rPr>
          <w:rFonts w:ascii="Courier New" w:eastAsia="Courier New" w:hAnsi="Courier New" w:cs="Courier New"/>
          <w:color w:val="444444"/>
          <w:shd w:val="clear" w:color="auto" w:fill="F5F5F5"/>
        </w:rPr>
        <w:t>/server.js</w:t>
      </w:r>
      <w:r>
        <w:rPr>
          <w:color w:val="000000"/>
          <w:sz w:val="24"/>
          <w:szCs w:val="24"/>
        </w:rPr>
        <w:t xml:space="preserve">, routes under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/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api</w:t>
      </w:r>
      <w:proofErr w:type="spellEnd"/>
      <w:r>
        <w:rPr>
          <w:color w:val="000000"/>
          <w:sz w:val="24"/>
          <w:szCs w:val="24"/>
        </w:rPr>
        <w:t>).</w:t>
      </w:r>
    </w:p>
    <w:p w14:paraId="4EA2ABB1" w14:textId="77777777" w:rsidR="009C77DC" w:rsidRDefault="00000000" w:rsidP="00B4099D">
      <w:pPr>
        <w:pStyle w:val="ListParagraph"/>
        <w:numPr>
          <w:ilvl w:val="0"/>
          <w:numId w:val="2"/>
        </w:numPr>
        <w:spacing w:before="120" w:after="120"/>
      </w:pPr>
      <w:r>
        <w:rPr>
          <w:b/>
          <w:bCs/>
          <w:color w:val="000000"/>
          <w:sz w:val="24"/>
          <w:szCs w:val="24"/>
        </w:rPr>
        <w:t>Data:</w:t>
      </w:r>
      <w:r>
        <w:rPr>
          <w:color w:val="000000"/>
          <w:sz w:val="24"/>
          <w:szCs w:val="24"/>
        </w:rPr>
        <w:t xml:space="preserve"> MySQL (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cartnexus</w:t>
      </w:r>
      <w:proofErr w:type="spellEnd"/>
      <w:r>
        <w:rPr>
          <w:color w:val="000000"/>
          <w:sz w:val="24"/>
          <w:szCs w:val="24"/>
        </w:rPr>
        <w:t xml:space="preserve"> database).</w:t>
      </w:r>
    </w:p>
    <w:p w14:paraId="51A1746D" w14:textId="77777777" w:rsidR="009C77DC" w:rsidRDefault="00000000" w:rsidP="00B4099D">
      <w:pPr>
        <w:spacing w:before="240" w:after="240"/>
      </w:pPr>
      <w:r>
        <w:rPr>
          <w:color w:val="000000"/>
          <w:sz w:val="24"/>
          <w:szCs w:val="24"/>
        </w:rPr>
        <w:t xml:space="preserve">External actors: </w:t>
      </w:r>
      <w:r>
        <w:rPr>
          <w:b/>
          <w:bCs/>
          <w:color w:val="000000"/>
          <w:sz w:val="24"/>
          <w:szCs w:val="24"/>
        </w:rPr>
        <w:t>Visitors/Customers</w:t>
      </w:r>
      <w:r>
        <w:rPr>
          <w:color w:val="000000"/>
          <w:sz w:val="24"/>
          <w:szCs w:val="24"/>
        </w:rPr>
        <w:t xml:space="preserve">, </w:t>
      </w:r>
      <w:r>
        <w:rPr>
          <w:b/>
          <w:bCs/>
          <w:color w:val="000000"/>
          <w:sz w:val="24"/>
          <w:szCs w:val="24"/>
        </w:rPr>
        <w:t>Administrators</w:t>
      </w:r>
      <w:r>
        <w:rPr>
          <w:color w:val="000000"/>
          <w:sz w:val="24"/>
          <w:szCs w:val="24"/>
        </w:rPr>
        <w:t>. Optional: email/SMS providers (not hard-required in core).</w:t>
      </w:r>
    </w:p>
    <w:p w14:paraId="39FC4C3F" w14:textId="77777777" w:rsidR="009C77DC" w:rsidRDefault="00000000" w:rsidP="00B4099D">
      <w:pPr>
        <w:pStyle w:val="Heading2"/>
      </w:pPr>
      <w:bookmarkStart w:id="14" w:name="_Toc__22_User_Classes_1776702159882"/>
      <w:bookmarkStart w:id="15" w:name="_Toc227617961"/>
      <w:r>
        <w:t>2.2 User Classes</w:t>
      </w:r>
      <w:bookmarkEnd w:id="14"/>
      <w:bookmarkEnd w:id="1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399"/>
        <w:gridCol w:w="8337"/>
      </w:tblGrid>
      <w:tr w:rsidR="009C77DC" w14:paraId="61FC4952" w14:textId="77777777">
        <w:trPr>
          <w:tblHeader/>
        </w:trPr>
        <w:tc>
          <w:tcPr>
            <w:tcW w:w="0" w:type="auto"/>
            <w:shd w:val="clear" w:color="auto" w:fill="F2F2F2"/>
          </w:tcPr>
          <w:p w14:paraId="1F05CDC7" w14:textId="77777777" w:rsidR="009C77DC" w:rsidRDefault="00000000" w:rsidP="00B4099D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User class</w:t>
            </w:r>
          </w:p>
        </w:tc>
        <w:tc>
          <w:tcPr>
            <w:tcW w:w="0" w:type="auto"/>
            <w:shd w:val="clear" w:color="auto" w:fill="F2F2F2"/>
          </w:tcPr>
          <w:p w14:paraId="3CB40A4F" w14:textId="77777777" w:rsidR="009C77DC" w:rsidRDefault="00000000" w:rsidP="00B4099D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Description</w:t>
            </w:r>
          </w:p>
        </w:tc>
      </w:tr>
      <w:tr w:rsidR="009C77DC" w14:paraId="4AAA1F5B" w14:textId="77777777">
        <w:tc>
          <w:tcPr>
            <w:tcW w:w="0" w:type="auto"/>
          </w:tcPr>
          <w:p w14:paraId="2695B9B7" w14:textId="77777777" w:rsidR="009C77DC" w:rsidRDefault="00000000" w:rsidP="00B4099D">
            <w:r>
              <w:rPr>
                <w:b/>
                <w:bCs/>
                <w:color w:val="000000"/>
                <w:sz w:val="24"/>
                <w:szCs w:val="24"/>
              </w:rPr>
              <w:t>Guest</w:t>
            </w:r>
          </w:p>
        </w:tc>
        <w:tc>
          <w:tcPr>
            <w:tcW w:w="0" w:type="auto"/>
          </w:tcPr>
          <w:p w14:paraId="59025CAC" w14:textId="77777777" w:rsidR="009C77DC" w:rsidRDefault="00000000" w:rsidP="00B4099D">
            <w:r>
              <w:rPr>
                <w:color w:val="000000"/>
                <w:sz w:val="24"/>
                <w:szCs w:val="24"/>
              </w:rPr>
              <w:t>Browse, add to cart, checkout without account (or with optional account).</w:t>
            </w:r>
          </w:p>
        </w:tc>
      </w:tr>
      <w:tr w:rsidR="009C77DC" w14:paraId="7740E4CC" w14:textId="77777777">
        <w:tc>
          <w:tcPr>
            <w:tcW w:w="0" w:type="auto"/>
          </w:tcPr>
          <w:p w14:paraId="7B81BCF9" w14:textId="77777777" w:rsidR="009C77DC" w:rsidRDefault="00000000" w:rsidP="00B4099D">
            <w:r>
              <w:rPr>
                <w:b/>
                <w:bCs/>
                <w:color w:val="000000"/>
                <w:sz w:val="24"/>
                <w:szCs w:val="24"/>
              </w:rPr>
              <w:t>Customer</w:t>
            </w:r>
          </w:p>
        </w:tc>
        <w:tc>
          <w:tcPr>
            <w:tcW w:w="0" w:type="auto"/>
          </w:tcPr>
          <w:p w14:paraId="3B3B9145" w14:textId="77777777" w:rsidR="009C77DC" w:rsidRDefault="00000000" w:rsidP="00B4099D">
            <w:r>
              <w:rPr>
                <w:color w:val="000000"/>
                <w:sz w:val="24"/>
                <w:szCs w:val="24"/>
              </w:rPr>
              <w:t>Registered user: profile, addresses, orders.</w:t>
            </w:r>
          </w:p>
        </w:tc>
      </w:tr>
      <w:tr w:rsidR="009C77DC" w14:paraId="4D796387" w14:textId="77777777">
        <w:tc>
          <w:tcPr>
            <w:tcW w:w="0" w:type="auto"/>
          </w:tcPr>
          <w:p w14:paraId="0F96530F" w14:textId="77777777" w:rsidR="009C77DC" w:rsidRDefault="00000000" w:rsidP="00B4099D">
            <w:r>
              <w:rPr>
                <w:b/>
                <w:bCs/>
                <w:color w:val="000000"/>
                <w:sz w:val="24"/>
                <w:szCs w:val="24"/>
              </w:rPr>
              <w:t>Admin</w:t>
            </w:r>
          </w:p>
        </w:tc>
        <w:tc>
          <w:tcPr>
            <w:tcW w:w="0" w:type="auto"/>
          </w:tcPr>
          <w:p w14:paraId="14FD1E20" w14:textId="77777777" w:rsidR="009C77DC" w:rsidRDefault="00000000" w:rsidP="00B4099D">
            <w:r>
              <w:rPr>
                <w:color w:val="000000"/>
                <w:sz w:val="24"/>
                <w:szCs w:val="24"/>
              </w:rPr>
              <w:t xml:space="preserve">Full back-office access via JWT-protected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/admin/</w:t>
            </w:r>
            <w:r>
              <w:rPr>
                <w:color w:val="000000"/>
                <w:sz w:val="24"/>
                <w:szCs w:val="24"/>
              </w:rPr>
              <w:t>*.</w:t>
            </w:r>
          </w:p>
        </w:tc>
      </w:tr>
    </w:tbl>
    <w:p w14:paraId="44EC0AD5" w14:textId="77777777" w:rsidR="009C77DC" w:rsidRDefault="00000000" w:rsidP="00B4099D">
      <w:pPr>
        <w:pStyle w:val="Heading2"/>
      </w:pPr>
      <w:bookmarkStart w:id="16" w:name="_Toc__23_Operating_Constraints_177670215"/>
      <w:bookmarkStart w:id="17" w:name="_Toc227617962"/>
      <w:r>
        <w:t>2.3 Operating Constraints</w:t>
      </w:r>
      <w:bookmarkEnd w:id="16"/>
      <w:bookmarkEnd w:id="17"/>
    </w:p>
    <w:p w14:paraId="2E687096" w14:textId="77777777" w:rsidR="009C77DC" w:rsidRDefault="00000000" w:rsidP="00B4099D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Node.js LTS, modern evergreen browsers.</w:t>
      </w:r>
    </w:p>
    <w:p w14:paraId="77B3F0D9" w14:textId="77777777" w:rsidR="009C77DC" w:rsidRDefault="00000000" w:rsidP="00B4099D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MySQL 8+ recommended; UTF-8 (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utf8mb4</w:t>
      </w:r>
      <w:r>
        <w:rPr>
          <w:color w:val="000000"/>
          <w:sz w:val="24"/>
          <w:szCs w:val="24"/>
        </w:rPr>
        <w:t>).</w:t>
      </w:r>
    </w:p>
    <w:p w14:paraId="1304EBE5" w14:textId="71EE7D58" w:rsidR="009610E6" w:rsidRDefault="00000000" w:rsidP="00B4099D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 xml:space="preserve">Environment variables for DB credentials, JWT secret, optional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VITE_API_URL</w:t>
      </w:r>
      <w:r>
        <w:rPr>
          <w:color w:val="000000"/>
          <w:sz w:val="24"/>
          <w:szCs w:val="24"/>
        </w:rPr>
        <w:t>.</w:t>
      </w:r>
      <w:bookmarkStart w:id="18" w:name="_Toc__3_Functional_Requirements_17767021"/>
      <w:bookmarkStart w:id="19" w:name="_Toc227617963"/>
    </w:p>
    <w:p w14:paraId="1E462931" w14:textId="7B5550AD" w:rsidR="009C77DC" w:rsidRDefault="00000000" w:rsidP="00B4099D">
      <w:pPr>
        <w:pStyle w:val="Heading1"/>
      </w:pPr>
      <w:r>
        <w:t>3. Functional Requirements</w:t>
      </w:r>
      <w:bookmarkEnd w:id="18"/>
      <w:bookmarkEnd w:id="19"/>
    </w:p>
    <w:p w14:paraId="04A70449" w14:textId="77777777" w:rsidR="009C77DC" w:rsidRDefault="00000000" w:rsidP="00B4099D">
      <w:pPr>
        <w:pStyle w:val="Heading2"/>
      </w:pPr>
      <w:bookmarkStart w:id="20" w:name="_Toc__31_Storefront_FRSF_1776702159883"/>
      <w:bookmarkStart w:id="21" w:name="_Toc227617964"/>
      <w:r>
        <w:t>3.1 Storefront (FR-SF)</w:t>
      </w:r>
      <w:bookmarkEnd w:id="20"/>
      <w:bookmarkEnd w:id="2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346"/>
        <w:gridCol w:w="8390"/>
      </w:tblGrid>
      <w:tr w:rsidR="009C77DC" w14:paraId="28440B21" w14:textId="77777777" w:rsidTr="00931CFA">
        <w:trPr>
          <w:tblHeader/>
        </w:trPr>
        <w:tc>
          <w:tcPr>
            <w:tcW w:w="691" w:type="pct"/>
            <w:shd w:val="clear" w:color="auto" w:fill="F2F2F2"/>
          </w:tcPr>
          <w:p w14:paraId="165C22F0" w14:textId="77777777" w:rsidR="009C77DC" w:rsidRDefault="00000000" w:rsidP="00B4099D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ID</w:t>
            </w:r>
          </w:p>
        </w:tc>
        <w:tc>
          <w:tcPr>
            <w:tcW w:w="4309" w:type="pct"/>
            <w:shd w:val="clear" w:color="auto" w:fill="F2F2F2"/>
          </w:tcPr>
          <w:p w14:paraId="67B5106D" w14:textId="77777777" w:rsidR="009C77DC" w:rsidRDefault="00000000" w:rsidP="00B4099D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Requirement</w:t>
            </w:r>
          </w:p>
        </w:tc>
      </w:tr>
      <w:tr w:rsidR="009C77DC" w14:paraId="0AE1986C" w14:textId="77777777" w:rsidTr="00931CFA">
        <w:tc>
          <w:tcPr>
            <w:tcW w:w="691" w:type="pct"/>
          </w:tcPr>
          <w:p w14:paraId="556BA92F" w14:textId="77777777" w:rsidR="009C77DC" w:rsidRDefault="00000000" w:rsidP="00B4099D">
            <w:r>
              <w:rPr>
                <w:color w:val="000000"/>
                <w:sz w:val="24"/>
                <w:szCs w:val="24"/>
              </w:rPr>
              <w:t>FR-SF-01</w:t>
            </w:r>
          </w:p>
        </w:tc>
        <w:tc>
          <w:tcPr>
            <w:tcW w:w="4309" w:type="pct"/>
          </w:tcPr>
          <w:p w14:paraId="1E4652C2" w14:textId="77777777" w:rsidR="009C77DC" w:rsidRDefault="00000000" w:rsidP="00B4099D">
            <w:r>
              <w:rPr>
                <w:color w:val="000000"/>
                <w:sz w:val="24"/>
                <w:szCs w:val="24"/>
              </w:rPr>
              <w:t xml:space="preserve">Display home hero from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home_hero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(API).</w:t>
            </w:r>
          </w:p>
        </w:tc>
      </w:tr>
      <w:tr w:rsidR="009C77DC" w14:paraId="4FD71247" w14:textId="77777777" w:rsidTr="00931CFA">
        <w:tc>
          <w:tcPr>
            <w:tcW w:w="691" w:type="pct"/>
          </w:tcPr>
          <w:p w14:paraId="0BA126B4" w14:textId="77777777" w:rsidR="009C77DC" w:rsidRDefault="00000000" w:rsidP="00B4099D">
            <w:r>
              <w:rPr>
                <w:color w:val="000000"/>
                <w:sz w:val="24"/>
                <w:szCs w:val="24"/>
              </w:rPr>
              <w:t>FR-SF-02</w:t>
            </w:r>
          </w:p>
        </w:tc>
        <w:tc>
          <w:tcPr>
            <w:tcW w:w="4309" w:type="pct"/>
          </w:tcPr>
          <w:p w14:paraId="40567519" w14:textId="77777777" w:rsidR="009C77DC" w:rsidRDefault="00000000" w:rsidP="00B4099D">
            <w:r>
              <w:rPr>
                <w:color w:val="000000"/>
                <w:sz w:val="24"/>
                <w:szCs w:val="24"/>
              </w:rPr>
              <w:t>List/filter products by category, brand, price, stock; product detail with variants when configured.</w:t>
            </w:r>
          </w:p>
        </w:tc>
      </w:tr>
      <w:tr w:rsidR="009C77DC" w14:paraId="0EBD2888" w14:textId="77777777" w:rsidTr="00931CFA">
        <w:tc>
          <w:tcPr>
            <w:tcW w:w="691" w:type="pct"/>
          </w:tcPr>
          <w:p w14:paraId="08E5119A" w14:textId="77777777" w:rsidR="009C77DC" w:rsidRDefault="00000000" w:rsidP="00B4099D">
            <w:r>
              <w:rPr>
                <w:color w:val="000000"/>
                <w:sz w:val="24"/>
                <w:szCs w:val="24"/>
              </w:rPr>
              <w:t>FR-SF-03</w:t>
            </w:r>
          </w:p>
        </w:tc>
        <w:tc>
          <w:tcPr>
            <w:tcW w:w="4309" w:type="pct"/>
          </w:tcPr>
          <w:p w14:paraId="56E0F252" w14:textId="77777777" w:rsidR="009C77DC" w:rsidRDefault="00000000" w:rsidP="00B4099D">
            <w:r>
              <w:rPr>
                <w:color w:val="000000"/>
                <w:sz w:val="24"/>
                <w:szCs w:val="24"/>
              </w:rPr>
              <w:t>Shopping cart persisted in browser (context); quantities and variant selection.</w:t>
            </w:r>
          </w:p>
        </w:tc>
      </w:tr>
      <w:tr w:rsidR="009C77DC" w14:paraId="3A3BC08A" w14:textId="77777777" w:rsidTr="00931CFA">
        <w:tc>
          <w:tcPr>
            <w:tcW w:w="691" w:type="pct"/>
          </w:tcPr>
          <w:p w14:paraId="09C89CBC" w14:textId="77777777" w:rsidR="009C77DC" w:rsidRDefault="00000000" w:rsidP="00B4099D">
            <w:r>
              <w:rPr>
                <w:color w:val="000000"/>
                <w:sz w:val="24"/>
                <w:szCs w:val="24"/>
              </w:rPr>
              <w:lastRenderedPageBreak/>
              <w:t>FR-SF-04</w:t>
            </w:r>
          </w:p>
        </w:tc>
        <w:tc>
          <w:tcPr>
            <w:tcW w:w="4309" w:type="pct"/>
          </w:tcPr>
          <w:p w14:paraId="70319C08" w14:textId="77777777" w:rsidR="009C77DC" w:rsidRDefault="00000000" w:rsidP="00B4099D">
            <w:r>
              <w:rPr>
                <w:color w:val="000000"/>
                <w:sz w:val="24"/>
                <w:szCs w:val="24"/>
              </w:rPr>
              <w:t xml:space="preserve">Checkout collects delivery data; creates order via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POST /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/orders</w:t>
            </w:r>
            <w:r>
              <w:rPr>
                <w:color w:val="000000"/>
                <w:sz w:val="24"/>
                <w:szCs w:val="24"/>
              </w:rPr>
              <w:t>; supports guest or Bearer token.</w:t>
            </w:r>
          </w:p>
        </w:tc>
      </w:tr>
      <w:tr w:rsidR="009C77DC" w14:paraId="20610E50" w14:textId="77777777" w:rsidTr="00931CFA">
        <w:tc>
          <w:tcPr>
            <w:tcW w:w="691" w:type="pct"/>
          </w:tcPr>
          <w:p w14:paraId="21563BB0" w14:textId="77777777" w:rsidR="009C77DC" w:rsidRDefault="00000000" w:rsidP="00B4099D">
            <w:r>
              <w:rPr>
                <w:color w:val="000000"/>
                <w:sz w:val="24"/>
                <w:szCs w:val="24"/>
              </w:rPr>
              <w:t>FR-SF-05</w:t>
            </w:r>
          </w:p>
        </w:tc>
        <w:tc>
          <w:tcPr>
            <w:tcW w:w="4309" w:type="pct"/>
          </w:tcPr>
          <w:p w14:paraId="043C8258" w14:textId="77777777" w:rsidR="009C77DC" w:rsidRDefault="00000000" w:rsidP="00B4099D">
            <w:r>
              <w:rPr>
                <w:color w:val="000000"/>
                <w:sz w:val="24"/>
                <w:szCs w:val="24"/>
              </w:rPr>
              <w:t>Static/marketing pages: About, Contact (store settings), Blog, Terms/Privacy/FAQs (CMS API when available).</w:t>
            </w:r>
          </w:p>
        </w:tc>
      </w:tr>
      <w:tr w:rsidR="009C77DC" w14:paraId="59D295DE" w14:textId="77777777" w:rsidTr="00931CFA">
        <w:tc>
          <w:tcPr>
            <w:tcW w:w="691" w:type="pct"/>
          </w:tcPr>
          <w:p w14:paraId="466ECA36" w14:textId="77777777" w:rsidR="009C77DC" w:rsidRDefault="00000000" w:rsidP="00B4099D">
            <w:r>
              <w:rPr>
                <w:color w:val="000000"/>
                <w:sz w:val="24"/>
                <w:szCs w:val="24"/>
              </w:rPr>
              <w:t>FR-SF-06</w:t>
            </w:r>
          </w:p>
        </w:tc>
        <w:tc>
          <w:tcPr>
            <w:tcW w:w="4309" w:type="pct"/>
          </w:tcPr>
          <w:p w14:paraId="23504778" w14:textId="77777777" w:rsidR="009C77DC" w:rsidRDefault="00000000" w:rsidP="00B4099D">
            <w:r>
              <w:rPr>
                <w:color w:val="000000"/>
                <w:sz w:val="24"/>
                <w:szCs w:val="24"/>
              </w:rPr>
              <w:t>Footer/store settings: social links, WhatsApp/Messenger FAB when configured.</w:t>
            </w:r>
          </w:p>
        </w:tc>
      </w:tr>
    </w:tbl>
    <w:p w14:paraId="7ECC463A" w14:textId="77777777" w:rsidR="009C77DC" w:rsidRDefault="00000000" w:rsidP="00B4099D">
      <w:pPr>
        <w:pStyle w:val="Heading2"/>
      </w:pPr>
      <w:bookmarkStart w:id="22" w:name="_Toc__32_Customer_Account_FRCU_177670215"/>
      <w:bookmarkStart w:id="23" w:name="_Toc227617965"/>
      <w:r>
        <w:t>3.2 Customer Account (FR-CU)</w:t>
      </w:r>
      <w:bookmarkEnd w:id="22"/>
      <w:bookmarkEnd w:id="2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698"/>
        <w:gridCol w:w="8038"/>
      </w:tblGrid>
      <w:tr w:rsidR="009C77DC" w14:paraId="3A9F535E" w14:textId="77777777">
        <w:trPr>
          <w:tblHeader/>
        </w:trPr>
        <w:tc>
          <w:tcPr>
            <w:tcW w:w="0" w:type="auto"/>
            <w:shd w:val="clear" w:color="auto" w:fill="F2F2F2"/>
          </w:tcPr>
          <w:p w14:paraId="7DAF2470" w14:textId="77777777" w:rsidR="009C77DC" w:rsidRDefault="00000000" w:rsidP="00B4099D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ID</w:t>
            </w:r>
          </w:p>
        </w:tc>
        <w:tc>
          <w:tcPr>
            <w:tcW w:w="0" w:type="auto"/>
            <w:shd w:val="clear" w:color="auto" w:fill="F2F2F2"/>
          </w:tcPr>
          <w:p w14:paraId="4315E92E" w14:textId="77777777" w:rsidR="009C77DC" w:rsidRDefault="00000000" w:rsidP="00B4099D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Requirement</w:t>
            </w:r>
          </w:p>
        </w:tc>
      </w:tr>
      <w:tr w:rsidR="009C77DC" w14:paraId="61E3A98E" w14:textId="77777777">
        <w:tc>
          <w:tcPr>
            <w:tcW w:w="0" w:type="auto"/>
          </w:tcPr>
          <w:p w14:paraId="0D4E05D5" w14:textId="77777777" w:rsidR="009C77DC" w:rsidRDefault="00000000" w:rsidP="00B4099D">
            <w:r>
              <w:rPr>
                <w:color w:val="000000"/>
                <w:sz w:val="24"/>
                <w:szCs w:val="24"/>
              </w:rPr>
              <w:t>FR-CU-01</w:t>
            </w:r>
          </w:p>
        </w:tc>
        <w:tc>
          <w:tcPr>
            <w:tcW w:w="0" w:type="auto"/>
          </w:tcPr>
          <w:p w14:paraId="05427734" w14:textId="77777777" w:rsidR="009C77DC" w:rsidRDefault="00000000" w:rsidP="00B4099D">
            <w:r>
              <w:rPr>
                <w:color w:val="000000"/>
                <w:sz w:val="24"/>
                <w:szCs w:val="24"/>
              </w:rPr>
              <w:t>Register, login, JWT session (storage).</w:t>
            </w:r>
          </w:p>
        </w:tc>
      </w:tr>
      <w:tr w:rsidR="009C77DC" w14:paraId="21052FCE" w14:textId="77777777">
        <w:tc>
          <w:tcPr>
            <w:tcW w:w="0" w:type="auto"/>
          </w:tcPr>
          <w:p w14:paraId="75EC981B" w14:textId="77777777" w:rsidR="009C77DC" w:rsidRDefault="00000000" w:rsidP="00B4099D">
            <w:r>
              <w:rPr>
                <w:color w:val="000000"/>
                <w:sz w:val="24"/>
                <w:szCs w:val="24"/>
              </w:rPr>
              <w:t>FR-CU-02</w:t>
            </w:r>
          </w:p>
        </w:tc>
        <w:tc>
          <w:tcPr>
            <w:tcW w:w="0" w:type="auto"/>
          </w:tcPr>
          <w:p w14:paraId="109436C0" w14:textId="77777777" w:rsidR="009C77DC" w:rsidRDefault="00000000" w:rsidP="00B4099D">
            <w:r>
              <w:rPr>
                <w:color w:val="000000"/>
                <w:sz w:val="24"/>
                <w:szCs w:val="24"/>
              </w:rPr>
              <w:t>Profile (name, phone, avatar upload).</w:t>
            </w:r>
          </w:p>
        </w:tc>
      </w:tr>
      <w:tr w:rsidR="009C77DC" w14:paraId="0C00C23E" w14:textId="77777777">
        <w:tc>
          <w:tcPr>
            <w:tcW w:w="0" w:type="auto"/>
          </w:tcPr>
          <w:p w14:paraId="5F07B352" w14:textId="77777777" w:rsidR="009C77DC" w:rsidRDefault="00000000" w:rsidP="00B4099D">
            <w:r>
              <w:rPr>
                <w:color w:val="000000"/>
                <w:sz w:val="24"/>
                <w:szCs w:val="24"/>
              </w:rPr>
              <w:t>FR-CU-03</w:t>
            </w:r>
          </w:p>
        </w:tc>
        <w:tc>
          <w:tcPr>
            <w:tcW w:w="0" w:type="auto"/>
          </w:tcPr>
          <w:p w14:paraId="4577478D" w14:textId="77777777" w:rsidR="009C77DC" w:rsidRDefault="00000000" w:rsidP="00B4099D">
            <w:r>
              <w:rPr>
                <w:color w:val="000000"/>
                <w:sz w:val="24"/>
                <w:szCs w:val="24"/>
              </w:rPr>
              <w:t>CRUD addresses (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user_addresses</w:t>
            </w:r>
            <w:proofErr w:type="spellEnd"/>
            <w:r>
              <w:rPr>
                <w:color w:val="000000"/>
                <w:sz w:val="24"/>
                <w:szCs w:val="24"/>
              </w:rPr>
              <w:t>).</w:t>
            </w:r>
          </w:p>
        </w:tc>
      </w:tr>
      <w:tr w:rsidR="009C77DC" w14:paraId="03E99F93" w14:textId="77777777">
        <w:tc>
          <w:tcPr>
            <w:tcW w:w="0" w:type="auto"/>
          </w:tcPr>
          <w:p w14:paraId="14288C15" w14:textId="77777777" w:rsidR="009C77DC" w:rsidRDefault="00000000" w:rsidP="00B4099D">
            <w:r>
              <w:rPr>
                <w:color w:val="000000"/>
                <w:sz w:val="24"/>
                <w:szCs w:val="24"/>
              </w:rPr>
              <w:t>FR-CU-04</w:t>
            </w:r>
          </w:p>
        </w:tc>
        <w:tc>
          <w:tcPr>
            <w:tcW w:w="0" w:type="auto"/>
          </w:tcPr>
          <w:p w14:paraId="7292C702" w14:textId="77777777" w:rsidR="009C77DC" w:rsidRDefault="00000000" w:rsidP="00B4099D">
            <w:r>
              <w:rPr>
                <w:color w:val="000000"/>
                <w:sz w:val="24"/>
                <w:szCs w:val="24"/>
              </w:rPr>
              <w:t>List own orders (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/orders</w:t>
            </w:r>
            <w:r>
              <w:rPr>
                <w:color w:val="000000"/>
                <w:sz w:val="24"/>
                <w:szCs w:val="24"/>
              </w:rPr>
              <w:t xml:space="preserve"> with customer token).</w:t>
            </w:r>
          </w:p>
        </w:tc>
      </w:tr>
    </w:tbl>
    <w:p w14:paraId="349B8A04" w14:textId="77777777" w:rsidR="009C77DC" w:rsidRDefault="00000000" w:rsidP="00B4099D">
      <w:pPr>
        <w:pStyle w:val="Heading2"/>
      </w:pPr>
      <w:bookmarkStart w:id="24" w:name="_Toc__33_Administration_FRAD_17767021598"/>
      <w:bookmarkStart w:id="25" w:name="_Toc227617966"/>
      <w:r>
        <w:t>3.3 Administration (FR-AD)</w:t>
      </w:r>
      <w:bookmarkEnd w:id="24"/>
      <w:bookmarkEnd w:id="2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278"/>
        <w:gridCol w:w="8458"/>
      </w:tblGrid>
      <w:tr w:rsidR="009C77DC" w14:paraId="3A4C39D8" w14:textId="77777777">
        <w:trPr>
          <w:tblHeader/>
        </w:trPr>
        <w:tc>
          <w:tcPr>
            <w:tcW w:w="0" w:type="auto"/>
            <w:shd w:val="clear" w:color="auto" w:fill="F2F2F2"/>
          </w:tcPr>
          <w:p w14:paraId="4E0A9D75" w14:textId="77777777" w:rsidR="009C77DC" w:rsidRDefault="00000000" w:rsidP="00B4099D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ID</w:t>
            </w:r>
          </w:p>
        </w:tc>
        <w:tc>
          <w:tcPr>
            <w:tcW w:w="0" w:type="auto"/>
            <w:shd w:val="clear" w:color="auto" w:fill="F2F2F2"/>
          </w:tcPr>
          <w:p w14:paraId="084781D3" w14:textId="77777777" w:rsidR="009C77DC" w:rsidRDefault="00000000" w:rsidP="00B4099D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Requirement</w:t>
            </w:r>
          </w:p>
        </w:tc>
      </w:tr>
      <w:tr w:rsidR="009C77DC" w14:paraId="3A4FBC3E" w14:textId="77777777">
        <w:tc>
          <w:tcPr>
            <w:tcW w:w="0" w:type="auto"/>
          </w:tcPr>
          <w:p w14:paraId="1953E42B" w14:textId="77777777" w:rsidR="009C77DC" w:rsidRDefault="00000000" w:rsidP="00B4099D">
            <w:r>
              <w:rPr>
                <w:color w:val="000000"/>
                <w:sz w:val="24"/>
                <w:szCs w:val="24"/>
              </w:rPr>
              <w:t>FR-AD-01</w:t>
            </w:r>
          </w:p>
        </w:tc>
        <w:tc>
          <w:tcPr>
            <w:tcW w:w="0" w:type="auto"/>
          </w:tcPr>
          <w:p w14:paraId="42651126" w14:textId="77777777" w:rsidR="009C77DC" w:rsidRDefault="00000000" w:rsidP="00B4099D">
            <w:r>
              <w:rPr>
                <w:color w:val="000000"/>
                <w:sz w:val="24"/>
                <w:szCs w:val="24"/>
              </w:rPr>
              <w:t xml:space="preserve">JWT login; role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admin</w:t>
            </w:r>
            <w:r>
              <w:rPr>
                <w:color w:val="000000"/>
                <w:sz w:val="24"/>
                <w:szCs w:val="24"/>
              </w:rPr>
              <w:t xml:space="preserve"> required for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/admin/</w:t>
            </w:r>
            <w:r>
              <w:rPr>
                <w:color w:val="000000"/>
                <w:sz w:val="24"/>
                <w:szCs w:val="24"/>
              </w:rPr>
              <w:t>*.</w:t>
            </w:r>
          </w:p>
        </w:tc>
      </w:tr>
      <w:tr w:rsidR="009C77DC" w14:paraId="4C4AC88E" w14:textId="77777777">
        <w:tc>
          <w:tcPr>
            <w:tcW w:w="0" w:type="auto"/>
          </w:tcPr>
          <w:p w14:paraId="1FF55D68" w14:textId="77777777" w:rsidR="009C77DC" w:rsidRDefault="00000000" w:rsidP="00B4099D">
            <w:r>
              <w:rPr>
                <w:color w:val="000000"/>
                <w:sz w:val="24"/>
                <w:szCs w:val="24"/>
              </w:rPr>
              <w:t>FR-AD-02</w:t>
            </w:r>
          </w:p>
        </w:tc>
        <w:tc>
          <w:tcPr>
            <w:tcW w:w="0" w:type="auto"/>
          </w:tcPr>
          <w:p w14:paraId="230D322E" w14:textId="77777777" w:rsidR="009C77DC" w:rsidRDefault="00000000" w:rsidP="00B4099D">
            <w:r>
              <w:rPr>
                <w:color w:val="000000"/>
                <w:sz w:val="24"/>
                <w:szCs w:val="24"/>
              </w:rPr>
              <w:t>Dashboard: revenue, orders, charts, tasks, suggestions (API-driven).</w:t>
            </w:r>
          </w:p>
        </w:tc>
      </w:tr>
      <w:tr w:rsidR="009C77DC" w14:paraId="213F27ED" w14:textId="77777777">
        <w:tc>
          <w:tcPr>
            <w:tcW w:w="0" w:type="auto"/>
          </w:tcPr>
          <w:p w14:paraId="6BFCD21D" w14:textId="77777777" w:rsidR="009C77DC" w:rsidRDefault="00000000" w:rsidP="00B4099D">
            <w:r>
              <w:rPr>
                <w:color w:val="000000"/>
                <w:sz w:val="24"/>
                <w:szCs w:val="24"/>
              </w:rPr>
              <w:t>FR-AD-03</w:t>
            </w:r>
          </w:p>
        </w:tc>
        <w:tc>
          <w:tcPr>
            <w:tcW w:w="0" w:type="auto"/>
          </w:tcPr>
          <w:p w14:paraId="5D159D44" w14:textId="77777777" w:rsidR="009C77DC" w:rsidRDefault="00000000" w:rsidP="00B4099D">
            <w:r>
              <w:rPr>
                <w:color w:val="000000"/>
                <w:sz w:val="24"/>
                <w:szCs w:val="24"/>
              </w:rPr>
              <w:t>Manage categories, brands, products (including descriptions, variants, covers).</w:t>
            </w:r>
          </w:p>
        </w:tc>
      </w:tr>
      <w:tr w:rsidR="009C77DC" w14:paraId="64536C77" w14:textId="77777777">
        <w:tc>
          <w:tcPr>
            <w:tcW w:w="0" w:type="auto"/>
          </w:tcPr>
          <w:p w14:paraId="0EEB69FF" w14:textId="77777777" w:rsidR="009C77DC" w:rsidRDefault="00000000" w:rsidP="00B4099D">
            <w:r>
              <w:rPr>
                <w:color w:val="000000"/>
                <w:sz w:val="24"/>
                <w:szCs w:val="24"/>
              </w:rPr>
              <w:t>FR-AD-04</w:t>
            </w:r>
          </w:p>
        </w:tc>
        <w:tc>
          <w:tcPr>
            <w:tcW w:w="0" w:type="auto"/>
          </w:tcPr>
          <w:p w14:paraId="784E0645" w14:textId="77777777" w:rsidR="009C77DC" w:rsidRDefault="00000000" w:rsidP="00B4099D">
            <w:r>
              <w:rPr>
                <w:color w:val="000000"/>
                <w:sz w:val="24"/>
                <w:szCs w:val="24"/>
              </w:rPr>
              <w:t>Manage orders (status updates); inventory adjustments and movement history.</w:t>
            </w:r>
          </w:p>
        </w:tc>
      </w:tr>
      <w:tr w:rsidR="009C77DC" w14:paraId="5C200AFB" w14:textId="77777777">
        <w:tc>
          <w:tcPr>
            <w:tcW w:w="0" w:type="auto"/>
          </w:tcPr>
          <w:p w14:paraId="6F75048B" w14:textId="77777777" w:rsidR="009C77DC" w:rsidRDefault="00000000" w:rsidP="00B4099D">
            <w:r>
              <w:rPr>
                <w:color w:val="000000"/>
                <w:sz w:val="24"/>
                <w:szCs w:val="24"/>
              </w:rPr>
              <w:t>FR-AD-05</w:t>
            </w:r>
          </w:p>
        </w:tc>
        <w:tc>
          <w:tcPr>
            <w:tcW w:w="0" w:type="auto"/>
          </w:tcPr>
          <w:p w14:paraId="773C373D" w14:textId="77777777" w:rsidR="009C77DC" w:rsidRDefault="00000000" w:rsidP="00B4099D">
            <w:r>
              <w:rPr>
                <w:color w:val="000000"/>
                <w:sz w:val="24"/>
                <w:szCs w:val="24"/>
              </w:rPr>
              <w:t>Manage users (list, role); blog posts; CMS HTML pages; home hero; store settings.</w:t>
            </w:r>
          </w:p>
        </w:tc>
      </w:tr>
      <w:tr w:rsidR="009C77DC" w14:paraId="5E26B327" w14:textId="77777777">
        <w:tc>
          <w:tcPr>
            <w:tcW w:w="0" w:type="auto"/>
          </w:tcPr>
          <w:p w14:paraId="545227B5" w14:textId="77777777" w:rsidR="009C77DC" w:rsidRDefault="00000000" w:rsidP="00B4099D">
            <w:r>
              <w:rPr>
                <w:color w:val="000000"/>
                <w:sz w:val="24"/>
                <w:szCs w:val="24"/>
              </w:rPr>
              <w:t>FR-AD-06</w:t>
            </w:r>
          </w:p>
        </w:tc>
        <w:tc>
          <w:tcPr>
            <w:tcW w:w="0" w:type="auto"/>
          </w:tcPr>
          <w:p w14:paraId="6ECA3380" w14:textId="77777777" w:rsidR="009C77DC" w:rsidRDefault="00000000" w:rsidP="00B4099D">
            <w:r>
              <w:rPr>
                <w:color w:val="000000"/>
                <w:sz w:val="24"/>
                <w:szCs w:val="24"/>
              </w:rPr>
              <w:t>WebSocket subscription for dashboard refresh on relevant events.</w:t>
            </w:r>
          </w:p>
        </w:tc>
      </w:tr>
    </w:tbl>
    <w:p w14:paraId="0DB3D08A" w14:textId="77777777" w:rsidR="009C77DC" w:rsidRDefault="00000000" w:rsidP="00B4099D">
      <w:pPr>
        <w:pStyle w:val="Heading2"/>
      </w:pPr>
      <w:bookmarkStart w:id="26" w:name="_Toc__34_Data_Integration_FRDT_177670215"/>
      <w:bookmarkStart w:id="27" w:name="_Toc227617967"/>
      <w:r>
        <w:t>3.4 Data &amp; Integration (FR-DT)</w:t>
      </w:r>
      <w:bookmarkEnd w:id="26"/>
      <w:bookmarkEnd w:id="2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392"/>
        <w:gridCol w:w="8344"/>
      </w:tblGrid>
      <w:tr w:rsidR="009C77DC" w14:paraId="2379C84F" w14:textId="77777777">
        <w:trPr>
          <w:tblHeader/>
        </w:trPr>
        <w:tc>
          <w:tcPr>
            <w:tcW w:w="0" w:type="auto"/>
            <w:shd w:val="clear" w:color="auto" w:fill="F2F2F2"/>
          </w:tcPr>
          <w:p w14:paraId="4653EACA" w14:textId="77777777" w:rsidR="009C77DC" w:rsidRDefault="00000000" w:rsidP="00B4099D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ID</w:t>
            </w:r>
          </w:p>
        </w:tc>
        <w:tc>
          <w:tcPr>
            <w:tcW w:w="0" w:type="auto"/>
            <w:shd w:val="clear" w:color="auto" w:fill="F2F2F2"/>
          </w:tcPr>
          <w:p w14:paraId="1C632B1D" w14:textId="77777777" w:rsidR="009C77DC" w:rsidRDefault="00000000" w:rsidP="00B4099D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Requirement</w:t>
            </w:r>
          </w:p>
        </w:tc>
      </w:tr>
      <w:tr w:rsidR="009C77DC" w14:paraId="362F69F1" w14:textId="77777777">
        <w:tc>
          <w:tcPr>
            <w:tcW w:w="0" w:type="auto"/>
          </w:tcPr>
          <w:p w14:paraId="12065133" w14:textId="77777777" w:rsidR="009C77DC" w:rsidRDefault="00000000" w:rsidP="00B4099D">
            <w:r>
              <w:rPr>
                <w:color w:val="000000"/>
                <w:sz w:val="24"/>
                <w:szCs w:val="24"/>
              </w:rPr>
              <w:t>FR-DT-01</w:t>
            </w:r>
          </w:p>
        </w:tc>
        <w:tc>
          <w:tcPr>
            <w:tcW w:w="0" w:type="auto"/>
          </w:tcPr>
          <w:p w14:paraId="1765C47B" w14:textId="77777777" w:rsidR="009C77DC" w:rsidRDefault="00000000" w:rsidP="00B4099D">
            <w:r>
              <w:rPr>
                <w:color w:val="000000"/>
                <w:sz w:val="24"/>
                <w:szCs w:val="24"/>
              </w:rPr>
              <w:t xml:space="preserve">Public read APIs for </w:t>
            </w:r>
            <w:proofErr w:type="spellStart"/>
            <w:r>
              <w:rPr>
                <w:color w:val="000000"/>
                <w:sz w:val="24"/>
                <w:szCs w:val="24"/>
              </w:rPr>
              <w:t>catalog</w:t>
            </w:r>
            <w:proofErr w:type="spellEnd"/>
            <w:r>
              <w:rPr>
                <w:color w:val="000000"/>
                <w:sz w:val="24"/>
                <w:szCs w:val="24"/>
              </w:rPr>
              <w:t>, blog, CMS pages, store settings, home hero.</w:t>
            </w:r>
          </w:p>
        </w:tc>
      </w:tr>
      <w:tr w:rsidR="009C77DC" w14:paraId="36E7A7EF" w14:textId="77777777">
        <w:tc>
          <w:tcPr>
            <w:tcW w:w="0" w:type="auto"/>
          </w:tcPr>
          <w:p w14:paraId="5400126C" w14:textId="77777777" w:rsidR="009C77DC" w:rsidRDefault="00000000" w:rsidP="00B4099D">
            <w:r>
              <w:rPr>
                <w:color w:val="000000"/>
                <w:sz w:val="24"/>
                <w:szCs w:val="24"/>
              </w:rPr>
              <w:t>FR-DT-02</w:t>
            </w:r>
          </w:p>
        </w:tc>
        <w:tc>
          <w:tcPr>
            <w:tcW w:w="0" w:type="auto"/>
          </w:tcPr>
          <w:p w14:paraId="21CFAB34" w14:textId="77777777" w:rsidR="009C77DC" w:rsidRDefault="00000000" w:rsidP="00B4099D">
            <w:r>
              <w:rPr>
                <w:color w:val="000000"/>
                <w:sz w:val="24"/>
                <w:szCs w:val="24"/>
              </w:rPr>
              <w:t xml:space="preserve">Uploaded files served under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/uploads/</w:t>
            </w:r>
            <w:r>
              <w:rPr>
                <w:color w:val="000000"/>
                <w:sz w:val="24"/>
                <w:szCs w:val="24"/>
              </w:rPr>
              <w:t>*.</w:t>
            </w:r>
          </w:p>
        </w:tc>
      </w:tr>
      <w:tr w:rsidR="009C77DC" w14:paraId="4926EB2D" w14:textId="77777777">
        <w:tc>
          <w:tcPr>
            <w:tcW w:w="0" w:type="auto"/>
          </w:tcPr>
          <w:p w14:paraId="70223E95" w14:textId="77777777" w:rsidR="009C77DC" w:rsidRDefault="00000000" w:rsidP="00B4099D">
            <w:r>
              <w:rPr>
                <w:color w:val="000000"/>
                <w:sz w:val="24"/>
                <w:szCs w:val="24"/>
              </w:rPr>
              <w:t>FR-DT-03</w:t>
            </w:r>
          </w:p>
        </w:tc>
        <w:tc>
          <w:tcPr>
            <w:tcW w:w="0" w:type="auto"/>
          </w:tcPr>
          <w:p w14:paraId="6CC7D442" w14:textId="77777777" w:rsidR="009C77DC" w:rsidRDefault="00000000" w:rsidP="00B4099D">
            <w:r>
              <w:rPr>
                <w:color w:val="000000"/>
                <w:sz w:val="24"/>
                <w:szCs w:val="24"/>
              </w:rPr>
              <w:t xml:space="preserve">Orders immutable line items snapshot in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order_items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</w:tbl>
    <w:p w14:paraId="693062B1" w14:textId="77777777" w:rsidR="009610E6" w:rsidRDefault="009610E6" w:rsidP="00B4099D">
      <w:pPr>
        <w:pStyle w:val="Heading1"/>
      </w:pPr>
      <w:bookmarkStart w:id="28" w:name="_Toc__4_NonFunctional_Requirements_17767"/>
      <w:bookmarkStart w:id="29" w:name="_Toc227617968"/>
    </w:p>
    <w:p w14:paraId="7518F948" w14:textId="4E5D37BE" w:rsidR="009C77DC" w:rsidRDefault="00000000" w:rsidP="00B4099D">
      <w:pPr>
        <w:pStyle w:val="Heading1"/>
      </w:pPr>
      <w:r>
        <w:lastRenderedPageBreak/>
        <w:t>4. Non-Functional Requirements</w:t>
      </w:r>
      <w:bookmarkEnd w:id="28"/>
      <w:bookmarkEnd w:id="2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075"/>
        <w:gridCol w:w="1509"/>
        <w:gridCol w:w="7152"/>
      </w:tblGrid>
      <w:tr w:rsidR="009C77DC" w14:paraId="594ECEFF" w14:textId="77777777" w:rsidTr="00931CFA">
        <w:trPr>
          <w:tblHeader/>
        </w:trPr>
        <w:tc>
          <w:tcPr>
            <w:tcW w:w="552" w:type="pct"/>
            <w:shd w:val="clear" w:color="auto" w:fill="F2F2F2"/>
          </w:tcPr>
          <w:p w14:paraId="5A203A7D" w14:textId="77777777" w:rsidR="009C77DC" w:rsidRDefault="00000000" w:rsidP="00B4099D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ID</w:t>
            </w:r>
          </w:p>
        </w:tc>
        <w:tc>
          <w:tcPr>
            <w:tcW w:w="775" w:type="pct"/>
            <w:shd w:val="clear" w:color="auto" w:fill="F2F2F2"/>
          </w:tcPr>
          <w:p w14:paraId="2170A6A7" w14:textId="77777777" w:rsidR="009C77DC" w:rsidRDefault="00000000" w:rsidP="00B4099D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Category</w:t>
            </w:r>
          </w:p>
        </w:tc>
        <w:tc>
          <w:tcPr>
            <w:tcW w:w="7152" w:type="dxa"/>
            <w:shd w:val="clear" w:color="auto" w:fill="F2F2F2"/>
          </w:tcPr>
          <w:p w14:paraId="79B614F4" w14:textId="77777777" w:rsidR="009C77DC" w:rsidRDefault="00000000" w:rsidP="00B4099D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Requirement</w:t>
            </w:r>
          </w:p>
        </w:tc>
      </w:tr>
      <w:tr w:rsidR="009C77DC" w14:paraId="069DAC77" w14:textId="77777777" w:rsidTr="00931CFA">
        <w:tc>
          <w:tcPr>
            <w:tcW w:w="552" w:type="pct"/>
          </w:tcPr>
          <w:p w14:paraId="3F67FE4E" w14:textId="77777777" w:rsidR="009C77DC" w:rsidRDefault="00000000" w:rsidP="00B4099D">
            <w:r>
              <w:rPr>
                <w:color w:val="000000"/>
                <w:sz w:val="24"/>
                <w:szCs w:val="24"/>
              </w:rPr>
              <w:t>NFR-01</w:t>
            </w:r>
          </w:p>
        </w:tc>
        <w:tc>
          <w:tcPr>
            <w:tcW w:w="775" w:type="pct"/>
          </w:tcPr>
          <w:p w14:paraId="1393BEDF" w14:textId="77777777" w:rsidR="009C77DC" w:rsidRDefault="00000000" w:rsidP="00B4099D">
            <w:r>
              <w:rPr>
                <w:color w:val="000000"/>
                <w:sz w:val="24"/>
                <w:szCs w:val="24"/>
              </w:rPr>
              <w:t>Performance</w:t>
            </w:r>
          </w:p>
        </w:tc>
        <w:tc>
          <w:tcPr>
            <w:tcW w:w="7152" w:type="dxa"/>
          </w:tcPr>
          <w:p w14:paraId="260E1DE5" w14:textId="50576E27" w:rsidR="009C77DC" w:rsidRDefault="00000000" w:rsidP="00B4099D">
            <w:proofErr w:type="spellStart"/>
            <w:r>
              <w:rPr>
                <w:color w:val="000000"/>
                <w:sz w:val="24"/>
                <w:szCs w:val="24"/>
              </w:rPr>
              <w:t>Catalog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and product APIs </w:t>
            </w:r>
            <w:r w:rsidR="00931CFA">
              <w:rPr>
                <w:color w:val="000000"/>
                <w:sz w:val="24"/>
                <w:szCs w:val="24"/>
              </w:rPr>
              <w:t xml:space="preserve">are </w:t>
            </w:r>
            <w:r>
              <w:rPr>
                <w:color w:val="000000"/>
                <w:sz w:val="24"/>
                <w:szCs w:val="24"/>
              </w:rPr>
              <w:t>paginated/filtered; avoid unbounded scans in admin lists.</w:t>
            </w:r>
          </w:p>
        </w:tc>
      </w:tr>
      <w:tr w:rsidR="009C77DC" w14:paraId="220E890A" w14:textId="77777777" w:rsidTr="00931CFA">
        <w:tc>
          <w:tcPr>
            <w:tcW w:w="552" w:type="pct"/>
          </w:tcPr>
          <w:p w14:paraId="69EE15A3" w14:textId="77777777" w:rsidR="009C77DC" w:rsidRDefault="00000000" w:rsidP="00B4099D">
            <w:r>
              <w:rPr>
                <w:color w:val="000000"/>
                <w:sz w:val="24"/>
                <w:szCs w:val="24"/>
              </w:rPr>
              <w:t>NFR-02</w:t>
            </w:r>
          </w:p>
        </w:tc>
        <w:tc>
          <w:tcPr>
            <w:tcW w:w="775" w:type="pct"/>
          </w:tcPr>
          <w:p w14:paraId="6DC10832" w14:textId="77777777" w:rsidR="009C77DC" w:rsidRDefault="00000000" w:rsidP="00B4099D">
            <w:r>
              <w:rPr>
                <w:color w:val="000000"/>
                <w:sz w:val="24"/>
                <w:szCs w:val="24"/>
              </w:rPr>
              <w:t>Security</w:t>
            </w:r>
          </w:p>
        </w:tc>
        <w:tc>
          <w:tcPr>
            <w:tcW w:w="7152" w:type="dxa"/>
          </w:tcPr>
          <w:p w14:paraId="21645B47" w14:textId="77777777" w:rsidR="009C77DC" w:rsidRDefault="00000000" w:rsidP="00B4099D">
            <w:r>
              <w:rPr>
                <w:color w:val="000000"/>
                <w:sz w:val="24"/>
                <w:szCs w:val="24"/>
              </w:rPr>
              <w:t>Password hashing (</w:t>
            </w:r>
            <w:proofErr w:type="spellStart"/>
            <w:r>
              <w:rPr>
                <w:color w:val="000000"/>
                <w:sz w:val="24"/>
                <w:szCs w:val="24"/>
              </w:rPr>
              <w:t>bcrypt</w:t>
            </w:r>
            <w:proofErr w:type="spellEnd"/>
            <w:r>
              <w:rPr>
                <w:color w:val="000000"/>
                <w:sz w:val="24"/>
                <w:szCs w:val="24"/>
              </w:rPr>
              <w:t>); admin/customer JWT separation; HTTPS in production.</w:t>
            </w:r>
          </w:p>
        </w:tc>
      </w:tr>
      <w:tr w:rsidR="009C77DC" w14:paraId="1FE1EB3F" w14:textId="77777777" w:rsidTr="00931CFA">
        <w:tc>
          <w:tcPr>
            <w:tcW w:w="552" w:type="pct"/>
          </w:tcPr>
          <w:p w14:paraId="22ABFABC" w14:textId="77777777" w:rsidR="009C77DC" w:rsidRDefault="00000000" w:rsidP="00B4099D">
            <w:r>
              <w:rPr>
                <w:color w:val="000000"/>
                <w:sz w:val="24"/>
                <w:szCs w:val="24"/>
              </w:rPr>
              <w:t>NFR-03</w:t>
            </w:r>
          </w:p>
        </w:tc>
        <w:tc>
          <w:tcPr>
            <w:tcW w:w="775" w:type="pct"/>
          </w:tcPr>
          <w:p w14:paraId="3ABEB751" w14:textId="77777777" w:rsidR="009C77DC" w:rsidRDefault="00000000" w:rsidP="00B4099D">
            <w:r>
              <w:rPr>
                <w:color w:val="000000"/>
                <w:sz w:val="24"/>
                <w:szCs w:val="24"/>
              </w:rPr>
              <w:t>Availability</w:t>
            </w:r>
          </w:p>
        </w:tc>
        <w:tc>
          <w:tcPr>
            <w:tcW w:w="7152" w:type="dxa"/>
          </w:tcPr>
          <w:p w14:paraId="418B8108" w14:textId="65BFFF3F" w:rsidR="009C77DC" w:rsidRDefault="00000000" w:rsidP="00B4099D">
            <w:r>
              <w:rPr>
                <w:color w:val="000000"/>
                <w:sz w:val="24"/>
                <w:szCs w:val="24"/>
              </w:rPr>
              <w:t xml:space="preserve">Graceful degradation if optional tables/features </w:t>
            </w:r>
            <w:r w:rsidR="00931CFA">
              <w:rPr>
                <w:color w:val="000000"/>
                <w:sz w:val="24"/>
                <w:szCs w:val="24"/>
              </w:rPr>
              <w:t xml:space="preserve">are </w:t>
            </w:r>
            <w:r>
              <w:rPr>
                <w:color w:val="000000"/>
                <w:sz w:val="24"/>
                <w:szCs w:val="24"/>
              </w:rPr>
              <w:t>missing (503 with coded errors where implemented).</w:t>
            </w:r>
          </w:p>
        </w:tc>
      </w:tr>
      <w:tr w:rsidR="009C77DC" w14:paraId="10C0D004" w14:textId="77777777" w:rsidTr="00931CFA">
        <w:tc>
          <w:tcPr>
            <w:tcW w:w="552" w:type="pct"/>
          </w:tcPr>
          <w:p w14:paraId="390A9379" w14:textId="77777777" w:rsidR="009C77DC" w:rsidRDefault="00000000" w:rsidP="00B4099D">
            <w:r>
              <w:rPr>
                <w:color w:val="000000"/>
                <w:sz w:val="24"/>
                <w:szCs w:val="24"/>
              </w:rPr>
              <w:t>NFR-04</w:t>
            </w:r>
          </w:p>
        </w:tc>
        <w:tc>
          <w:tcPr>
            <w:tcW w:w="775" w:type="pct"/>
          </w:tcPr>
          <w:p w14:paraId="65C85CA6" w14:textId="77777777" w:rsidR="009C77DC" w:rsidRDefault="00000000" w:rsidP="00B4099D">
            <w:r>
              <w:rPr>
                <w:color w:val="000000"/>
                <w:sz w:val="24"/>
                <w:szCs w:val="24"/>
              </w:rPr>
              <w:t>i18n</w:t>
            </w:r>
          </w:p>
        </w:tc>
        <w:tc>
          <w:tcPr>
            <w:tcW w:w="7152" w:type="dxa"/>
          </w:tcPr>
          <w:p w14:paraId="52974863" w14:textId="2DD4211C" w:rsidR="009C77DC" w:rsidRDefault="00000000" w:rsidP="00B4099D">
            <w:r>
              <w:rPr>
                <w:color w:val="000000"/>
                <w:sz w:val="24"/>
                <w:szCs w:val="24"/>
              </w:rPr>
              <w:t xml:space="preserve">UI strings EN/BN; product/content bilingual fields </w:t>
            </w:r>
            <w:r w:rsidR="00931CFA">
              <w:rPr>
                <w:color w:val="000000"/>
                <w:sz w:val="24"/>
                <w:szCs w:val="24"/>
              </w:rPr>
              <w:t>were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modeled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9C77DC" w14:paraId="6400E180" w14:textId="77777777" w:rsidTr="00931CFA">
        <w:tc>
          <w:tcPr>
            <w:tcW w:w="552" w:type="pct"/>
          </w:tcPr>
          <w:p w14:paraId="4FF8D8F5" w14:textId="77777777" w:rsidR="009C77DC" w:rsidRDefault="00000000" w:rsidP="00B4099D">
            <w:r>
              <w:rPr>
                <w:color w:val="000000"/>
                <w:sz w:val="24"/>
                <w:szCs w:val="24"/>
              </w:rPr>
              <w:t>NFR-05</w:t>
            </w:r>
          </w:p>
        </w:tc>
        <w:tc>
          <w:tcPr>
            <w:tcW w:w="775" w:type="pct"/>
          </w:tcPr>
          <w:p w14:paraId="18A80EFD" w14:textId="77777777" w:rsidR="009C77DC" w:rsidRDefault="00000000" w:rsidP="00B4099D">
            <w:r>
              <w:rPr>
                <w:color w:val="000000"/>
                <w:sz w:val="24"/>
                <w:szCs w:val="24"/>
              </w:rPr>
              <w:t>Maintainability</w:t>
            </w:r>
          </w:p>
        </w:tc>
        <w:tc>
          <w:tcPr>
            <w:tcW w:w="7152" w:type="dxa"/>
          </w:tcPr>
          <w:p w14:paraId="0253CD8A" w14:textId="77777777" w:rsidR="009C77DC" w:rsidRDefault="00000000" w:rsidP="00B4099D">
            <w:r>
              <w:rPr>
                <w:color w:val="000000"/>
                <w:sz w:val="24"/>
                <w:szCs w:val="24"/>
              </w:rPr>
              <w:t>Migrations + changelog for schema drift.</w:t>
            </w:r>
          </w:p>
        </w:tc>
      </w:tr>
    </w:tbl>
    <w:p w14:paraId="10D7D874" w14:textId="77777777" w:rsidR="009C77DC" w:rsidRDefault="00000000" w:rsidP="00B4099D">
      <w:pPr>
        <w:pStyle w:val="Heading1"/>
      </w:pPr>
      <w:bookmarkStart w:id="30" w:name="_Toc__5_Data_Flow_Diagrams_DFD_177670215"/>
      <w:bookmarkStart w:id="31" w:name="_Toc227617969"/>
      <w:r>
        <w:t>5. Data Flow Diagrams (DFD)</w:t>
      </w:r>
      <w:bookmarkEnd w:id="30"/>
      <w:bookmarkEnd w:id="31"/>
    </w:p>
    <w:p w14:paraId="4397824D" w14:textId="77777777" w:rsidR="009C77DC" w:rsidRDefault="00000000" w:rsidP="00B4099D">
      <w:pPr>
        <w:pStyle w:val="Heading2"/>
      </w:pPr>
      <w:bookmarkStart w:id="32" w:name="_Toc__51_Level_0_Context_Diagram_1776702"/>
      <w:bookmarkStart w:id="33" w:name="_Toc227617970"/>
      <w:r>
        <w:t>5.1 Level 0 (Context Diagram)</w:t>
      </w:r>
      <w:bookmarkEnd w:id="32"/>
      <w:bookmarkEnd w:id="33"/>
    </w:p>
    <w:p w14:paraId="266EAB9A" w14:textId="77777777" w:rsidR="009C77DC" w:rsidRDefault="00000000" w:rsidP="00B4099D">
      <w:pPr>
        <w:spacing w:before="240" w:after="2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Shows the system boundary and external interactions.</w:t>
      </w:r>
    </w:p>
    <w:p w14:paraId="52142E25" w14:textId="28438DEA" w:rsidR="00931CFA" w:rsidRDefault="00931CFA" w:rsidP="00B4099D">
      <w:pPr>
        <w:spacing w:before="240" w:after="240"/>
      </w:pPr>
      <w:r w:rsidRPr="00931CFA">
        <w:drawing>
          <wp:inline distT="0" distB="0" distL="0" distR="0" wp14:anchorId="42A81383" wp14:editId="5CC1874B">
            <wp:extent cx="6188710" cy="2773680"/>
            <wp:effectExtent l="0" t="0" r="2540" b="7620"/>
            <wp:docPr id="1302814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8146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D2112" w14:textId="77777777" w:rsidR="009C77DC" w:rsidRDefault="00000000" w:rsidP="00B4099D">
      <w:pPr>
        <w:spacing w:before="240" w:after="240"/>
      </w:pPr>
      <w:r>
        <w:rPr>
          <w:b/>
          <w:bCs/>
          <w:color w:val="000000"/>
          <w:sz w:val="24"/>
          <w:szCs w:val="24"/>
        </w:rPr>
        <w:t>Data flows (summary)</w:t>
      </w:r>
    </w:p>
    <w:p w14:paraId="32EA760C" w14:textId="77777777" w:rsidR="009C77DC" w:rsidRDefault="00000000" w:rsidP="00B4099D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Customer → System:</w:t>
      </w:r>
      <w:r>
        <w:rPr>
          <w:color w:val="000000"/>
          <w:sz w:val="24"/>
          <w:szCs w:val="24"/>
        </w:rPr>
        <w:t xml:space="preserve"> search/browse requests, cart actions, checkout payload, login credentials, profile updates.</w:t>
      </w:r>
    </w:p>
    <w:p w14:paraId="67BF8146" w14:textId="77777777" w:rsidR="009C77DC" w:rsidRDefault="00000000" w:rsidP="00B4099D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System → Customer:</w:t>
      </w:r>
      <w:r>
        <w:rPr>
          <w:color w:val="000000"/>
          <w:sz w:val="24"/>
          <w:szCs w:val="24"/>
        </w:rPr>
        <w:t xml:space="preserve"> product/</w:t>
      </w:r>
      <w:proofErr w:type="spellStart"/>
      <w:r>
        <w:rPr>
          <w:color w:val="000000"/>
          <w:sz w:val="24"/>
          <w:szCs w:val="24"/>
        </w:rPr>
        <w:t>catalog</w:t>
      </w:r>
      <w:proofErr w:type="spellEnd"/>
      <w:r>
        <w:rPr>
          <w:color w:val="000000"/>
          <w:sz w:val="24"/>
          <w:szCs w:val="24"/>
        </w:rPr>
        <w:t xml:space="preserve"> data, order confirmation, auth tokens.</w:t>
      </w:r>
    </w:p>
    <w:p w14:paraId="38CF4F3E" w14:textId="77777777" w:rsidR="009C77DC" w:rsidRDefault="00000000" w:rsidP="00B4099D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Admin → System:</w:t>
      </w:r>
      <w:r>
        <w:rPr>
          <w:color w:val="000000"/>
          <w:sz w:val="24"/>
          <w:szCs w:val="24"/>
        </w:rPr>
        <w:t xml:space="preserve"> CRUD operations, file uploads, configuration.</w:t>
      </w:r>
    </w:p>
    <w:p w14:paraId="2A188040" w14:textId="7E97B0B2" w:rsidR="009610E6" w:rsidRDefault="00000000" w:rsidP="00B4099D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System → Admin:</w:t>
      </w:r>
      <w:r>
        <w:rPr>
          <w:color w:val="000000"/>
          <w:sz w:val="24"/>
          <w:szCs w:val="24"/>
        </w:rPr>
        <w:t xml:space="preserve"> analytics, lists, confirmations</w:t>
      </w:r>
      <w:bookmarkStart w:id="34" w:name="_Toc__52_Level_1_DFD_1776702159890"/>
      <w:bookmarkStart w:id="35" w:name="_Toc227617971"/>
    </w:p>
    <w:p w14:paraId="559B70B0" w14:textId="28F71620" w:rsidR="009C77DC" w:rsidRDefault="00000000" w:rsidP="00B4099D">
      <w:pPr>
        <w:pStyle w:val="Heading2"/>
      </w:pPr>
      <w:r>
        <w:lastRenderedPageBreak/>
        <w:t>5.2 Level 1 DFD</w:t>
      </w:r>
      <w:bookmarkEnd w:id="34"/>
      <w:bookmarkEnd w:id="35"/>
    </w:p>
    <w:p w14:paraId="54D49ADE" w14:textId="5AE3C1CD" w:rsidR="009C77DC" w:rsidRDefault="00000000" w:rsidP="00B4099D">
      <w:pPr>
        <w:spacing w:before="240" w:after="240"/>
      </w:pPr>
      <w:r>
        <w:rPr>
          <w:color w:val="000000"/>
          <w:sz w:val="24"/>
          <w:szCs w:val="24"/>
        </w:rPr>
        <w:t xml:space="preserve">Major processes inside </w:t>
      </w:r>
      <w:proofErr w:type="spellStart"/>
      <w:r>
        <w:rPr>
          <w:color w:val="000000"/>
          <w:sz w:val="24"/>
          <w:szCs w:val="24"/>
        </w:rPr>
        <w:t>CartNexus</w:t>
      </w:r>
      <w:proofErr w:type="spellEnd"/>
      <w:r>
        <w:rPr>
          <w:color w:val="000000"/>
          <w:sz w:val="24"/>
          <w:szCs w:val="24"/>
        </w:rPr>
        <w:t xml:space="preserve"> and shared data stores.</w:t>
      </w:r>
    </w:p>
    <w:p w14:paraId="740AB4AB" w14:textId="222D87D6" w:rsidR="00931CFA" w:rsidRDefault="00931CFA" w:rsidP="00B4099D">
      <w:pPr>
        <w:spacing w:before="240" w:after="240"/>
      </w:pPr>
      <w:r w:rsidRPr="00931CFA">
        <w:drawing>
          <wp:inline distT="0" distB="0" distL="0" distR="0" wp14:anchorId="47C0D2FD" wp14:editId="1F885C95">
            <wp:extent cx="6188710" cy="3893820"/>
            <wp:effectExtent l="0" t="0" r="2540" b="0"/>
            <wp:docPr id="1773198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1984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61B33" w14:textId="77777777" w:rsidR="009C77DC" w:rsidRDefault="00000000" w:rsidP="00B4099D">
      <w:pPr>
        <w:spacing w:before="240" w:after="240"/>
      </w:pPr>
      <w:r>
        <w:rPr>
          <w:b/>
          <w:bCs/>
          <w:color w:val="000000"/>
          <w:sz w:val="24"/>
          <w:szCs w:val="24"/>
        </w:rPr>
        <w:t>Store grouping (logical)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065"/>
        <w:gridCol w:w="8671"/>
      </w:tblGrid>
      <w:tr w:rsidR="009C77DC" w14:paraId="4617E2E8" w14:textId="77777777">
        <w:trPr>
          <w:tblHeader/>
        </w:trPr>
        <w:tc>
          <w:tcPr>
            <w:tcW w:w="0" w:type="auto"/>
            <w:shd w:val="clear" w:color="auto" w:fill="F2F2F2"/>
          </w:tcPr>
          <w:p w14:paraId="4B8E6A97" w14:textId="77777777" w:rsidR="009C77DC" w:rsidRDefault="00000000" w:rsidP="00B4099D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Store</w:t>
            </w:r>
          </w:p>
        </w:tc>
        <w:tc>
          <w:tcPr>
            <w:tcW w:w="0" w:type="auto"/>
            <w:shd w:val="clear" w:color="auto" w:fill="F2F2F2"/>
          </w:tcPr>
          <w:p w14:paraId="319BEE76" w14:textId="77777777" w:rsidR="009C77DC" w:rsidRDefault="00000000" w:rsidP="00B4099D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Typical tables</w:t>
            </w:r>
          </w:p>
        </w:tc>
      </w:tr>
      <w:tr w:rsidR="009C77DC" w14:paraId="173961E9" w14:textId="77777777">
        <w:tc>
          <w:tcPr>
            <w:tcW w:w="0" w:type="auto"/>
          </w:tcPr>
          <w:p w14:paraId="1D68C768" w14:textId="77777777" w:rsidR="009C77DC" w:rsidRDefault="00000000" w:rsidP="00B4099D">
            <w:r>
              <w:rPr>
                <w:b/>
                <w:bCs/>
                <w:color w:val="000000"/>
                <w:sz w:val="24"/>
                <w:szCs w:val="24"/>
              </w:rPr>
              <w:t>D1</w:t>
            </w:r>
          </w:p>
        </w:tc>
        <w:tc>
          <w:tcPr>
            <w:tcW w:w="0" w:type="auto"/>
          </w:tcPr>
          <w:p w14:paraId="57B6B48D" w14:textId="77777777" w:rsidR="009C77DC" w:rsidRDefault="00000000" w:rsidP="00B4099D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categories</w:t>
            </w:r>
            <w:r>
              <w:rPr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brands</w:t>
            </w:r>
            <w:r>
              <w:rPr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products</w:t>
            </w:r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product_color_variants</w:t>
            </w:r>
            <w:proofErr w:type="spellEnd"/>
          </w:p>
        </w:tc>
      </w:tr>
      <w:tr w:rsidR="009C77DC" w14:paraId="34147E9E" w14:textId="77777777">
        <w:tc>
          <w:tcPr>
            <w:tcW w:w="0" w:type="auto"/>
          </w:tcPr>
          <w:p w14:paraId="0F6DF593" w14:textId="77777777" w:rsidR="009C77DC" w:rsidRDefault="00000000" w:rsidP="00B4099D">
            <w:r>
              <w:rPr>
                <w:b/>
                <w:bCs/>
                <w:color w:val="000000"/>
                <w:sz w:val="24"/>
                <w:szCs w:val="24"/>
              </w:rPr>
              <w:t>D2</w:t>
            </w:r>
          </w:p>
        </w:tc>
        <w:tc>
          <w:tcPr>
            <w:tcW w:w="0" w:type="auto"/>
          </w:tcPr>
          <w:p w14:paraId="0872B849" w14:textId="77777777" w:rsidR="009C77DC" w:rsidRDefault="00000000" w:rsidP="00B4099D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orders</w:t>
            </w:r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order_items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inventory_stock_movements</w:t>
            </w:r>
            <w:proofErr w:type="spellEnd"/>
          </w:p>
        </w:tc>
      </w:tr>
      <w:tr w:rsidR="009C77DC" w14:paraId="760ED6AD" w14:textId="77777777">
        <w:tc>
          <w:tcPr>
            <w:tcW w:w="0" w:type="auto"/>
          </w:tcPr>
          <w:p w14:paraId="114A52C9" w14:textId="77777777" w:rsidR="009C77DC" w:rsidRDefault="00000000" w:rsidP="00B4099D">
            <w:r>
              <w:rPr>
                <w:b/>
                <w:bCs/>
                <w:color w:val="000000"/>
                <w:sz w:val="24"/>
                <w:szCs w:val="24"/>
              </w:rPr>
              <w:t>D3</w:t>
            </w:r>
          </w:p>
        </w:tc>
        <w:tc>
          <w:tcPr>
            <w:tcW w:w="0" w:type="auto"/>
          </w:tcPr>
          <w:p w14:paraId="6B56A542" w14:textId="77777777" w:rsidR="009C77DC" w:rsidRDefault="00000000" w:rsidP="00B4099D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users</w:t>
            </w:r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user_addresses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admin_task_completions</w:t>
            </w:r>
            <w:proofErr w:type="spellEnd"/>
          </w:p>
        </w:tc>
      </w:tr>
      <w:tr w:rsidR="009C77DC" w14:paraId="482CE351" w14:textId="77777777">
        <w:tc>
          <w:tcPr>
            <w:tcW w:w="0" w:type="auto"/>
          </w:tcPr>
          <w:p w14:paraId="324E94DF" w14:textId="77777777" w:rsidR="009C77DC" w:rsidRDefault="00000000" w:rsidP="00B4099D">
            <w:r>
              <w:rPr>
                <w:b/>
                <w:bCs/>
                <w:color w:val="000000"/>
                <w:sz w:val="24"/>
                <w:szCs w:val="24"/>
              </w:rPr>
              <w:t>D4</w:t>
            </w:r>
          </w:p>
        </w:tc>
        <w:tc>
          <w:tcPr>
            <w:tcW w:w="0" w:type="auto"/>
          </w:tcPr>
          <w:p w14:paraId="0BB209C1" w14:textId="77777777" w:rsidR="009C77DC" w:rsidRDefault="00000000" w:rsidP="00B4099D">
            <w:proofErr w:type="spellStart"/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home_hero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blog_posts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cms_pages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store_settings</w:t>
            </w:r>
            <w:proofErr w:type="spellEnd"/>
          </w:p>
        </w:tc>
      </w:tr>
    </w:tbl>
    <w:p w14:paraId="7D1968B9" w14:textId="058AD48D" w:rsidR="009C77DC" w:rsidRDefault="00000000" w:rsidP="00B4099D">
      <w:pPr>
        <w:pStyle w:val="Heading2"/>
      </w:pPr>
      <w:bookmarkStart w:id="36" w:name="_Toc__53_Level_2_DFD_decomposition_17767"/>
      <w:bookmarkStart w:id="37" w:name="_Toc227617972"/>
      <w:r>
        <w:t>5.3 Level 2 DFD (decomposition)</w:t>
      </w:r>
      <w:bookmarkEnd w:id="36"/>
      <w:bookmarkEnd w:id="37"/>
    </w:p>
    <w:p w14:paraId="1607571B" w14:textId="7D53F05A" w:rsidR="009C77DC" w:rsidRDefault="00000000" w:rsidP="00B4099D">
      <w:pPr>
        <w:pStyle w:val="Heading3"/>
      </w:pPr>
      <w:bookmarkStart w:id="38" w:name="_Toc__531_Process_20_Cart_Checkout_expan"/>
      <w:bookmarkStart w:id="39" w:name="_Toc227617973"/>
      <w:r>
        <w:t>5.3.1 Process 2.0 — Cart &amp; Checkout (expanded)</w:t>
      </w:r>
      <w:bookmarkEnd w:id="38"/>
      <w:bookmarkEnd w:id="39"/>
    </w:p>
    <w:p w14:paraId="4EB8A30C" w14:textId="7698100C" w:rsidR="00931CFA" w:rsidRDefault="00931CFA" w:rsidP="00B4099D">
      <w:pPr>
        <w:pStyle w:val="Heading4"/>
      </w:pPr>
      <w:r w:rsidRPr="00931CFA">
        <w:lastRenderedPageBreak/>
        <w:drawing>
          <wp:inline distT="0" distB="0" distL="0" distR="0" wp14:anchorId="42ACA3C1" wp14:editId="3C4C7083">
            <wp:extent cx="6231890" cy="3413760"/>
            <wp:effectExtent l="0" t="0" r="0" b="0"/>
            <wp:docPr id="1979598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5984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1805" cy="3430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561B4" w14:textId="77777777" w:rsidR="009C77DC" w:rsidRDefault="00000000" w:rsidP="00B4099D">
      <w:pPr>
        <w:pStyle w:val="Heading3"/>
      </w:pPr>
      <w:bookmarkStart w:id="40" w:name="_Toc__532_Process_40_Admin_Back_Office_e"/>
      <w:bookmarkStart w:id="41" w:name="_Toc227617974"/>
      <w:r>
        <w:t>5.3.2 Process 4.0 — Admin Back Office (expanded)</w:t>
      </w:r>
      <w:bookmarkEnd w:id="40"/>
      <w:bookmarkEnd w:id="41"/>
    </w:p>
    <w:p w14:paraId="675E57B2" w14:textId="066540F4" w:rsidR="009610E6" w:rsidRDefault="00931CFA" w:rsidP="009610E6">
      <w:pPr>
        <w:pStyle w:val="Heading4"/>
      </w:pPr>
      <w:r w:rsidRPr="00931CFA">
        <w:drawing>
          <wp:inline distT="0" distB="0" distL="0" distR="0" wp14:anchorId="3AFCBE6C" wp14:editId="5850A964">
            <wp:extent cx="6188710" cy="3794760"/>
            <wp:effectExtent l="0" t="0" r="2540" b="0"/>
            <wp:docPr id="162796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960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42" w:name="_Toc__6_Entity_Relationship_Diagram_ERD_"/>
      <w:bookmarkStart w:id="43" w:name="_Toc227617975"/>
    </w:p>
    <w:p w14:paraId="1C02485E" w14:textId="08FCDAB0" w:rsidR="009C77DC" w:rsidRDefault="00000000" w:rsidP="00B4099D">
      <w:pPr>
        <w:pStyle w:val="Heading1"/>
      </w:pPr>
      <w:r>
        <w:t>6. Entity Relationship Diagram (ERD)</w:t>
      </w:r>
      <w:bookmarkEnd w:id="42"/>
      <w:bookmarkEnd w:id="43"/>
    </w:p>
    <w:p w14:paraId="5679ACD3" w14:textId="2FCDA8F4" w:rsidR="009C77DC" w:rsidRDefault="00000000" w:rsidP="00B4099D">
      <w:pPr>
        <w:spacing w:before="240" w:after="240"/>
      </w:pPr>
      <w:r>
        <w:rPr>
          <w:color w:val="000000"/>
          <w:sz w:val="24"/>
          <w:szCs w:val="24"/>
        </w:rPr>
        <w:t xml:space="preserve">Core relationships </w:t>
      </w:r>
      <w:r w:rsidR="00931CFA">
        <w:rPr>
          <w:color w:val="000000"/>
          <w:sz w:val="24"/>
          <w:szCs w:val="24"/>
        </w:rPr>
        <w:t xml:space="preserve">are </w:t>
      </w:r>
      <w:r>
        <w:rPr>
          <w:color w:val="000000"/>
          <w:sz w:val="24"/>
          <w:szCs w:val="24"/>
        </w:rPr>
        <w:t xml:space="preserve">aligned with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backend/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db</w:t>
      </w:r>
      <w:proofErr w:type="spellEnd"/>
      <w:r>
        <w:rPr>
          <w:rFonts w:ascii="Courier New" w:eastAsia="Courier New" w:hAnsi="Courier New" w:cs="Courier New"/>
          <w:color w:val="444444"/>
          <w:shd w:val="clear" w:color="auto" w:fill="F5F5F5"/>
        </w:rPr>
        <w:t>/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schema.sql</w:t>
      </w:r>
      <w:proofErr w:type="spellEnd"/>
      <w:r>
        <w:rPr>
          <w:color w:val="000000"/>
          <w:sz w:val="24"/>
          <w:szCs w:val="24"/>
        </w:rPr>
        <w:t>. Cardinality in notes.</w:t>
      </w:r>
    </w:p>
    <w:p w14:paraId="27873557" w14:textId="69EAB6AF" w:rsidR="009610E6" w:rsidRDefault="00931CFA" w:rsidP="009610E6">
      <w:pPr>
        <w:spacing w:before="240" w:after="240"/>
      </w:pPr>
      <w:r w:rsidRPr="00931CFA">
        <w:lastRenderedPageBreak/>
        <w:drawing>
          <wp:inline distT="0" distB="0" distL="0" distR="0" wp14:anchorId="0AA8AA1B" wp14:editId="3D5AD754">
            <wp:extent cx="6134100" cy="3200400"/>
            <wp:effectExtent l="0" t="0" r="0" b="0"/>
            <wp:docPr id="665512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5122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60429" cy="321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44" w:name="_Toc__7_Class_Diagram_Logical_Layered_17"/>
      <w:bookmarkStart w:id="45" w:name="_Toc227617976"/>
    </w:p>
    <w:p w14:paraId="14E80654" w14:textId="062DD669" w:rsidR="009C77DC" w:rsidRDefault="00000000" w:rsidP="00B4099D">
      <w:pPr>
        <w:pStyle w:val="Heading1"/>
      </w:pPr>
      <w:r>
        <w:t>7. Class Diagram (Logical / Layered)</w:t>
      </w:r>
      <w:bookmarkEnd w:id="44"/>
      <w:bookmarkEnd w:id="45"/>
    </w:p>
    <w:p w14:paraId="64ECFBC8" w14:textId="6D607901" w:rsidR="009C77DC" w:rsidRDefault="00000000" w:rsidP="00B4099D">
      <w:pPr>
        <w:spacing w:before="240" w:after="240"/>
      </w:pPr>
      <w:r>
        <w:rPr>
          <w:color w:val="000000"/>
          <w:sz w:val="24"/>
          <w:szCs w:val="24"/>
        </w:rPr>
        <w:t xml:space="preserve">The codebase is primarily </w:t>
      </w:r>
      <w:r>
        <w:rPr>
          <w:b/>
          <w:bCs/>
          <w:color w:val="000000"/>
          <w:sz w:val="24"/>
          <w:szCs w:val="24"/>
        </w:rPr>
        <w:t>JavaScript modules</w:t>
      </w:r>
      <w:r>
        <w:rPr>
          <w:color w:val="000000"/>
          <w:sz w:val="24"/>
          <w:szCs w:val="24"/>
        </w:rPr>
        <w:t xml:space="preserve"> (not Java-style classes everywhere). The diagram below captures </w:t>
      </w:r>
      <w:r>
        <w:rPr>
          <w:b/>
          <w:bCs/>
          <w:color w:val="000000"/>
          <w:sz w:val="24"/>
          <w:szCs w:val="24"/>
        </w:rPr>
        <w:t>logical responsibilities</w:t>
      </w:r>
      <w:r>
        <w:rPr>
          <w:color w:val="000000"/>
          <w:sz w:val="24"/>
          <w:szCs w:val="24"/>
        </w:rPr>
        <w:t xml:space="preserve"> (UML-style) mapped to major folders.</w:t>
      </w:r>
    </w:p>
    <w:p w14:paraId="6873BDAF" w14:textId="53A5AF5C" w:rsidR="009610E6" w:rsidRDefault="00931CFA" w:rsidP="009610E6">
      <w:pPr>
        <w:spacing w:before="240" w:after="240"/>
      </w:pPr>
      <w:r w:rsidRPr="00931CFA">
        <w:drawing>
          <wp:inline distT="0" distB="0" distL="0" distR="0" wp14:anchorId="233B8F5E" wp14:editId="19041C44">
            <wp:extent cx="6188710" cy="4373880"/>
            <wp:effectExtent l="0" t="0" r="2540" b="7620"/>
            <wp:docPr id="242443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4430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37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46" w:name="_Toc__8_Budget_Indicative_1776702159896"/>
      <w:bookmarkStart w:id="47" w:name="_Toc227617977"/>
    </w:p>
    <w:p w14:paraId="72840251" w14:textId="3FBA4848" w:rsidR="009C77DC" w:rsidRDefault="00000000" w:rsidP="00B4099D">
      <w:pPr>
        <w:pStyle w:val="Heading1"/>
      </w:pPr>
      <w:r>
        <w:lastRenderedPageBreak/>
        <w:t>8. Budget (Indicative)</w:t>
      </w:r>
      <w:bookmarkEnd w:id="46"/>
      <w:bookmarkEnd w:id="47"/>
    </w:p>
    <w:p w14:paraId="4D59D563" w14:textId="77777777" w:rsidR="009C77DC" w:rsidRDefault="00000000" w:rsidP="00B4099D">
      <w:pPr>
        <w:spacing w:before="240" w:after="240"/>
      </w:pPr>
      <w:r>
        <w:rPr>
          <w:color w:val="000000"/>
          <w:sz w:val="24"/>
          <w:szCs w:val="24"/>
        </w:rPr>
        <w:t xml:space="preserve">Figures are </w:t>
      </w:r>
      <w:r>
        <w:rPr>
          <w:b/>
          <w:bCs/>
          <w:color w:val="000000"/>
          <w:sz w:val="24"/>
          <w:szCs w:val="24"/>
        </w:rPr>
        <w:t>planning estimates</w:t>
      </w:r>
      <w:r>
        <w:rPr>
          <w:color w:val="000000"/>
          <w:sz w:val="24"/>
          <w:szCs w:val="24"/>
        </w:rPr>
        <w:t xml:space="preserve"> in </w:t>
      </w:r>
      <w:r>
        <w:rPr>
          <w:b/>
          <w:bCs/>
          <w:color w:val="000000"/>
          <w:sz w:val="24"/>
          <w:szCs w:val="24"/>
        </w:rPr>
        <w:t>BDT</w:t>
      </w:r>
      <w:r>
        <w:rPr>
          <w:color w:val="000000"/>
          <w:sz w:val="24"/>
          <w:szCs w:val="24"/>
        </w:rPr>
        <w:t xml:space="preserve"> (Bangladesh Taka). Adjust for team rates, timeline, and hosting choice.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2047"/>
        <w:gridCol w:w="5317"/>
        <w:gridCol w:w="1001"/>
        <w:gridCol w:w="1371"/>
      </w:tblGrid>
      <w:tr w:rsidR="009C77DC" w14:paraId="676E76B7" w14:textId="77777777" w:rsidTr="00B4099D">
        <w:trPr>
          <w:tblHeader/>
        </w:trPr>
        <w:tc>
          <w:tcPr>
            <w:tcW w:w="0" w:type="auto"/>
            <w:shd w:val="clear" w:color="auto" w:fill="F2F2F2"/>
          </w:tcPr>
          <w:p w14:paraId="0A5C0977" w14:textId="77777777" w:rsidR="009C77DC" w:rsidRDefault="00000000" w:rsidP="00B4099D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Item</w:t>
            </w:r>
          </w:p>
        </w:tc>
        <w:tc>
          <w:tcPr>
            <w:tcW w:w="0" w:type="auto"/>
            <w:shd w:val="clear" w:color="auto" w:fill="F2F2F2"/>
          </w:tcPr>
          <w:p w14:paraId="07E3CD2F" w14:textId="77777777" w:rsidR="009C77DC" w:rsidRDefault="00000000" w:rsidP="00B4099D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514" w:type="pct"/>
            <w:shd w:val="clear" w:color="auto" w:fill="F2F2F2"/>
          </w:tcPr>
          <w:p w14:paraId="49434B55" w14:textId="77777777" w:rsidR="009C77DC" w:rsidRDefault="00000000" w:rsidP="00B4099D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Low (BDT)</w:t>
            </w:r>
          </w:p>
        </w:tc>
        <w:tc>
          <w:tcPr>
            <w:tcW w:w="704" w:type="pct"/>
            <w:shd w:val="clear" w:color="auto" w:fill="F2F2F2"/>
          </w:tcPr>
          <w:p w14:paraId="35ADCBC1" w14:textId="77777777" w:rsidR="009C77DC" w:rsidRDefault="00000000" w:rsidP="00B4099D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High (BDT)</w:t>
            </w:r>
          </w:p>
        </w:tc>
      </w:tr>
      <w:tr w:rsidR="009C77DC" w14:paraId="5E4292AC" w14:textId="77777777" w:rsidTr="00B4099D">
        <w:tc>
          <w:tcPr>
            <w:tcW w:w="0" w:type="auto"/>
          </w:tcPr>
          <w:p w14:paraId="13CD2EE3" w14:textId="77777777" w:rsidR="009C77DC" w:rsidRDefault="00000000" w:rsidP="00B4099D">
            <w:r>
              <w:rPr>
                <w:b/>
                <w:bCs/>
                <w:color w:val="000000"/>
                <w:sz w:val="24"/>
                <w:szCs w:val="24"/>
              </w:rPr>
              <w:t>A. One-time development</w:t>
            </w:r>
          </w:p>
        </w:tc>
        <w:tc>
          <w:tcPr>
            <w:tcW w:w="0" w:type="auto"/>
          </w:tcPr>
          <w:p w14:paraId="418C7D3A" w14:textId="77777777" w:rsidR="009C77DC" w:rsidRDefault="00000000" w:rsidP="00B4099D">
            <w:r>
              <w:rPr>
                <w:color w:val="000000"/>
                <w:sz w:val="24"/>
                <w:szCs w:val="24"/>
              </w:rPr>
              <w:t>Design + storefront + admin + DB + deploy (already largely implemented; use for future phases or maintenance)</w:t>
            </w:r>
          </w:p>
        </w:tc>
        <w:tc>
          <w:tcPr>
            <w:tcW w:w="514" w:type="pct"/>
          </w:tcPr>
          <w:p w14:paraId="45ACEDD7" w14:textId="77777777" w:rsidR="009C77DC" w:rsidRDefault="00000000" w:rsidP="00B4099D">
            <w:r>
              <w:rPr>
                <w:color w:val="000000"/>
                <w:sz w:val="24"/>
                <w:szCs w:val="24"/>
              </w:rPr>
              <w:t>200,000</w:t>
            </w:r>
          </w:p>
        </w:tc>
        <w:tc>
          <w:tcPr>
            <w:tcW w:w="704" w:type="pct"/>
          </w:tcPr>
          <w:p w14:paraId="162D2DCB" w14:textId="77777777" w:rsidR="009C77DC" w:rsidRDefault="00000000" w:rsidP="00B4099D">
            <w:r>
              <w:rPr>
                <w:color w:val="000000"/>
                <w:sz w:val="24"/>
                <w:szCs w:val="24"/>
              </w:rPr>
              <w:t>800,000+</w:t>
            </w:r>
          </w:p>
        </w:tc>
      </w:tr>
      <w:tr w:rsidR="009C77DC" w14:paraId="75EF5FBF" w14:textId="77777777" w:rsidTr="00B4099D">
        <w:tc>
          <w:tcPr>
            <w:tcW w:w="0" w:type="auto"/>
          </w:tcPr>
          <w:p w14:paraId="3B01A6BA" w14:textId="77777777" w:rsidR="009C77DC" w:rsidRDefault="00000000" w:rsidP="00B4099D">
            <w:r>
              <w:rPr>
                <w:b/>
                <w:bCs/>
                <w:color w:val="000000"/>
                <w:sz w:val="24"/>
                <w:szCs w:val="24"/>
              </w:rPr>
              <w:t>B. Domain &amp; SSL</w:t>
            </w:r>
          </w:p>
        </w:tc>
        <w:tc>
          <w:tcPr>
            <w:tcW w:w="0" w:type="auto"/>
          </w:tcPr>
          <w:p w14:paraId="49660A08" w14:textId="77777777" w:rsidR="009C77DC" w:rsidRDefault="00000000" w:rsidP="00B4099D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.com</w:t>
            </w:r>
            <w:r>
              <w:rPr>
                <w:color w:val="000000"/>
                <w:sz w:val="24"/>
                <w:szCs w:val="24"/>
              </w:rPr>
              <w:t xml:space="preserve"> /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.bd</w:t>
            </w:r>
            <w:r>
              <w:rPr>
                <w:color w:val="000000"/>
                <w:sz w:val="24"/>
                <w:szCs w:val="24"/>
              </w:rPr>
              <w:t xml:space="preserve"> domain + TLS (often included with hosting)</w:t>
            </w:r>
          </w:p>
        </w:tc>
        <w:tc>
          <w:tcPr>
            <w:tcW w:w="514" w:type="pct"/>
          </w:tcPr>
          <w:p w14:paraId="6A9BB44A" w14:textId="77777777" w:rsidR="009C77DC" w:rsidRDefault="00000000" w:rsidP="00B4099D">
            <w:r>
              <w:rPr>
                <w:color w:val="000000"/>
                <w:sz w:val="24"/>
                <w:szCs w:val="24"/>
              </w:rPr>
              <w:t>1,500</w:t>
            </w:r>
          </w:p>
        </w:tc>
        <w:tc>
          <w:tcPr>
            <w:tcW w:w="704" w:type="pct"/>
          </w:tcPr>
          <w:p w14:paraId="72605D7C" w14:textId="77777777" w:rsidR="009C77DC" w:rsidRDefault="00000000" w:rsidP="00B4099D">
            <w:r>
              <w:rPr>
                <w:color w:val="000000"/>
                <w:sz w:val="24"/>
                <w:szCs w:val="24"/>
              </w:rPr>
              <w:t>5,000 / yr</w:t>
            </w:r>
          </w:p>
        </w:tc>
      </w:tr>
      <w:tr w:rsidR="009C77DC" w14:paraId="44DE01D9" w14:textId="77777777" w:rsidTr="00B4099D">
        <w:tc>
          <w:tcPr>
            <w:tcW w:w="0" w:type="auto"/>
          </w:tcPr>
          <w:p w14:paraId="7B390C68" w14:textId="77777777" w:rsidR="009C77DC" w:rsidRDefault="00000000" w:rsidP="00B4099D">
            <w:r>
              <w:rPr>
                <w:b/>
                <w:bCs/>
                <w:color w:val="000000"/>
                <w:sz w:val="24"/>
                <w:szCs w:val="24"/>
              </w:rPr>
              <w:t>C. Hosting</w:t>
            </w:r>
          </w:p>
        </w:tc>
        <w:tc>
          <w:tcPr>
            <w:tcW w:w="0" w:type="auto"/>
          </w:tcPr>
          <w:p w14:paraId="569DF2E2" w14:textId="77777777" w:rsidR="009C77DC" w:rsidRDefault="00000000" w:rsidP="00B4099D">
            <w:r>
              <w:rPr>
                <w:color w:val="000000"/>
                <w:sz w:val="24"/>
                <w:szCs w:val="24"/>
              </w:rPr>
              <w:t>VPS (2–4 GB RAM) or cloud VM for Node + MySQL</w:t>
            </w:r>
          </w:p>
        </w:tc>
        <w:tc>
          <w:tcPr>
            <w:tcW w:w="514" w:type="pct"/>
          </w:tcPr>
          <w:p w14:paraId="047BA0BF" w14:textId="77777777" w:rsidR="009C77DC" w:rsidRDefault="00000000" w:rsidP="00B4099D">
            <w:r>
              <w:rPr>
                <w:color w:val="000000"/>
                <w:sz w:val="24"/>
                <w:szCs w:val="24"/>
              </w:rPr>
              <w:t>12,000</w:t>
            </w:r>
          </w:p>
        </w:tc>
        <w:tc>
          <w:tcPr>
            <w:tcW w:w="704" w:type="pct"/>
          </w:tcPr>
          <w:p w14:paraId="15D26E4B" w14:textId="77777777" w:rsidR="009C77DC" w:rsidRDefault="00000000" w:rsidP="00B4099D">
            <w:r>
              <w:rPr>
                <w:color w:val="000000"/>
                <w:sz w:val="24"/>
                <w:szCs w:val="24"/>
              </w:rPr>
              <w:t>60,000 / yr</w:t>
            </w:r>
          </w:p>
        </w:tc>
      </w:tr>
      <w:tr w:rsidR="009C77DC" w14:paraId="3F98C626" w14:textId="77777777" w:rsidTr="00B4099D">
        <w:tc>
          <w:tcPr>
            <w:tcW w:w="0" w:type="auto"/>
          </w:tcPr>
          <w:p w14:paraId="13F9AA11" w14:textId="77777777" w:rsidR="009C77DC" w:rsidRDefault="00000000" w:rsidP="00B4099D">
            <w:r>
              <w:rPr>
                <w:b/>
                <w:bCs/>
                <w:color w:val="000000"/>
                <w:sz w:val="24"/>
                <w:szCs w:val="24"/>
              </w:rPr>
              <w:t>D. Database</w:t>
            </w:r>
          </w:p>
        </w:tc>
        <w:tc>
          <w:tcPr>
            <w:tcW w:w="0" w:type="auto"/>
          </w:tcPr>
          <w:p w14:paraId="6BFE058C" w14:textId="77777777" w:rsidR="009C77DC" w:rsidRDefault="00000000" w:rsidP="00B4099D">
            <w:r>
              <w:rPr>
                <w:color w:val="000000"/>
                <w:sz w:val="24"/>
                <w:szCs w:val="24"/>
              </w:rPr>
              <w:t>Same VM or managed MySQL add-on</w:t>
            </w:r>
          </w:p>
        </w:tc>
        <w:tc>
          <w:tcPr>
            <w:tcW w:w="514" w:type="pct"/>
          </w:tcPr>
          <w:p w14:paraId="0B27AE9E" w14:textId="77777777" w:rsidR="009C77DC" w:rsidRDefault="00000000" w:rsidP="00B4099D">
            <w:r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704" w:type="pct"/>
          </w:tcPr>
          <w:p w14:paraId="0C62A676" w14:textId="77777777" w:rsidR="009C77DC" w:rsidRDefault="00000000" w:rsidP="00B4099D">
            <w:r>
              <w:rPr>
                <w:color w:val="000000"/>
                <w:sz w:val="24"/>
                <w:szCs w:val="24"/>
              </w:rPr>
              <w:t>30,000 / yr</w:t>
            </w:r>
          </w:p>
        </w:tc>
      </w:tr>
      <w:tr w:rsidR="009C77DC" w14:paraId="5F45E43F" w14:textId="77777777" w:rsidTr="00B4099D">
        <w:tc>
          <w:tcPr>
            <w:tcW w:w="0" w:type="auto"/>
          </w:tcPr>
          <w:p w14:paraId="62F66C01" w14:textId="77777777" w:rsidR="009C77DC" w:rsidRDefault="00000000" w:rsidP="00B4099D">
            <w:r>
              <w:rPr>
                <w:b/>
                <w:bCs/>
                <w:color w:val="000000"/>
                <w:sz w:val="24"/>
                <w:szCs w:val="24"/>
              </w:rPr>
              <w:t>E. Storage &amp; CDN</w:t>
            </w:r>
          </w:p>
        </w:tc>
        <w:tc>
          <w:tcPr>
            <w:tcW w:w="0" w:type="auto"/>
          </w:tcPr>
          <w:p w14:paraId="229A5827" w14:textId="77777777" w:rsidR="009C77DC" w:rsidRDefault="00000000" w:rsidP="00B4099D">
            <w:r>
              <w:rPr>
                <w:color w:val="000000"/>
                <w:sz w:val="24"/>
                <w:szCs w:val="24"/>
              </w:rPr>
              <w:t>Product images on server or object storage</w:t>
            </w:r>
          </w:p>
        </w:tc>
        <w:tc>
          <w:tcPr>
            <w:tcW w:w="514" w:type="pct"/>
          </w:tcPr>
          <w:p w14:paraId="16349854" w14:textId="77777777" w:rsidR="009C77DC" w:rsidRDefault="00000000" w:rsidP="00B4099D">
            <w:r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704" w:type="pct"/>
          </w:tcPr>
          <w:p w14:paraId="7AC47EEB" w14:textId="77777777" w:rsidR="009C77DC" w:rsidRDefault="00000000" w:rsidP="00B4099D">
            <w:r>
              <w:rPr>
                <w:color w:val="000000"/>
                <w:sz w:val="24"/>
                <w:szCs w:val="24"/>
              </w:rPr>
              <w:t>15,000 / yr</w:t>
            </w:r>
          </w:p>
        </w:tc>
      </w:tr>
      <w:tr w:rsidR="009C77DC" w14:paraId="13E62B17" w14:textId="77777777" w:rsidTr="00B4099D">
        <w:tc>
          <w:tcPr>
            <w:tcW w:w="0" w:type="auto"/>
          </w:tcPr>
          <w:p w14:paraId="17522DDD" w14:textId="77777777" w:rsidR="009C77DC" w:rsidRDefault="00000000" w:rsidP="00B4099D">
            <w:r>
              <w:rPr>
                <w:b/>
                <w:bCs/>
                <w:color w:val="000000"/>
                <w:sz w:val="24"/>
                <w:szCs w:val="24"/>
              </w:rPr>
              <w:t>F. Email / SMS</w:t>
            </w:r>
          </w:p>
        </w:tc>
        <w:tc>
          <w:tcPr>
            <w:tcW w:w="0" w:type="auto"/>
          </w:tcPr>
          <w:p w14:paraId="46B63D1E" w14:textId="77777777" w:rsidR="009C77DC" w:rsidRDefault="00000000" w:rsidP="00B4099D">
            <w:r>
              <w:rPr>
                <w:color w:val="000000"/>
                <w:sz w:val="24"/>
                <w:szCs w:val="24"/>
              </w:rPr>
              <w:t>Transactional email; optional OTP/SMS</w:t>
            </w:r>
          </w:p>
        </w:tc>
        <w:tc>
          <w:tcPr>
            <w:tcW w:w="514" w:type="pct"/>
          </w:tcPr>
          <w:p w14:paraId="58538CD3" w14:textId="77777777" w:rsidR="009C77DC" w:rsidRDefault="00000000" w:rsidP="00B4099D">
            <w:r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704" w:type="pct"/>
          </w:tcPr>
          <w:p w14:paraId="184E6E32" w14:textId="77777777" w:rsidR="009C77DC" w:rsidRDefault="00000000" w:rsidP="00B4099D">
            <w:r>
              <w:rPr>
                <w:color w:val="000000"/>
                <w:sz w:val="24"/>
                <w:szCs w:val="24"/>
              </w:rPr>
              <w:t>24,000 / yr</w:t>
            </w:r>
          </w:p>
        </w:tc>
      </w:tr>
      <w:tr w:rsidR="009C77DC" w14:paraId="687405CE" w14:textId="77777777" w:rsidTr="00B4099D">
        <w:tc>
          <w:tcPr>
            <w:tcW w:w="0" w:type="auto"/>
          </w:tcPr>
          <w:p w14:paraId="000FCA4E" w14:textId="77777777" w:rsidR="009C77DC" w:rsidRDefault="00000000" w:rsidP="00B4099D">
            <w:r>
              <w:rPr>
                <w:b/>
                <w:bCs/>
                <w:color w:val="000000"/>
                <w:sz w:val="24"/>
                <w:szCs w:val="24"/>
              </w:rPr>
              <w:t>G. Backup &amp; monitoring</w:t>
            </w:r>
          </w:p>
        </w:tc>
        <w:tc>
          <w:tcPr>
            <w:tcW w:w="0" w:type="auto"/>
          </w:tcPr>
          <w:p w14:paraId="78D0C79B" w14:textId="77777777" w:rsidR="009C77DC" w:rsidRDefault="00000000" w:rsidP="00B4099D">
            <w:r>
              <w:rPr>
                <w:color w:val="000000"/>
                <w:sz w:val="24"/>
                <w:szCs w:val="24"/>
              </w:rPr>
              <w:t>Automated DB backup, uptime</w:t>
            </w:r>
          </w:p>
        </w:tc>
        <w:tc>
          <w:tcPr>
            <w:tcW w:w="514" w:type="pct"/>
          </w:tcPr>
          <w:p w14:paraId="7C868B21" w14:textId="77777777" w:rsidR="009C77DC" w:rsidRDefault="00000000" w:rsidP="00B4099D">
            <w:r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704" w:type="pct"/>
          </w:tcPr>
          <w:p w14:paraId="50946859" w14:textId="77777777" w:rsidR="009C77DC" w:rsidRDefault="00000000" w:rsidP="00B4099D">
            <w:r>
              <w:rPr>
                <w:color w:val="000000"/>
                <w:sz w:val="24"/>
                <w:szCs w:val="24"/>
              </w:rPr>
              <w:t>12,000 / yr</w:t>
            </w:r>
          </w:p>
        </w:tc>
      </w:tr>
      <w:tr w:rsidR="009C77DC" w14:paraId="0D9496CA" w14:textId="77777777" w:rsidTr="00B4099D">
        <w:tc>
          <w:tcPr>
            <w:tcW w:w="0" w:type="auto"/>
          </w:tcPr>
          <w:p w14:paraId="460FAA1E" w14:textId="77777777" w:rsidR="009C77DC" w:rsidRDefault="00000000" w:rsidP="00B4099D">
            <w:r>
              <w:rPr>
                <w:b/>
                <w:bCs/>
                <w:color w:val="000000"/>
                <w:sz w:val="24"/>
                <w:szCs w:val="24"/>
              </w:rPr>
              <w:t>H. Maintenance</w:t>
            </w:r>
          </w:p>
        </w:tc>
        <w:tc>
          <w:tcPr>
            <w:tcW w:w="0" w:type="auto"/>
          </w:tcPr>
          <w:p w14:paraId="61FE2B85" w14:textId="77777777" w:rsidR="009C77DC" w:rsidRDefault="00000000" w:rsidP="00B4099D">
            <w:r>
              <w:rPr>
                <w:color w:val="000000"/>
                <w:sz w:val="24"/>
                <w:szCs w:val="24"/>
              </w:rPr>
              <w:t>Small fixes, dependency updates, minor features (optional retainer)</w:t>
            </w:r>
          </w:p>
        </w:tc>
        <w:tc>
          <w:tcPr>
            <w:tcW w:w="514" w:type="pct"/>
          </w:tcPr>
          <w:p w14:paraId="6ED8795C" w14:textId="77777777" w:rsidR="009C77DC" w:rsidRDefault="00000000" w:rsidP="00B4099D">
            <w:r>
              <w:rPr>
                <w:color w:val="000000"/>
                <w:sz w:val="24"/>
                <w:szCs w:val="24"/>
              </w:rPr>
              <w:t>30,000</w:t>
            </w:r>
          </w:p>
        </w:tc>
        <w:tc>
          <w:tcPr>
            <w:tcW w:w="704" w:type="pct"/>
          </w:tcPr>
          <w:p w14:paraId="01B4BBC8" w14:textId="77777777" w:rsidR="009C77DC" w:rsidRDefault="00000000" w:rsidP="00B4099D">
            <w:r>
              <w:rPr>
                <w:color w:val="000000"/>
                <w:sz w:val="24"/>
                <w:szCs w:val="24"/>
              </w:rPr>
              <w:t>120,000 / yr</w:t>
            </w:r>
          </w:p>
        </w:tc>
      </w:tr>
    </w:tbl>
    <w:p w14:paraId="70CE0495" w14:textId="33D8A0B2" w:rsidR="009610E6" w:rsidRDefault="00000000" w:rsidP="009610E6">
      <w:pPr>
        <w:spacing w:before="240" w:after="240"/>
      </w:pPr>
      <w:r>
        <w:rPr>
          <w:b/>
          <w:bCs/>
          <w:color w:val="000000"/>
          <w:sz w:val="24"/>
          <w:szCs w:val="24"/>
        </w:rPr>
        <w:t>Rough first-year total (excluding large new features):</w:t>
      </w:r>
      <w:r>
        <w:rPr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~55,000 – 250,000 BDT</w:t>
      </w:r>
      <w:r>
        <w:rPr>
          <w:color w:val="000000"/>
          <w:sz w:val="24"/>
          <w:szCs w:val="24"/>
        </w:rPr>
        <w:t xml:space="preserve"> recurring + variable dev.</w:t>
      </w:r>
      <w:bookmarkStart w:id="48" w:name="_Toc__9_Revision_History_1776702159898"/>
      <w:bookmarkStart w:id="49" w:name="_Toc227617978"/>
    </w:p>
    <w:p w14:paraId="22748DEA" w14:textId="0F4BFA4D" w:rsidR="009C77DC" w:rsidRDefault="00000000" w:rsidP="00B4099D">
      <w:pPr>
        <w:pStyle w:val="Heading1"/>
      </w:pPr>
      <w:r>
        <w:t>9. Revision History</w:t>
      </w:r>
      <w:bookmarkEnd w:id="48"/>
      <w:bookmarkEnd w:id="4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243"/>
        <w:gridCol w:w="1640"/>
        <w:gridCol w:w="6853"/>
      </w:tblGrid>
      <w:tr w:rsidR="009C77DC" w14:paraId="7E3A8BE3" w14:textId="77777777">
        <w:trPr>
          <w:tblHeader/>
        </w:trPr>
        <w:tc>
          <w:tcPr>
            <w:tcW w:w="0" w:type="auto"/>
            <w:shd w:val="clear" w:color="auto" w:fill="F2F2F2"/>
          </w:tcPr>
          <w:p w14:paraId="6C751FCC" w14:textId="77777777" w:rsidR="009C77DC" w:rsidRDefault="00000000" w:rsidP="00B4099D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Version</w:t>
            </w:r>
          </w:p>
        </w:tc>
        <w:tc>
          <w:tcPr>
            <w:tcW w:w="0" w:type="auto"/>
            <w:shd w:val="clear" w:color="auto" w:fill="F2F2F2"/>
          </w:tcPr>
          <w:p w14:paraId="6451D47C" w14:textId="77777777" w:rsidR="009C77DC" w:rsidRDefault="00000000" w:rsidP="00B4099D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Date</w:t>
            </w:r>
          </w:p>
        </w:tc>
        <w:tc>
          <w:tcPr>
            <w:tcW w:w="0" w:type="auto"/>
            <w:shd w:val="clear" w:color="auto" w:fill="F2F2F2"/>
          </w:tcPr>
          <w:p w14:paraId="32519128" w14:textId="77777777" w:rsidR="009C77DC" w:rsidRDefault="00000000" w:rsidP="00B4099D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Notes</w:t>
            </w:r>
          </w:p>
        </w:tc>
      </w:tr>
      <w:tr w:rsidR="009C77DC" w14:paraId="2C140540" w14:textId="77777777">
        <w:tc>
          <w:tcPr>
            <w:tcW w:w="0" w:type="auto"/>
          </w:tcPr>
          <w:p w14:paraId="271573EF" w14:textId="77777777" w:rsidR="009C77DC" w:rsidRDefault="00000000" w:rsidP="00B4099D">
            <w:r>
              <w:rPr>
                <w:color w:val="000000"/>
                <w:sz w:val="24"/>
                <w:szCs w:val="24"/>
              </w:rPr>
              <w:t>1.0</w:t>
            </w:r>
          </w:p>
        </w:tc>
        <w:tc>
          <w:tcPr>
            <w:tcW w:w="0" w:type="auto"/>
          </w:tcPr>
          <w:p w14:paraId="7D0D6406" w14:textId="77777777" w:rsidR="009C77DC" w:rsidRDefault="00000000" w:rsidP="00B4099D">
            <w:r>
              <w:rPr>
                <w:color w:val="000000"/>
                <w:sz w:val="24"/>
                <w:szCs w:val="24"/>
              </w:rPr>
              <w:t>2026-04-09</w:t>
            </w:r>
          </w:p>
        </w:tc>
        <w:tc>
          <w:tcPr>
            <w:tcW w:w="0" w:type="auto"/>
          </w:tcPr>
          <w:p w14:paraId="05C32FF9" w14:textId="77777777" w:rsidR="009C77DC" w:rsidRDefault="00000000" w:rsidP="00B4099D">
            <w:r>
              <w:rPr>
                <w:color w:val="000000"/>
                <w:sz w:val="24"/>
                <w:szCs w:val="24"/>
              </w:rPr>
              <w:t>Initial SRS with DFD 0–2, ERD, class diagram, budget</w:t>
            </w:r>
          </w:p>
        </w:tc>
      </w:tr>
    </w:tbl>
    <w:p w14:paraId="171A3F05" w14:textId="77777777" w:rsidR="00DB22B4" w:rsidRDefault="00DB22B4" w:rsidP="00B4099D"/>
    <w:sectPr w:rsidR="00DB22B4" w:rsidSect="00B4099D">
      <w:footerReference w:type="default" r:id="rId15"/>
      <w:pgSz w:w="11906" w:h="16838"/>
      <w:pgMar w:top="1440" w:right="1080" w:bottom="1440" w:left="1080" w:header="708" w:footer="708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30A336" w14:textId="77777777" w:rsidR="00DB22B4" w:rsidRDefault="00DB22B4">
      <w:r>
        <w:separator/>
      </w:r>
    </w:p>
  </w:endnote>
  <w:endnote w:type="continuationSeparator" w:id="0">
    <w:p w14:paraId="53676D35" w14:textId="77777777" w:rsidR="00DB22B4" w:rsidRDefault="00DB22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968E9" w14:textId="77777777" w:rsidR="009C77DC" w:rsidRDefault="0000000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931CFA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1D1498" w14:textId="77777777" w:rsidR="00DB22B4" w:rsidRDefault="00DB22B4">
      <w:r>
        <w:separator/>
      </w:r>
    </w:p>
  </w:footnote>
  <w:footnote w:type="continuationSeparator" w:id="0">
    <w:p w14:paraId="079E89AF" w14:textId="77777777" w:rsidR="00DB22B4" w:rsidRDefault="00DB22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A10A0"/>
    <w:multiLevelType w:val="hybridMultilevel"/>
    <w:tmpl w:val="24FA1882"/>
    <w:lvl w:ilvl="0" w:tplc="A3DE1484">
      <w:start w:val="1"/>
      <w:numFmt w:val="bullet"/>
      <w:lvlText w:val="●"/>
      <w:lvlJc w:val="left"/>
      <w:pPr>
        <w:ind w:left="720" w:hanging="360"/>
      </w:pPr>
    </w:lvl>
    <w:lvl w:ilvl="1" w:tplc="7C36B1B0">
      <w:start w:val="1"/>
      <w:numFmt w:val="bullet"/>
      <w:lvlText w:val="○"/>
      <w:lvlJc w:val="left"/>
      <w:pPr>
        <w:ind w:left="1440" w:hanging="360"/>
      </w:pPr>
    </w:lvl>
    <w:lvl w:ilvl="2" w:tplc="48AA3754">
      <w:start w:val="1"/>
      <w:numFmt w:val="bullet"/>
      <w:lvlText w:val="■"/>
      <w:lvlJc w:val="left"/>
      <w:pPr>
        <w:ind w:left="2160" w:hanging="360"/>
      </w:pPr>
    </w:lvl>
    <w:lvl w:ilvl="3" w:tplc="EB861E2E">
      <w:start w:val="1"/>
      <w:numFmt w:val="bullet"/>
      <w:lvlText w:val="●"/>
      <w:lvlJc w:val="left"/>
      <w:pPr>
        <w:ind w:left="2880" w:hanging="360"/>
      </w:pPr>
    </w:lvl>
    <w:lvl w:ilvl="4" w:tplc="3FB69664">
      <w:start w:val="1"/>
      <w:numFmt w:val="bullet"/>
      <w:lvlText w:val="○"/>
      <w:lvlJc w:val="left"/>
      <w:pPr>
        <w:ind w:left="3600" w:hanging="360"/>
      </w:pPr>
    </w:lvl>
    <w:lvl w:ilvl="5" w:tplc="1A8E328C">
      <w:start w:val="1"/>
      <w:numFmt w:val="bullet"/>
      <w:lvlText w:val="■"/>
      <w:lvlJc w:val="left"/>
      <w:pPr>
        <w:ind w:left="4320" w:hanging="360"/>
      </w:pPr>
    </w:lvl>
    <w:lvl w:ilvl="6" w:tplc="A2F2B7C8">
      <w:start w:val="1"/>
      <w:numFmt w:val="bullet"/>
      <w:lvlText w:val="●"/>
      <w:lvlJc w:val="left"/>
      <w:pPr>
        <w:ind w:left="5040" w:hanging="360"/>
      </w:pPr>
    </w:lvl>
    <w:lvl w:ilvl="7" w:tplc="207CC00E">
      <w:start w:val="1"/>
      <w:numFmt w:val="bullet"/>
      <w:lvlText w:val="●"/>
      <w:lvlJc w:val="left"/>
      <w:pPr>
        <w:ind w:left="5760" w:hanging="360"/>
      </w:pPr>
    </w:lvl>
    <w:lvl w:ilvl="8" w:tplc="5C0EEC6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73C3BA6"/>
    <w:multiLevelType w:val="hybridMultilevel"/>
    <w:tmpl w:val="132C04FC"/>
    <w:lvl w:ilvl="0" w:tplc="75EC81F8">
      <w:start w:val="1"/>
      <w:numFmt w:val="decimal"/>
      <w:lvlText w:val="%1."/>
      <w:lvlJc w:val="left"/>
      <w:pPr>
        <w:ind w:left="720" w:hanging="260"/>
      </w:pPr>
    </w:lvl>
    <w:lvl w:ilvl="1" w:tplc="73305976">
      <w:numFmt w:val="decimal"/>
      <w:lvlText w:val=""/>
      <w:lvlJc w:val="left"/>
    </w:lvl>
    <w:lvl w:ilvl="2" w:tplc="8A08B69E">
      <w:numFmt w:val="decimal"/>
      <w:lvlText w:val=""/>
      <w:lvlJc w:val="left"/>
    </w:lvl>
    <w:lvl w:ilvl="3" w:tplc="5852D9FE">
      <w:numFmt w:val="decimal"/>
      <w:lvlText w:val=""/>
      <w:lvlJc w:val="left"/>
    </w:lvl>
    <w:lvl w:ilvl="4" w:tplc="9B7C7C8E">
      <w:numFmt w:val="decimal"/>
      <w:lvlText w:val=""/>
      <w:lvlJc w:val="left"/>
    </w:lvl>
    <w:lvl w:ilvl="5" w:tplc="B2342300">
      <w:numFmt w:val="decimal"/>
      <w:lvlText w:val=""/>
      <w:lvlJc w:val="left"/>
    </w:lvl>
    <w:lvl w:ilvl="6" w:tplc="3BD85638">
      <w:numFmt w:val="decimal"/>
      <w:lvlText w:val=""/>
      <w:lvlJc w:val="left"/>
    </w:lvl>
    <w:lvl w:ilvl="7" w:tplc="3DD80C62">
      <w:numFmt w:val="decimal"/>
      <w:lvlText w:val=""/>
      <w:lvlJc w:val="left"/>
    </w:lvl>
    <w:lvl w:ilvl="8" w:tplc="7CE614FA">
      <w:numFmt w:val="decimal"/>
      <w:lvlText w:val=""/>
      <w:lvlJc w:val="left"/>
    </w:lvl>
  </w:abstractNum>
  <w:num w:numId="1" w16cid:durableId="2079476236">
    <w:abstractNumId w:val="0"/>
    <w:lvlOverride w:ilvl="0">
      <w:startOverride w:val="1"/>
    </w:lvlOverride>
  </w:num>
  <w:num w:numId="2" w16cid:durableId="41944794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77DC"/>
    <w:rsid w:val="0020703B"/>
    <w:rsid w:val="00931CFA"/>
    <w:rsid w:val="009610E6"/>
    <w:rsid w:val="009C77DC"/>
    <w:rsid w:val="00B4099D"/>
    <w:rsid w:val="00B647FD"/>
    <w:rsid w:val="00DB22B4"/>
    <w:rsid w:val="00DE0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39A0A"/>
  <w15:docId w15:val="{4AD24362-4FEC-4FDE-B740-903845F03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SG" w:eastAsia="en-SG" w:bidi="b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4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uiPriority w:val="9"/>
    <w:unhideWhenUsed/>
    <w:qFormat/>
    <w:pPr>
      <w:spacing w:before="320" w:after="160"/>
      <w:outlineLvl w:val="1"/>
    </w:pPr>
    <w:rPr>
      <w:b/>
      <w:bCs/>
      <w:color w:val="000000"/>
      <w:sz w:val="28"/>
      <w:szCs w:val="28"/>
    </w:rPr>
  </w:style>
  <w:style w:type="paragraph" w:styleId="Heading3">
    <w:name w:val="heading 3"/>
    <w:uiPriority w:val="9"/>
    <w:unhideWhenUsed/>
    <w:qFormat/>
    <w:pPr>
      <w:spacing w:before="280" w:after="120"/>
      <w:outlineLvl w:val="2"/>
    </w:pPr>
    <w:rPr>
      <w:b/>
      <w:bCs/>
      <w:color w:val="000000"/>
      <w:sz w:val="24"/>
      <w:szCs w:val="24"/>
    </w:rPr>
  </w:style>
  <w:style w:type="paragraph" w:styleId="Heading4">
    <w:name w:val="heading 4"/>
    <w:uiPriority w:val="9"/>
    <w:unhideWhenUsed/>
    <w:qFormat/>
    <w:pPr>
      <w:spacing w:before="240" w:after="120"/>
      <w:outlineLvl w:val="3"/>
    </w:pPr>
    <w:rPr>
      <w:b/>
      <w:bCs/>
      <w:color w:val="000000"/>
    </w:rPr>
  </w:style>
  <w:style w:type="paragraph" w:styleId="Heading5">
    <w:name w:val="heading 5"/>
    <w:uiPriority w:val="9"/>
    <w:semiHidden/>
    <w:unhideWhenUsed/>
    <w:qFormat/>
    <w:pPr>
      <w:spacing w:before="220" w:after="100"/>
      <w:outlineLvl w:val="4"/>
    </w:pPr>
    <w:rPr>
      <w:b/>
      <w:bCs/>
      <w:color w:val="000000"/>
      <w:sz w:val="16"/>
      <w:szCs w:val="16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40" w:line="276" w:lineRule="auto"/>
      <w:jc w:val="center"/>
    </w:pPr>
    <w:rPr>
      <w:b/>
      <w:bCs/>
      <w:color w:val="000000"/>
      <w:sz w:val="32"/>
      <w:szCs w:val="32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Strong2">
    <w:name w:val="Strong2"/>
    <w:rPr>
      <w:b/>
      <w:bCs/>
    </w:rPr>
  </w:style>
  <w:style w:type="paragraph" w:styleId="NoSpacing">
    <w:name w:val="No Spacing"/>
    <w:link w:val="NoSpacingChar"/>
    <w:uiPriority w:val="1"/>
    <w:qFormat/>
    <w:rsid w:val="00B4099D"/>
    <w:rPr>
      <w:rFonts w:asciiTheme="minorHAnsi" w:eastAsiaTheme="minorEastAsia" w:hAnsiTheme="minorHAnsi" w:cstheme="minorBidi"/>
      <w:sz w:val="22"/>
      <w:szCs w:val="22"/>
      <w:lang w:val="en-US" w:eastAsia="en-US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B4099D"/>
    <w:rPr>
      <w:rFonts w:asciiTheme="minorHAnsi" w:eastAsiaTheme="minorEastAsia" w:hAnsiTheme="minorHAnsi" w:cstheme="minorBidi"/>
      <w:sz w:val="22"/>
      <w:szCs w:val="22"/>
      <w:lang w:val="en-US" w:eastAsia="en-US" w:bidi="ar-SA"/>
    </w:rPr>
  </w:style>
  <w:style w:type="table" w:styleId="TableGrid">
    <w:name w:val="Table Grid"/>
    <w:basedOn w:val="TableNormal"/>
    <w:uiPriority w:val="39"/>
    <w:rsid w:val="009610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9610E6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lang w:val="en-US"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9610E6"/>
    <w:pPr>
      <w:spacing w:after="100"/>
    </w:pPr>
    <w:rPr>
      <w:szCs w:val="25"/>
    </w:rPr>
  </w:style>
  <w:style w:type="paragraph" w:styleId="TOC2">
    <w:name w:val="toc 2"/>
    <w:basedOn w:val="Normal"/>
    <w:next w:val="Normal"/>
    <w:autoRedefine/>
    <w:uiPriority w:val="39"/>
    <w:unhideWhenUsed/>
    <w:rsid w:val="009610E6"/>
    <w:pPr>
      <w:spacing w:after="100"/>
      <w:ind w:left="200"/>
    </w:pPr>
    <w:rPr>
      <w:szCs w:val="25"/>
    </w:rPr>
  </w:style>
  <w:style w:type="paragraph" w:styleId="TOC3">
    <w:name w:val="toc 3"/>
    <w:basedOn w:val="Normal"/>
    <w:next w:val="Normal"/>
    <w:autoRedefine/>
    <w:uiPriority w:val="39"/>
    <w:unhideWhenUsed/>
    <w:rsid w:val="009610E6"/>
    <w:pPr>
      <w:spacing w:after="100"/>
      <w:ind w:left="400"/>
    </w:pPr>
    <w:rPr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A600883017047739FE9F3005D20C5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832019-EDB6-4ED5-A14F-400B5BC7DA17}"/>
      </w:docPartPr>
      <w:docPartBody>
        <w:p w:rsidR="00000000" w:rsidRDefault="00E80E7F" w:rsidP="00E80E7F">
          <w:pPr>
            <w:pStyle w:val="2A600883017047739FE9F3005D20C5BB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5D398B071E3C43D48AF327CC849EE7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6C155D-09CE-4F4D-B08F-2279AFAC81E2}"/>
      </w:docPartPr>
      <w:docPartBody>
        <w:p w:rsidR="00000000" w:rsidRDefault="00E80E7F" w:rsidP="00E80E7F">
          <w:pPr>
            <w:pStyle w:val="5D398B071E3C43D48AF327CC849EE75D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E7F"/>
    <w:rsid w:val="00380062"/>
    <w:rsid w:val="00B647FD"/>
    <w:rsid w:val="00E80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SG" w:eastAsia="en-SG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A600883017047739FE9F3005D20C5BB">
    <w:name w:val="2A600883017047739FE9F3005D20C5BB"/>
    <w:rsid w:val="00E80E7F"/>
  </w:style>
  <w:style w:type="paragraph" w:customStyle="1" w:styleId="5D398B071E3C43D48AF327CC849EE75D">
    <w:name w:val="5D398B071E3C43D48AF327CC849EE75D"/>
    <w:rsid w:val="00E80E7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1FD03874-65C9-4B4B-9897-C13E15B5C9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11</Pages>
  <Words>1452</Words>
  <Characters>8279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SRS for Cartnexus</vt:lpstr>
    </vt:vector>
  </TitlesOfParts>
  <Company/>
  <LinksUpToDate>false</LinksUpToDate>
  <CharactersWithSpaces>9712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SRS for Cartnexus</dc:title>
  <dc:subject>CartNexus - Men’s FashionE-Commerce Platform</dc:subject>
  <dc:creator>Un-named</dc:creator>
  <cp:lastModifiedBy>Md. Robiul Islam</cp:lastModifiedBy>
  <cp:revision>7</cp:revision>
  <cp:lastPrinted>2026-04-20T16:57:00Z</cp:lastPrinted>
  <dcterms:created xsi:type="dcterms:W3CDTF">2026-04-20T16:22:00Z</dcterms:created>
  <dcterms:modified xsi:type="dcterms:W3CDTF">2026-04-20T16:57:00Z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3d17e26d-0ea2-447a-ab36-ed307361d05b</vt:lpwstr>
  </property>
</Properties>
</file>