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5DC3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509D452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Факультет информационных технологий</w:t>
      </w:r>
    </w:p>
    <w:p w14:paraId="3C71CA1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7462E30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0AC0AA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3321D92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3493716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Лабораторная работа 6</w:t>
      </w:r>
    </w:p>
    <w:p w14:paraId="1772288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дисциплине «Основы алгоритмизации и программирования»</w:t>
      </w:r>
    </w:p>
    <w:p w14:paraId="118A828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тему «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Циклические </w:t>
      </w:r>
      <w:r>
        <w:rPr>
          <w:rFonts w:hint="default" w:ascii="Times New Roman" w:hAnsi="Times New Roman" w:cs="Times New Roman"/>
          <w:bCs/>
          <w:sz w:val="28"/>
          <w:szCs w:val="28"/>
        </w:rPr>
        <w:t>программы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»</w:t>
      </w:r>
    </w:p>
    <w:p w14:paraId="09BEAF6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5B5F3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360197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68BEDB4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7CEE165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54DBFD9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9D738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66202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</w:t>
      </w:r>
    </w:p>
    <w:p w14:paraId="35EBE8F5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Выполнил:</w:t>
      </w:r>
    </w:p>
    <w:p w14:paraId="3654DDB7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Студент 1 курса 7 группы</w:t>
      </w:r>
    </w:p>
    <w:p w14:paraId="70CA7FBB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Силко Никита Андреевич</w:t>
      </w:r>
    </w:p>
    <w:p w14:paraId="2393295D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Преподаватель: Белодед Н. И.</w:t>
      </w:r>
    </w:p>
    <w:p w14:paraId="5FA6952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14B4ADC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7B25A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611FC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2025, Минск</w:t>
      </w:r>
    </w:p>
    <w:p w14:paraId="5D3FAC41">
      <w:pPr>
        <w:pStyle w:val="2"/>
        <w:bidi w:val="0"/>
        <w:rPr>
          <w:rFonts w:hint="default" w:ascii="Arial" w:hAnsi="Arial" w:cs="Arial"/>
          <w:b/>
          <w:bCs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sz w:val="32"/>
          <w:szCs w:val="32"/>
          <w:lang w:val="zh-CN"/>
        </w:rPr>
        <w:t>Цель работы</w:t>
      </w:r>
      <w:r>
        <w:rPr>
          <w:rFonts w:hint="default" w:ascii="Arial" w:hAnsi="Arial" w:cs="Arial"/>
          <w:b/>
          <w:bCs/>
          <w:sz w:val="32"/>
          <w:szCs w:val="32"/>
          <w:lang w:val="en-US"/>
        </w:rPr>
        <w:t>:</w:t>
      </w:r>
    </w:p>
    <w:p w14:paraId="5588363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Научиться работать с циклами с помощью операторов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for, while, do while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 языке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C++</w:t>
      </w:r>
    </w:p>
    <w:p w14:paraId="3726AEC8">
      <w:pPr>
        <w:pStyle w:val="2"/>
        <w:bidi w:val="0"/>
        <w:rPr>
          <w:rFonts w:hint="default"/>
          <w:lang w:val="zh-CN"/>
        </w:rPr>
      </w:pPr>
      <w:r>
        <w:rPr>
          <w:rFonts w:hint="default"/>
          <w:lang w:val="zh-CN"/>
        </w:rPr>
        <w:t>Теоретические сведения</w:t>
      </w:r>
    </w:p>
    <w:p w14:paraId="5EA60454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color w:val="000000"/>
          <w:sz w:val="28"/>
          <w:szCs w:val="28"/>
        </w:rPr>
        <w:t>Цикл</w:t>
      </w:r>
      <w:r>
        <w:rPr>
          <w:rStyle w:val="6"/>
          <w:rFonts w:hint="default" w:ascii="Times New Roman" w:hAnsi="Times New Roman" w:cs="Times New Roman"/>
          <w:color w:val="000000"/>
          <w:sz w:val="28"/>
          <w:szCs w:val="28"/>
        </w:rPr>
        <w:t> 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– это участок программы, в котором одни и те же вычисления реализуются неоднократно при различных значениях некоторых переменных, являющихся параметрами цикла.</w:t>
      </w:r>
    </w:p>
    <w:p w14:paraId="683B2B55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Для организации циклов на языке 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</w:rPr>
        <w:t>С++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 используются операторы:</w:t>
      </w:r>
      <w:r>
        <w:rPr>
          <w:rStyle w:val="6"/>
          <w:rFonts w:hint="default" w:ascii="Times New Roman" w:hAnsi="Times New Roman" w:cs="Times New Roman"/>
          <w:color w:val="000000"/>
          <w:sz w:val="28"/>
          <w:szCs w:val="28"/>
        </w:rPr>
        <w:t> 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en-US"/>
        </w:rPr>
        <w:t>for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,</w:t>
      </w:r>
      <w:r>
        <w:rPr>
          <w:rStyle w:val="6"/>
          <w:rFonts w:hint="default" w:ascii="Times New Roman" w:hAnsi="Times New Roman" w:cs="Times New Roman"/>
          <w:b/>
          <w:color w:val="000000"/>
          <w:sz w:val="28"/>
          <w:szCs w:val="28"/>
        </w:rPr>
        <w:t> 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en-US"/>
        </w:rPr>
        <w:t>while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en-US"/>
        </w:rPr>
        <w:t>do</w:t>
      </w:r>
      <w:r>
        <w:rPr>
          <w:rStyle w:val="6"/>
          <w:rFonts w:hint="default" w:ascii="Times New Roman" w:hAnsi="Times New Roman" w:cs="Times New Roman"/>
          <w:b/>
          <w:color w:val="000000"/>
          <w:sz w:val="28"/>
          <w:szCs w:val="28"/>
          <w:lang w:val="en-US"/>
        </w:rPr>
        <w:t> 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en-US"/>
        </w:rPr>
        <w:t>while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.</w:t>
      </w:r>
    </w:p>
    <w:p w14:paraId="33B93E4B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1DFE4388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30134876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</w:p>
    <w:p w14:paraId="56E896E4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62706EB8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20DB37E8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7EF6D362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2DAAA16A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1F14934F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09D3D230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0DC173A9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0E91A25C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3E516529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0FD873B7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19E7AE89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4BFE8C6F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0E4B9CEC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12A3EBED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0625B20C">
      <w:pPr>
        <w:ind w:firstLine="510"/>
        <w:jc w:val="both"/>
        <w:rPr>
          <w:rFonts w:hint="default" w:ascii="Times New Roman" w:hAnsi="Times New Roman" w:cs="Times New Roman"/>
          <w:color w:val="000000"/>
          <w:sz w:val="28"/>
          <w:szCs w:val="28"/>
          <w:lang w:val="zh-CN"/>
        </w:rPr>
      </w:pPr>
    </w:p>
    <w:p w14:paraId="139EDA58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zh-CN"/>
        </w:rPr>
        <w:t>Задани</w:t>
      </w:r>
      <w:r>
        <w:rPr>
          <w:rFonts w:hint="default"/>
          <w:lang w:val="ru-RU"/>
        </w:rPr>
        <w:t>я</w:t>
      </w:r>
    </w:p>
    <w:p w14:paraId="3C41FD9E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Выполнить программу с использованием оператора </w:t>
      </w:r>
      <w:r>
        <w:rPr>
          <w:rFonts w:ascii="Times New Roman" w:hAnsi="Times New Roman"/>
          <w:b/>
          <w:sz w:val="28"/>
          <w:szCs w:val="28"/>
          <w:lang w:val="en-US"/>
        </w:rPr>
        <w:t>for</w:t>
      </w:r>
      <w:r>
        <w:rPr>
          <w:rFonts w:ascii="Times New Roman" w:hAnsi="Times New Roman"/>
          <w:sz w:val="28"/>
          <w:szCs w:val="28"/>
        </w:rPr>
        <w:t xml:space="preserve">, записанную в правой части. </w:t>
      </w:r>
    </w:p>
    <w:p w14:paraId="2E9485C3">
      <w:pPr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Изучить блок-схему алгоритма.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3"/>
        <w:gridCol w:w="4788"/>
      </w:tblGrid>
      <w:tr w14:paraId="6FD4B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545B5AEF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#include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&lt;iostream&gt;</w:t>
            </w:r>
          </w:p>
          <w:p w14:paraId="18BA6B49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void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main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()</w:t>
            </w:r>
          </w:p>
          <w:p w14:paraId="5E04700D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{</w:t>
            </w:r>
          </w:p>
          <w:p w14:paraId="012832D3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setlocale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6F008A"/>
                <w:sz w:val="24"/>
                <w:szCs w:val="19"/>
                <w:highlight w:val="white"/>
                <w:lang w:val="en-US" w:eastAsia="ru-RU"/>
              </w:rPr>
              <w:t>LC_CTYPE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"Russian"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);</w:t>
            </w:r>
          </w:p>
          <w:p w14:paraId="701E645E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float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z, y, x, sd;</w:t>
            </w:r>
          </w:p>
          <w:p w14:paraId="7D1FA607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sd = 1.0 / 3.0;</w:t>
            </w:r>
          </w:p>
          <w:p w14:paraId="39F7043D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for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(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int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n = 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0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; n &lt; 4; n++)</w:t>
            </w:r>
          </w:p>
          <w:p w14:paraId="4666C671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{</w:t>
            </w:r>
          </w:p>
          <w:p w14:paraId="1D65DE1B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printf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eastAsia="ru-RU"/>
              </w:rPr>
              <w:t>Введите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 xml:space="preserve"> x 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);</w:t>
            </w:r>
          </w:p>
          <w:p w14:paraId="3F6C8859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scanf_s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"%f"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, &amp;x);</w:t>
            </w:r>
          </w:p>
          <w:p w14:paraId="34CF6968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z = 2 *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pow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(x, 2);</w:t>
            </w:r>
          </w:p>
          <w:p w14:paraId="44678E95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y = z +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pow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(x, sd);</w:t>
            </w:r>
          </w:p>
          <w:p w14:paraId="2244062C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printf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 xml:space="preserve">"x = </w:t>
            </w:r>
            <w:r>
              <w:rPr>
                <w:rFonts w:ascii="Consolas" w:hAnsi="Consolas"/>
                <w:b/>
                <w:color w:val="3CB371"/>
                <w:sz w:val="24"/>
                <w:szCs w:val="19"/>
                <w:highlight w:val="white"/>
                <w:lang w:val="en-US" w:eastAsia="ru-RU"/>
              </w:rPr>
              <w:t>%5.2f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\t"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, x);</w:t>
            </w:r>
          </w:p>
          <w:p w14:paraId="25DF4D4A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printf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 xml:space="preserve">"y = </w:t>
            </w:r>
            <w:r>
              <w:rPr>
                <w:rFonts w:ascii="Consolas" w:hAnsi="Consolas"/>
                <w:b/>
                <w:color w:val="3CB371"/>
                <w:sz w:val="24"/>
                <w:szCs w:val="19"/>
                <w:highlight w:val="white"/>
                <w:lang w:val="en-US" w:eastAsia="ru-RU"/>
              </w:rPr>
              <w:t>%5.2f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\n"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, y);</w:t>
            </w:r>
          </w:p>
          <w:p w14:paraId="29470471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}</w:t>
            </w:r>
          </w:p>
          <w:p w14:paraId="0B4D2070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}</w:t>
            </w:r>
          </w:p>
        </w:tc>
        <w:tc>
          <w:tcPr>
            <w:tcW w:w="4786" w:type="dxa"/>
          </w:tcPr>
          <w:p w14:paraId="7BFDD91C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object>
                <v:shape id="_x0000_i1025" o:spt="75" type="#_x0000_t75" style="height:381pt;width:228.6pt;" o:ole="t" filled="f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Photoshop.Image.11" ShapeID="_x0000_i1025" DrawAspect="Content" ObjectID="_1468075725" r:id="rId6">
                  <o:LockedField>false</o:LockedField>
                </o:OLEObject>
              </w:object>
            </w:r>
          </w:p>
        </w:tc>
      </w:tr>
    </w:tbl>
    <w:p w14:paraId="598CF580">
      <w:pPr>
        <w:rPr>
          <w:rFonts w:hint="default"/>
          <w:lang w:val="ru-RU"/>
        </w:rPr>
      </w:pPr>
    </w:p>
    <w:p w14:paraId="47C6B305">
      <w:pPr>
        <w:rPr>
          <w:rFonts w:hint="default"/>
          <w:lang w:val="ru-RU"/>
        </w:rPr>
      </w:pPr>
    </w:p>
    <w:p w14:paraId="37D05259">
      <w:pPr>
        <w:rPr>
          <w:rFonts w:hint="default"/>
          <w:lang w:val="ru-RU"/>
        </w:rPr>
      </w:pPr>
    </w:p>
    <w:p w14:paraId="78539243">
      <w:pPr>
        <w:rPr>
          <w:rFonts w:hint="default"/>
          <w:lang w:val="ru-RU"/>
        </w:rPr>
      </w:pPr>
    </w:p>
    <w:p w14:paraId="3DEC21BD">
      <w:pPr>
        <w:rPr>
          <w:rFonts w:hint="default"/>
          <w:lang w:val="ru-RU"/>
        </w:rPr>
      </w:pPr>
    </w:p>
    <w:p w14:paraId="58B8D532">
      <w:pPr>
        <w:rPr>
          <w:rFonts w:hint="default"/>
          <w:lang w:val="ru-RU"/>
        </w:rPr>
      </w:pPr>
    </w:p>
    <w:p w14:paraId="5BE21694">
      <w:pPr>
        <w:rPr>
          <w:rFonts w:hint="default"/>
          <w:lang w:val="ru-RU"/>
        </w:rPr>
      </w:pPr>
    </w:p>
    <w:p w14:paraId="580E2E00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Выполнить программу с использованием оператора </w:t>
      </w:r>
      <w:r>
        <w:rPr>
          <w:rFonts w:ascii="Times New Roman" w:hAnsi="Times New Roman"/>
          <w:b/>
          <w:sz w:val="28"/>
          <w:szCs w:val="28"/>
          <w:lang w:val="en-US"/>
        </w:rPr>
        <w:t>while</w:t>
      </w:r>
      <w:r>
        <w:rPr>
          <w:rFonts w:ascii="Times New Roman" w:hAnsi="Times New Roman"/>
          <w:sz w:val="28"/>
          <w:szCs w:val="28"/>
        </w:rPr>
        <w:t xml:space="preserve">, записанную в правой части. </w:t>
      </w:r>
    </w:p>
    <w:p w14:paraId="28E6ADA6">
      <w:pPr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Опробовать способ прерывания работы программы с помощью клавиш 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>Ctrl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sym w:font="Symbol" w:char="F02D"/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>Break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1D9F3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30925B9C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#include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&lt;iostream&gt;</w:t>
            </w:r>
          </w:p>
          <w:p w14:paraId="6B2162C8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using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namespace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std;</w:t>
            </w:r>
          </w:p>
          <w:p w14:paraId="6107E194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43AE7ADF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70160E2D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3EAFB976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void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main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()</w:t>
            </w:r>
          </w:p>
          <w:p w14:paraId="587667F7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{</w:t>
            </w:r>
          </w:p>
          <w:p w14:paraId="5EB657DB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float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z, y, x = 3;</w:t>
            </w:r>
          </w:p>
          <w:p w14:paraId="00804A9A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while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(x &lt; 4.1)</w:t>
            </w:r>
          </w:p>
          <w:p w14:paraId="6902020A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{</w:t>
            </w:r>
          </w:p>
          <w:p w14:paraId="0F156D9A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z = 2 *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pow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(x, 2);</w:t>
            </w:r>
          </w:p>
          <w:p w14:paraId="50218F41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y = z +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pow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(x, (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float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)1 / 3);</w:t>
            </w:r>
          </w:p>
          <w:p w14:paraId="3F652B90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cout </w:t>
            </w:r>
            <w:r>
              <w:rPr>
                <w:rFonts w:ascii="Consolas" w:hAnsi="Consolas"/>
                <w:b/>
                <w:color w:val="008B8B"/>
                <w:sz w:val="24"/>
                <w:szCs w:val="19"/>
                <w:highlight w:val="white"/>
                <w:lang w:val="en-US" w:eastAsia="ru-RU"/>
              </w:rPr>
              <w:t>&lt;&lt;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"x="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008B8B"/>
                <w:sz w:val="24"/>
                <w:szCs w:val="19"/>
                <w:highlight w:val="white"/>
                <w:lang w:val="en-US" w:eastAsia="ru-RU"/>
              </w:rPr>
              <w:t>&lt;&lt;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x </w:t>
            </w:r>
            <w:r>
              <w:rPr>
                <w:rFonts w:ascii="Consolas" w:hAnsi="Consolas"/>
                <w:b/>
                <w:color w:val="008B8B"/>
                <w:sz w:val="24"/>
                <w:szCs w:val="19"/>
                <w:highlight w:val="white"/>
                <w:lang w:val="en-US" w:eastAsia="ru-RU"/>
              </w:rPr>
              <w:t>&lt;&lt;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"\t"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;</w:t>
            </w:r>
          </w:p>
          <w:p w14:paraId="12EF09EA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cout </w:t>
            </w:r>
            <w:r>
              <w:rPr>
                <w:rFonts w:ascii="Consolas" w:hAnsi="Consolas"/>
                <w:b/>
                <w:color w:val="008B8B"/>
                <w:sz w:val="24"/>
                <w:szCs w:val="19"/>
                <w:highlight w:val="white"/>
                <w:lang w:val="en-US" w:eastAsia="ru-RU"/>
              </w:rPr>
              <w:t>&lt;&lt;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 y="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008B8B"/>
                <w:sz w:val="24"/>
                <w:szCs w:val="19"/>
                <w:highlight w:val="white"/>
                <w:lang w:val="en-US" w:eastAsia="ru-RU"/>
              </w:rPr>
              <w:t>&lt;&lt;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y </w:t>
            </w:r>
            <w:r>
              <w:rPr>
                <w:rFonts w:ascii="Consolas" w:hAnsi="Consolas"/>
                <w:b/>
                <w:color w:val="008B8B"/>
                <w:sz w:val="24"/>
                <w:szCs w:val="19"/>
                <w:highlight w:val="white"/>
                <w:lang w:val="en-US" w:eastAsia="ru-RU"/>
              </w:rPr>
              <w:t>&lt;&lt;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endl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;</w:t>
            </w:r>
          </w:p>
          <w:p w14:paraId="7F38FBD8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x = x + 0.1;</w:t>
            </w:r>
          </w:p>
          <w:p w14:paraId="6746A59F">
            <w:pPr>
              <w:widowControl w:val="0"/>
              <w:autoSpaceDE w:val="0"/>
              <w:autoSpaceDN w:val="0"/>
              <w:adjustRightInd w:val="0"/>
              <w:ind w:firstLine="708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}</w:t>
            </w:r>
          </w:p>
          <w:p w14:paraId="38338964">
            <w:pPr>
              <w:widowControl w:val="0"/>
              <w:jc w:val="both"/>
              <w:rPr>
                <w:rFonts w:ascii="Consolas" w:hAnsi="Consolas"/>
                <w:b/>
                <w:sz w:val="32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}</w:t>
            </w:r>
          </w:p>
          <w:p w14:paraId="1B1DDC85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4786" w:type="dxa"/>
          </w:tcPr>
          <w:p w14:paraId="0380830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         </w:t>
            </w: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47190" cy="7898765"/>
                  <wp:effectExtent l="0" t="0" r="635" b="6985"/>
                  <wp:docPr id="4" name="Изображение 4" descr="task2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4" descr="task2.drawio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190" cy="789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54A846">
      <w:pPr>
        <w:spacing w:before="120"/>
        <w:ind w:firstLine="708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Выполнить программу с использованием оператора </w:t>
      </w:r>
      <w:r>
        <w:rPr>
          <w:rFonts w:ascii="Times New Roman" w:hAnsi="Times New Roman"/>
          <w:b/>
          <w:sz w:val="28"/>
          <w:szCs w:val="28"/>
          <w:lang w:val="en-US"/>
        </w:rPr>
        <w:t>do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while</w:t>
      </w:r>
      <w:r>
        <w:rPr>
          <w:rFonts w:ascii="Times New Roman" w:hAnsi="Times New Roman"/>
          <w:sz w:val="28"/>
          <w:szCs w:val="28"/>
        </w:rPr>
        <w:t xml:space="preserve">, записанную в правой части. </w:t>
      </w:r>
    </w:p>
    <w:p w14:paraId="3C1A8FCA">
      <w:pPr>
        <w:rPr>
          <w:rFonts w:hint="default"/>
          <w:lang w:val="ru-RU"/>
        </w:rPr>
      </w:pPr>
      <w:r>
        <w:rPr>
          <w:rFonts w:ascii="Times New Roman" w:hAnsi="Times New Roman"/>
          <w:sz w:val="28"/>
          <w:szCs w:val="28"/>
        </w:rPr>
        <w:t>Изучить блок-схему алгоритма.</w:t>
      </w:r>
    </w:p>
    <w:p w14:paraId="16D8CFA0">
      <w:pPr>
        <w:rPr>
          <w:rFonts w:hint="default"/>
          <w:lang w:val="ru-RU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785D8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2EC3C7ED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eastAsia="ru-RU"/>
              </w:rPr>
              <w:t>#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include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eastAsia="ru-RU"/>
              </w:rPr>
              <w:t>&lt;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stdio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eastAsia="ru-RU"/>
              </w:rPr>
              <w:t>.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h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eastAsia="ru-RU"/>
              </w:rPr>
              <w:t>&gt;</w:t>
            </w:r>
          </w:p>
          <w:p w14:paraId="575BFC80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eastAsia="ru-RU"/>
              </w:rPr>
              <w:t>#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include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eastAsia="ru-RU"/>
              </w:rPr>
              <w:t>&lt;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cmath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eastAsia="ru-RU"/>
              </w:rPr>
              <w:t>&gt;</w:t>
            </w:r>
          </w:p>
          <w:p w14:paraId="4F511124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</w:p>
          <w:p w14:paraId="680D753E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void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main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()</w:t>
            </w:r>
          </w:p>
          <w:p w14:paraId="72CE8CF5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{</w:t>
            </w:r>
          </w:p>
          <w:p w14:paraId="171DABA5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ab/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float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z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, 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y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, 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x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= 3;</w:t>
            </w:r>
          </w:p>
          <w:p w14:paraId="4653A0F2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ab/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do</w:t>
            </w:r>
          </w:p>
          <w:p w14:paraId="13F11814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{</w:t>
            </w:r>
          </w:p>
          <w:p w14:paraId="52969324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z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= 2 *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pow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(x, 2);</w:t>
            </w:r>
          </w:p>
          <w:p w14:paraId="0E9EDAAC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y = z +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pow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(x, (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float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)1/3);</w:t>
            </w:r>
          </w:p>
          <w:p w14:paraId="1FE3A327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printf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"x=</w:t>
            </w:r>
            <w:r>
              <w:rPr>
                <w:rFonts w:ascii="Consolas" w:hAnsi="Consolas"/>
                <w:b/>
                <w:color w:val="3CB371"/>
                <w:sz w:val="24"/>
                <w:szCs w:val="19"/>
                <w:highlight w:val="white"/>
                <w:lang w:val="en-US" w:eastAsia="ru-RU"/>
              </w:rPr>
              <w:t>%5.2f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\t"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, x);</w:t>
            </w:r>
          </w:p>
          <w:p w14:paraId="4BBEDA71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printf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"y=</w:t>
            </w:r>
            <w:r>
              <w:rPr>
                <w:rFonts w:ascii="Consolas" w:hAnsi="Consolas"/>
                <w:b/>
                <w:color w:val="3CB371"/>
                <w:sz w:val="24"/>
                <w:szCs w:val="19"/>
                <w:highlight w:val="white"/>
                <w:lang w:val="en-US" w:eastAsia="ru-RU"/>
              </w:rPr>
              <w:t>%5.2f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\n"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, y);</w:t>
            </w:r>
          </w:p>
          <w:p w14:paraId="7D31A202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x = x + 0.1;</w:t>
            </w:r>
          </w:p>
          <w:p w14:paraId="63C122B6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} </w:t>
            </w:r>
          </w:p>
          <w:p w14:paraId="6619DC56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     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eastAsia="ru-RU"/>
              </w:rPr>
              <w:t>while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(x &lt; 4.1);</w:t>
            </w:r>
          </w:p>
          <w:p w14:paraId="21FB486B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 w:eastAsia="Times New Roman"/>
                <w:b/>
                <w:color w:val="000000"/>
                <w:sz w:val="40"/>
                <w:szCs w:val="28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}</w:t>
            </w:r>
          </w:p>
          <w:p w14:paraId="144D1351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4786" w:type="dxa"/>
          </w:tcPr>
          <w:p w14:paraId="751F5843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lang w:eastAsia="ru-RU"/>
              </w:rPr>
              <w:drawing>
                <wp:inline distT="0" distB="0" distL="114300" distR="114300">
                  <wp:extent cx="2618740" cy="4798695"/>
                  <wp:effectExtent l="0" t="0" r="635" b="1905"/>
                  <wp:docPr id="3" name="Изображение 2" descr="Без имени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2" descr="Без имени-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740" cy="479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F6EF7D">
      <w:pPr>
        <w:rPr>
          <w:rFonts w:hint="default"/>
          <w:lang w:val="ru-RU"/>
        </w:rPr>
      </w:pPr>
    </w:p>
    <w:p w14:paraId="6CA9E827">
      <w:pPr>
        <w:rPr>
          <w:rFonts w:hint="default"/>
          <w:lang w:val="ru-RU"/>
        </w:rPr>
      </w:pPr>
    </w:p>
    <w:p w14:paraId="681E743A">
      <w:pPr>
        <w:rPr>
          <w:rFonts w:hint="default"/>
          <w:lang w:val="ru-RU"/>
        </w:rPr>
      </w:pPr>
    </w:p>
    <w:p w14:paraId="37F7D8A4">
      <w:pPr>
        <w:rPr>
          <w:rFonts w:hint="default"/>
          <w:lang w:val="ru-RU"/>
        </w:rPr>
      </w:pPr>
    </w:p>
    <w:p w14:paraId="1BD73921">
      <w:pPr>
        <w:rPr>
          <w:rFonts w:hint="default"/>
          <w:lang w:val="ru-RU"/>
        </w:rPr>
      </w:pPr>
    </w:p>
    <w:p w14:paraId="2DFCBB09">
      <w:pPr>
        <w:rPr>
          <w:rFonts w:hint="default"/>
          <w:lang w:val="ru-RU"/>
        </w:rPr>
      </w:pPr>
    </w:p>
    <w:p w14:paraId="05958DF1">
      <w:pPr>
        <w:rPr>
          <w:rFonts w:hint="default"/>
          <w:lang w:val="ru-RU"/>
        </w:rPr>
      </w:pPr>
    </w:p>
    <w:p w14:paraId="1FA3A03E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Выполнить программу, содержащую вложенный цикл. Записать условие задачи.</w:t>
      </w:r>
    </w:p>
    <w:p w14:paraId="4071333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Оформить вывод результатов, используя различные возможности операторов вывода.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0D791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4E8FA21D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#include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&lt;stdio.h&gt;</w:t>
            </w:r>
          </w:p>
          <w:p w14:paraId="45032D2F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void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main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()</w:t>
            </w:r>
          </w:p>
          <w:p w14:paraId="0C31072D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{</w:t>
            </w:r>
          </w:p>
          <w:p w14:paraId="2F3BC8E2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int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n, i, j;</w:t>
            </w:r>
          </w:p>
          <w:p w14:paraId="4FBF3618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printf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"Enter n: 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);</w:t>
            </w:r>
          </w:p>
          <w:p w14:paraId="718547B9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scanf_s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"%d"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, &amp;n);</w:t>
            </w:r>
          </w:p>
          <w:p w14:paraId="62E299B2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for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(i = 1; i &lt;= n; i++)</w:t>
            </w:r>
          </w:p>
          <w:p w14:paraId="3BB88C06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{</w:t>
            </w:r>
          </w:p>
          <w:p w14:paraId="15ADF7F9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for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(j = 1; j &lt;= n; j++)</w:t>
            </w:r>
          </w:p>
          <w:p w14:paraId="08C12C8E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 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printf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</w:t>
            </w:r>
            <w:r>
              <w:rPr>
                <w:rFonts w:ascii="Consolas" w:hAnsi="Consolas"/>
                <w:b/>
                <w:color w:val="3CB371"/>
                <w:sz w:val="24"/>
                <w:szCs w:val="19"/>
                <w:highlight w:val="white"/>
                <w:lang w:val="en-US" w:eastAsia="ru-RU"/>
              </w:rPr>
              <w:t>%5d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, i * j);</w:t>
            </w:r>
          </w:p>
          <w:p w14:paraId="6325AE93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printf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"\n"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);</w:t>
            </w:r>
          </w:p>
          <w:p w14:paraId="754FE6E5">
            <w:pPr>
              <w:widowControl w:val="0"/>
              <w:autoSpaceDE w:val="0"/>
              <w:autoSpaceDN w:val="0"/>
              <w:adjustRightInd w:val="0"/>
              <w:ind w:firstLine="708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}</w:t>
            </w:r>
          </w:p>
          <w:p w14:paraId="503D48CE">
            <w:pPr>
              <w:widowControl w:val="0"/>
              <w:jc w:val="both"/>
              <w:rPr>
                <w:rFonts w:ascii="Consolas" w:hAnsi="Consolas"/>
                <w:b/>
                <w:sz w:val="32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}</w:t>
            </w:r>
          </w:p>
          <w:p w14:paraId="483D160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4786" w:type="dxa"/>
          </w:tcPr>
          <w:p w14:paraId="0A54BF5A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2348230" cy="7900670"/>
                  <wp:effectExtent l="0" t="0" r="4445" b="5080"/>
                  <wp:docPr id="2" name="Изображение 2" descr="task4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task4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230" cy="790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D2FADF">
      <w:pPr>
        <w:ind w:firstLine="708" w:firstLineChars="0"/>
        <w:jc w:val="both"/>
        <w:rPr>
          <w:rFonts w:ascii="Times New Roman" w:hAnsi="Times New Roman"/>
          <w:spacing w:val="-8"/>
          <w:sz w:val="28"/>
          <w:szCs w:val="28"/>
        </w:rPr>
      </w:pPr>
      <w:r>
        <w:rPr>
          <w:rFonts w:ascii="Times New Roman" w:hAnsi="Times New Roman"/>
          <w:spacing w:val="-8"/>
          <w:sz w:val="28"/>
          <w:szCs w:val="28"/>
        </w:rPr>
        <w:t xml:space="preserve">5. В таблице приведены формулы и три варианта исходных данных, по которым надо разработать три </w:t>
      </w:r>
      <w:r>
        <w:rPr>
          <w:rFonts w:ascii="Times New Roman" w:hAnsi="Times New Roman"/>
          <w:b/>
          <w:i/>
          <w:spacing w:val="-8"/>
          <w:sz w:val="28"/>
          <w:szCs w:val="28"/>
        </w:rPr>
        <w:t>блок-схемы</w:t>
      </w:r>
      <w:r>
        <w:rPr>
          <w:rFonts w:ascii="Times New Roman" w:hAnsi="Times New Roman"/>
          <w:spacing w:val="-8"/>
          <w:sz w:val="28"/>
          <w:szCs w:val="28"/>
        </w:rPr>
        <w:t xml:space="preserve"> и три </w:t>
      </w:r>
      <w:r>
        <w:rPr>
          <w:rFonts w:ascii="Times New Roman" w:hAnsi="Times New Roman"/>
          <w:b/>
          <w:i/>
          <w:spacing w:val="-8"/>
          <w:sz w:val="28"/>
          <w:szCs w:val="28"/>
        </w:rPr>
        <w:t>циклические</w:t>
      </w:r>
      <w:r>
        <w:rPr>
          <w:rFonts w:ascii="Times New Roman" w:hAnsi="Times New Roman"/>
          <w:spacing w:val="-8"/>
          <w:sz w:val="28"/>
          <w:szCs w:val="28"/>
        </w:rPr>
        <w:t xml:space="preserve"> программы с одними и теми же расчетными формулами. </w:t>
      </w:r>
    </w:p>
    <w:p w14:paraId="38422AB5">
      <w:pPr>
        <w:ind w:firstLine="510"/>
        <w:jc w:val="both"/>
        <w:rPr>
          <w:rFonts w:ascii="Times New Roman" w:hAnsi="Times New Roman"/>
          <w:spacing w:val="-8"/>
          <w:sz w:val="28"/>
          <w:szCs w:val="28"/>
        </w:rPr>
      </w:pPr>
      <w:r>
        <w:rPr>
          <w:rFonts w:ascii="Times New Roman" w:hAnsi="Times New Roman"/>
          <w:spacing w:val="-8"/>
          <w:sz w:val="28"/>
          <w:szCs w:val="28"/>
        </w:rPr>
        <w:t xml:space="preserve">При наличии ошибок из-за некорректных исходных данных выполнить вычисления с другими числами. </w:t>
      </w:r>
    </w:p>
    <w:p w14:paraId="363C6082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5.1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38153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2"/>
          </w:tcPr>
          <w:p w14:paraId="13A669F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/>
                <w:position w:val="-40"/>
                <w:sz w:val="28"/>
                <w:szCs w:val="28"/>
              </w:rPr>
              <w:object>
                <v:shape id="_x0000_i1026" o:spt="75" type="#_x0000_t75" style="height:60.1pt;width:77.05pt;" o:ole="t" filled="f" o:preferrelative="t" stroked="f" coordsize="21600,21600">
                  <v:path/>
                  <v:fill on="f" alignshape="1" focussize="0,0"/>
                  <v:stroke on="f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3" ShapeID="_x0000_i1026" DrawAspect="Content" ObjectID="_1468075726" r:id="rId11">
                  <o:LockedField>false</o:LockedField>
                </o:OLEObject>
              </w:object>
            </w:r>
          </w:p>
        </w:tc>
      </w:tr>
      <w:tr w14:paraId="4DE5D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789AC68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014B4C3D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3CEE75BE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C8F8BE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6577421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E1950F3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task5_1() {</w:t>
            </w:r>
          </w:p>
          <w:p w14:paraId="44454543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g, i, n, y, t, b = 2, j = 6, a = 1.5e8;</w:t>
            </w:r>
          </w:p>
          <w:p w14:paraId="42EBCA71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n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n;</w:t>
            </w:r>
          </w:p>
          <w:p w14:paraId="38CA05C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(g = 1; g &lt;= n; g++) {</w:t>
            </w:r>
          </w:p>
          <w:p w14:paraId="7991858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i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i;</w:t>
            </w:r>
          </w:p>
          <w:p w14:paraId="1E754C9C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 a / (b + exp(b)) / (1 + j * i);</w:t>
            </w:r>
          </w:p>
          <w:p w14:paraId="216DA47F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t = cos(y + 1) / sqrt(abs(-2 * j));</w:t>
            </w:r>
          </w:p>
          <w:p w14:paraId="7049C754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"y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y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"t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3FE663A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5101E08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00C64AB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                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1261110" cy="6398895"/>
                  <wp:effectExtent l="0" t="0" r="5715" b="1905"/>
                  <wp:docPr id="5" name="Изображение 5" descr="task5_1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5" descr="task5_1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110" cy="639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1CB8AB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5.2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57949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2"/>
          </w:tcPr>
          <w:p w14:paraId="1DD2484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t>i = 3(</w:t>
            </w:r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sym w:font="Symbol" w:char="F02D"/>
            </w:r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t>0,1)2</w:t>
            </w:r>
          </w:p>
        </w:tc>
      </w:tr>
      <w:tr w14:paraId="06064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58D3AA8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3911208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47692E4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CB7DBF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71E98F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4501B9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task5_2() {</w:t>
            </w:r>
          </w:p>
          <w:p w14:paraId="1869F0F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setlocale(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LC_CTYPE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"Russian"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075BF56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i = 3, y, t, b = 2, j = 6, a = 1.5e8;</w:t>
            </w:r>
          </w:p>
          <w:p w14:paraId="6C70E7D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(i &gt; 2) {</w:t>
            </w:r>
          </w:p>
          <w:p w14:paraId="603A190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 a / (b + exp(b)) / (1 + j * i);</w:t>
            </w:r>
          </w:p>
          <w:p w14:paraId="1D9957B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t = cos(y + 1) / sqrt(abs(-2 * j));</w:t>
            </w:r>
          </w:p>
          <w:p w14:paraId="2679F80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"Значение i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5F88907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"y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y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"t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579FDF0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i -= 0.1;</w:t>
            </w:r>
          </w:p>
          <w:p w14:paraId="56D21A0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0E8A994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1F73FD2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            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1504950" cy="8415655"/>
                  <wp:effectExtent l="0" t="0" r="0" b="4445"/>
                  <wp:docPr id="1" name="Изображение 1" descr="task5_2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task5_2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841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C3BBD5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5.3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85"/>
        <w:gridCol w:w="4786"/>
      </w:tblGrid>
      <w:tr w14:paraId="66D80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  <w:gridSpan w:val="2"/>
          </w:tcPr>
          <w:p w14:paraId="57D60523">
            <w:pPr>
              <w:jc w:val="left"/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t>b = 2,4(0,2)3,</w:t>
            </w:r>
          </w:p>
          <w:p w14:paraId="448AF6D9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t xml:space="preserve">i = {0,1; </w:t>
            </w:r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sym w:font="Symbol" w:char="F02D"/>
            </w:r>
            <w:r>
              <w:rPr>
                <w:rFonts w:ascii="Times New Roman" w:hAnsi="Times New Roman"/>
                <w:position w:val="-28"/>
                <w:sz w:val="28"/>
                <w:szCs w:val="28"/>
                <w:lang w:val="en-US"/>
              </w:rPr>
              <w:t>1; 3}</w:t>
            </w:r>
          </w:p>
        </w:tc>
      </w:tr>
      <w:tr w14:paraId="09E59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5" w:type="dxa"/>
          </w:tcPr>
          <w:p w14:paraId="62868E5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31221A7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2502AAA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6AD28B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23B013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34653C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task5_3() {</w:t>
            </w:r>
          </w:p>
          <w:p w14:paraId="022C4B5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setlocale(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LC_CTYPE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"Russian"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4A9FA25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g, i, n, y, b, t, j = 6, a = 1.5e8;</w:t>
            </w:r>
          </w:p>
          <w:p w14:paraId="2D44C41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n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n;</w:t>
            </w:r>
          </w:p>
          <w:p w14:paraId="7A50DF6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ED57F9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(g = 1; g &lt;= n; g++) {</w:t>
            </w:r>
          </w:p>
          <w:p w14:paraId="5B2A444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b = 2.4f;</w:t>
            </w:r>
          </w:p>
          <w:p w14:paraId="5B5157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i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i;</w:t>
            </w:r>
          </w:p>
          <w:p w14:paraId="07B04E9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(b &lt; 3.2f) {</w:t>
            </w:r>
          </w:p>
          <w:p w14:paraId="10AC91C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 a / (b + exp(b)) / (1 + j * i);</w:t>
            </w:r>
          </w:p>
          <w:p w14:paraId="2B72EAA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t = cos(y + 1) / sqrt(abs(-2 * j));</w:t>
            </w:r>
          </w:p>
          <w:p w14:paraId="443CE9D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"Значение b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b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"Значение i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1F1DC9C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"y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y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"t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3AA0EBA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b += 0.2;</w:t>
            </w:r>
          </w:p>
          <w:p w14:paraId="7E336F3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65E3DB5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649BEE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3DB79C37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39AABDC1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                    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drawing>
                <wp:inline distT="0" distB="0" distL="114300" distR="114300">
                  <wp:extent cx="1112520" cy="8032750"/>
                  <wp:effectExtent l="0" t="0" r="1905" b="6350"/>
                  <wp:docPr id="6" name="Изображение 6" descr="task5_3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6" descr="task5_3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0" cy="803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10594C">
      <w:pPr>
        <w:pStyle w:val="2"/>
        <w:bidi w:val="0"/>
        <w:rPr>
          <w:rFonts w:hint="default" w:ascii="Arial" w:hAnsi="Arial" w:cs="Arial"/>
          <w:sz w:val="32"/>
          <w:szCs w:val="32"/>
          <w:lang w:val="ru-RU"/>
        </w:rPr>
      </w:pPr>
      <w:r>
        <w:rPr>
          <w:rFonts w:hint="default" w:ascii="Arial" w:hAnsi="Arial" w:cs="Arial"/>
          <w:b/>
          <w:bCs/>
          <w:sz w:val="32"/>
          <w:szCs w:val="32"/>
          <w:lang w:val="ru-RU"/>
        </w:rPr>
        <w:t>Вывод:</w:t>
      </w:r>
      <w:r>
        <w:rPr>
          <w:rFonts w:hint="default" w:ascii="Arial" w:hAnsi="Arial" w:cs="Arial"/>
          <w:sz w:val="32"/>
          <w:szCs w:val="32"/>
          <w:lang w:val="ru-RU"/>
        </w:rPr>
        <w:t xml:space="preserve"> </w:t>
      </w:r>
    </w:p>
    <w:p w14:paraId="536ACA7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Мы научились работать с циклами с помощью операторов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for, while, do while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 языке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C++</w:t>
      </w:r>
    </w:p>
    <w:p w14:paraId="60D599C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F423B5">
      <w:pPr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543F8BB1">
      <w:pPr>
        <w:rPr>
          <w:rFonts w:hint="default" w:ascii="Times New Roman" w:hAnsi="Times New Roman" w:cs="Times New Roman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2090D0F"/>
    <w:rsid w:val="3D6130BF"/>
    <w:rsid w:val="49ED3114"/>
    <w:rsid w:val="4C5C13DE"/>
    <w:rsid w:val="51E7372A"/>
    <w:rsid w:val="57E4021A"/>
    <w:rsid w:val="5AED2F6F"/>
    <w:rsid w:val="64AB7E12"/>
    <w:rsid w:val="7C2A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apple-converted-space"/>
    <w:basedOn w:val="3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wmf"/><Relationship Id="rId11" Type="http://schemas.openxmlformats.org/officeDocument/2006/relationships/oleObject" Target="embeddings/oleObject2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2025-10-24T13:39:00Z</dcterms:created>
  <dc:creator>We4is</dc:creator>
  <cp:lastModifiedBy>We4is</cp:lastModifiedBy>
  <dcterms:modified xsi:type="dcterms:W3CDTF">2025-11-23T22:51:05Z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E571950199BD403F878A0C1891EAA69A_11</vt:lpwstr>
  </property>
</Properties>
</file>