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F9711">
      <w:pPr>
        <w:spacing w:after="0"/>
        <w:ind w:firstLine="0"/>
        <w:jc w:val="center"/>
      </w:pPr>
      <w:r>
        <w:t>Учреждение образования</w:t>
      </w:r>
    </w:p>
    <w:p w14:paraId="44131FB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CB5C18C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53CEE58F">
      <w:pPr>
        <w:spacing w:after="0"/>
        <w:ind w:firstLine="0"/>
        <w:jc w:val="center"/>
      </w:pPr>
    </w:p>
    <w:p w14:paraId="434986A6">
      <w:pPr>
        <w:spacing w:after="0"/>
        <w:ind w:firstLine="0"/>
        <w:jc w:val="center"/>
      </w:pPr>
    </w:p>
    <w:p w14:paraId="76BF7720">
      <w:pPr>
        <w:spacing w:after="0"/>
        <w:ind w:firstLine="0"/>
        <w:jc w:val="center"/>
      </w:pPr>
    </w:p>
    <w:p w14:paraId="2A4A0B40">
      <w:pPr>
        <w:spacing w:after="0"/>
        <w:ind w:firstLine="0"/>
        <w:jc w:val="center"/>
      </w:pPr>
    </w:p>
    <w:p w14:paraId="759E5D34">
      <w:pPr>
        <w:spacing w:after="0"/>
        <w:ind w:firstLine="0"/>
        <w:jc w:val="center"/>
      </w:pPr>
    </w:p>
    <w:p w14:paraId="576A949E">
      <w:pPr>
        <w:spacing w:after="0"/>
        <w:ind w:firstLine="0"/>
        <w:jc w:val="center"/>
      </w:pPr>
    </w:p>
    <w:p w14:paraId="2ED44DA3">
      <w:pPr>
        <w:spacing w:after="0"/>
        <w:ind w:firstLine="0"/>
        <w:jc w:val="center"/>
      </w:pPr>
    </w:p>
    <w:p w14:paraId="21B330B2">
      <w:pPr>
        <w:spacing w:after="0"/>
        <w:ind w:firstLine="0"/>
        <w:jc w:val="center"/>
      </w:pPr>
    </w:p>
    <w:p w14:paraId="725FE544">
      <w:pPr>
        <w:spacing w:after="0"/>
        <w:ind w:firstLine="0"/>
        <w:jc w:val="center"/>
      </w:pPr>
    </w:p>
    <w:p w14:paraId="63EB6247">
      <w:pPr>
        <w:spacing w:after="0"/>
        <w:ind w:firstLine="0"/>
        <w:jc w:val="center"/>
      </w:pPr>
    </w:p>
    <w:p w14:paraId="5826324E">
      <w:pPr>
        <w:spacing w:after="0"/>
        <w:ind w:firstLine="0"/>
        <w:jc w:val="center"/>
      </w:pPr>
    </w:p>
    <w:p w14:paraId="4C64C57C">
      <w:pPr>
        <w:spacing w:after="0"/>
        <w:ind w:firstLine="0"/>
        <w:jc w:val="center"/>
      </w:pPr>
    </w:p>
    <w:p w14:paraId="50F8F625">
      <w:pPr>
        <w:spacing w:after="0"/>
        <w:ind w:firstLine="0"/>
        <w:jc w:val="center"/>
      </w:pPr>
    </w:p>
    <w:p w14:paraId="7A07C9F2">
      <w:pPr>
        <w:spacing w:after="0"/>
        <w:ind w:firstLine="0"/>
        <w:jc w:val="center"/>
      </w:pPr>
    </w:p>
    <w:p w14:paraId="17DB4752">
      <w:pPr>
        <w:spacing w:after="0"/>
        <w:ind w:firstLine="0"/>
        <w:jc w:val="center"/>
      </w:pPr>
    </w:p>
    <w:p w14:paraId="524BD8C0">
      <w:pPr>
        <w:spacing w:after="0"/>
        <w:ind w:firstLine="0"/>
        <w:jc w:val="center"/>
      </w:pPr>
    </w:p>
    <w:p w14:paraId="42C70DEC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rFonts w:hint="default"/>
          <w:lang w:val="en-US"/>
        </w:rPr>
        <w:t>C</w:t>
      </w:r>
      <w:r>
        <w:rPr>
          <w:rFonts w:hint="default"/>
          <w:lang w:val="ru-RU"/>
        </w:rPr>
        <w:t>илко Н.А</w:t>
      </w:r>
    </w:p>
    <w:p w14:paraId="696DFE35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BBE318A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0A7F3F65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4919F8DE">
      <w:pPr>
        <w:spacing w:after="0"/>
        <w:ind w:firstLine="0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rFonts w:hint="default"/>
          <w:b/>
          <w:sz w:val="28"/>
          <w:szCs w:val="28"/>
          <w:lang w:val="ru-RU"/>
        </w:rPr>
        <w:t>№</w:t>
      </w:r>
      <w:r>
        <w:rPr>
          <w:rFonts w:hint="default"/>
          <w:b/>
          <w:sz w:val="28"/>
          <w:szCs w:val="28"/>
          <w:lang w:val="en-US"/>
        </w:rPr>
        <w:t>5</w:t>
      </w:r>
    </w:p>
    <w:p w14:paraId="63A5B1A5">
      <w:pPr>
        <w:spacing w:after="0"/>
        <w:ind w:firstLine="0"/>
        <w:rPr>
          <w:rFonts w:hint="default"/>
          <w:b/>
          <w:sz w:val="28"/>
          <w:szCs w:val="28"/>
          <w:lang w:val="en-US"/>
        </w:rPr>
      </w:pPr>
    </w:p>
    <w:p w14:paraId="238584E6">
      <w:p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Задани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>я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</w:t>
      </w:r>
    </w:p>
    <w:p w14:paraId="5BAE354A">
      <w:p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32551A0E">
      <w:pPr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Определите разницу значений кодов в Windows-1251 заданной буквы Х латинского алфавита в прописном и строчном написании. </w:t>
      </w:r>
    </w:p>
    <w:p w14:paraId="29F24340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8581D7">
      <w:pPr>
        <w:spacing w:after="0" w:line="240" w:lineRule="auto"/>
        <w:ind w:left="0" w:leftChars="0" w:firstLine="0" w:firstLineChars="0"/>
        <w:rPr>
          <w:rFonts w:hint="default" w:cs="Times New Roman"/>
          <w:sz w:val="24"/>
          <w:szCs w:val="24"/>
          <w:lang w:val="en-US" w:eastAsia="ru-RU"/>
        </w:rPr>
      </w:pPr>
      <w:r>
        <w:rPr>
          <w:rFonts w:hint="default" w:cs="Times New Roman"/>
          <w:sz w:val="24"/>
          <w:szCs w:val="24"/>
          <w:lang w:val="en-US" w:eastAsia="ru-RU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имеет код </w:t>
      </w:r>
      <w:r>
        <w:rPr>
          <w:rFonts w:hint="default" w:cs="Times New Roman"/>
          <w:sz w:val="24"/>
          <w:szCs w:val="24"/>
          <w:lang w:val="en-US" w:eastAsia="ru-RU"/>
        </w:rPr>
        <w:t>73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(в десятичной системе)</w:t>
      </w:r>
      <w:r>
        <w:rPr>
          <w:rFonts w:hint="default" w:cs="Times New Roman"/>
          <w:sz w:val="24"/>
          <w:szCs w:val="24"/>
          <w:lang w:val="en-US" w:eastAsia="ru-RU"/>
        </w:rPr>
        <w:t>.</w:t>
      </w:r>
    </w:p>
    <w:p w14:paraId="53B517FD">
      <w:pPr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cs="Times New Roman"/>
          <w:sz w:val="24"/>
          <w:szCs w:val="24"/>
          <w:lang w:val="en-US" w:eastAsia="ru-RU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имеет код </w:t>
      </w:r>
      <w:r>
        <w:rPr>
          <w:rFonts w:hint="default" w:cs="Times New Roman"/>
          <w:sz w:val="24"/>
          <w:szCs w:val="24"/>
          <w:lang w:val="en-US" w:eastAsia="ru-RU"/>
        </w:rPr>
        <w:t>105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(в десятичной системе)</w:t>
      </w:r>
      <w:r>
        <w:rPr>
          <w:rFonts w:hint="default" w:cs="Times New Roman"/>
          <w:sz w:val="24"/>
          <w:szCs w:val="24"/>
          <w:lang w:val="en-US" w:eastAsia="ru-RU"/>
        </w:rPr>
        <w:t>.</w:t>
      </w:r>
    </w:p>
    <w:p w14:paraId="1BC00547">
      <w:pPr>
        <w:spacing w:after="0" w:line="240" w:lineRule="auto"/>
        <w:ind w:left="0" w:leftChars="0" w:firstLine="0" w:firstLineChars="0"/>
        <w:jc w:val="both"/>
        <w:outlineLvl w:val="2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Разница между прописной и строчной латинской </w:t>
      </w:r>
      <w:r>
        <w:rPr>
          <w:rFonts w:hint="default" w:cs="Times New Roman"/>
          <w:b w:val="0"/>
          <w:bCs w:val="0"/>
          <w:sz w:val="24"/>
          <w:szCs w:val="24"/>
          <w:lang w:val="en-US" w:eastAsia="ru-RU"/>
        </w:rPr>
        <w:t>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>:</w:t>
      </w:r>
      <w:r>
        <w:rPr>
          <w:rFonts w:hint="default" w:cs="Times New Roman"/>
          <w:b w:val="0"/>
          <w:bCs w:val="0"/>
          <w:sz w:val="24"/>
          <w:szCs w:val="24"/>
          <w:lang w:val="en-US" w:eastAsia="ru-RU"/>
        </w:rPr>
        <w:t>32</w:t>
      </w:r>
      <w:r>
        <w:rPr>
          <w:rFonts w:hint="default" w:cs="Times New Roman"/>
          <w:b w:val="0"/>
          <w:bCs w:val="0"/>
          <w:sz w:val="24"/>
          <w:szCs w:val="24"/>
          <w:lang w:eastAsia="ru-RU"/>
        </w:rPr>
        <w:t>.</w:t>
      </w:r>
    </w:p>
    <w:p w14:paraId="673606B9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876209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F4F4F26">
      <w:pPr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Определите разницу значений кодов в Windows-1251 заданной буквы Y русского алфавита в прописном и строчном написании. </w:t>
      </w:r>
    </w:p>
    <w:p w14:paraId="20B23C9C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95B277A">
      <w:pPr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 w:eastAsia="ru-RU"/>
        </w:rPr>
      </w:pPr>
      <w:r>
        <w:rPr>
          <w:rFonts w:cs="Times New Roman"/>
          <w:sz w:val="24"/>
          <w:szCs w:val="24"/>
          <w:lang w:eastAsia="ru-RU"/>
        </w:rPr>
        <w:t>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имеет ко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д </w:t>
      </w:r>
      <w:r>
        <w:rPr>
          <w:rFonts w:hint="default" w:cs="Times New Roman"/>
          <w:b w:val="0"/>
          <w:bCs w:val="0"/>
          <w:sz w:val="24"/>
          <w:szCs w:val="24"/>
          <w:lang w:val="en-US" w:eastAsia="ru-RU"/>
        </w:rPr>
        <w:t>200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 (в десятичной системе)</w:t>
      </w:r>
      <w:r>
        <w:rPr>
          <w:rFonts w:hint="default" w:cs="Times New Roman"/>
          <w:b w:val="0"/>
          <w:bCs w:val="0"/>
          <w:sz w:val="24"/>
          <w:szCs w:val="24"/>
          <w:lang w:val="en-US" w:eastAsia="ru-RU"/>
        </w:rPr>
        <w:t>.</w:t>
      </w:r>
    </w:p>
    <w:p w14:paraId="5B2E30E2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/>
          <w:b w:val="0"/>
          <w:bCs w:val="0"/>
          <w:sz w:val="24"/>
          <w:szCs w:val="24"/>
          <w:lang w:eastAsia="ru-RU"/>
        </w:rPr>
        <w:t>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 имеет код 2</w:t>
      </w:r>
      <w:r>
        <w:rPr>
          <w:rFonts w:hint="default" w:cs="Times New Roman"/>
          <w:b w:val="0"/>
          <w:bCs w:val="0"/>
          <w:sz w:val="24"/>
          <w:szCs w:val="24"/>
          <w:lang w:val="en-US" w:eastAsia="ru-RU"/>
        </w:rPr>
        <w:t>32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 (в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десятичной системе).</w:t>
      </w:r>
    </w:p>
    <w:p w14:paraId="20BB252B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Разница между прописной и строчной буквой </w:t>
      </w:r>
      <w:r>
        <w:rPr>
          <w:rFonts w:hint="default" w:cs="Times New Roman"/>
          <w:b w:val="0"/>
          <w:bCs w:val="0"/>
          <w:sz w:val="24"/>
          <w:szCs w:val="24"/>
          <w:lang w:val="ru-RU" w:eastAsia="ru-RU"/>
        </w:rPr>
        <w:t>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>:</w:t>
      </w:r>
      <w:r>
        <w:rPr>
          <w:rFonts w:cs="Times New Roman"/>
          <w:b w:val="0"/>
          <w:bCs w:val="0"/>
          <w:sz w:val="24"/>
          <w:szCs w:val="24"/>
          <w:lang w:eastAsia="ru-RU"/>
        </w:rPr>
        <w:t>32.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p w14:paraId="12BBA209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994C5D">
      <w:pPr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Выполните перевод заданной десятичной цифры Z в код соответствующего ей символа, используя кодовую таблицу Windows-1251. </w:t>
      </w:r>
    </w:p>
    <w:p w14:paraId="3A92EE81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5CA3E06">
      <w:pPr>
        <w:spacing w:after="0" w:line="240" w:lineRule="auto"/>
        <w:ind w:left="0" w:leftChars="0" w:firstLine="0" w:firstLineChars="0"/>
        <w:rPr>
          <w:rFonts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Цифра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 w:eastAsia="ru-RU"/>
        </w:rPr>
        <w:t>6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 имеет код 5</w:t>
      </w:r>
      <w:r>
        <w:rPr>
          <w:rFonts w:hint="default" w:cs="Times New Roman"/>
          <w:b w:val="0"/>
          <w:bCs w:val="0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(в десятичной системе)</w:t>
      </w:r>
      <w:r>
        <w:rPr>
          <w:rFonts w:cs="Times New Roman"/>
          <w:sz w:val="24"/>
          <w:szCs w:val="24"/>
          <w:lang w:eastAsia="ru-RU"/>
        </w:rPr>
        <w:t>.</w:t>
      </w:r>
    </w:p>
    <w:p w14:paraId="245549AB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90F47A">
      <w:pPr>
        <w:numPr>
          <w:numId w:val="0"/>
        </w:numPr>
        <w:spacing w:after="0"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057E192">
      <w:pPr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Опишите алгоритмы из пунктов 1-3 словесно и в виде псевдокода.</w:t>
      </w:r>
    </w:p>
    <w:p w14:paraId="02762B8A">
      <w:pPr>
        <w:spacing w:after="0" w:line="240" w:lineRule="auto"/>
        <w:ind w:left="0" w:leftChars="0" w:firstLine="0" w:firstLineChars="0"/>
        <w:rPr>
          <w:rFonts w:hint="default" w:cs="Times New Roman"/>
          <w:sz w:val="28"/>
          <w:szCs w:val="28"/>
          <w:lang w:eastAsia="ru-RU"/>
        </w:rPr>
      </w:pPr>
      <w:r>
        <w:rPr>
          <w:rFonts w:hint="default" w:cs="Times New Roman"/>
          <w:sz w:val="28"/>
          <w:szCs w:val="28"/>
          <w:lang w:eastAsia="ru-RU"/>
        </w:rPr>
        <w:t xml:space="preserve"> </w:t>
      </w:r>
    </w:p>
    <w:p w14:paraId="76E7BEC3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Псевдокод</w:t>
      </w:r>
    </w:p>
    <w:p w14:paraId="3AE6A4B3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</w:t>
      </w:r>
    </w:p>
    <w:p w14:paraId="7CC904ED">
      <w:pPr>
        <w:spacing w:after="0" w:line="240" w:lineRule="auto"/>
        <w:ind w:firstLine="985" w:firstLineChars="35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ПРИСВОИТЬ </w:t>
      </w:r>
      <w:r>
        <w:rPr>
          <w:rFonts w:hint="default" w:cs="Times New Roman"/>
          <w:sz w:val="28"/>
          <w:szCs w:val="28"/>
          <w:lang w:val="en-US" w:eastAsia="ru-RU"/>
        </w:rPr>
        <w:t>I</w:t>
      </w:r>
      <w:r>
        <w:rPr>
          <w:rFonts w:cs="Times New Roman"/>
          <w:sz w:val="28"/>
          <w:szCs w:val="28"/>
          <w:lang w:val="en-US" w:eastAsia="ru-RU"/>
        </w:rPr>
        <w:t xml:space="preserve">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</w:t>
      </w:r>
      <w:r>
        <w:rPr>
          <w:rFonts w:hint="default" w:cs="Times New Roman"/>
          <w:sz w:val="28"/>
          <w:szCs w:val="28"/>
          <w:lang w:val="en-US" w:eastAsia="ru-RU"/>
        </w:rPr>
        <w:t>73</w:t>
      </w:r>
    </w:p>
    <w:p w14:paraId="2B11DABE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ПРИСВОИТЬ </w:t>
      </w:r>
      <w:r>
        <w:rPr>
          <w:rFonts w:hint="default" w:cs="Times New Roman"/>
          <w:sz w:val="28"/>
          <w:szCs w:val="28"/>
          <w:lang w:val="en-US" w:eastAsia="ru-RU"/>
        </w:rPr>
        <w:t xml:space="preserve">i </w:t>
      </w:r>
      <w:r>
        <w:rPr>
          <w:rFonts w:hint="default" w:cs="Times New Roman"/>
          <w:sz w:val="28"/>
          <w:szCs w:val="28"/>
          <w:lang w:val="ru-RU" w:eastAsia="ru-RU"/>
        </w:rPr>
        <w:t>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</w:t>
      </w:r>
      <w:r>
        <w:rPr>
          <w:rFonts w:hint="default" w:cs="Times New Roman"/>
          <w:sz w:val="28"/>
          <w:szCs w:val="28"/>
          <w:lang w:val="en-US" w:eastAsia="ru-RU"/>
        </w:rPr>
        <w:t>105</w:t>
      </w:r>
    </w:p>
    <w:p w14:paraId="67016B16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ВЫЧИСЛИТЬ</w:t>
      </w:r>
      <w:r>
        <w:rPr>
          <w:rFonts w:hint="default" w:cs="Times New Roman"/>
          <w:sz w:val="28"/>
          <w:szCs w:val="28"/>
          <w:lang w:val="en-US" w:eastAsia="ru-RU"/>
        </w:rPr>
        <w:t xml:space="preserve"> разница кодов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= </w:t>
      </w:r>
      <w:r>
        <w:rPr>
          <w:rFonts w:hint="default" w:cs="Times New Roman"/>
          <w:sz w:val="28"/>
          <w:szCs w:val="28"/>
          <w:lang w:val="en-US" w:eastAsia="ru-RU"/>
        </w:rPr>
        <w:t xml:space="preserve">I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- </w:t>
      </w:r>
      <w:r>
        <w:rPr>
          <w:rFonts w:hint="default" w:cs="Times New Roman"/>
          <w:sz w:val="28"/>
          <w:szCs w:val="28"/>
          <w:lang w:val="en-US" w:eastAsia="ru-RU"/>
        </w:rPr>
        <w:t xml:space="preserve"> i</w:t>
      </w:r>
    </w:p>
    <w:p w14:paraId="59A17558">
      <w:pPr>
        <w:spacing w:after="0" w:line="240" w:lineRule="auto"/>
        <w:rPr>
          <w:rFonts w:hint="default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ВЫВОД  разница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кодов</w:t>
      </w:r>
    </w:p>
    <w:p w14:paraId="235AC2D0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КОНЕЦ</w:t>
      </w:r>
    </w:p>
    <w:p w14:paraId="547AB244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C7DC01E">
      <w:pPr>
        <w:numPr>
          <w:ilvl w:val="0"/>
          <w:numId w:val="2"/>
        </w:numPr>
        <w:spacing w:after="0" w:line="240" w:lineRule="auto"/>
        <w:ind w:left="0" w:leftChars="0" w:firstLine="709" w:firstLineChars="0"/>
        <w:rPr>
          <w:rFonts w:hint="default" w:cs="Times New Roman"/>
          <w:b/>
          <w:bCs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Псевдокод</w:t>
      </w:r>
    </w:p>
    <w:p w14:paraId="43CA6703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sz w:val="28"/>
          <w:szCs w:val="28"/>
          <w:lang w:val="en-US" w:eastAsia="ru-RU"/>
        </w:rPr>
      </w:pPr>
    </w:p>
    <w:p w14:paraId="08A9DCD4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</w:t>
      </w:r>
    </w:p>
    <w:p w14:paraId="77895CD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ПРИСВОИТЬ </w:t>
      </w:r>
      <w:r>
        <w:rPr>
          <w:rFonts w:hint="default" w:cs="Times New Roman"/>
          <w:sz w:val="28"/>
          <w:szCs w:val="28"/>
          <w:lang w:val="ru-RU" w:eastAsia="ru-RU"/>
        </w:rPr>
        <w:t>И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</w:t>
      </w:r>
      <w:r>
        <w:rPr>
          <w:rFonts w:hint="default" w:cs="Times New Roman"/>
          <w:sz w:val="28"/>
          <w:szCs w:val="28"/>
          <w:lang w:val="en-US" w:eastAsia="ru-RU"/>
        </w:rPr>
        <w:t>232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</w:t>
      </w:r>
    </w:p>
    <w:p w14:paraId="1FD948F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ПРИСВОИТЬ</w:t>
      </w:r>
      <w:r>
        <w:rPr>
          <w:rFonts w:hint="default" w:cs="Times New Roman"/>
          <w:sz w:val="28"/>
          <w:szCs w:val="28"/>
          <w:lang w:val="en-US" w:eastAsia="ru-RU"/>
        </w:rPr>
        <w:t xml:space="preserve"> и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2</w:t>
      </w:r>
      <w:r>
        <w:rPr>
          <w:rFonts w:hint="default" w:cs="Times New Roman"/>
          <w:sz w:val="28"/>
          <w:szCs w:val="28"/>
          <w:lang w:val="en-US" w:eastAsia="ru-RU"/>
        </w:rPr>
        <w:t>00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</w:t>
      </w:r>
    </w:p>
    <w:p w14:paraId="4F05769C">
      <w:pPr>
        <w:spacing w:after="0" w:line="240" w:lineRule="auto"/>
        <w:rPr>
          <w:rFonts w:hint="default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ВЫЧИСЛИТЬ </w:t>
      </w:r>
      <w:r>
        <w:rPr>
          <w:rFonts w:cs="Times New Roman"/>
          <w:sz w:val="28"/>
          <w:szCs w:val="28"/>
          <w:lang w:eastAsia="ru-RU"/>
        </w:rPr>
        <w:t>разница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кодов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= </w:t>
      </w:r>
      <w:r>
        <w:rPr>
          <w:rFonts w:hint="default" w:cs="Times New Roman"/>
          <w:sz w:val="28"/>
          <w:szCs w:val="28"/>
          <w:lang w:val="ru-RU" w:eastAsia="ru-RU"/>
        </w:rPr>
        <w:t>И</w:t>
      </w:r>
      <w:r>
        <w:rPr>
          <w:rFonts w:hint="default" w:cs="Times New Roman"/>
          <w:sz w:val="28"/>
          <w:szCs w:val="28"/>
          <w:lang w:val="en-US" w:eastAsia="ru-RU"/>
        </w:rPr>
        <w:t xml:space="preserve"> - и</w:t>
      </w:r>
    </w:p>
    <w:p w14:paraId="6BEC8BFF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ВЫВОД разница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кодов</w:t>
      </w:r>
    </w:p>
    <w:p w14:paraId="1EB8D723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КОНЕЦ</w:t>
      </w:r>
    </w:p>
    <w:p w14:paraId="429524FC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555FB2E0">
      <w:pPr>
        <w:numPr>
          <w:ilvl w:val="0"/>
          <w:numId w:val="2"/>
        </w:numPr>
        <w:spacing w:after="0" w:line="240" w:lineRule="auto"/>
        <w:ind w:left="0" w:leftChars="0" w:firstLine="709" w:firstLineChars="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Псевдокод</w:t>
      </w:r>
    </w:p>
    <w:p w14:paraId="4FD74F5F">
      <w:pPr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0544F54E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</w:t>
      </w:r>
    </w:p>
    <w:p w14:paraId="6A4E0D4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ПРИСВОИТЬ</w:t>
      </w:r>
      <w:r>
        <w:rPr>
          <w:rFonts w:hint="default" w:cs="Times New Roman"/>
          <w:sz w:val="28"/>
          <w:szCs w:val="28"/>
          <w:lang w:val="en-US" w:eastAsia="ru-RU"/>
        </w:rPr>
        <w:t xml:space="preserve"> 6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5</w:t>
      </w:r>
      <w:r>
        <w:rPr>
          <w:rFonts w:hint="default" w:cs="Times New Roman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</w:t>
      </w:r>
    </w:p>
    <w:p w14:paraId="79313892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ВЫВОД </w:t>
      </w:r>
      <w:r>
        <w:rPr>
          <w:rFonts w:cs="Times New Roman"/>
          <w:sz w:val="28"/>
          <w:szCs w:val="28"/>
          <w:lang w:eastAsia="ru-RU"/>
        </w:rPr>
        <w:t>код</w:t>
      </w:r>
      <w:r>
        <w:rPr>
          <w:rFonts w:hint="default" w:cs="Times New Roman"/>
          <w:sz w:val="28"/>
          <w:szCs w:val="28"/>
          <w:lang w:val="en-US" w:eastAsia="ru-RU"/>
        </w:rPr>
        <w:t xml:space="preserve"> 6</w:t>
      </w:r>
    </w:p>
    <w:p w14:paraId="46D24548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КОНЕЦ</w:t>
      </w:r>
    </w:p>
    <w:p w14:paraId="61FED5E5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sz w:val="28"/>
          <w:szCs w:val="28"/>
          <w:lang w:val="en-US" w:eastAsia="ru-RU"/>
        </w:rPr>
      </w:pPr>
    </w:p>
    <w:p w14:paraId="49325FA7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Задание 5</w:t>
      </w:r>
    </w:p>
    <w:p w14:paraId="66A5558E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8"/>
          <w:szCs w:val="28"/>
          <w:lang w:val="en-US" w:eastAsia="ru-RU"/>
        </w:rPr>
      </w:pPr>
    </w:p>
    <w:p w14:paraId="3FF3D96B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Код программы:</w:t>
      </w:r>
    </w:p>
    <w:p w14:paraId="508169CE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8"/>
          <w:szCs w:val="28"/>
          <w:lang w:val="ru-RU" w:eastAsia="ru-RU"/>
        </w:rPr>
      </w:pPr>
    </w:p>
    <w:p w14:paraId="100B71AC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4"/>
          <w:szCs w:val="24"/>
          <w:lang w:val="en-US" w:eastAsia="ru-RU"/>
        </w:rPr>
      </w:pPr>
      <w:r>
        <w:drawing>
          <wp:inline distT="0" distB="0" distL="114300" distR="114300">
            <wp:extent cx="5928995" cy="4915535"/>
            <wp:effectExtent l="0" t="0" r="508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659C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sz w:val="24"/>
          <w:szCs w:val="24"/>
          <w:lang w:val="en-US" w:eastAsia="ru-RU"/>
        </w:rPr>
      </w:pPr>
    </w:p>
    <w:p w14:paraId="5E9F61B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Постановка задачи </w:t>
      </w:r>
    </w:p>
    <w:p w14:paraId="269BE574">
      <w:pPr>
        <w:pStyle w:val="9"/>
        <w:numPr>
          <w:ilvl w:val="0"/>
          <w:numId w:val="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Разработать диалоговую программу, которая на основе пользовательского выбора выполняет одно из следующих действий: </w:t>
      </w:r>
    </w:p>
    <w:p w14:paraId="332648A5">
      <w:pPr>
        <w:pStyle w:val="9"/>
        <w:numPr>
          <w:ilvl w:val="0"/>
          <w:numId w:val="0"/>
        </w:numPr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ASCII коды латинских букв</w:t>
      </w:r>
      <w:r>
        <w:rPr>
          <w:b w:val="0"/>
          <w:bCs w:val="0"/>
          <w:sz w:val="28"/>
          <w:szCs w:val="28"/>
        </w:rPr>
        <w:t>: Программа проверяет, введён ли символ латинского алфавита (A-Z или a-z), и, если да, выводит разницу между его прописным и строчным кодами. Если введён символ, не относящийся к латинскому алфавиту, выводит сообщение об ошибке.</w:t>
      </w:r>
    </w:p>
    <w:p w14:paraId="5EBDA9CC">
      <w:pPr>
        <w:pStyle w:val="9"/>
        <w:numPr>
          <w:ilvl w:val="0"/>
          <w:numId w:val="0"/>
        </w:numPr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Windows-1251 коды русских букв</w:t>
      </w:r>
      <w:r>
        <w:rPr>
          <w:b w:val="0"/>
          <w:bCs w:val="0"/>
          <w:sz w:val="28"/>
          <w:szCs w:val="28"/>
        </w:rPr>
        <w:t>: Программа проверяет, введён ли символ русского алфавита (кодировка Windows-1251: диапазон символов от 192 до 255). Если это так, программа выводит разницу между его прописным и строчным кодами. В противном случае — сообщение об ошибке.</w:t>
      </w:r>
    </w:p>
    <w:p w14:paraId="2D27D85E">
      <w:pPr>
        <w:pStyle w:val="9"/>
        <w:numPr>
          <w:ilvl w:val="0"/>
          <w:numId w:val="0"/>
        </w:numPr>
        <w:spacing w:before="0" w:beforeAutospacing="0" w:after="0" w:afterAutospacing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Style w:val="6"/>
          <w:b w:val="0"/>
          <w:bCs w:val="0"/>
          <w:sz w:val="28"/>
          <w:szCs w:val="28"/>
        </w:rPr>
        <w:t>Код введённой цифры</w:t>
      </w:r>
      <w:r>
        <w:rPr>
          <w:b w:val="0"/>
          <w:bCs w:val="0"/>
          <w:sz w:val="28"/>
          <w:szCs w:val="28"/>
        </w:rPr>
        <w:t>: Если введена цифра (0-9), программа выводит её ASCII код. В случае ввода другого символа — сообщение об ошибк</w:t>
      </w:r>
      <w:r>
        <w:rPr>
          <w:b w:val="0"/>
          <w:bCs w:val="0"/>
          <w:sz w:val="28"/>
          <w:szCs w:val="28"/>
          <w:lang w:val="ru-RU"/>
        </w:rPr>
        <w:t>е</w:t>
      </w:r>
    </w:p>
    <w:p w14:paraId="47ED21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Style w:val="6"/>
          <w:b w:val="0"/>
          <w:bCs w:val="0"/>
          <w:sz w:val="28"/>
          <w:szCs w:val="28"/>
        </w:rPr>
        <w:t>Выход</w:t>
      </w:r>
      <w:r>
        <w:rPr>
          <w:b w:val="0"/>
          <w:bCs w:val="0"/>
          <w:sz w:val="28"/>
          <w:szCs w:val="28"/>
        </w:rPr>
        <w:t>: Завершает выполнение программы.</w:t>
      </w:r>
    </w:p>
    <w:p w14:paraId="44CA085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5B84D69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Блок-схема</w:t>
      </w: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2F146BD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5D5E7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drawing>
          <wp:inline distT="0" distB="0" distL="114300" distR="114300">
            <wp:extent cx="5934075" cy="7436485"/>
            <wp:effectExtent l="0" t="0" r="0" b="2540"/>
            <wp:docPr id="2" name="Изображение 2" descr="блоксхема_диалог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блоксхема_диалог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59BBB"/>
    <w:multiLevelType w:val="singleLevel"/>
    <w:tmpl w:val="DB759BBB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1">
    <w:nsid w:val="DBA00F1C"/>
    <w:multiLevelType w:val="singleLevel"/>
    <w:tmpl w:val="DBA00F1C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23D7"/>
    <w:rsid w:val="000C13E5"/>
    <w:rsid w:val="001F7ADF"/>
    <w:rsid w:val="00256BE1"/>
    <w:rsid w:val="00271C8E"/>
    <w:rsid w:val="002B2617"/>
    <w:rsid w:val="00346413"/>
    <w:rsid w:val="00370F01"/>
    <w:rsid w:val="00391391"/>
    <w:rsid w:val="004E09C5"/>
    <w:rsid w:val="005F3625"/>
    <w:rsid w:val="00632A10"/>
    <w:rsid w:val="0064146D"/>
    <w:rsid w:val="00680165"/>
    <w:rsid w:val="006F0180"/>
    <w:rsid w:val="006F1F1B"/>
    <w:rsid w:val="007E096C"/>
    <w:rsid w:val="008755C2"/>
    <w:rsid w:val="00910532"/>
    <w:rsid w:val="00951BF8"/>
    <w:rsid w:val="009B68C6"/>
    <w:rsid w:val="009B7CBD"/>
    <w:rsid w:val="00AE135A"/>
    <w:rsid w:val="00B73A87"/>
    <w:rsid w:val="00C618E2"/>
    <w:rsid w:val="00C64450"/>
    <w:rsid w:val="00CB4D49"/>
    <w:rsid w:val="00D448D6"/>
    <w:rsid w:val="00E70C57"/>
    <w:rsid w:val="00F15DE8"/>
    <w:rsid w:val="03671E77"/>
    <w:rsid w:val="06DA74A7"/>
    <w:rsid w:val="0D984DF0"/>
    <w:rsid w:val="13810298"/>
    <w:rsid w:val="16452D96"/>
    <w:rsid w:val="17E06DCB"/>
    <w:rsid w:val="1DED3DC1"/>
    <w:rsid w:val="1F4E6988"/>
    <w:rsid w:val="21493FB7"/>
    <w:rsid w:val="2D7D170A"/>
    <w:rsid w:val="2EE32578"/>
    <w:rsid w:val="360558C4"/>
    <w:rsid w:val="38085083"/>
    <w:rsid w:val="3F4237E7"/>
    <w:rsid w:val="464527E8"/>
    <w:rsid w:val="4CBD392A"/>
    <w:rsid w:val="51B4209F"/>
    <w:rsid w:val="66210FF7"/>
    <w:rsid w:val="753F10FE"/>
    <w:rsid w:val="7D8D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342</Words>
  <Characters>1956</Characters>
  <Lines>16</Lines>
  <Paragraphs>4</Paragraphs>
  <TotalTime>37</TotalTime>
  <ScaleCrop>false</ScaleCrop>
  <LinksUpToDate>false</LinksUpToDate>
  <CharactersWithSpaces>2294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2025-10-14T12:32:19Z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C69459B788FA45CE9C5D8EFCC7EE00E0_13</vt:lpwstr>
  </property>
</Properties>
</file>