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921" w:rsidRDefault="005E38EA">
      <w:pPr>
        <w:pStyle w:val="a8"/>
        <w:spacing w:before="156" w:after="156"/>
        <w:rPr>
          <w:rFonts w:ascii="微软雅黑" w:eastAsia="微软雅黑" w:hAnsi="微软雅黑"/>
          <w:kern w:val="0"/>
        </w:rPr>
      </w:pPr>
      <w:bookmarkStart w:id="0" w:name="_Toc128551973"/>
      <w:r>
        <w:rPr>
          <w:rFonts w:ascii="微软雅黑" w:eastAsia="微软雅黑" w:hAnsi="微软雅黑" w:hint="eastAsia"/>
          <w:kern w:val="0"/>
        </w:rPr>
        <w:t>C++</w:t>
      </w:r>
      <w:bookmarkEnd w:id="0"/>
      <w:r>
        <w:rPr>
          <w:rFonts w:ascii="微软雅黑" w:eastAsia="微软雅黑" w:hAnsi="微软雅黑" w:hint="eastAsia"/>
          <w:kern w:val="0"/>
        </w:rPr>
        <w:t>编码规范</w:t>
      </w:r>
    </w:p>
    <w:p w:rsidR="00877921" w:rsidRDefault="005E38EA">
      <w:pPr>
        <w:pStyle w:val="1"/>
        <w:spacing w:before="312" w:after="312"/>
        <w:rPr>
          <w:kern w:val="0"/>
        </w:rPr>
      </w:pPr>
      <w:bookmarkStart w:id="1" w:name="_Toc204237624"/>
      <w:r>
        <w:rPr>
          <w:rFonts w:hint="eastAsia"/>
          <w:kern w:val="0"/>
        </w:rPr>
        <w:t>一、类型命名规约（类、接口、结构体、枚举、联合、命名空间）</w:t>
      </w:r>
    </w:p>
    <w:p w:rsidR="00877921" w:rsidRDefault="005E38EA">
      <w:pPr>
        <w:pStyle w:val="11"/>
        <w:numPr>
          <w:ilvl w:val="0"/>
          <w:numId w:val="1"/>
        </w:numPr>
        <w:spacing w:before="156"/>
        <w:ind w:firstLineChars="0"/>
        <w:rPr>
          <w:kern w:val="0"/>
        </w:rPr>
      </w:pPr>
      <w:r>
        <w:rPr>
          <w:rFonts w:hint="eastAsia"/>
          <w:kern w:val="0"/>
        </w:rPr>
        <w:t>类名以</w:t>
      </w:r>
      <w:r>
        <w:rPr>
          <w:rFonts w:hint="eastAsia"/>
          <w:kern w:val="0"/>
        </w:rPr>
        <w:t>t_</w:t>
      </w:r>
      <w:r>
        <w:rPr>
          <w:rFonts w:hint="eastAsia"/>
          <w:kern w:val="0"/>
        </w:rPr>
        <w:t>为前缀，如</w:t>
      </w:r>
      <w:r>
        <w:rPr>
          <w:rFonts w:hint="eastAsia"/>
          <w:kern w:val="0"/>
        </w:rPr>
        <w:t xml:space="preserve">class t_person; </w:t>
      </w:r>
    </w:p>
    <w:p w:rsidR="00877921" w:rsidRDefault="005E38EA">
      <w:pPr>
        <w:pStyle w:val="11"/>
        <w:numPr>
          <w:ilvl w:val="0"/>
          <w:numId w:val="1"/>
        </w:numPr>
        <w:spacing w:before="156"/>
        <w:ind w:firstLineChars="0"/>
        <w:rPr>
          <w:kern w:val="0"/>
        </w:rPr>
      </w:pPr>
      <w:r>
        <w:rPr>
          <w:rFonts w:hint="eastAsia"/>
          <w:kern w:val="0"/>
        </w:rPr>
        <w:t>接口名以</w:t>
      </w:r>
      <w:r>
        <w:rPr>
          <w:rFonts w:hint="eastAsia"/>
          <w:kern w:val="0"/>
        </w:rPr>
        <w:t>i_</w:t>
      </w:r>
      <w:r>
        <w:rPr>
          <w:rFonts w:hint="eastAsia"/>
          <w:kern w:val="0"/>
        </w:rPr>
        <w:t>为前缀，如</w:t>
      </w:r>
      <w:r>
        <w:rPr>
          <w:rFonts w:hint="eastAsia"/>
          <w:kern w:val="0"/>
        </w:rPr>
        <w:t xml:space="preserve">class i_changable; </w:t>
      </w:r>
    </w:p>
    <w:p w:rsidR="00877921" w:rsidRDefault="005E38EA">
      <w:pPr>
        <w:pStyle w:val="11"/>
        <w:numPr>
          <w:ilvl w:val="0"/>
          <w:numId w:val="1"/>
        </w:numPr>
        <w:spacing w:before="156"/>
        <w:ind w:firstLineChars="0"/>
        <w:rPr>
          <w:kern w:val="0"/>
        </w:rPr>
      </w:pPr>
      <w:r>
        <w:rPr>
          <w:rFonts w:hint="eastAsia"/>
          <w:kern w:val="0"/>
        </w:rPr>
        <w:t>结构体名以</w:t>
      </w:r>
      <w:r>
        <w:rPr>
          <w:rFonts w:hint="eastAsia"/>
          <w:kern w:val="0"/>
        </w:rPr>
        <w:t>t_</w:t>
      </w:r>
      <w:r>
        <w:rPr>
          <w:rFonts w:hint="eastAsia"/>
          <w:kern w:val="0"/>
        </w:rPr>
        <w:t>为前缀，如</w:t>
      </w:r>
      <w:r>
        <w:rPr>
          <w:rFonts w:hint="eastAsia"/>
          <w:kern w:val="0"/>
        </w:rPr>
        <w:t>struct t_itemData</w:t>
      </w:r>
    </w:p>
    <w:p w:rsidR="00877921" w:rsidRDefault="005E38EA">
      <w:pPr>
        <w:pStyle w:val="11"/>
        <w:numPr>
          <w:ilvl w:val="0"/>
          <w:numId w:val="1"/>
        </w:numPr>
        <w:spacing w:before="156"/>
        <w:ind w:firstLineChars="0"/>
        <w:rPr>
          <w:kern w:val="0"/>
        </w:rPr>
      </w:pPr>
      <w:r>
        <w:rPr>
          <w:rFonts w:hint="eastAsia"/>
          <w:kern w:val="0"/>
        </w:rPr>
        <w:t>类模板的前缀与类前缀一样，模板参数以</w:t>
      </w:r>
      <w:r>
        <w:rPr>
          <w:rFonts w:hint="eastAsia"/>
          <w:kern w:val="0"/>
        </w:rPr>
        <w:t>T</w:t>
      </w:r>
      <w:r>
        <w:rPr>
          <w:rFonts w:hint="eastAsia"/>
          <w:kern w:val="0"/>
        </w:rPr>
        <w:t>开头，如果不引起混淆则只用</w:t>
      </w:r>
      <w:r>
        <w:rPr>
          <w:rFonts w:hint="eastAsia"/>
          <w:kern w:val="0"/>
        </w:rPr>
        <w:t>T</w:t>
      </w:r>
    </w:p>
    <w:p w:rsidR="00877921" w:rsidRDefault="005E38EA">
      <w:pPr>
        <w:pStyle w:val="11"/>
        <w:numPr>
          <w:ilvl w:val="0"/>
          <w:numId w:val="1"/>
        </w:numPr>
        <w:spacing w:before="156"/>
        <w:ind w:firstLineChars="0"/>
        <w:rPr>
          <w:kern w:val="0"/>
        </w:rPr>
      </w:pPr>
      <w:r>
        <w:rPr>
          <w:rFonts w:cs="宋体" w:hint="eastAsia"/>
          <w:kern w:val="0"/>
        </w:rPr>
        <w:t>枚举类型名以</w:t>
      </w:r>
      <w:r>
        <w:rPr>
          <w:rFonts w:cs="宋体" w:hint="eastAsia"/>
          <w:kern w:val="0"/>
        </w:rPr>
        <w:t>e_</w:t>
      </w:r>
      <w:r>
        <w:rPr>
          <w:rFonts w:cs="宋体" w:hint="eastAsia"/>
          <w:kern w:val="0"/>
        </w:rPr>
        <w:t>开头，变量用</w:t>
      </w:r>
      <w:r>
        <w:rPr>
          <w:rFonts w:cs="宋体" w:hint="eastAsia"/>
          <w:kern w:val="0"/>
        </w:rPr>
        <w:t>e</w:t>
      </w:r>
      <w:r>
        <w:rPr>
          <w:rFonts w:cs="宋体" w:hint="eastAsia"/>
          <w:kern w:val="0"/>
        </w:rPr>
        <w:t>为类型前缀，枚举常量用</w:t>
      </w:r>
      <w:r>
        <w:rPr>
          <w:rFonts w:cs="宋体" w:hint="eastAsia"/>
          <w:kern w:val="0"/>
        </w:rPr>
        <w:t>ec</w:t>
      </w:r>
      <w:r>
        <w:rPr>
          <w:rFonts w:cs="宋体" w:hint="eastAsia"/>
          <w:kern w:val="0"/>
        </w:rPr>
        <w:t>开头，常量使用枚举类型时</w:t>
      </w:r>
      <w:r>
        <w:rPr>
          <w:rFonts w:cs="宋体" w:hint="eastAsia"/>
          <w:color w:val="0070C0"/>
          <w:kern w:val="0"/>
        </w:rPr>
        <w:t>建议</w:t>
      </w:r>
      <w:r>
        <w:rPr>
          <w:rFonts w:cs="宋体" w:hint="eastAsia"/>
          <w:kern w:val="0"/>
        </w:rPr>
        <w:t>同一类型的成员应使用同一个接头词。</w:t>
      </w:r>
    </w:p>
    <w:p w:rsidR="00877921" w:rsidRDefault="005E38EA">
      <w:pPr>
        <w:pStyle w:val="11"/>
        <w:spacing w:before="156"/>
        <w:ind w:left="840" w:firstLineChars="0" w:firstLine="0"/>
        <w:rPr>
          <w:kern w:val="0"/>
        </w:rPr>
      </w:pPr>
      <w:r>
        <w:rPr>
          <w:rFonts w:hint="eastAsia"/>
          <w:kern w:val="0"/>
        </w:rPr>
        <w:t>如</w:t>
      </w:r>
      <w:r>
        <w:rPr>
          <w:rFonts w:hint="eastAsia"/>
          <w:kern w:val="0"/>
        </w:rPr>
        <w:t>enum e_btnState { ecNormal</w:t>
      </w:r>
      <w:r>
        <w:rPr>
          <w:rFonts w:hint="eastAsia"/>
          <w:kern w:val="0"/>
        </w:rPr>
        <w:t>，</w:t>
      </w:r>
      <w:r>
        <w:rPr>
          <w:rFonts w:hint="eastAsia"/>
          <w:kern w:val="0"/>
        </w:rPr>
        <w:t>ecDown</w:t>
      </w:r>
      <w:r>
        <w:rPr>
          <w:rFonts w:hint="eastAsia"/>
          <w:kern w:val="0"/>
        </w:rPr>
        <w:t>，</w:t>
      </w:r>
      <w:r>
        <w:rPr>
          <w:rFonts w:hint="eastAsia"/>
          <w:kern w:val="0"/>
        </w:rPr>
        <w:t>ecHighlight</w:t>
      </w:r>
      <w:r>
        <w:rPr>
          <w:rFonts w:hint="eastAsia"/>
          <w:kern w:val="0"/>
        </w:rPr>
        <w:t>，</w:t>
      </w:r>
      <w:r>
        <w:rPr>
          <w:rFonts w:hint="eastAsia"/>
          <w:kern w:val="0"/>
        </w:rPr>
        <w:t>ecDisable }</w:t>
      </w:r>
      <w:r>
        <w:rPr>
          <w:rFonts w:hint="eastAsia"/>
          <w:kern w:val="0"/>
        </w:rPr>
        <w:t>；</w:t>
      </w:r>
    </w:p>
    <w:p w:rsidR="00877921" w:rsidRDefault="005E38EA">
      <w:pPr>
        <w:pStyle w:val="11"/>
        <w:spacing w:before="156"/>
        <w:ind w:left="840" w:firstLineChars="0" w:firstLine="0"/>
        <w:rPr>
          <w:kern w:val="0"/>
        </w:rPr>
      </w:pPr>
      <w:r>
        <w:rPr>
          <w:rFonts w:hint="eastAsia"/>
          <w:kern w:val="0"/>
        </w:rPr>
        <w:t>e_btnState m_eBtnState;</w:t>
      </w:r>
    </w:p>
    <w:p w:rsidR="00877921" w:rsidRDefault="005E38EA">
      <w:pPr>
        <w:pStyle w:val="11"/>
        <w:numPr>
          <w:ilvl w:val="0"/>
          <w:numId w:val="1"/>
        </w:numPr>
        <w:spacing w:before="156"/>
        <w:ind w:firstLineChars="0"/>
        <w:rPr>
          <w:kern w:val="0"/>
        </w:rPr>
      </w:pPr>
      <w:r>
        <w:rPr>
          <w:rFonts w:hint="eastAsia"/>
          <w:kern w:val="0"/>
        </w:rPr>
        <w:t>联合类型以</w:t>
      </w:r>
      <w:r>
        <w:rPr>
          <w:rFonts w:hint="eastAsia"/>
          <w:kern w:val="0"/>
        </w:rPr>
        <w:t>u_</w:t>
      </w:r>
      <w:r>
        <w:rPr>
          <w:rFonts w:hint="eastAsia"/>
          <w:kern w:val="0"/>
        </w:rPr>
        <w:t>为前缀</w:t>
      </w:r>
    </w:p>
    <w:p w:rsidR="00877921" w:rsidRDefault="005E38EA">
      <w:pPr>
        <w:pStyle w:val="11"/>
        <w:numPr>
          <w:ilvl w:val="0"/>
          <w:numId w:val="1"/>
        </w:numPr>
        <w:spacing w:before="156"/>
        <w:ind w:firstLineChars="0"/>
        <w:rPr>
          <w:kern w:val="0"/>
        </w:rPr>
      </w:pPr>
      <w:r>
        <w:rPr>
          <w:rFonts w:hint="eastAsia"/>
          <w:kern w:val="0"/>
        </w:rPr>
        <w:t>命名空间以</w:t>
      </w:r>
      <w:r>
        <w:rPr>
          <w:rFonts w:hint="eastAsia"/>
          <w:kern w:val="0"/>
        </w:rPr>
        <w:t>n_</w:t>
      </w:r>
      <w:r>
        <w:rPr>
          <w:rFonts w:hint="eastAsia"/>
          <w:kern w:val="0"/>
        </w:rPr>
        <w:t>为前缀</w:t>
      </w:r>
    </w:p>
    <w:p w:rsidR="00877921" w:rsidRDefault="005E38EA">
      <w:pPr>
        <w:pStyle w:val="11"/>
        <w:numPr>
          <w:ilvl w:val="0"/>
          <w:numId w:val="1"/>
        </w:numPr>
        <w:spacing w:before="156"/>
        <w:ind w:firstLineChars="0"/>
        <w:rPr>
          <w:kern w:val="0"/>
        </w:rPr>
      </w:pPr>
      <w:r>
        <w:rPr>
          <w:rFonts w:hint="eastAsia"/>
          <w:kern w:val="0"/>
        </w:rPr>
        <w:t>函数指针类型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以</w:t>
      </w:r>
      <w:r>
        <w:rPr>
          <w:rFonts w:hint="eastAsia"/>
          <w:kern w:val="0"/>
        </w:rPr>
        <w:t xml:space="preserve">fn_ </w:t>
      </w:r>
      <w:r>
        <w:rPr>
          <w:rFonts w:hint="eastAsia"/>
          <w:kern w:val="0"/>
        </w:rPr>
        <w:t>为前缀</w:t>
      </w:r>
    </w:p>
    <w:p w:rsidR="00877921" w:rsidRDefault="005E38EA">
      <w:pPr>
        <w:pStyle w:val="1"/>
        <w:spacing w:before="312" w:after="312"/>
        <w:rPr>
          <w:rFonts w:ascii="微软雅黑" w:hAnsi="微软雅黑" w:cs="Arial"/>
          <w:kern w:val="0"/>
          <w:szCs w:val="21"/>
        </w:rPr>
      </w:pPr>
      <w:r>
        <w:rPr>
          <w:rFonts w:ascii="微软雅黑" w:hAnsi="微软雅黑" w:cs="Arial" w:hint="eastAsia"/>
          <w:kern w:val="0"/>
          <w:szCs w:val="21"/>
        </w:rPr>
        <w:t>二、</w:t>
      </w:r>
      <w:r>
        <w:rPr>
          <w:rFonts w:hint="eastAsia"/>
          <w:kern w:val="0"/>
        </w:rPr>
        <w:t>变量命名规约</w:t>
      </w:r>
    </w:p>
    <w:p w:rsidR="00877921" w:rsidRDefault="005E38EA">
      <w:pPr>
        <w:pStyle w:val="2"/>
        <w:spacing w:before="156"/>
        <w:rPr>
          <w:kern w:val="0"/>
        </w:rPr>
      </w:pP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、准则：“表意清晰，见词达意”</w:t>
      </w:r>
    </w:p>
    <w:p w:rsidR="00877921" w:rsidRDefault="005E38EA">
      <w:pPr>
        <w:spacing w:before="156"/>
        <w:rPr>
          <w:kern w:val="0"/>
        </w:rPr>
      </w:pPr>
      <w:r>
        <w:rPr>
          <w:rFonts w:hint="eastAsia"/>
          <w:kern w:val="0"/>
        </w:rPr>
        <w:t>通过变量名应该能够清晰的得到</w:t>
      </w:r>
      <w:r>
        <w:rPr>
          <w:rFonts w:hint="eastAsia"/>
          <w:kern w:val="0"/>
        </w:rPr>
        <w:t>如下信息：</w:t>
      </w:r>
    </w:p>
    <w:p w:rsidR="00877921" w:rsidRDefault="005E38EA">
      <w:pPr>
        <w:pStyle w:val="11"/>
        <w:numPr>
          <w:ilvl w:val="0"/>
          <w:numId w:val="2"/>
        </w:numPr>
        <w:spacing w:before="156" w:after="156"/>
        <w:ind w:firstLineChars="0"/>
        <w:rPr>
          <w:kern w:val="0"/>
        </w:rPr>
      </w:pPr>
      <w:r>
        <w:rPr>
          <w:rFonts w:hint="eastAsia"/>
          <w:kern w:val="0"/>
        </w:rPr>
        <w:t>变量的属性（全局变量、静态变量、普通成员变量、静态成员变量、局部变量、函数参数）</w:t>
      </w:r>
    </w:p>
    <w:p w:rsidR="00877921" w:rsidRDefault="005E38EA">
      <w:pPr>
        <w:pStyle w:val="11"/>
        <w:spacing w:before="156" w:after="156"/>
        <w:ind w:left="420" w:firstLineChars="0" w:firstLine="0"/>
        <w:rPr>
          <w:kern w:val="0"/>
        </w:rPr>
      </w:pPr>
      <w:r>
        <w:rPr>
          <w:rFonts w:hint="eastAsia"/>
          <w:kern w:val="0"/>
        </w:rPr>
        <w:t>通过属性前缀展示（全小写）。</w:t>
      </w:r>
    </w:p>
    <w:p w:rsidR="00877921" w:rsidRDefault="005E38EA">
      <w:pPr>
        <w:pStyle w:val="11"/>
        <w:numPr>
          <w:ilvl w:val="0"/>
          <w:numId w:val="2"/>
        </w:numPr>
        <w:spacing w:before="156" w:after="156"/>
        <w:ind w:firstLineChars="0"/>
        <w:rPr>
          <w:kern w:val="0"/>
        </w:rPr>
      </w:pPr>
      <w:r>
        <w:rPr>
          <w:rFonts w:hint="eastAsia"/>
          <w:kern w:val="0"/>
        </w:rPr>
        <w:t>变量的类型（</w:t>
      </w:r>
      <w:r>
        <w:rPr>
          <w:rFonts w:hint="eastAsia"/>
          <w:kern w:val="0"/>
        </w:rPr>
        <w:t>int</w:t>
      </w:r>
      <w:r>
        <w:rPr>
          <w:rFonts w:hint="eastAsia"/>
          <w:kern w:val="0"/>
        </w:rPr>
        <w:t>、</w:t>
      </w:r>
      <w:r>
        <w:rPr>
          <w:rFonts w:hint="eastAsia"/>
          <w:kern w:val="0"/>
        </w:rPr>
        <w:t>char</w:t>
      </w:r>
      <w:r>
        <w:rPr>
          <w:rFonts w:hint="eastAsia"/>
          <w:kern w:val="0"/>
        </w:rPr>
        <w:t>、</w:t>
      </w:r>
      <w:r>
        <w:rPr>
          <w:rFonts w:hint="eastAsia"/>
          <w:kern w:val="0"/>
        </w:rPr>
        <w:t>bool</w:t>
      </w:r>
      <w:r>
        <w:rPr>
          <w:rFonts w:hint="eastAsia"/>
          <w:kern w:val="0"/>
        </w:rPr>
        <w:t>、结构体、枚举类型、指针、类对象、函数指针等）</w:t>
      </w:r>
    </w:p>
    <w:p w:rsidR="00877921" w:rsidRDefault="005E38EA">
      <w:pPr>
        <w:pStyle w:val="11"/>
        <w:spacing w:before="156" w:after="156"/>
        <w:ind w:left="420" w:firstLineChars="0" w:firstLine="0"/>
        <w:rPr>
          <w:kern w:val="0"/>
        </w:rPr>
      </w:pPr>
      <w:r>
        <w:rPr>
          <w:rFonts w:hint="eastAsia"/>
          <w:kern w:val="0"/>
        </w:rPr>
        <w:t>通过类型前缀展示（全小写）。</w:t>
      </w:r>
    </w:p>
    <w:p w:rsidR="00877921" w:rsidRDefault="005E38EA">
      <w:pPr>
        <w:pStyle w:val="11"/>
        <w:numPr>
          <w:ilvl w:val="0"/>
          <w:numId w:val="2"/>
        </w:numPr>
        <w:spacing w:before="156" w:after="156"/>
        <w:ind w:firstLineChars="0"/>
        <w:rPr>
          <w:kern w:val="0"/>
        </w:rPr>
      </w:pPr>
      <w:r>
        <w:rPr>
          <w:rFonts w:hint="eastAsia"/>
          <w:kern w:val="0"/>
        </w:rPr>
        <w:t>变量的用意</w:t>
      </w:r>
    </w:p>
    <w:p w:rsidR="00877921" w:rsidRDefault="005E38EA">
      <w:pPr>
        <w:pStyle w:val="11"/>
        <w:spacing w:before="156" w:after="156"/>
        <w:ind w:left="420" w:firstLineChars="0" w:firstLine="0"/>
        <w:rPr>
          <w:kern w:val="0"/>
        </w:rPr>
      </w:pPr>
      <w:r>
        <w:rPr>
          <w:rFonts w:hint="eastAsia"/>
          <w:kern w:val="0"/>
        </w:rPr>
        <w:t>通过变量名称展示（驼峰命名法）。</w:t>
      </w:r>
    </w:p>
    <w:p w:rsidR="00877921" w:rsidRDefault="005E38EA">
      <w:pPr>
        <w:spacing w:before="156" w:after="156"/>
        <w:rPr>
          <w:kern w:val="0"/>
        </w:rPr>
      </w:pPr>
      <w:r>
        <w:rPr>
          <w:rFonts w:hint="eastAsia"/>
          <w:kern w:val="0"/>
        </w:rPr>
        <w:t>通常情况下，合格的变量名应该是如下形式：</w:t>
      </w:r>
      <w:r>
        <w:rPr>
          <w:rFonts w:hint="eastAsia"/>
          <w:b/>
          <w:kern w:val="0"/>
          <w:highlight w:val="darkGray"/>
        </w:rPr>
        <w:t>属性前缀</w:t>
      </w:r>
      <w:r>
        <w:rPr>
          <w:rFonts w:hint="eastAsia"/>
          <w:b/>
          <w:color w:val="FF0000"/>
          <w:kern w:val="0"/>
          <w:highlight w:val="darkGray"/>
        </w:rPr>
        <w:t>_</w:t>
      </w:r>
      <w:r>
        <w:rPr>
          <w:rFonts w:hint="eastAsia"/>
          <w:b/>
          <w:kern w:val="0"/>
          <w:highlight w:val="darkGray"/>
        </w:rPr>
        <w:t>类型前缀</w:t>
      </w:r>
      <w:r>
        <w:rPr>
          <w:rFonts w:hint="eastAsia"/>
          <w:b/>
          <w:kern w:val="0"/>
          <w:highlight w:val="darkGray"/>
        </w:rPr>
        <w:t>+</w:t>
      </w:r>
      <w:r>
        <w:rPr>
          <w:rFonts w:hint="eastAsia"/>
          <w:b/>
          <w:kern w:val="0"/>
          <w:highlight w:val="darkGray"/>
        </w:rPr>
        <w:t>变量名称</w:t>
      </w:r>
      <w:r>
        <w:rPr>
          <w:rFonts w:hint="eastAsia"/>
          <w:kern w:val="0"/>
          <w:highlight w:val="darkGray"/>
        </w:rPr>
        <w:t>。</w:t>
      </w:r>
    </w:p>
    <w:p w:rsidR="00877921" w:rsidRDefault="005E38EA">
      <w:pPr>
        <w:spacing w:before="156" w:after="156"/>
        <w:rPr>
          <w:kern w:val="0"/>
        </w:rPr>
      </w:pPr>
      <w:r>
        <w:rPr>
          <w:rFonts w:hint="eastAsia"/>
          <w:kern w:val="0"/>
        </w:rPr>
        <w:t>举例：</w:t>
      </w:r>
    </w:p>
    <w:p w:rsidR="00877921" w:rsidRDefault="005E38EA">
      <w:pPr>
        <w:spacing w:before="156" w:after="156"/>
        <w:rPr>
          <w:kern w:val="0"/>
        </w:rPr>
      </w:pPr>
      <w:r>
        <w:rPr>
          <w:rFonts w:hint="eastAsia"/>
          <w:kern w:val="0"/>
        </w:rPr>
        <w:t>HANDLE</w:t>
      </w:r>
      <w:r>
        <w:rPr>
          <w:rFonts w:hint="eastAsia"/>
          <w:kern w:val="0"/>
        </w:rPr>
        <w:tab/>
        <w:t>g_hInstance = NULL</w:t>
      </w:r>
      <w:r>
        <w:rPr>
          <w:rFonts w:hint="eastAsia"/>
          <w:kern w:val="0"/>
        </w:rPr>
        <w:t>；</w:t>
      </w:r>
      <w:r>
        <w:rPr>
          <w:rFonts w:hint="eastAsia"/>
          <w:kern w:val="0"/>
        </w:rPr>
        <w:tab/>
        <w:t xml:space="preserve">// </w:t>
      </w:r>
      <w:r>
        <w:rPr>
          <w:rFonts w:hint="eastAsia"/>
          <w:kern w:val="0"/>
        </w:rPr>
        <w:t>进程实例，句柄，全局变量</w:t>
      </w:r>
    </w:p>
    <w:p w:rsidR="00877921" w:rsidRDefault="005E38EA">
      <w:pPr>
        <w:spacing w:before="156" w:after="156"/>
        <w:rPr>
          <w:kern w:val="0"/>
        </w:rPr>
      </w:pPr>
      <w:r>
        <w:rPr>
          <w:kern w:val="0"/>
        </w:rPr>
        <w:t>static</w:t>
      </w:r>
      <w:r>
        <w:rPr>
          <w:rFonts w:hint="eastAsia"/>
          <w:kern w:val="0"/>
        </w:rPr>
        <w:t xml:space="preserve"> DWORD</w:t>
      </w:r>
      <w:r>
        <w:rPr>
          <w:rFonts w:hint="eastAsia"/>
          <w:kern w:val="0"/>
        </w:rPr>
        <w:tab/>
        <w:t>ms_dwSkinNum</w:t>
      </w:r>
      <w:r>
        <w:rPr>
          <w:rFonts w:hint="eastAsia"/>
          <w:kern w:val="0"/>
        </w:rPr>
        <w:t>；</w:t>
      </w:r>
      <w:r>
        <w:rPr>
          <w:rFonts w:hint="eastAsia"/>
          <w:kern w:val="0"/>
        </w:rPr>
        <w:tab/>
        <w:t xml:space="preserve">// </w:t>
      </w:r>
      <w:r>
        <w:rPr>
          <w:rFonts w:hint="eastAsia"/>
          <w:kern w:val="0"/>
        </w:rPr>
        <w:t>皮肤数量，</w:t>
      </w:r>
      <w:r>
        <w:rPr>
          <w:rFonts w:hint="eastAsia"/>
          <w:kern w:val="0"/>
        </w:rPr>
        <w:t>DWORD</w:t>
      </w:r>
      <w:r>
        <w:rPr>
          <w:rFonts w:hint="eastAsia"/>
          <w:kern w:val="0"/>
        </w:rPr>
        <w:t>，静态成员变量</w:t>
      </w:r>
    </w:p>
    <w:p w:rsidR="00877921" w:rsidRDefault="005E38EA">
      <w:pPr>
        <w:spacing w:before="156" w:after="156"/>
        <w:rPr>
          <w:kern w:val="0"/>
        </w:rPr>
      </w:pPr>
      <w:r>
        <w:rPr>
          <w:rFonts w:hint="eastAsia"/>
          <w:kern w:val="0"/>
        </w:rPr>
        <w:lastRenderedPageBreak/>
        <w:t>bool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  <w:t>m_bVisible</w:t>
      </w:r>
      <w:r>
        <w:rPr>
          <w:rFonts w:hint="eastAsia"/>
          <w:kern w:val="0"/>
        </w:rPr>
        <w:t>；</w:t>
      </w:r>
      <w:r>
        <w:rPr>
          <w:rFonts w:hint="eastAsia"/>
          <w:kern w:val="0"/>
        </w:rPr>
        <w:tab/>
        <w:t xml:space="preserve">// </w:t>
      </w:r>
      <w:r>
        <w:rPr>
          <w:rFonts w:hint="eastAsia"/>
          <w:kern w:val="0"/>
        </w:rPr>
        <w:t>是否可见，</w:t>
      </w:r>
      <w:r>
        <w:rPr>
          <w:rFonts w:hint="eastAsia"/>
          <w:kern w:val="0"/>
        </w:rPr>
        <w:t>bool</w:t>
      </w:r>
      <w:r>
        <w:rPr>
          <w:rFonts w:hint="eastAsia"/>
          <w:kern w:val="0"/>
        </w:rPr>
        <w:t>，成员变量</w:t>
      </w:r>
    </w:p>
    <w:p w:rsidR="00877921" w:rsidRDefault="005E38EA">
      <w:pPr>
        <w:spacing w:before="156" w:after="156"/>
        <w:rPr>
          <w:kern w:val="0"/>
        </w:rPr>
      </w:pPr>
      <w:r>
        <w:rPr>
          <w:rFonts w:hint="eastAsia"/>
          <w:kern w:val="0"/>
        </w:rPr>
        <w:t>CButton* pBtnClose;</w:t>
      </w:r>
      <w:r>
        <w:rPr>
          <w:rFonts w:hint="eastAsia"/>
          <w:kern w:val="0"/>
        </w:rPr>
        <w:tab/>
        <w:t xml:space="preserve">// </w:t>
      </w:r>
      <w:r>
        <w:rPr>
          <w:rFonts w:hint="eastAsia"/>
          <w:kern w:val="0"/>
        </w:rPr>
        <w:t>关闭按钮，按钮指针，局部变量</w:t>
      </w:r>
    </w:p>
    <w:p w:rsidR="00877921" w:rsidRDefault="005E38EA">
      <w:pPr>
        <w:spacing w:before="156" w:after="156"/>
        <w:rPr>
          <w:kern w:val="0"/>
        </w:rPr>
      </w:pPr>
      <w:r>
        <w:rPr>
          <w:rFonts w:hint="eastAsia"/>
          <w:kern w:val="0"/>
          <w:highlight w:val="darkGray"/>
          <w:shd w:val="pct10" w:color="auto" w:fill="FFFFFF"/>
        </w:rPr>
        <w:t>注意：为了团队统一性，同一工程内宜采用统一的编码规范。变量名禁止以下划线开头和结尾；变量名内部除了属性前缀与类型前缀之间，其他地方应该使用驼峰命名法，尽量不用下划线分割单词</w:t>
      </w:r>
    </w:p>
    <w:p w:rsidR="00877921" w:rsidRDefault="005E38EA">
      <w:pPr>
        <w:pStyle w:val="2"/>
        <w:spacing w:before="156"/>
        <w:rPr>
          <w:kern w:val="0"/>
        </w:rPr>
      </w:pP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、属性前缀</w:t>
      </w:r>
    </w:p>
    <w:p w:rsidR="00877921" w:rsidRDefault="005E38EA">
      <w:pPr>
        <w:spacing w:before="156"/>
        <w:ind w:firstLine="420"/>
      </w:pPr>
      <w:r>
        <w:rPr>
          <w:rFonts w:hint="eastAsia"/>
        </w:rPr>
        <w:t>变量名的属性前缀用于指示变量的作用域</w:t>
      </w:r>
      <w:r>
        <w:rPr>
          <w:rFonts w:hint="eastAsia"/>
          <w:kern w:val="0"/>
        </w:rPr>
        <w:t>（全局变量、静态变量、普通成员变量、静态成员变量、局部变量、函数参数）</w:t>
      </w:r>
      <w:r>
        <w:rPr>
          <w:rFonts w:hint="eastAsia"/>
        </w:rPr>
        <w:t>。</w:t>
      </w:r>
    </w:p>
    <w:p w:rsidR="00877921" w:rsidRDefault="005E38EA">
      <w:pPr>
        <w:spacing w:before="156"/>
        <w:ind w:firstLine="420"/>
        <w:rPr>
          <w:b/>
          <w:shd w:val="pct10" w:color="auto" w:fill="FFFFFF"/>
        </w:rPr>
      </w:pPr>
      <w:r>
        <w:rPr>
          <w:rFonts w:hint="eastAsia"/>
          <w:b/>
          <w:highlight w:val="darkGray"/>
          <w:shd w:val="pct10" w:color="auto" w:fill="FFFFFF"/>
        </w:rPr>
        <w:t>注：变量的</w:t>
      </w:r>
      <w:r>
        <w:rPr>
          <w:rFonts w:hint="eastAsia"/>
          <w:b/>
          <w:kern w:val="0"/>
          <w:highlight w:val="darkGray"/>
          <w:shd w:val="pct10" w:color="auto" w:fill="FFFFFF"/>
        </w:rPr>
        <w:t>属性前缀</w:t>
      </w:r>
      <w:r>
        <w:rPr>
          <w:rFonts w:hint="eastAsia"/>
          <w:b/>
          <w:highlight w:val="darkGray"/>
          <w:shd w:val="pct10" w:color="auto" w:fill="FFFFFF"/>
        </w:rPr>
        <w:t>都是全小写。</w:t>
      </w:r>
    </w:p>
    <w:tbl>
      <w:tblPr>
        <w:tblpPr w:leftFromText="180" w:rightFromText="180" w:vertAnchor="text" w:horzAnchor="page" w:tblpX="1213" w:tblpY="214"/>
        <w:tblW w:w="459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5"/>
        <w:gridCol w:w="3718"/>
      </w:tblGrid>
      <w:tr w:rsidR="00877921">
        <w:trPr>
          <w:cantSplit/>
        </w:trPr>
        <w:tc>
          <w:tcPr>
            <w:tcW w:w="875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kern w:val="0"/>
                <w:szCs w:val="21"/>
              </w:rPr>
              <w:t>前缀</w:t>
            </w:r>
          </w:p>
        </w:tc>
        <w:tc>
          <w:tcPr>
            <w:tcW w:w="3718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kern w:val="0"/>
                <w:szCs w:val="21"/>
              </w:rPr>
              <w:t>意义</w:t>
            </w:r>
          </w:p>
        </w:tc>
      </w:tr>
      <w:tr w:rsidR="00877921">
        <w:trPr>
          <w:cantSplit/>
        </w:trPr>
        <w:tc>
          <w:tcPr>
            <w:tcW w:w="875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kern w:val="0"/>
                <w:szCs w:val="21"/>
              </w:rPr>
              <w:t>g_</w:t>
            </w:r>
          </w:p>
        </w:tc>
        <w:tc>
          <w:tcPr>
            <w:tcW w:w="3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hint="eastAsia"/>
                <w:kern w:val="0"/>
              </w:rPr>
              <w:t>全局变量</w:t>
            </w:r>
            <w:r>
              <w:rPr>
                <w:rFonts w:ascii="微软雅黑" w:hAnsi="微软雅黑" w:cs="宋体" w:hint="eastAsia"/>
                <w:kern w:val="0"/>
                <w:szCs w:val="21"/>
              </w:rPr>
              <w:t xml:space="preserve">    </w:t>
            </w:r>
          </w:p>
        </w:tc>
      </w:tr>
      <w:tr w:rsidR="00877921">
        <w:trPr>
          <w:cantSplit/>
        </w:trPr>
        <w:tc>
          <w:tcPr>
            <w:tcW w:w="875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_</w:t>
            </w:r>
          </w:p>
        </w:tc>
        <w:tc>
          <w:tcPr>
            <w:tcW w:w="3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hint="eastAsia"/>
                <w:kern w:val="0"/>
              </w:rPr>
              <w:t>静态变量</w:t>
            </w:r>
          </w:p>
        </w:tc>
      </w:tr>
      <w:tr w:rsidR="00877921">
        <w:trPr>
          <w:cantSplit/>
        </w:trPr>
        <w:tc>
          <w:tcPr>
            <w:tcW w:w="875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kern w:val="0"/>
                <w:szCs w:val="21"/>
              </w:rPr>
              <w:t>m_</w:t>
            </w:r>
          </w:p>
        </w:tc>
        <w:tc>
          <w:tcPr>
            <w:tcW w:w="3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hint="eastAsia"/>
                <w:kern w:val="0"/>
              </w:rPr>
              <w:t>普通成员变量</w:t>
            </w:r>
            <w:r>
              <w:rPr>
                <w:kern w:val="0"/>
              </w:rPr>
              <w:t>(</w:t>
            </w:r>
            <w:r>
              <w:rPr>
                <w:rFonts w:hint="eastAsia"/>
                <w:kern w:val="0"/>
              </w:rPr>
              <w:t>类成员、结构体成员</w:t>
            </w:r>
            <w:r>
              <w:rPr>
                <w:rFonts w:hint="eastAsia"/>
                <w:kern w:val="0"/>
              </w:rPr>
              <w:t>)</w:t>
            </w:r>
          </w:p>
        </w:tc>
      </w:tr>
      <w:tr w:rsidR="00877921">
        <w:trPr>
          <w:cantSplit/>
        </w:trPr>
        <w:tc>
          <w:tcPr>
            <w:tcW w:w="875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kern w:val="0"/>
                <w:szCs w:val="21"/>
              </w:rPr>
              <w:t>ms_</w:t>
            </w:r>
          </w:p>
        </w:tc>
        <w:tc>
          <w:tcPr>
            <w:tcW w:w="3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hint="eastAsia"/>
                <w:kern w:val="0"/>
              </w:rPr>
              <w:t>静态成员变量</w:t>
            </w:r>
          </w:p>
        </w:tc>
      </w:tr>
      <w:tr w:rsidR="00877921">
        <w:trPr>
          <w:cantSplit/>
        </w:trPr>
        <w:tc>
          <w:tcPr>
            <w:tcW w:w="875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ascii="微软雅黑" w:hAnsi="微软雅黑" w:cs="宋体"/>
                <w:kern w:val="0"/>
                <w:szCs w:val="21"/>
              </w:rPr>
              <w:t>p_</w:t>
            </w:r>
          </w:p>
        </w:tc>
        <w:tc>
          <w:tcPr>
            <w:tcW w:w="3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hint="eastAsia"/>
                <w:kern w:val="0"/>
              </w:rPr>
              <w:t>函数参数</w:t>
            </w:r>
          </w:p>
        </w:tc>
      </w:tr>
      <w:tr w:rsidR="00877921">
        <w:trPr>
          <w:cantSplit/>
        </w:trPr>
        <w:tc>
          <w:tcPr>
            <w:tcW w:w="875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kern w:val="0"/>
                <w:szCs w:val="21"/>
              </w:rPr>
              <w:t>无</w:t>
            </w:r>
          </w:p>
        </w:tc>
        <w:tc>
          <w:tcPr>
            <w:tcW w:w="3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hint="eastAsia"/>
                <w:kern w:val="0"/>
              </w:rPr>
              <w:t>局部变量</w:t>
            </w:r>
          </w:p>
        </w:tc>
      </w:tr>
    </w:tbl>
    <w:p w:rsidR="00877921" w:rsidRDefault="00877921">
      <w:pPr>
        <w:spacing w:before="156" w:after="156"/>
        <w:rPr>
          <w:shd w:val="pct10" w:color="auto" w:fill="FFFFFF"/>
        </w:rPr>
      </w:pPr>
    </w:p>
    <w:p w:rsidR="00877921" w:rsidRDefault="00877921">
      <w:pPr>
        <w:spacing w:before="156" w:after="156"/>
        <w:rPr>
          <w:shd w:val="pct10" w:color="auto" w:fill="FFFFFF"/>
        </w:rPr>
      </w:pPr>
    </w:p>
    <w:p w:rsidR="00877921" w:rsidRDefault="00877921">
      <w:pPr>
        <w:spacing w:before="156" w:after="156"/>
        <w:rPr>
          <w:shd w:val="pct10" w:color="auto" w:fill="FFFFFF"/>
        </w:rPr>
      </w:pPr>
    </w:p>
    <w:p w:rsidR="00877921" w:rsidRDefault="00877921">
      <w:pPr>
        <w:spacing w:before="156" w:after="156"/>
        <w:rPr>
          <w:shd w:val="pct10" w:color="auto" w:fill="FFFFFF"/>
        </w:rPr>
      </w:pPr>
    </w:p>
    <w:p w:rsidR="00877921" w:rsidRDefault="00877921">
      <w:pPr>
        <w:spacing w:before="156" w:after="156"/>
        <w:rPr>
          <w:kern w:val="0"/>
        </w:rPr>
      </w:pPr>
    </w:p>
    <w:p w:rsidR="00877921" w:rsidRDefault="00877921">
      <w:pPr>
        <w:widowControl/>
        <w:snapToGrid w:val="0"/>
        <w:spacing w:before="156" w:after="156" w:line="240" w:lineRule="atLeast"/>
        <w:jc w:val="left"/>
        <w:rPr>
          <w:kern w:val="0"/>
        </w:rPr>
      </w:pPr>
    </w:p>
    <w:p w:rsidR="00877921" w:rsidRDefault="00877921">
      <w:pPr>
        <w:widowControl/>
        <w:snapToGrid w:val="0"/>
        <w:spacing w:before="156" w:after="156" w:line="240" w:lineRule="atLeast"/>
        <w:jc w:val="left"/>
        <w:rPr>
          <w:kern w:val="0"/>
        </w:rPr>
      </w:pPr>
    </w:p>
    <w:p w:rsidR="00877921" w:rsidRDefault="00877921">
      <w:pPr>
        <w:widowControl/>
        <w:snapToGrid w:val="0"/>
        <w:spacing w:before="156" w:after="156" w:line="240" w:lineRule="atLeast"/>
        <w:jc w:val="left"/>
        <w:rPr>
          <w:kern w:val="0"/>
        </w:rPr>
      </w:pPr>
    </w:p>
    <w:p w:rsidR="00877921" w:rsidRDefault="005E38EA">
      <w:pPr>
        <w:pStyle w:val="2"/>
        <w:spacing w:before="156"/>
        <w:rPr>
          <w:rFonts w:ascii="微软雅黑" w:hAnsi="微软雅黑" w:cs="Arial"/>
          <w:kern w:val="0"/>
          <w:szCs w:val="21"/>
        </w:rPr>
      </w:pPr>
      <w:r>
        <w:rPr>
          <w:rFonts w:hint="eastAsia"/>
          <w:kern w:val="0"/>
        </w:rPr>
        <w:t>3</w:t>
      </w:r>
      <w:r>
        <w:rPr>
          <w:rFonts w:hint="eastAsia"/>
          <w:kern w:val="0"/>
        </w:rPr>
        <w:t>、类型前缀</w:t>
      </w:r>
    </w:p>
    <w:tbl>
      <w:tblPr>
        <w:tblpPr w:leftFromText="180" w:rightFromText="180" w:vertAnchor="text" w:tblpX="483" w:tblpY="1"/>
        <w:tblOverlap w:val="never"/>
        <w:tblW w:w="968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"/>
        <w:gridCol w:w="4338"/>
        <w:gridCol w:w="4325"/>
      </w:tblGrid>
      <w:tr w:rsidR="00877921">
        <w:trPr>
          <w:cantSplit/>
          <w:trHeight w:val="339"/>
        </w:trPr>
        <w:tc>
          <w:tcPr>
            <w:tcW w:w="1020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kern w:val="0"/>
                <w:szCs w:val="21"/>
              </w:rPr>
              <w:t>基本类型</w:t>
            </w:r>
          </w:p>
        </w:tc>
        <w:tc>
          <w:tcPr>
            <w:tcW w:w="4338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kern w:val="0"/>
                <w:szCs w:val="21"/>
              </w:rPr>
              <w:t>意义</w:t>
            </w:r>
          </w:p>
        </w:tc>
        <w:tc>
          <w:tcPr>
            <w:tcW w:w="4325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C0C0C0"/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kern w:val="0"/>
                <w:szCs w:val="21"/>
              </w:rPr>
              <w:t>举例</w:t>
            </w:r>
          </w:p>
        </w:tc>
      </w:tr>
      <w:tr w:rsidR="00877921">
        <w:trPr>
          <w:cantSplit/>
        </w:trPr>
        <w:tc>
          <w:tcPr>
            <w:tcW w:w="102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kern w:val="0"/>
                <w:szCs w:val="21"/>
              </w:rPr>
              <w:t>b</w:t>
            </w:r>
          </w:p>
        </w:tc>
        <w:tc>
          <w:tcPr>
            <w:tcW w:w="4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kern w:val="0"/>
                <w:szCs w:val="21"/>
              </w:rPr>
              <w:t>布尔型</w:t>
            </w:r>
            <w:r>
              <w:rPr>
                <w:rFonts w:ascii="微软雅黑" w:hAnsi="微软雅黑" w:cs="宋体" w:hint="eastAsia"/>
                <w:kern w:val="0"/>
                <w:szCs w:val="21"/>
              </w:rPr>
              <w:t>(bool, BOOL)</w:t>
            </w:r>
          </w:p>
        </w:tc>
        <w:tc>
          <w:tcPr>
            <w:tcW w:w="43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kern w:val="0"/>
                <w:szCs w:val="21"/>
              </w:rPr>
              <w:t>BOOL bSex;</w:t>
            </w:r>
          </w:p>
        </w:tc>
      </w:tr>
      <w:tr w:rsidR="00877921">
        <w:trPr>
          <w:cantSplit/>
        </w:trPr>
        <w:tc>
          <w:tcPr>
            <w:tcW w:w="102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ascii="微软雅黑" w:hAnsi="微软雅黑" w:cs="宋体"/>
                <w:kern w:val="0"/>
                <w:szCs w:val="21"/>
                <w:highlight w:val="yellow"/>
              </w:rPr>
              <w:t>c</w:t>
            </w:r>
            <w:r>
              <w:rPr>
                <w:rFonts w:ascii="微软雅黑" w:hAnsi="微软雅黑" w:cs="宋体" w:hint="eastAsia"/>
                <w:kern w:val="0"/>
                <w:szCs w:val="21"/>
                <w:highlight w:val="yellow"/>
              </w:rPr>
              <w:t>h/w</w:t>
            </w:r>
            <w:r>
              <w:rPr>
                <w:rFonts w:ascii="微软雅黑" w:hAnsi="微软雅黑" w:cs="宋体"/>
                <w:kern w:val="0"/>
                <w:szCs w:val="21"/>
                <w:highlight w:val="yellow"/>
              </w:rPr>
              <w:t>ch</w:t>
            </w:r>
          </w:p>
        </w:tc>
        <w:tc>
          <w:tcPr>
            <w:tcW w:w="4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kern w:val="0"/>
                <w:szCs w:val="21"/>
              </w:rPr>
              <w:t>字符变量（</w:t>
            </w:r>
            <w:r>
              <w:rPr>
                <w:rFonts w:ascii="微软雅黑" w:hAnsi="微软雅黑" w:cs="宋体" w:hint="eastAsia"/>
                <w:kern w:val="0"/>
                <w:szCs w:val="21"/>
              </w:rPr>
              <w:t>wchar_t, char, TCHAR</w:t>
            </w:r>
            <w:r>
              <w:rPr>
                <w:rFonts w:ascii="微软雅黑" w:hAnsi="微软雅黑" w:cs="宋体" w:hint="eastAsia"/>
                <w:kern w:val="0"/>
                <w:szCs w:val="21"/>
              </w:rPr>
              <w:t>）</w:t>
            </w:r>
          </w:p>
        </w:tc>
        <w:tc>
          <w:tcPr>
            <w:tcW w:w="43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kern w:val="0"/>
                <w:szCs w:val="21"/>
              </w:rPr>
              <w:t xml:space="preserve">TCHAR chName;   </w:t>
            </w:r>
            <w:r>
              <w:rPr>
                <w:rFonts w:ascii="微软雅黑" w:hAnsi="微软雅黑" w:cs="宋体" w:hint="eastAsia"/>
                <w:kern w:val="0"/>
                <w:szCs w:val="21"/>
              </w:rPr>
              <w:t>尽量使用</w:t>
            </w:r>
            <w:r>
              <w:rPr>
                <w:rFonts w:ascii="微软雅黑" w:hAnsi="微软雅黑" w:cs="宋体" w:hint="eastAsia"/>
                <w:kern w:val="0"/>
                <w:szCs w:val="21"/>
              </w:rPr>
              <w:t>TCHAR</w:t>
            </w:r>
          </w:p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kern w:val="0"/>
                <w:szCs w:val="21"/>
              </w:rPr>
              <w:t>如果必须使用</w:t>
            </w:r>
            <w:r>
              <w:rPr>
                <w:rFonts w:ascii="微软雅黑" w:hAnsi="微软雅黑" w:cs="宋体" w:hint="eastAsia"/>
                <w:kern w:val="0"/>
                <w:szCs w:val="21"/>
              </w:rPr>
              <w:t>wchar_t</w:t>
            </w:r>
            <w:r>
              <w:rPr>
                <w:rFonts w:ascii="微软雅黑" w:hAnsi="微软雅黑" w:cs="宋体" w:hint="eastAsia"/>
                <w:kern w:val="0"/>
                <w:szCs w:val="21"/>
              </w:rPr>
              <w:t>或</w:t>
            </w:r>
            <w:r>
              <w:rPr>
                <w:rFonts w:ascii="微软雅黑" w:hAnsi="微软雅黑" w:cs="宋体" w:hint="eastAsia"/>
                <w:kern w:val="0"/>
                <w:szCs w:val="21"/>
              </w:rPr>
              <w:t>char</w:t>
            </w:r>
            <w:r>
              <w:rPr>
                <w:rFonts w:ascii="微软雅黑" w:hAnsi="微软雅黑" w:cs="宋体" w:hint="eastAsia"/>
                <w:kern w:val="0"/>
                <w:szCs w:val="21"/>
              </w:rPr>
              <w:t>字符，建议在名字中有所提示</w:t>
            </w:r>
          </w:p>
        </w:tc>
      </w:tr>
      <w:tr w:rsidR="00877921">
        <w:trPr>
          <w:cantSplit/>
        </w:trPr>
        <w:tc>
          <w:tcPr>
            <w:tcW w:w="102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kern w:val="0"/>
                <w:szCs w:val="21"/>
              </w:rPr>
              <w:t>a</w:t>
            </w:r>
          </w:p>
        </w:tc>
        <w:tc>
          <w:tcPr>
            <w:tcW w:w="4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kern w:val="0"/>
                <w:szCs w:val="21"/>
              </w:rPr>
              <w:t>数组</w:t>
            </w:r>
          </w:p>
        </w:tc>
        <w:tc>
          <w:tcPr>
            <w:tcW w:w="43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kern w:val="0"/>
                <w:szCs w:val="21"/>
              </w:rPr>
              <w:t xml:space="preserve">char achName[32];  </w:t>
            </w:r>
            <w:r>
              <w:rPr>
                <w:rFonts w:ascii="微软雅黑" w:hAnsi="微软雅黑" w:cs="宋体" w:hint="eastAsia"/>
                <w:kern w:val="0"/>
                <w:szCs w:val="21"/>
              </w:rPr>
              <w:t>结尾不一定有</w:t>
            </w:r>
            <w:r>
              <w:rPr>
                <w:rFonts w:ascii="微软雅黑" w:hAnsi="微软雅黑" w:cs="宋体" w:hint="eastAsia"/>
                <w:kern w:val="0"/>
                <w:szCs w:val="21"/>
              </w:rPr>
              <w:t>0</w:t>
            </w:r>
          </w:p>
        </w:tc>
      </w:tr>
      <w:tr w:rsidR="00877921">
        <w:trPr>
          <w:cantSplit/>
        </w:trPr>
        <w:tc>
          <w:tcPr>
            <w:tcW w:w="102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ascii="微软雅黑" w:hAnsi="微软雅黑" w:cs="宋体"/>
                <w:kern w:val="0"/>
                <w:szCs w:val="21"/>
                <w:highlight w:val="yellow"/>
              </w:rPr>
              <w:t>s</w:t>
            </w:r>
            <w:r>
              <w:rPr>
                <w:rFonts w:ascii="微软雅黑" w:hAnsi="微软雅黑" w:cs="宋体" w:hint="eastAsia"/>
                <w:kern w:val="0"/>
                <w:szCs w:val="21"/>
                <w:highlight w:val="yellow"/>
              </w:rPr>
              <w:t>z/</w:t>
            </w:r>
            <w:r>
              <w:rPr>
                <w:rFonts w:ascii="微软雅黑" w:hAnsi="微软雅黑" w:cs="宋体"/>
                <w:kern w:val="0"/>
                <w:szCs w:val="21"/>
                <w:highlight w:val="yellow"/>
              </w:rPr>
              <w:t>wsz</w:t>
            </w:r>
          </w:p>
        </w:tc>
        <w:tc>
          <w:tcPr>
            <w:tcW w:w="4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kern w:val="0"/>
                <w:szCs w:val="21"/>
              </w:rPr>
              <w:t>NULL</w:t>
            </w:r>
            <w:r>
              <w:rPr>
                <w:rFonts w:ascii="微软雅黑" w:hAnsi="微软雅黑" w:cs="宋体" w:hint="eastAsia"/>
                <w:kern w:val="0"/>
                <w:szCs w:val="21"/>
              </w:rPr>
              <w:t>结尾的字符串数组</w:t>
            </w:r>
            <w:r>
              <w:rPr>
                <w:rFonts w:ascii="微软雅黑" w:hAnsi="微软雅黑" w:cs="宋体" w:hint="eastAsia"/>
                <w:kern w:val="0"/>
                <w:szCs w:val="21"/>
              </w:rPr>
              <w:t>(char, TCHAR)</w:t>
            </w:r>
          </w:p>
        </w:tc>
        <w:tc>
          <w:tcPr>
            <w:tcW w:w="43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kern w:val="0"/>
                <w:szCs w:val="21"/>
              </w:rPr>
              <w:t xml:space="preserve">TCHAR * szAddress; </w:t>
            </w:r>
          </w:p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kern w:val="0"/>
                <w:szCs w:val="21"/>
              </w:rPr>
              <w:t xml:space="preserve">TCHAR szName[32];  </w:t>
            </w:r>
            <w:r>
              <w:rPr>
                <w:rFonts w:ascii="微软雅黑" w:hAnsi="微软雅黑" w:cs="宋体" w:hint="eastAsia"/>
                <w:kern w:val="0"/>
                <w:szCs w:val="21"/>
              </w:rPr>
              <w:t>字符串结尾必须有</w:t>
            </w:r>
            <w:r>
              <w:rPr>
                <w:rFonts w:ascii="微软雅黑" w:hAnsi="微软雅黑" w:cs="宋体" w:hint="eastAsia"/>
                <w:kern w:val="0"/>
                <w:szCs w:val="21"/>
              </w:rPr>
              <w:t>0</w:t>
            </w:r>
          </w:p>
        </w:tc>
      </w:tr>
      <w:tr w:rsidR="00877921">
        <w:trPr>
          <w:cantSplit/>
        </w:trPr>
        <w:tc>
          <w:tcPr>
            <w:tcW w:w="102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kern w:val="0"/>
                <w:szCs w:val="21"/>
              </w:rPr>
              <w:t>str</w:t>
            </w:r>
          </w:p>
        </w:tc>
        <w:tc>
          <w:tcPr>
            <w:tcW w:w="4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kern w:val="0"/>
                <w:szCs w:val="21"/>
              </w:rPr>
              <w:t>CString</w:t>
            </w:r>
            <w:r>
              <w:rPr>
                <w:rFonts w:ascii="微软雅黑" w:hAnsi="微软雅黑" w:cs="宋体" w:hint="eastAsia"/>
                <w:kern w:val="0"/>
                <w:szCs w:val="21"/>
              </w:rPr>
              <w:t>、</w:t>
            </w:r>
            <w:r>
              <w:rPr>
                <w:rFonts w:ascii="微软雅黑" w:hAnsi="微软雅黑" w:cs="宋体" w:hint="eastAsia"/>
                <w:kern w:val="0"/>
                <w:szCs w:val="21"/>
              </w:rPr>
              <w:t>t_str</w:t>
            </w:r>
            <w:r>
              <w:rPr>
                <w:rFonts w:ascii="微软雅黑" w:hAnsi="微软雅黑" w:cs="宋体" w:hint="eastAsia"/>
                <w:kern w:val="0"/>
                <w:szCs w:val="21"/>
              </w:rPr>
              <w:t>、</w:t>
            </w:r>
            <w:r>
              <w:rPr>
                <w:rFonts w:ascii="微软雅黑" w:hAnsi="微软雅黑" w:cs="宋体" w:hint="eastAsia"/>
                <w:kern w:val="0"/>
                <w:szCs w:val="21"/>
              </w:rPr>
              <w:t>std::string</w:t>
            </w:r>
            <w:r>
              <w:rPr>
                <w:rFonts w:ascii="微软雅黑" w:hAnsi="微软雅黑" w:cs="宋体" w:hint="eastAsia"/>
                <w:kern w:val="0"/>
                <w:szCs w:val="21"/>
              </w:rPr>
              <w:t>等字符串对象</w:t>
            </w:r>
          </w:p>
        </w:tc>
        <w:tc>
          <w:tcPr>
            <w:tcW w:w="43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kern w:val="0"/>
                <w:szCs w:val="21"/>
              </w:rPr>
              <w:t>C</w:t>
            </w:r>
            <w:r>
              <w:rPr>
                <w:rFonts w:ascii="微软雅黑" w:hAnsi="微软雅黑" w:cs="宋体"/>
                <w:kern w:val="0"/>
                <w:szCs w:val="21"/>
              </w:rPr>
              <w:t>s</w:t>
            </w:r>
            <w:r>
              <w:rPr>
                <w:rFonts w:ascii="微软雅黑" w:hAnsi="微软雅黑" w:cs="宋体" w:hint="eastAsia"/>
                <w:kern w:val="0"/>
                <w:szCs w:val="21"/>
              </w:rPr>
              <w:t>tring strName.</w:t>
            </w:r>
          </w:p>
        </w:tc>
      </w:tr>
      <w:tr w:rsidR="00877921">
        <w:trPr>
          <w:cantSplit/>
        </w:trPr>
        <w:tc>
          <w:tcPr>
            <w:tcW w:w="102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ascii="微软雅黑" w:hAnsi="微软雅黑" w:cs="宋体"/>
                <w:kern w:val="0"/>
                <w:szCs w:val="21"/>
              </w:rPr>
              <w:t>I, n</w:t>
            </w:r>
          </w:p>
        </w:tc>
        <w:tc>
          <w:tcPr>
            <w:tcW w:w="4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ascii="微软雅黑" w:hAnsi="微软雅黑" w:cs="宋体"/>
                <w:kern w:val="0"/>
                <w:szCs w:val="21"/>
              </w:rPr>
              <w:t>int</w:t>
            </w:r>
          </w:p>
        </w:tc>
        <w:tc>
          <w:tcPr>
            <w:tcW w:w="43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kern w:val="0"/>
                <w:szCs w:val="21"/>
              </w:rPr>
              <w:t>int  iCount;</w:t>
            </w:r>
          </w:p>
        </w:tc>
      </w:tr>
      <w:tr w:rsidR="00877921">
        <w:trPr>
          <w:cantSplit/>
        </w:trPr>
        <w:tc>
          <w:tcPr>
            <w:tcW w:w="102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kern w:val="0"/>
                <w:szCs w:val="21"/>
              </w:rPr>
              <w:t>ui, un</w:t>
            </w:r>
          </w:p>
        </w:tc>
        <w:tc>
          <w:tcPr>
            <w:tcW w:w="4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kern w:val="0"/>
                <w:szCs w:val="21"/>
              </w:rPr>
              <w:t>unsigned int, UINT</w:t>
            </w:r>
          </w:p>
        </w:tc>
        <w:tc>
          <w:tcPr>
            <w:tcW w:w="43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kern w:val="0"/>
                <w:szCs w:val="21"/>
              </w:rPr>
              <w:t>UINT uiCameraID</w:t>
            </w:r>
          </w:p>
        </w:tc>
      </w:tr>
      <w:tr w:rsidR="00877921">
        <w:trPr>
          <w:cantSplit/>
        </w:trPr>
        <w:tc>
          <w:tcPr>
            <w:tcW w:w="102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color w:val="FF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FF0000"/>
                <w:kern w:val="0"/>
                <w:szCs w:val="21"/>
              </w:rPr>
              <w:t>l</w:t>
            </w:r>
          </w:p>
        </w:tc>
        <w:tc>
          <w:tcPr>
            <w:tcW w:w="4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color w:val="FF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FF0000"/>
                <w:kern w:val="0"/>
                <w:szCs w:val="21"/>
              </w:rPr>
              <w:t>long</w:t>
            </w:r>
            <w:r>
              <w:rPr>
                <w:rFonts w:ascii="微软雅黑" w:hAnsi="微软雅黑" w:cs="宋体" w:hint="eastAsia"/>
                <w:color w:val="FF0000"/>
                <w:kern w:val="0"/>
                <w:szCs w:val="21"/>
              </w:rPr>
              <w:t>（</w:t>
            </w:r>
            <w:r>
              <w:rPr>
                <w:rFonts w:ascii="微软雅黑" w:hAnsi="微软雅黑" w:cs="宋体" w:hint="eastAsia"/>
                <w:color w:val="FF0000"/>
                <w:kern w:val="0"/>
                <w:szCs w:val="21"/>
              </w:rPr>
              <w:t>Win</w:t>
            </w:r>
            <w:r>
              <w:rPr>
                <w:rFonts w:ascii="微软雅黑" w:hAnsi="微软雅黑" w:cs="宋体" w:hint="eastAsia"/>
                <w:color w:val="FF0000"/>
                <w:kern w:val="0"/>
                <w:szCs w:val="21"/>
              </w:rPr>
              <w:t>下不建议使用该类型）</w:t>
            </w:r>
          </w:p>
        </w:tc>
        <w:tc>
          <w:tcPr>
            <w:tcW w:w="43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color w:val="FF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FF0000"/>
                <w:kern w:val="0"/>
                <w:szCs w:val="21"/>
              </w:rPr>
              <w:t>long  lFrameHeight</w:t>
            </w:r>
          </w:p>
        </w:tc>
      </w:tr>
      <w:tr w:rsidR="00877921">
        <w:trPr>
          <w:cantSplit/>
        </w:trPr>
        <w:tc>
          <w:tcPr>
            <w:tcW w:w="102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color w:val="FF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FF0000"/>
                <w:kern w:val="0"/>
                <w:szCs w:val="21"/>
              </w:rPr>
              <w:t>ul</w:t>
            </w:r>
          </w:p>
        </w:tc>
        <w:tc>
          <w:tcPr>
            <w:tcW w:w="4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color w:val="FF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FF0000"/>
                <w:kern w:val="0"/>
                <w:szCs w:val="21"/>
              </w:rPr>
              <w:t>unsigned long</w:t>
            </w:r>
            <w:r>
              <w:rPr>
                <w:rFonts w:ascii="微软雅黑" w:hAnsi="微软雅黑" w:cs="宋体" w:hint="eastAsia"/>
                <w:color w:val="FF0000"/>
                <w:kern w:val="0"/>
                <w:szCs w:val="21"/>
              </w:rPr>
              <w:t>（</w:t>
            </w:r>
            <w:r>
              <w:rPr>
                <w:rFonts w:ascii="微软雅黑" w:hAnsi="微软雅黑" w:cs="宋体" w:hint="eastAsia"/>
                <w:color w:val="FF0000"/>
                <w:kern w:val="0"/>
                <w:szCs w:val="21"/>
              </w:rPr>
              <w:t>win</w:t>
            </w:r>
            <w:r>
              <w:rPr>
                <w:rFonts w:ascii="微软雅黑" w:hAnsi="微软雅黑" w:cs="宋体" w:hint="eastAsia"/>
                <w:color w:val="FF0000"/>
                <w:kern w:val="0"/>
                <w:szCs w:val="21"/>
              </w:rPr>
              <w:t>下不建议使用该类型）</w:t>
            </w:r>
          </w:p>
        </w:tc>
        <w:tc>
          <w:tcPr>
            <w:tcW w:w="43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color w:val="FF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FF0000"/>
                <w:kern w:val="0"/>
                <w:szCs w:val="21"/>
              </w:rPr>
              <w:t>unsigned long  ulFrameWeight</w:t>
            </w:r>
          </w:p>
        </w:tc>
      </w:tr>
      <w:tr w:rsidR="00877921">
        <w:trPr>
          <w:cantSplit/>
        </w:trPr>
        <w:tc>
          <w:tcPr>
            <w:tcW w:w="102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kern w:val="0"/>
                <w:szCs w:val="21"/>
              </w:rPr>
              <w:t>s</w:t>
            </w:r>
          </w:p>
        </w:tc>
        <w:tc>
          <w:tcPr>
            <w:tcW w:w="4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kern w:val="0"/>
                <w:szCs w:val="21"/>
              </w:rPr>
              <w:t>short</w:t>
            </w:r>
          </w:p>
        </w:tc>
        <w:tc>
          <w:tcPr>
            <w:tcW w:w="43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kern w:val="0"/>
                <w:szCs w:val="21"/>
              </w:rPr>
              <w:t>short sValueSize</w:t>
            </w:r>
          </w:p>
        </w:tc>
      </w:tr>
      <w:tr w:rsidR="00877921">
        <w:trPr>
          <w:cantSplit/>
        </w:trPr>
        <w:tc>
          <w:tcPr>
            <w:tcW w:w="102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kern w:val="0"/>
                <w:szCs w:val="21"/>
              </w:rPr>
              <w:t>us</w:t>
            </w:r>
          </w:p>
        </w:tc>
        <w:tc>
          <w:tcPr>
            <w:tcW w:w="4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kern w:val="0"/>
                <w:szCs w:val="21"/>
              </w:rPr>
              <w:t>unsigned short(</w:t>
            </w:r>
            <w:r>
              <w:rPr>
                <w:rFonts w:ascii="微软雅黑" w:hAnsi="微软雅黑" w:cs="宋体" w:hint="eastAsia"/>
                <w:kern w:val="0"/>
                <w:szCs w:val="21"/>
              </w:rPr>
              <w:t>建议直接使用</w:t>
            </w:r>
            <w:r>
              <w:rPr>
                <w:rFonts w:ascii="微软雅黑" w:hAnsi="微软雅黑" w:cs="宋体" w:hint="eastAsia"/>
                <w:kern w:val="0"/>
                <w:szCs w:val="21"/>
              </w:rPr>
              <w:t>WORD)</w:t>
            </w:r>
          </w:p>
        </w:tc>
        <w:tc>
          <w:tcPr>
            <w:tcW w:w="43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kern w:val="0"/>
                <w:szCs w:val="21"/>
              </w:rPr>
              <w:t>unsigned short  usValueSize</w:t>
            </w:r>
          </w:p>
        </w:tc>
      </w:tr>
      <w:tr w:rsidR="00877921">
        <w:trPr>
          <w:cantSplit/>
        </w:trPr>
        <w:tc>
          <w:tcPr>
            <w:tcW w:w="102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kern w:val="0"/>
                <w:szCs w:val="21"/>
              </w:rPr>
              <w:lastRenderedPageBreak/>
              <w:t>w</w:t>
            </w:r>
          </w:p>
        </w:tc>
        <w:tc>
          <w:tcPr>
            <w:tcW w:w="4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kern w:val="0"/>
                <w:szCs w:val="21"/>
              </w:rPr>
              <w:t>WORD</w:t>
            </w:r>
          </w:p>
        </w:tc>
        <w:tc>
          <w:tcPr>
            <w:tcW w:w="43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kern w:val="0"/>
                <w:szCs w:val="21"/>
              </w:rPr>
              <w:t>WORD  wValueSize</w:t>
            </w:r>
          </w:p>
        </w:tc>
      </w:tr>
      <w:tr w:rsidR="00877921">
        <w:trPr>
          <w:cantSplit/>
        </w:trPr>
        <w:tc>
          <w:tcPr>
            <w:tcW w:w="102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kern w:val="0"/>
                <w:szCs w:val="21"/>
              </w:rPr>
              <w:t>dw</w:t>
            </w:r>
          </w:p>
        </w:tc>
        <w:tc>
          <w:tcPr>
            <w:tcW w:w="4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kern w:val="0"/>
                <w:szCs w:val="21"/>
              </w:rPr>
              <w:t>DWORD</w:t>
            </w:r>
          </w:p>
        </w:tc>
        <w:tc>
          <w:tcPr>
            <w:tcW w:w="43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kern w:val="0"/>
                <w:szCs w:val="21"/>
              </w:rPr>
              <w:t>DWORD  dwValueSize</w:t>
            </w:r>
          </w:p>
        </w:tc>
      </w:tr>
      <w:tr w:rsidR="00877921">
        <w:trPr>
          <w:cantSplit/>
        </w:trPr>
        <w:tc>
          <w:tcPr>
            <w:tcW w:w="102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kern w:val="0"/>
                <w:szCs w:val="21"/>
              </w:rPr>
              <w:t>f</w:t>
            </w:r>
          </w:p>
        </w:tc>
        <w:tc>
          <w:tcPr>
            <w:tcW w:w="4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kern w:val="0"/>
                <w:szCs w:val="21"/>
              </w:rPr>
              <w:t>float</w:t>
            </w:r>
          </w:p>
        </w:tc>
        <w:tc>
          <w:tcPr>
            <w:tcW w:w="43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kern w:val="0"/>
                <w:szCs w:val="21"/>
              </w:rPr>
              <w:t>float fAccount;</w:t>
            </w:r>
          </w:p>
        </w:tc>
      </w:tr>
      <w:tr w:rsidR="00877921">
        <w:trPr>
          <w:cantSplit/>
        </w:trPr>
        <w:tc>
          <w:tcPr>
            <w:tcW w:w="102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kern w:val="0"/>
                <w:szCs w:val="21"/>
              </w:rPr>
              <w:t>d</w:t>
            </w:r>
          </w:p>
        </w:tc>
        <w:tc>
          <w:tcPr>
            <w:tcW w:w="4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kern w:val="0"/>
                <w:szCs w:val="21"/>
              </w:rPr>
              <w:t>double</w:t>
            </w:r>
          </w:p>
        </w:tc>
        <w:tc>
          <w:tcPr>
            <w:tcW w:w="43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kern w:val="0"/>
                <w:szCs w:val="21"/>
              </w:rPr>
              <w:t>double dMoney;</w:t>
            </w:r>
          </w:p>
        </w:tc>
      </w:tr>
      <w:tr w:rsidR="00877921">
        <w:trPr>
          <w:cantSplit/>
        </w:trPr>
        <w:tc>
          <w:tcPr>
            <w:tcW w:w="102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kern w:val="0"/>
                <w:szCs w:val="21"/>
              </w:rPr>
              <w:t>p</w:t>
            </w:r>
          </w:p>
        </w:tc>
        <w:tc>
          <w:tcPr>
            <w:tcW w:w="4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kern w:val="0"/>
                <w:szCs w:val="21"/>
              </w:rPr>
              <w:t>指针变量</w:t>
            </w:r>
          </w:p>
        </w:tc>
        <w:tc>
          <w:tcPr>
            <w:tcW w:w="43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kern w:val="0"/>
                <w:szCs w:val="21"/>
              </w:rPr>
              <w:t>t_sysDict* pSysDict;</w:t>
            </w:r>
          </w:p>
        </w:tc>
      </w:tr>
      <w:tr w:rsidR="00877921">
        <w:trPr>
          <w:cantSplit/>
        </w:trPr>
        <w:tc>
          <w:tcPr>
            <w:tcW w:w="102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kern w:val="0"/>
                <w:szCs w:val="21"/>
              </w:rPr>
              <w:t>pfn</w:t>
            </w:r>
          </w:p>
        </w:tc>
        <w:tc>
          <w:tcPr>
            <w:tcW w:w="4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kern w:val="0"/>
                <w:szCs w:val="21"/>
              </w:rPr>
              <w:t>函数指针</w:t>
            </w:r>
          </w:p>
        </w:tc>
        <w:tc>
          <w:tcPr>
            <w:tcW w:w="43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kern w:val="0"/>
                <w:szCs w:val="21"/>
              </w:rPr>
              <w:t>fn_CodeSetFilter pfnCodeSetFilter = xxx;</w:t>
            </w:r>
          </w:p>
        </w:tc>
      </w:tr>
      <w:tr w:rsidR="00877921">
        <w:trPr>
          <w:cantSplit/>
        </w:trPr>
        <w:tc>
          <w:tcPr>
            <w:tcW w:w="102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kern w:val="0"/>
                <w:szCs w:val="21"/>
              </w:rPr>
              <w:t>lstr</w:t>
            </w:r>
          </w:p>
        </w:tc>
        <w:tc>
          <w:tcPr>
            <w:tcW w:w="4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kern w:val="0"/>
                <w:szCs w:val="21"/>
              </w:rPr>
              <w:t>长度开头的串，</w:t>
            </w:r>
            <w:r>
              <w:rPr>
                <w:rFonts w:ascii="微软雅黑" w:hAnsi="微软雅黑" w:cs="宋体" w:hint="eastAsia"/>
                <w:kern w:val="0"/>
                <w:szCs w:val="21"/>
                <w:highlight w:val="yellow"/>
                <w:shd w:val="pct10" w:color="auto" w:fill="FFFFFF"/>
              </w:rPr>
              <w:t>（长度占用两个字节，后面每个元素占用两字节）</w:t>
            </w:r>
          </w:p>
        </w:tc>
        <w:tc>
          <w:tcPr>
            <w:tcW w:w="43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kern w:val="0"/>
                <w:szCs w:val="21"/>
              </w:rPr>
              <w:t>BYTE * lstrPys</w:t>
            </w:r>
          </w:p>
        </w:tc>
      </w:tr>
      <w:tr w:rsidR="00877921">
        <w:trPr>
          <w:cantSplit/>
        </w:trPr>
        <w:tc>
          <w:tcPr>
            <w:tcW w:w="102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kern w:val="0"/>
                <w:szCs w:val="21"/>
              </w:rPr>
              <w:t>lbuf</w:t>
            </w:r>
          </w:p>
        </w:tc>
        <w:tc>
          <w:tcPr>
            <w:tcW w:w="4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kern w:val="0"/>
                <w:szCs w:val="21"/>
                <w:highlight w:val="yellow"/>
              </w:rPr>
              <w:t>长度开头的缓冲区</w:t>
            </w:r>
            <w:r>
              <w:rPr>
                <w:rFonts w:ascii="微软雅黑" w:hAnsi="微软雅黑" w:cs="宋体" w:hint="eastAsia"/>
                <w:kern w:val="0"/>
                <w:szCs w:val="21"/>
              </w:rPr>
              <w:t>，</w:t>
            </w:r>
            <w:r>
              <w:rPr>
                <w:rFonts w:ascii="微软雅黑" w:hAnsi="微软雅黑" w:cs="宋体" w:hint="eastAsia"/>
                <w:kern w:val="0"/>
                <w:szCs w:val="21"/>
                <w:highlight w:val="yellow"/>
              </w:rPr>
              <w:t>长度占用两字节</w:t>
            </w:r>
          </w:p>
        </w:tc>
        <w:tc>
          <w:tcPr>
            <w:tcW w:w="43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kern w:val="0"/>
                <w:szCs w:val="21"/>
              </w:rPr>
              <w:t>BYTE * lbufPys</w:t>
            </w:r>
          </w:p>
        </w:tc>
      </w:tr>
      <w:tr w:rsidR="00877921">
        <w:trPr>
          <w:cantSplit/>
        </w:trPr>
        <w:tc>
          <w:tcPr>
            <w:tcW w:w="102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kern w:val="0"/>
                <w:szCs w:val="21"/>
              </w:rPr>
              <w:t>ap</w:t>
            </w:r>
          </w:p>
        </w:tc>
        <w:tc>
          <w:tcPr>
            <w:tcW w:w="4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kern w:val="0"/>
                <w:szCs w:val="21"/>
              </w:rPr>
              <w:t>指针数组</w:t>
            </w:r>
            <w:r>
              <w:rPr>
                <w:rFonts w:ascii="微软雅黑" w:hAnsi="微软雅黑" w:cs="宋体" w:hint="eastAsia"/>
                <w:kern w:val="0"/>
                <w:szCs w:val="21"/>
              </w:rPr>
              <w:t xml:space="preserve"> (array of pointers)</w:t>
            </w:r>
          </w:p>
        </w:tc>
        <w:tc>
          <w:tcPr>
            <w:tcW w:w="43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kern w:val="0"/>
                <w:szCs w:val="21"/>
              </w:rPr>
              <w:t>t_candEntry ** apEntrys</w:t>
            </w:r>
          </w:p>
        </w:tc>
      </w:tr>
      <w:tr w:rsidR="00877921">
        <w:trPr>
          <w:cantSplit/>
        </w:trPr>
        <w:tc>
          <w:tcPr>
            <w:tcW w:w="102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kern w:val="0"/>
                <w:szCs w:val="21"/>
              </w:rPr>
              <w:t>lp</w:t>
            </w:r>
          </w:p>
        </w:tc>
        <w:tc>
          <w:tcPr>
            <w:tcW w:w="4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kern w:val="0"/>
                <w:szCs w:val="21"/>
              </w:rPr>
              <w:t>长指针类型</w:t>
            </w:r>
            <w:r>
              <w:rPr>
                <w:rFonts w:ascii="微软雅黑" w:hAnsi="微软雅黑" w:cs="宋体" w:hint="eastAsia"/>
                <w:kern w:val="0"/>
                <w:szCs w:val="21"/>
              </w:rPr>
              <w:t xml:space="preserve"> </w:t>
            </w:r>
            <w:r>
              <w:rPr>
                <w:rFonts w:ascii="微软雅黑" w:hAnsi="微软雅黑" w:cs="宋体" w:hint="eastAsia"/>
                <w:kern w:val="0"/>
                <w:szCs w:val="21"/>
              </w:rPr>
              <w:t>（不推荐使用）</w:t>
            </w:r>
          </w:p>
        </w:tc>
        <w:tc>
          <w:tcPr>
            <w:tcW w:w="43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kern w:val="0"/>
                <w:szCs w:val="21"/>
              </w:rPr>
              <w:t>LPVOID lpContex</w:t>
            </w:r>
          </w:p>
        </w:tc>
      </w:tr>
      <w:tr w:rsidR="00877921">
        <w:trPr>
          <w:cantSplit/>
        </w:trPr>
        <w:tc>
          <w:tcPr>
            <w:tcW w:w="102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kern w:val="0"/>
                <w:szCs w:val="21"/>
              </w:rPr>
              <w:t>h</w:t>
            </w:r>
          </w:p>
        </w:tc>
        <w:tc>
          <w:tcPr>
            <w:tcW w:w="4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kern w:val="0"/>
                <w:szCs w:val="21"/>
              </w:rPr>
              <w:t>句柄</w:t>
            </w:r>
          </w:p>
        </w:tc>
        <w:tc>
          <w:tcPr>
            <w:tcW w:w="43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</w:pPr>
            <w:r>
              <w:rPr>
                <w:rFonts w:ascii="微软雅黑" w:hAnsi="微软雅黑" w:cs="宋体" w:hint="eastAsia"/>
                <w:kern w:val="0"/>
                <w:szCs w:val="21"/>
              </w:rPr>
              <w:t>HANDLE hEvent</w:t>
            </w:r>
            <w:r>
              <w:rPr>
                <w:rFonts w:ascii="微软雅黑" w:hAnsi="微软雅黑" w:cs="宋体" w:hint="eastAsia"/>
                <w:kern w:val="0"/>
                <w:szCs w:val="21"/>
              </w:rPr>
              <w:t>；</w:t>
            </w:r>
          </w:p>
        </w:tc>
      </w:tr>
      <w:tr w:rsidR="00877921">
        <w:trPr>
          <w:cantSplit/>
        </w:trPr>
        <w:tc>
          <w:tcPr>
            <w:tcW w:w="102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kern w:val="0"/>
                <w:szCs w:val="21"/>
              </w:rPr>
              <w:t xml:space="preserve">t </w:t>
            </w:r>
            <w:r>
              <w:rPr>
                <w:rFonts w:ascii="微软雅黑" w:hAnsi="微软雅黑" w:cs="宋体" w:hint="eastAsia"/>
                <w:kern w:val="0"/>
                <w:sz w:val="15"/>
                <w:szCs w:val="15"/>
              </w:rPr>
              <w:t>（或</w:t>
            </w:r>
            <w:r>
              <w:rPr>
                <w:rFonts w:ascii="微软雅黑" w:hAnsi="微软雅黑" w:cs="宋体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微软雅黑" w:hAnsi="微软雅黑" w:cs="宋体" w:hint="eastAsia"/>
                <w:kern w:val="0"/>
                <w:sz w:val="15"/>
                <w:szCs w:val="15"/>
              </w:rPr>
              <w:t>首单词全小写，不推荐）</w:t>
            </w:r>
          </w:p>
        </w:tc>
        <w:tc>
          <w:tcPr>
            <w:tcW w:w="4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kern w:val="0"/>
                <w:szCs w:val="21"/>
              </w:rPr>
              <w:t>结构体</w:t>
            </w:r>
          </w:p>
        </w:tc>
        <w:tc>
          <w:tcPr>
            <w:tcW w:w="43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ascii="微软雅黑" w:hAnsi="微软雅黑" w:cs="宋体"/>
                <w:kern w:val="0"/>
                <w:szCs w:val="21"/>
              </w:rPr>
              <w:t>t_skinInfo</w:t>
            </w:r>
            <w:r>
              <w:rPr>
                <w:rFonts w:ascii="微软雅黑" w:hAnsi="微软雅黑" w:cs="宋体" w:hint="eastAsia"/>
                <w:kern w:val="0"/>
                <w:szCs w:val="21"/>
              </w:rPr>
              <w:t xml:space="preserve"> m_tSkinInfo;</w:t>
            </w:r>
          </w:p>
        </w:tc>
      </w:tr>
      <w:tr w:rsidR="00877921">
        <w:trPr>
          <w:cantSplit/>
        </w:trPr>
        <w:tc>
          <w:tcPr>
            <w:tcW w:w="102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kern w:val="0"/>
                <w:szCs w:val="21"/>
              </w:rPr>
              <w:t xml:space="preserve">o </w:t>
            </w:r>
            <w:r>
              <w:rPr>
                <w:rFonts w:ascii="微软雅黑" w:hAnsi="微软雅黑" w:cs="宋体" w:hint="eastAsia"/>
                <w:kern w:val="0"/>
                <w:sz w:val="15"/>
                <w:szCs w:val="15"/>
              </w:rPr>
              <w:t>（或</w:t>
            </w:r>
            <w:r>
              <w:rPr>
                <w:rFonts w:ascii="微软雅黑" w:hAnsi="微软雅黑" w:cs="宋体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微软雅黑" w:hAnsi="微软雅黑" w:cs="宋体" w:hint="eastAsia"/>
                <w:kern w:val="0"/>
                <w:sz w:val="15"/>
                <w:szCs w:val="15"/>
              </w:rPr>
              <w:t>首单词全小写，不推荐）</w:t>
            </w:r>
          </w:p>
        </w:tc>
        <w:tc>
          <w:tcPr>
            <w:tcW w:w="4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kern w:val="0"/>
                <w:szCs w:val="21"/>
              </w:rPr>
              <w:t>对象</w:t>
            </w:r>
          </w:p>
        </w:tc>
        <w:tc>
          <w:tcPr>
            <w:tcW w:w="43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kern w:val="0"/>
                <w:szCs w:val="21"/>
              </w:rPr>
              <w:t>t_globalVariable&amp; p_oGlobalVariable</w:t>
            </w:r>
          </w:p>
        </w:tc>
      </w:tr>
      <w:tr w:rsidR="00877921">
        <w:trPr>
          <w:cantSplit/>
        </w:trPr>
        <w:tc>
          <w:tcPr>
            <w:tcW w:w="102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kern w:val="0"/>
                <w:szCs w:val="21"/>
              </w:rPr>
              <w:t>e</w:t>
            </w:r>
          </w:p>
        </w:tc>
        <w:tc>
          <w:tcPr>
            <w:tcW w:w="4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kern w:val="0"/>
                <w:szCs w:val="21"/>
              </w:rPr>
              <w:t>enum</w:t>
            </w:r>
            <w:r>
              <w:rPr>
                <w:rFonts w:ascii="微软雅黑" w:hAnsi="微软雅黑" w:cs="宋体" w:hint="eastAsia"/>
                <w:kern w:val="0"/>
                <w:szCs w:val="21"/>
              </w:rPr>
              <w:t>变量</w:t>
            </w:r>
          </w:p>
        </w:tc>
        <w:tc>
          <w:tcPr>
            <w:tcW w:w="43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kern w:val="0"/>
                <w:szCs w:val="21"/>
              </w:rPr>
              <w:t>e_btnState m_eBtnState;</w:t>
            </w:r>
          </w:p>
        </w:tc>
      </w:tr>
      <w:tr w:rsidR="00877921">
        <w:trPr>
          <w:cantSplit/>
        </w:trPr>
        <w:tc>
          <w:tcPr>
            <w:tcW w:w="102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kern w:val="0"/>
                <w:szCs w:val="21"/>
              </w:rPr>
              <w:t>ec</w:t>
            </w:r>
          </w:p>
        </w:tc>
        <w:tc>
          <w:tcPr>
            <w:tcW w:w="4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kern w:val="0"/>
                <w:szCs w:val="21"/>
              </w:rPr>
              <w:t>enum</w:t>
            </w:r>
            <w:r>
              <w:rPr>
                <w:rFonts w:ascii="微软雅黑" w:hAnsi="微软雅黑" w:cs="宋体" w:hint="eastAsia"/>
                <w:kern w:val="0"/>
                <w:szCs w:val="21"/>
              </w:rPr>
              <w:t>常量，</w:t>
            </w:r>
            <w:r>
              <w:rPr>
                <w:rFonts w:ascii="微软雅黑" w:hAnsi="微软雅黑" w:cs="宋体" w:hint="eastAsia"/>
                <w:kern w:val="0"/>
                <w:szCs w:val="21"/>
                <w:highlight w:val="yellow"/>
              </w:rPr>
              <w:t>第一个元素必须显式</w:t>
            </w:r>
            <w:r>
              <w:rPr>
                <w:rFonts w:ascii="微软雅黑" w:hAnsi="微软雅黑" w:cs="宋体"/>
                <w:kern w:val="0"/>
                <w:szCs w:val="21"/>
                <w:highlight w:val="yellow"/>
              </w:rPr>
              <w:t>声明初值</w:t>
            </w:r>
          </w:p>
        </w:tc>
        <w:tc>
          <w:tcPr>
            <w:tcW w:w="43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spacing w:before="156"/>
            </w:pPr>
            <w:r>
              <w:rPr>
                <w:rFonts w:hint="eastAsia"/>
              </w:rPr>
              <w:t>enum  e_btnState</w:t>
            </w:r>
          </w:p>
          <w:p w:rsidR="00877921" w:rsidRDefault="005E38EA">
            <w:pPr>
              <w:spacing w:before="156"/>
            </w:pPr>
            <w:r>
              <w:rPr>
                <w:rFonts w:hint="eastAsia"/>
              </w:rPr>
              <w:t xml:space="preserve"> {</w:t>
            </w:r>
          </w:p>
          <w:p w:rsidR="00877921" w:rsidRDefault="005E38EA">
            <w:pPr>
              <w:spacing w:before="156"/>
            </w:pPr>
            <w:r>
              <w:rPr>
                <w:rFonts w:hint="eastAsia"/>
              </w:rPr>
              <w:t>ecNormal</w:t>
            </w:r>
            <w:r>
              <w:t xml:space="preserve"> </w:t>
            </w:r>
            <w:r>
              <w:rPr>
                <w:highlight w:val="yellow"/>
              </w:rPr>
              <w:t>= 0</w:t>
            </w:r>
            <w:r>
              <w:rPr>
                <w:rFonts w:hint="eastAsia"/>
              </w:rPr>
              <w:t>,</w:t>
            </w:r>
          </w:p>
          <w:p w:rsidR="00877921" w:rsidRDefault="005E38EA">
            <w:pPr>
              <w:spacing w:before="156"/>
            </w:pPr>
            <w:r>
              <w:rPr>
                <w:rFonts w:hint="eastAsia"/>
              </w:rPr>
              <w:t>ecPressed</w:t>
            </w:r>
          </w:p>
          <w:p w:rsidR="00877921" w:rsidRDefault="005E38EA">
            <w:pPr>
              <w:spacing w:before="156"/>
            </w:pPr>
            <w:r>
              <w:rPr>
                <w:rFonts w:hint="eastAsia"/>
              </w:rPr>
              <w:t>}</w:t>
            </w:r>
          </w:p>
        </w:tc>
      </w:tr>
      <w:tr w:rsidR="00877921">
        <w:trPr>
          <w:cantSplit/>
        </w:trPr>
        <w:tc>
          <w:tcPr>
            <w:tcW w:w="102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kern w:val="0"/>
                <w:szCs w:val="21"/>
              </w:rPr>
              <w:t>by</w:t>
            </w:r>
          </w:p>
        </w:tc>
        <w:tc>
          <w:tcPr>
            <w:tcW w:w="4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kern w:val="0"/>
                <w:szCs w:val="21"/>
              </w:rPr>
              <w:t>BYTE,unsigned char</w:t>
            </w:r>
          </w:p>
        </w:tc>
        <w:tc>
          <w:tcPr>
            <w:tcW w:w="43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kern w:val="0"/>
                <w:szCs w:val="21"/>
              </w:rPr>
              <w:t xml:space="preserve">unsigned </w:t>
            </w:r>
            <w:r>
              <w:rPr>
                <w:rFonts w:ascii="微软雅黑" w:hAnsi="微软雅黑" w:cs="宋体" w:hint="eastAsia"/>
                <w:kern w:val="0"/>
                <w:szCs w:val="21"/>
              </w:rPr>
              <w:t>char byData</w:t>
            </w:r>
          </w:p>
        </w:tc>
      </w:tr>
      <w:tr w:rsidR="00877921">
        <w:trPr>
          <w:cantSplit/>
        </w:trPr>
        <w:tc>
          <w:tcPr>
            <w:tcW w:w="1020" w:type="dxa"/>
            <w:tcBorders>
              <w:top w:val="nil"/>
              <w:left w:val="double" w:sz="6" w:space="0" w:color="auto"/>
              <w:bottom w:val="nil"/>
              <w:right w:val="single" w:sz="8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kern w:val="0"/>
                <w:szCs w:val="21"/>
              </w:rPr>
              <w:t>c</w:t>
            </w:r>
          </w:p>
        </w:tc>
        <w:tc>
          <w:tcPr>
            <w:tcW w:w="433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kern w:val="0"/>
                <w:szCs w:val="21"/>
              </w:rPr>
              <w:t>常量变量名</w:t>
            </w:r>
          </w:p>
        </w:tc>
        <w:tc>
          <w:tcPr>
            <w:tcW w:w="4325" w:type="dxa"/>
            <w:tcBorders>
              <w:top w:val="nil"/>
              <w:left w:val="nil"/>
              <w:bottom w:val="nil"/>
              <w:right w:val="double" w:sz="6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5E38EA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ascii="微软雅黑" w:hAnsi="微软雅黑" w:cs="宋体"/>
                <w:kern w:val="0"/>
                <w:szCs w:val="21"/>
              </w:rPr>
              <w:t>const</w:t>
            </w:r>
            <w:r>
              <w:rPr>
                <w:rFonts w:ascii="微软雅黑" w:hAnsi="微软雅黑" w:cs="宋体" w:hint="eastAsia"/>
                <w:kern w:val="0"/>
                <w:szCs w:val="21"/>
              </w:rPr>
              <w:t xml:space="preserve"> </w:t>
            </w:r>
            <w:r>
              <w:rPr>
                <w:rFonts w:ascii="微软雅黑" w:hAnsi="微软雅黑" w:cs="宋体"/>
                <w:kern w:val="0"/>
                <w:szCs w:val="21"/>
              </w:rPr>
              <w:t>int</w:t>
            </w:r>
            <w:r>
              <w:rPr>
                <w:rFonts w:ascii="微软雅黑" w:hAnsi="微软雅黑" w:cs="宋体" w:hint="eastAsia"/>
                <w:kern w:val="0"/>
                <w:szCs w:val="21"/>
              </w:rPr>
              <w:t xml:space="preserve"> g_ciMaxPageSize = 99;</w:t>
            </w:r>
          </w:p>
        </w:tc>
      </w:tr>
      <w:tr w:rsidR="00877921">
        <w:trPr>
          <w:cantSplit/>
        </w:trPr>
        <w:tc>
          <w:tcPr>
            <w:tcW w:w="1020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877921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</w:p>
        </w:tc>
        <w:tc>
          <w:tcPr>
            <w:tcW w:w="4338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877921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</w:p>
        </w:tc>
        <w:tc>
          <w:tcPr>
            <w:tcW w:w="4325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tcMar>
              <w:top w:w="11" w:type="dxa"/>
              <w:left w:w="57" w:type="dxa"/>
              <w:bottom w:w="11" w:type="dxa"/>
              <w:right w:w="57" w:type="dxa"/>
            </w:tcMar>
            <w:vAlign w:val="center"/>
          </w:tcPr>
          <w:p w:rsidR="00877921" w:rsidRDefault="00877921">
            <w:pPr>
              <w:widowControl/>
              <w:snapToGrid w:val="0"/>
              <w:spacing w:before="156" w:beforeAutospacing="1" w:after="156" w:afterAutospacing="1" w:line="240" w:lineRule="atLeast"/>
              <w:jc w:val="left"/>
              <w:rPr>
                <w:rFonts w:ascii="微软雅黑" w:hAnsi="微软雅黑" w:cs="宋体"/>
                <w:kern w:val="0"/>
                <w:szCs w:val="21"/>
              </w:rPr>
            </w:pPr>
          </w:p>
        </w:tc>
      </w:tr>
    </w:tbl>
    <w:p w:rsidR="00877921" w:rsidRDefault="00877921">
      <w:pPr>
        <w:widowControl/>
        <w:snapToGrid w:val="0"/>
        <w:spacing w:before="156" w:after="156" w:line="240" w:lineRule="atLeast"/>
        <w:jc w:val="left"/>
        <w:rPr>
          <w:rFonts w:ascii="微软雅黑" w:hAnsi="微软雅黑" w:cs="Arial"/>
          <w:b/>
          <w:bCs/>
          <w:color w:val="FF0000"/>
          <w:kern w:val="0"/>
          <w:szCs w:val="21"/>
        </w:rPr>
      </w:pPr>
      <w:bookmarkStart w:id="2" w:name="_Toc204237642"/>
      <w:bookmarkEnd w:id="2"/>
    </w:p>
    <w:p w:rsidR="00877921" w:rsidRDefault="005E38EA">
      <w:pPr>
        <w:pStyle w:val="2"/>
        <w:spacing w:before="156"/>
        <w:rPr>
          <w:rFonts w:ascii="微软雅黑" w:hAnsi="微软雅黑" w:cs="Arial"/>
          <w:color w:val="FF0000"/>
          <w:kern w:val="0"/>
          <w:szCs w:val="21"/>
        </w:rPr>
      </w:pPr>
      <w:r>
        <w:rPr>
          <w:rFonts w:hint="eastAsia"/>
          <w:kern w:val="0"/>
        </w:rPr>
        <w:t>4</w:t>
      </w:r>
      <w:r>
        <w:rPr>
          <w:rFonts w:hint="eastAsia"/>
          <w:kern w:val="0"/>
        </w:rPr>
        <w:t>、变量名称</w:t>
      </w:r>
    </w:p>
    <w:p w:rsidR="00877921" w:rsidRDefault="005E38EA">
      <w:pPr>
        <w:pStyle w:val="3"/>
        <w:spacing w:before="156"/>
        <w:rPr>
          <w:kern w:val="0"/>
        </w:rPr>
      </w:pPr>
      <w:r>
        <w:rPr>
          <w:rFonts w:hint="eastAsia"/>
          <w:kern w:val="0"/>
        </w:rPr>
        <w:t>4.1</w:t>
      </w:r>
      <w:r>
        <w:rPr>
          <w:rFonts w:hint="eastAsia"/>
          <w:kern w:val="0"/>
          <w:lang w:eastAsia="ja-JP"/>
        </w:rPr>
        <w:t>命名方针</w:t>
      </w:r>
    </w:p>
    <w:p w:rsidR="00877921" w:rsidRDefault="005E38EA">
      <w:pPr>
        <w:widowControl/>
        <w:snapToGrid w:val="0"/>
        <w:spacing w:before="156" w:beforeAutospacing="1" w:after="100" w:afterAutospacing="1" w:line="240" w:lineRule="atLeast"/>
        <w:ind w:firstLine="420"/>
        <w:jc w:val="left"/>
        <w:rPr>
          <w:rFonts w:ascii="微软雅黑" w:hAnsi="微软雅黑" w:cs="宋体"/>
          <w:kern w:val="0"/>
          <w:szCs w:val="21"/>
        </w:rPr>
      </w:pPr>
      <w:r>
        <w:rPr>
          <w:rFonts w:hint="eastAsia"/>
          <w:kern w:val="0"/>
        </w:rPr>
        <w:t>驼峰命名法，单词首字母大写，清晰表达出变量的作用。</w:t>
      </w:r>
      <w:r>
        <w:rPr>
          <w:rFonts w:ascii="微软雅黑" w:hAnsi="微软雅黑" w:cs="宋体" w:hint="eastAsia"/>
          <w:kern w:val="0"/>
          <w:szCs w:val="21"/>
        </w:rPr>
        <w:t>在所有命名中，都应使用标准的英文单词或缩写。不得使用拼音或拼音缩写，除非该名字描述的是中文特有的内容，如半角、全角</w:t>
      </w:r>
      <w:r>
        <w:rPr>
          <w:rFonts w:ascii="微软雅黑" w:hAnsi="微软雅黑" w:cs="宋体" w:hint="eastAsia"/>
          <w:kern w:val="0"/>
          <w:szCs w:val="21"/>
        </w:rPr>
        <w:t xml:space="preserve">, </w:t>
      </w:r>
      <w:r>
        <w:rPr>
          <w:rFonts w:ascii="微软雅黑" w:hAnsi="微软雅黑" w:cs="宋体" w:hint="eastAsia"/>
          <w:kern w:val="0"/>
          <w:szCs w:val="21"/>
        </w:rPr>
        <w:t>声母、韵母等。所有命名都应遵循此原则，即名称应含义清晰、明确。</w:t>
      </w:r>
    </w:p>
    <w:p w:rsidR="00877921" w:rsidRDefault="005E38EA">
      <w:pPr>
        <w:pStyle w:val="3"/>
        <w:spacing w:before="156"/>
        <w:rPr>
          <w:kern w:val="0"/>
        </w:rPr>
      </w:pPr>
      <w:bookmarkStart w:id="3" w:name="_Toc204237627"/>
      <w:bookmarkStart w:id="4" w:name="_Toc204237626"/>
      <w:bookmarkEnd w:id="3"/>
      <w:bookmarkEnd w:id="4"/>
      <w:r>
        <w:rPr>
          <w:rFonts w:hint="eastAsia"/>
          <w:kern w:val="0"/>
        </w:rPr>
        <w:lastRenderedPageBreak/>
        <w:t>4.2</w:t>
      </w:r>
      <w:r>
        <w:rPr>
          <w:kern w:val="0"/>
        </w:rPr>
        <w:t>命名长度</w:t>
      </w:r>
    </w:p>
    <w:p w:rsidR="00877921" w:rsidRDefault="005E38EA">
      <w:pPr>
        <w:widowControl/>
        <w:snapToGrid w:val="0"/>
        <w:spacing w:before="156" w:beforeAutospacing="1" w:after="156" w:afterAutospacing="1" w:line="240" w:lineRule="atLeast"/>
        <w:ind w:firstLine="308"/>
        <w:jc w:val="left"/>
        <w:rPr>
          <w:rFonts w:ascii="微软雅黑" w:hAnsi="微软雅黑" w:cs="宋体"/>
          <w:kern w:val="0"/>
          <w:szCs w:val="21"/>
        </w:rPr>
      </w:pPr>
      <w:r>
        <w:rPr>
          <w:rFonts w:ascii="微软雅黑" w:hAnsi="微软雅黑" w:cs="宋体" w:hint="eastAsia"/>
          <w:kern w:val="0"/>
          <w:szCs w:val="21"/>
        </w:rPr>
        <w:t>长度无强制性限制，</w:t>
      </w:r>
      <w:r>
        <w:rPr>
          <w:rFonts w:hint="eastAsia"/>
          <w:shd w:val="pct10" w:color="auto" w:fill="FFFFFF"/>
        </w:rPr>
        <w:t>Min-Length &amp;&amp; Max-Information</w:t>
      </w:r>
      <w:r>
        <w:rPr>
          <w:rFonts w:hint="eastAsia"/>
          <w:shd w:val="pct10" w:color="auto" w:fill="FFFFFF"/>
        </w:rPr>
        <w:t>原则</w:t>
      </w:r>
      <w:r>
        <w:rPr>
          <w:rFonts w:ascii="微软雅黑" w:hAnsi="微软雅黑" w:cs="宋体" w:hint="eastAsia"/>
          <w:kern w:val="0"/>
          <w:szCs w:val="21"/>
        </w:rPr>
        <w:t>，做到“表意明确，见词达意”。</w:t>
      </w:r>
    </w:p>
    <w:p w:rsidR="00877921" w:rsidRDefault="005E38EA">
      <w:pPr>
        <w:pStyle w:val="3"/>
        <w:spacing w:before="156"/>
        <w:rPr>
          <w:kern w:val="0"/>
        </w:rPr>
      </w:pPr>
      <w:bookmarkStart w:id="5" w:name="_Toc204237628"/>
      <w:bookmarkStart w:id="6" w:name="_Toc204237629"/>
      <w:bookmarkEnd w:id="5"/>
      <w:bookmarkEnd w:id="6"/>
      <w:r>
        <w:rPr>
          <w:rFonts w:hint="eastAsia"/>
          <w:kern w:val="0"/>
        </w:rPr>
        <w:t>4.3</w:t>
      </w:r>
      <w:r>
        <w:rPr>
          <w:kern w:val="0"/>
        </w:rPr>
        <w:t>资源的定义</w:t>
      </w:r>
    </w:p>
    <w:p w:rsidR="00877921" w:rsidRDefault="005E38EA">
      <w:pPr>
        <w:spacing w:before="156"/>
        <w:ind w:leftChars="200" w:left="420"/>
        <w:rPr>
          <w:kern w:val="0"/>
        </w:rPr>
      </w:pPr>
      <w:r>
        <w:rPr>
          <w:rFonts w:hint="eastAsia"/>
          <w:kern w:val="0"/>
        </w:rPr>
        <w:t>图片</w:t>
      </w:r>
      <w:r>
        <w:rPr>
          <w:rFonts w:hint="eastAsia"/>
          <w:kern w:val="0"/>
        </w:rPr>
        <w:t xml:space="preserve"> IDB_       </w:t>
      </w:r>
      <w:r>
        <w:rPr>
          <w:rFonts w:hint="eastAsia"/>
          <w:kern w:val="0"/>
        </w:rPr>
        <w:t>例：</w:t>
      </w:r>
      <w:r>
        <w:rPr>
          <w:rFonts w:hint="eastAsia"/>
          <w:kern w:val="0"/>
        </w:rPr>
        <w:t>IDB_USER</w:t>
      </w:r>
    </w:p>
    <w:p w:rsidR="00877921" w:rsidRDefault="005E38EA">
      <w:pPr>
        <w:spacing w:before="156"/>
        <w:ind w:leftChars="200" w:left="420"/>
        <w:rPr>
          <w:kern w:val="0"/>
        </w:rPr>
      </w:pPr>
      <w:r>
        <w:rPr>
          <w:rFonts w:hint="eastAsia"/>
          <w:kern w:val="0"/>
        </w:rPr>
        <w:t>窗口</w:t>
      </w:r>
      <w:r>
        <w:rPr>
          <w:rFonts w:hint="eastAsia"/>
          <w:kern w:val="0"/>
        </w:rPr>
        <w:t xml:space="preserve"> IDD_        </w:t>
      </w:r>
      <w:r>
        <w:rPr>
          <w:rFonts w:hint="eastAsia"/>
          <w:kern w:val="0"/>
        </w:rPr>
        <w:t>例：</w:t>
      </w:r>
      <w:r>
        <w:rPr>
          <w:rFonts w:hint="eastAsia"/>
          <w:kern w:val="0"/>
        </w:rPr>
        <w:t>IDD_LOGON, IDD_LOG_SEARCH</w:t>
      </w:r>
    </w:p>
    <w:p w:rsidR="00877921" w:rsidRDefault="005E38EA">
      <w:pPr>
        <w:spacing w:before="156"/>
        <w:ind w:leftChars="200" w:left="420"/>
        <w:rPr>
          <w:kern w:val="0"/>
        </w:rPr>
      </w:pPr>
      <w:r>
        <w:rPr>
          <w:rFonts w:hint="eastAsia"/>
          <w:kern w:val="0"/>
        </w:rPr>
        <w:t>控件</w:t>
      </w:r>
      <w:r>
        <w:rPr>
          <w:rFonts w:hint="eastAsia"/>
          <w:kern w:val="0"/>
        </w:rPr>
        <w:t>  IDC_       </w:t>
      </w:r>
      <w:r>
        <w:rPr>
          <w:rFonts w:hint="eastAsia"/>
          <w:kern w:val="0"/>
        </w:rPr>
        <w:t>例：</w:t>
      </w:r>
      <w:r>
        <w:rPr>
          <w:rFonts w:hint="eastAsia"/>
          <w:kern w:val="0"/>
        </w:rPr>
        <w:t>IDC_BTN_SAVE, IDC_EDIT_USER_NAME, IDC_STATIC_PASSWORD</w:t>
      </w:r>
    </w:p>
    <w:p w:rsidR="00877921" w:rsidRDefault="005E38EA">
      <w:pPr>
        <w:spacing w:before="156"/>
        <w:ind w:leftChars="200" w:left="420"/>
        <w:rPr>
          <w:kern w:val="0"/>
        </w:rPr>
      </w:pPr>
      <w:r>
        <w:rPr>
          <w:rFonts w:hint="eastAsia"/>
          <w:kern w:val="0"/>
        </w:rPr>
        <w:t>字符串</w:t>
      </w:r>
      <w:r>
        <w:rPr>
          <w:rFonts w:hint="eastAsia"/>
          <w:kern w:val="0"/>
        </w:rPr>
        <w:t>  IDS_</w:t>
      </w:r>
    </w:p>
    <w:p w:rsidR="00877921" w:rsidRDefault="005E38EA">
      <w:pPr>
        <w:spacing w:before="156"/>
        <w:ind w:leftChars="200" w:left="420"/>
        <w:rPr>
          <w:kern w:val="0"/>
        </w:rPr>
      </w:pPr>
      <w:r>
        <w:rPr>
          <w:rFonts w:hint="eastAsia"/>
          <w:kern w:val="0"/>
        </w:rPr>
        <w:t>菜单</w:t>
      </w:r>
      <w:r>
        <w:rPr>
          <w:rFonts w:hint="eastAsia"/>
          <w:kern w:val="0"/>
        </w:rPr>
        <w:t xml:space="preserve"> IDM_        </w:t>
      </w:r>
      <w:r>
        <w:rPr>
          <w:rFonts w:hint="eastAsia"/>
          <w:kern w:val="0"/>
        </w:rPr>
        <w:t>例：</w:t>
      </w:r>
      <w:r>
        <w:rPr>
          <w:rFonts w:hint="eastAsia"/>
          <w:kern w:val="0"/>
        </w:rPr>
        <w:t>IDM_FILE, IDM_VIEW</w:t>
      </w:r>
    </w:p>
    <w:p w:rsidR="00877921" w:rsidRDefault="005E38EA">
      <w:pPr>
        <w:spacing w:before="156"/>
        <w:ind w:firstLine="420"/>
        <w:rPr>
          <w:kern w:val="0"/>
        </w:rPr>
      </w:pPr>
      <w:r>
        <w:rPr>
          <w:rFonts w:hint="eastAsia"/>
          <w:kern w:val="0"/>
        </w:rPr>
        <w:t>另外：菜单项基于父菜单命名，如视图下的菜单项电视墙</w:t>
      </w:r>
      <w:r>
        <w:rPr>
          <w:rFonts w:hint="eastAsia"/>
          <w:kern w:val="0"/>
        </w:rPr>
        <w:t>IDM_VIEW_COPY</w:t>
      </w:r>
    </w:p>
    <w:p w:rsidR="00877921" w:rsidRDefault="005E38EA">
      <w:pPr>
        <w:pStyle w:val="3"/>
        <w:spacing w:before="156"/>
        <w:rPr>
          <w:kern w:val="0"/>
        </w:rPr>
      </w:pPr>
      <w:r>
        <w:rPr>
          <w:rFonts w:hint="eastAsia"/>
          <w:kern w:val="0"/>
        </w:rPr>
        <w:t>4.4</w:t>
      </w:r>
      <w:r>
        <w:rPr>
          <w:rFonts w:hint="eastAsia"/>
          <w:kern w:val="0"/>
        </w:rPr>
        <w:t>禁止</w:t>
      </w:r>
      <w:r>
        <w:rPr>
          <w:kern w:val="0"/>
        </w:rPr>
        <w:t>使用</w:t>
      </w:r>
      <w:r>
        <w:rPr>
          <w:kern w:val="0"/>
        </w:rPr>
        <w:t xml:space="preserve"> </w:t>
      </w:r>
    </w:p>
    <w:p w:rsidR="00877921" w:rsidRDefault="005E38EA">
      <w:pPr>
        <w:spacing w:before="156"/>
        <w:ind w:leftChars="200" w:left="420"/>
      </w:pPr>
      <w:r>
        <w:rPr>
          <w:rFonts w:hint="eastAsia"/>
          <w:kern w:val="0"/>
        </w:rPr>
        <w:t>变量名内部除了属性前缀与类型前缀之间，其他地方应该使用驼峰命名法，尽量不用下划线分割变量名，不允许使用</w:t>
      </w:r>
      <w:r>
        <w:rPr>
          <w:rFonts w:hint="eastAsia"/>
          <w:kern w:val="0"/>
        </w:rPr>
        <w:t>i, j, k</w:t>
      </w:r>
      <w:r>
        <w:rPr>
          <w:rFonts w:hint="eastAsia"/>
          <w:kern w:val="0"/>
        </w:rPr>
        <w:t>这样的变量。</w:t>
      </w:r>
    </w:p>
    <w:p w:rsidR="00877921" w:rsidRDefault="005E38EA">
      <w:pPr>
        <w:spacing w:before="156"/>
        <w:ind w:leftChars="200" w:left="420"/>
        <w:rPr>
          <w:kern w:val="0"/>
        </w:rPr>
      </w:pPr>
      <w:r>
        <w:rPr>
          <w:rFonts w:hint="eastAsia"/>
          <w:kern w:val="0"/>
        </w:rPr>
        <w:t>例外情况：如果循环不太长（一屏幕可以装下）可以使用</w:t>
      </w:r>
      <w:r>
        <w:rPr>
          <w:rFonts w:hint="eastAsia"/>
          <w:kern w:val="0"/>
        </w:rPr>
        <w:t>i</w:t>
      </w:r>
      <w:r>
        <w:rPr>
          <w:rFonts w:hint="eastAsia"/>
          <w:kern w:val="0"/>
        </w:rPr>
        <w:t>，</w:t>
      </w:r>
      <w:r>
        <w:rPr>
          <w:rFonts w:hint="eastAsia"/>
          <w:kern w:val="0"/>
        </w:rPr>
        <w:t>j</w:t>
      </w:r>
      <w:r>
        <w:rPr>
          <w:rFonts w:hint="eastAsia"/>
          <w:kern w:val="0"/>
        </w:rPr>
        <w:t>，</w:t>
      </w:r>
      <w:r>
        <w:rPr>
          <w:rFonts w:hint="eastAsia"/>
          <w:kern w:val="0"/>
        </w:rPr>
        <w:t>k</w:t>
      </w:r>
      <w:r>
        <w:rPr>
          <w:rFonts w:hint="eastAsia"/>
          <w:kern w:val="0"/>
        </w:rPr>
        <w:t>。但仅限于循环体内部。</w:t>
      </w:r>
      <w:bookmarkStart w:id="7" w:name="_Toc204237632"/>
      <w:bookmarkStart w:id="8" w:name="_Toc204237638"/>
      <w:bookmarkStart w:id="9" w:name="_Toc204237630"/>
      <w:bookmarkStart w:id="10" w:name="_Toc204237631"/>
      <w:bookmarkEnd w:id="7"/>
      <w:bookmarkEnd w:id="8"/>
      <w:bookmarkEnd w:id="9"/>
      <w:bookmarkEnd w:id="10"/>
    </w:p>
    <w:p w:rsidR="00877921" w:rsidRDefault="005E38EA">
      <w:pPr>
        <w:pStyle w:val="3"/>
        <w:spacing w:before="156"/>
        <w:rPr>
          <w:kern w:val="0"/>
        </w:rPr>
      </w:pPr>
      <w:bookmarkStart w:id="11" w:name="_Toc204237643"/>
      <w:bookmarkEnd w:id="11"/>
      <w:r>
        <w:rPr>
          <w:kern w:val="0"/>
        </w:rPr>
        <w:t>4</w:t>
      </w:r>
      <w:r>
        <w:rPr>
          <w:rFonts w:hint="eastAsia"/>
          <w:kern w:val="0"/>
        </w:rPr>
        <w:t>.5</w:t>
      </w:r>
      <w:r>
        <w:rPr>
          <w:kern w:val="0"/>
        </w:rPr>
        <w:t>避免使用的名字</w:t>
      </w:r>
    </w:p>
    <w:p w:rsidR="00877921" w:rsidRDefault="005E38EA">
      <w:pPr>
        <w:spacing w:before="156"/>
        <w:ind w:leftChars="200" w:left="420"/>
        <w:rPr>
          <w:kern w:val="0"/>
        </w:rPr>
      </w:pPr>
      <w:r>
        <w:rPr>
          <w:rFonts w:hint="eastAsia"/>
          <w:b/>
          <w:bCs/>
          <w:kern w:val="0"/>
        </w:rPr>
        <w:t>只是大小写的区别，如循环变量</w:t>
      </w:r>
      <w:r>
        <w:rPr>
          <w:rFonts w:hint="eastAsia"/>
          <w:b/>
          <w:bCs/>
          <w:kern w:val="0"/>
        </w:rPr>
        <w:t>i</w:t>
      </w:r>
      <w:r>
        <w:rPr>
          <w:rFonts w:hint="eastAsia"/>
          <w:b/>
          <w:bCs/>
          <w:kern w:val="0"/>
        </w:rPr>
        <w:t>和</w:t>
      </w:r>
      <w:r>
        <w:rPr>
          <w:rFonts w:hint="eastAsia"/>
          <w:b/>
          <w:bCs/>
          <w:kern w:val="0"/>
        </w:rPr>
        <w:t>I</w:t>
      </w:r>
    </w:p>
    <w:p w:rsidR="00877921" w:rsidRDefault="005E38EA">
      <w:pPr>
        <w:spacing w:before="156"/>
        <w:ind w:leftChars="200" w:left="420"/>
        <w:rPr>
          <w:kern w:val="0"/>
        </w:rPr>
      </w:pPr>
      <w:r>
        <w:rPr>
          <w:rFonts w:hint="eastAsia"/>
          <w:b/>
          <w:bCs/>
          <w:kern w:val="0"/>
        </w:rPr>
        <w:t>预定义</w:t>
      </w:r>
      <w:r>
        <w:rPr>
          <w:rFonts w:hint="eastAsia"/>
          <w:kern w:val="0"/>
        </w:rPr>
        <w:t xml:space="preserve">  </w:t>
      </w:r>
      <w:r>
        <w:rPr>
          <w:rFonts w:hint="eastAsia"/>
          <w:kern w:val="0"/>
        </w:rPr>
        <w:t>注意不要和</w:t>
      </w:r>
      <w:r>
        <w:rPr>
          <w:rFonts w:hint="eastAsia"/>
          <w:kern w:val="0"/>
        </w:rPr>
        <w:t>C++</w:t>
      </w:r>
      <w:r>
        <w:rPr>
          <w:rFonts w:hint="eastAsia"/>
          <w:kern w:val="0"/>
        </w:rPr>
        <w:t>语言预定义的词语冲突。</w:t>
      </w:r>
    </w:p>
    <w:p w:rsidR="00877921" w:rsidRDefault="005E38EA">
      <w:pPr>
        <w:spacing w:before="156"/>
        <w:ind w:leftChars="200" w:left="420"/>
        <w:rPr>
          <w:kern w:val="0"/>
        </w:rPr>
      </w:pPr>
      <w:r>
        <w:rPr>
          <w:rFonts w:hint="eastAsia"/>
          <w:b/>
          <w:bCs/>
          <w:kern w:val="0"/>
        </w:rPr>
        <w:t>容易读写错误的文字</w:t>
      </w:r>
      <w:r>
        <w:rPr>
          <w:rFonts w:hint="eastAsia"/>
          <w:kern w:val="0"/>
        </w:rPr>
        <w:t xml:space="preserve">   </w:t>
      </w:r>
      <w:r>
        <w:rPr>
          <w:rFonts w:hint="eastAsia"/>
          <w:kern w:val="0"/>
        </w:rPr>
        <w:t>如</w:t>
      </w:r>
      <w:r>
        <w:rPr>
          <w:rFonts w:hint="eastAsia"/>
          <w:kern w:val="0"/>
        </w:rPr>
        <w:t xml:space="preserve">1 - l    1 - I    . - ,    0 - O    2 - Z    ; - :    S - 5    </w:t>
      </w:r>
    </w:p>
    <w:p w:rsidR="00877921" w:rsidRDefault="005E38EA">
      <w:pPr>
        <w:pStyle w:val="3"/>
        <w:spacing w:before="156"/>
        <w:rPr>
          <w:kern w:val="0"/>
        </w:rPr>
      </w:pPr>
      <w:r>
        <w:rPr>
          <w:rFonts w:hint="eastAsia"/>
          <w:kern w:val="0"/>
        </w:rPr>
        <w:t>4.6</w:t>
      </w:r>
      <w:r>
        <w:rPr>
          <w:rFonts w:hint="eastAsia"/>
          <w:kern w:val="0"/>
        </w:rPr>
        <w:t>特别注意</w:t>
      </w:r>
    </w:p>
    <w:p w:rsidR="00877921" w:rsidRDefault="005E38EA">
      <w:pPr>
        <w:spacing w:before="156"/>
        <w:rPr>
          <w:kern w:val="0"/>
        </w:rPr>
      </w:pP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）变量定义推荐每</w:t>
      </w:r>
      <w:r>
        <w:rPr>
          <w:rFonts w:hint="eastAsia"/>
          <w:kern w:val="0"/>
        </w:rPr>
        <w:t>个单独一行，</w:t>
      </w:r>
      <w:r>
        <w:rPr>
          <w:rFonts w:hint="eastAsia"/>
          <w:kern w:val="0"/>
          <w:highlight w:val="yellow"/>
        </w:rPr>
        <w:t>定义时</w:t>
      </w:r>
      <w:r>
        <w:rPr>
          <w:rFonts w:hint="eastAsia"/>
          <w:b/>
          <w:kern w:val="0"/>
          <w:highlight w:val="yellow"/>
        </w:rPr>
        <w:t>【必须】</w:t>
      </w:r>
      <w:r>
        <w:rPr>
          <w:rFonts w:hint="eastAsia"/>
          <w:kern w:val="0"/>
          <w:highlight w:val="yellow"/>
        </w:rPr>
        <w:t>进行初始化</w:t>
      </w:r>
      <w:r>
        <w:rPr>
          <w:rFonts w:hint="eastAsia"/>
          <w:kern w:val="0"/>
        </w:rPr>
        <w:t>；</w:t>
      </w:r>
    </w:p>
    <w:p w:rsidR="00877921" w:rsidRDefault="005E38EA">
      <w:pPr>
        <w:spacing w:before="15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）变量定义</w:t>
      </w:r>
      <w:r>
        <w:rPr>
          <w:rFonts w:hint="eastAsia"/>
          <w:highlight w:val="yellow"/>
          <w:shd w:val="pct10" w:color="auto" w:fill="FFFFFF"/>
        </w:rPr>
        <w:t>“就近定义”</w:t>
      </w:r>
      <w:r>
        <w:rPr>
          <w:rFonts w:hint="eastAsia"/>
        </w:rPr>
        <w:t>原则，尽量贴近使用处定义。</w:t>
      </w:r>
    </w:p>
    <w:p w:rsidR="00877921" w:rsidRDefault="005E38EA">
      <w:pPr>
        <w:spacing w:before="156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）变量定义</w:t>
      </w:r>
      <w:r>
        <w:rPr>
          <w:rFonts w:hint="eastAsia"/>
          <w:highlight w:val="yellow"/>
          <w:shd w:val="pct10" w:color="auto" w:fill="FFFFFF"/>
        </w:rPr>
        <w:t>“越晚越好”</w:t>
      </w:r>
      <w:r>
        <w:rPr>
          <w:rFonts w:hint="eastAsia"/>
        </w:rPr>
        <w:t>原则，这样在返回前可以省去某些构造函数的调用。</w:t>
      </w:r>
    </w:p>
    <w:p w:rsidR="00877921" w:rsidRDefault="005E38EA">
      <w:pPr>
        <w:spacing w:before="156"/>
        <w:rPr>
          <w:kern w:val="0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）由于构造和析构顺序和时机都存在不确定性，务必谨慎使用非原生类型全局变量和静态变量。</w:t>
      </w:r>
      <w:r>
        <w:rPr>
          <w:rFonts w:hint="eastAsia"/>
          <w:highlight w:val="yellow"/>
        </w:rPr>
        <w:t>原则上禁止使用非原生类型的全局变量和静态变量</w:t>
      </w:r>
      <w:r>
        <w:rPr>
          <w:rFonts w:hint="eastAsia"/>
        </w:rPr>
        <w:t>。</w:t>
      </w:r>
    </w:p>
    <w:p w:rsidR="00877921" w:rsidRDefault="005E38EA">
      <w:pPr>
        <w:pStyle w:val="1"/>
        <w:spacing w:before="312" w:after="312"/>
        <w:rPr>
          <w:kern w:val="0"/>
        </w:rPr>
      </w:pPr>
      <w:r>
        <w:rPr>
          <w:rFonts w:hint="eastAsia"/>
          <w:kern w:val="0"/>
        </w:rPr>
        <w:t>三、函数命名及使用规约</w:t>
      </w:r>
    </w:p>
    <w:p w:rsidR="00877921" w:rsidRDefault="005E38EA">
      <w:pPr>
        <w:pStyle w:val="2"/>
        <w:spacing w:before="156"/>
        <w:rPr>
          <w:rFonts w:ascii="微软雅黑" w:hAnsi="微软雅黑" w:cs="Arial"/>
          <w:kern w:val="0"/>
          <w:szCs w:val="21"/>
        </w:rPr>
      </w:pP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、准则：“表意清晰，见词达意”</w:t>
      </w:r>
    </w:p>
    <w:p w:rsidR="00877921" w:rsidRDefault="005E38EA">
      <w:pPr>
        <w:spacing w:before="156"/>
        <w:ind w:leftChars="200" w:left="420"/>
        <w:rPr>
          <w:kern w:val="0"/>
        </w:rPr>
      </w:pPr>
      <w:r>
        <w:rPr>
          <w:rFonts w:hint="eastAsia"/>
          <w:kern w:val="0"/>
        </w:rPr>
        <w:t>通过函数名应该能够清晰的得到如下信息：</w:t>
      </w:r>
    </w:p>
    <w:p w:rsidR="00877921" w:rsidRDefault="005E38EA">
      <w:pPr>
        <w:pStyle w:val="11"/>
        <w:numPr>
          <w:ilvl w:val="0"/>
          <w:numId w:val="2"/>
        </w:numPr>
        <w:spacing w:before="156" w:after="156"/>
        <w:ind w:leftChars="200" w:left="840" w:firstLineChars="0"/>
        <w:rPr>
          <w:kern w:val="0"/>
        </w:rPr>
      </w:pPr>
      <w:r>
        <w:rPr>
          <w:rFonts w:hint="eastAsia"/>
          <w:kern w:val="0"/>
        </w:rPr>
        <w:t>函数的属性（</w:t>
      </w:r>
      <w:r>
        <w:rPr>
          <w:rFonts w:hint="eastAsia"/>
          <w:kern w:val="0"/>
          <w:highlight w:val="yellow"/>
        </w:rPr>
        <w:t>全局函数、局部静态函数、普通成员函数、静态成员函数</w:t>
      </w:r>
      <w:r>
        <w:rPr>
          <w:rFonts w:hint="eastAsia"/>
          <w:kern w:val="0"/>
        </w:rPr>
        <w:t>）</w:t>
      </w:r>
    </w:p>
    <w:p w:rsidR="00877921" w:rsidRDefault="005E38EA">
      <w:pPr>
        <w:pStyle w:val="11"/>
        <w:numPr>
          <w:ilvl w:val="0"/>
          <w:numId w:val="2"/>
        </w:numPr>
        <w:spacing w:before="156" w:after="156"/>
        <w:ind w:leftChars="200" w:left="840" w:firstLineChars="0"/>
        <w:rPr>
          <w:kern w:val="0"/>
        </w:rPr>
      </w:pPr>
      <w:r>
        <w:rPr>
          <w:rFonts w:hint="eastAsia"/>
          <w:kern w:val="0"/>
        </w:rPr>
        <w:lastRenderedPageBreak/>
        <w:t>函数的用处（</w:t>
      </w:r>
      <w:r>
        <w:rPr>
          <w:rFonts w:hint="eastAsia"/>
        </w:rPr>
        <w:t xml:space="preserve">Min-Length &amp;&amp; </w:t>
      </w:r>
      <w:r>
        <w:rPr>
          <w:rFonts w:hint="eastAsia"/>
        </w:rPr>
        <w:t>Max-Information</w:t>
      </w:r>
      <w:r>
        <w:rPr>
          <w:rFonts w:hint="eastAsia"/>
        </w:rPr>
        <w:t>原则）</w:t>
      </w:r>
    </w:p>
    <w:p w:rsidR="00877921" w:rsidRDefault="005E38EA">
      <w:pPr>
        <w:pStyle w:val="2"/>
        <w:spacing w:before="156"/>
        <w:rPr>
          <w:kern w:val="0"/>
        </w:rPr>
      </w:pP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、函数使用规约</w:t>
      </w:r>
    </w:p>
    <w:p w:rsidR="00877921" w:rsidRDefault="005E38EA">
      <w:pPr>
        <w:spacing w:before="156"/>
        <w:ind w:leftChars="200" w:left="420"/>
        <w:rPr>
          <w:kern w:val="0"/>
          <w:shd w:val="pct10" w:color="auto" w:fill="FFFFFF"/>
        </w:rPr>
      </w:pPr>
      <w:r>
        <w:rPr>
          <w:rFonts w:hint="eastAsia"/>
          <w:kern w:val="0"/>
          <w:shd w:val="pct10" w:color="auto" w:fill="FFFFFF"/>
        </w:rPr>
        <w:t>调用全局函数时</w:t>
      </w:r>
      <w:r>
        <w:rPr>
          <w:rFonts w:hint="eastAsia"/>
          <w:kern w:val="0"/>
          <w:highlight w:val="yellow"/>
          <w:shd w:val="pct10" w:color="auto" w:fill="FFFFFF"/>
        </w:rPr>
        <w:t>【务必】</w:t>
      </w:r>
      <w:r>
        <w:rPr>
          <w:rFonts w:hint="eastAsia"/>
          <w:kern w:val="0"/>
          <w:shd w:val="pct10" w:color="auto" w:fill="FFFFFF"/>
        </w:rPr>
        <w:t>以</w:t>
      </w:r>
      <w:r>
        <w:rPr>
          <w:rFonts w:hint="eastAsia"/>
          <w:kern w:val="0"/>
          <w:shd w:val="pct10" w:color="auto" w:fill="FFFFFF"/>
        </w:rPr>
        <w:t>::</w:t>
      </w:r>
      <w:r>
        <w:rPr>
          <w:rFonts w:hint="eastAsia"/>
          <w:kern w:val="0"/>
          <w:shd w:val="pct10" w:color="auto" w:fill="FFFFFF"/>
        </w:rPr>
        <w:t>为前缀</w:t>
      </w:r>
      <w:r>
        <w:rPr>
          <w:rFonts w:hint="eastAsia"/>
          <w:kern w:val="0"/>
          <w:shd w:val="pct10" w:color="auto" w:fill="FFFFFF"/>
        </w:rPr>
        <w:t>.</w:t>
      </w:r>
      <w:r>
        <w:rPr>
          <w:rFonts w:hint="eastAsia"/>
          <w:kern w:val="0"/>
          <w:shd w:val="pct10" w:color="auto" w:fill="FFFFFF"/>
        </w:rPr>
        <w:tab/>
      </w:r>
      <w:r>
        <w:rPr>
          <w:rFonts w:hint="eastAsia"/>
          <w:kern w:val="0"/>
          <w:shd w:val="pct10" w:color="auto" w:fill="FFFFFF"/>
        </w:rPr>
        <w:t>使用</w:t>
      </w:r>
      <w:r>
        <w:rPr>
          <w:rFonts w:hint="eastAsia"/>
          <w:kern w:val="0"/>
          <w:shd w:val="pct10" w:color="auto" w:fill="FFFFFF"/>
        </w:rPr>
        <w:t>WinAPI</w:t>
      </w:r>
      <w:r>
        <w:rPr>
          <w:rFonts w:hint="eastAsia"/>
          <w:kern w:val="0"/>
          <w:highlight w:val="yellow"/>
          <w:shd w:val="pct10" w:color="auto" w:fill="FFFFFF"/>
        </w:rPr>
        <w:t>务必以</w:t>
      </w:r>
      <w:r>
        <w:rPr>
          <w:rFonts w:hint="eastAsia"/>
          <w:kern w:val="0"/>
          <w:highlight w:val="yellow"/>
          <w:shd w:val="pct10" w:color="auto" w:fill="FFFFFF"/>
        </w:rPr>
        <w:t>::</w:t>
      </w:r>
      <w:r>
        <w:rPr>
          <w:rFonts w:hint="eastAsia"/>
          <w:kern w:val="0"/>
          <w:highlight w:val="yellow"/>
          <w:shd w:val="pct10" w:color="auto" w:fill="FFFFFF"/>
        </w:rPr>
        <w:t>为前缀</w:t>
      </w:r>
      <w:r>
        <w:rPr>
          <w:rFonts w:hint="eastAsia"/>
          <w:kern w:val="0"/>
          <w:shd w:val="pct10" w:color="auto" w:fill="FFFFFF"/>
        </w:rPr>
        <w:t>.</w:t>
      </w:r>
    </w:p>
    <w:p w:rsidR="00877921" w:rsidRDefault="005E38EA">
      <w:pPr>
        <w:spacing w:before="156"/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>静态成员函数请</w:t>
      </w:r>
      <w:r>
        <w:rPr>
          <w:rFonts w:hint="eastAsia"/>
          <w:kern w:val="0"/>
          <w:highlight w:val="yellow"/>
        </w:rPr>
        <w:t>尽量带上类名</w:t>
      </w:r>
      <w:r>
        <w:rPr>
          <w:rFonts w:hint="eastAsia"/>
          <w:kern w:val="0"/>
        </w:rPr>
        <w:t>，如</w:t>
      </w:r>
      <w:r>
        <w:rPr>
          <w:rFonts w:hint="eastAsia"/>
          <w:kern w:val="0"/>
        </w:rPr>
        <w:t>CMyClass::CreateInstance_S();</w:t>
      </w:r>
    </w:p>
    <w:p w:rsidR="00877921" w:rsidRDefault="005E38EA">
      <w:pPr>
        <w:spacing w:before="156"/>
        <w:ind w:leftChars="200" w:left="420"/>
        <w:rPr>
          <w:kern w:val="0"/>
        </w:rPr>
      </w:pPr>
      <w:r>
        <w:rPr>
          <w:rFonts w:hint="eastAsia"/>
          <w:kern w:val="0"/>
        </w:rPr>
        <w:t>普通成员函数推荐</w:t>
      </w:r>
      <w:r>
        <w:rPr>
          <w:rFonts w:hint="eastAsia"/>
          <w:kern w:val="0"/>
        </w:rPr>
        <w:t>this-&gt;MemberFun()</w:t>
      </w:r>
      <w:r>
        <w:rPr>
          <w:rFonts w:hint="eastAsia"/>
          <w:kern w:val="0"/>
        </w:rPr>
        <w:t>方式调用（不强求）。</w:t>
      </w:r>
    </w:p>
    <w:p w:rsidR="00877921" w:rsidRDefault="005E38EA">
      <w:pPr>
        <w:spacing w:before="156"/>
        <w:ind w:leftChars="200" w:left="420"/>
        <w:rPr>
          <w:kern w:val="0"/>
        </w:rPr>
      </w:pPr>
      <w:r>
        <w:rPr>
          <w:rFonts w:hint="eastAsia"/>
          <w:kern w:val="0"/>
        </w:rPr>
        <w:t>调用基类成员函数时建议在函数名前加上“基类</w:t>
      </w:r>
      <w:r>
        <w:rPr>
          <w:kern w:val="0"/>
        </w:rPr>
        <w:t>名</w:t>
      </w:r>
      <w:r>
        <w:rPr>
          <w:rFonts w:hint="eastAsia"/>
          <w:kern w:val="0"/>
        </w:rPr>
        <w:t>::</w:t>
      </w:r>
      <w:r>
        <w:rPr>
          <w:rFonts w:hint="eastAsia"/>
          <w:kern w:val="0"/>
        </w:rPr>
        <w:t>”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（不强求）。</w:t>
      </w:r>
    </w:p>
    <w:p w:rsidR="00877921" w:rsidRDefault="005E38EA">
      <w:pPr>
        <w:pStyle w:val="2"/>
        <w:spacing w:before="156"/>
        <w:rPr>
          <w:kern w:val="0"/>
        </w:rPr>
      </w:pPr>
      <w:r>
        <w:rPr>
          <w:rFonts w:hint="eastAsia"/>
          <w:kern w:val="0"/>
        </w:rPr>
        <w:t>3</w:t>
      </w:r>
      <w:r>
        <w:rPr>
          <w:rFonts w:hint="eastAsia"/>
          <w:kern w:val="0"/>
        </w:rPr>
        <w:t>、函数命名规约</w:t>
      </w:r>
    </w:p>
    <w:p w:rsidR="00877921" w:rsidRDefault="005E38EA">
      <w:pPr>
        <w:pStyle w:val="11"/>
        <w:numPr>
          <w:ilvl w:val="0"/>
          <w:numId w:val="3"/>
        </w:numPr>
        <w:spacing w:before="156"/>
        <w:ind w:firstLineChars="0"/>
        <w:rPr>
          <w:kern w:val="0"/>
        </w:rPr>
      </w:pPr>
      <w:r>
        <w:rPr>
          <w:rFonts w:hint="eastAsia"/>
          <w:kern w:val="0"/>
        </w:rPr>
        <w:t>采用</w:t>
      </w:r>
      <w:r>
        <w:rPr>
          <w:rFonts w:hint="eastAsia"/>
          <w:kern w:val="0"/>
        </w:rPr>
        <w:t xml:space="preserve"> Windows API </w:t>
      </w:r>
      <w:r>
        <w:rPr>
          <w:rFonts w:hint="eastAsia"/>
          <w:kern w:val="0"/>
        </w:rPr>
        <w:t>的命名方式命名函数。函数名第一个字母必须大写，各单词首字母大写。</w:t>
      </w:r>
    </w:p>
    <w:p w:rsidR="00877921" w:rsidRDefault="005E38EA">
      <w:pPr>
        <w:pStyle w:val="11"/>
        <w:numPr>
          <w:ilvl w:val="0"/>
          <w:numId w:val="3"/>
        </w:numPr>
        <w:spacing w:before="156"/>
        <w:ind w:firstLineChars="0"/>
        <w:rPr>
          <w:kern w:val="0"/>
        </w:rPr>
      </w:pPr>
      <w:r>
        <w:rPr>
          <w:rFonts w:hint="eastAsia"/>
          <w:kern w:val="0"/>
        </w:rPr>
        <w:t>函数名应该能清晰反映函数的功能、用途。推荐使用动宾结构命名函数。</w:t>
      </w:r>
    </w:p>
    <w:p w:rsidR="00877921" w:rsidRDefault="005E38EA">
      <w:pPr>
        <w:pStyle w:val="11"/>
        <w:numPr>
          <w:ilvl w:val="0"/>
          <w:numId w:val="3"/>
        </w:numPr>
        <w:spacing w:before="156"/>
        <w:ind w:firstLineChars="0"/>
        <w:rPr>
          <w:rFonts w:cs="Arial"/>
          <w:b/>
          <w:bCs/>
          <w:kern w:val="0"/>
        </w:rPr>
      </w:pPr>
      <w:r>
        <w:rPr>
          <w:rFonts w:hint="eastAsia"/>
          <w:kern w:val="0"/>
          <w:highlight w:val="yellow"/>
        </w:rPr>
        <w:t>局部函数（即普通静态函数和</w:t>
      </w:r>
      <w:r>
        <w:rPr>
          <w:kern w:val="0"/>
          <w:highlight w:val="yellow"/>
        </w:rPr>
        <w:t>匿名空间函数</w:t>
      </w:r>
      <w:r>
        <w:rPr>
          <w:rFonts w:hint="eastAsia"/>
          <w:kern w:val="0"/>
          <w:highlight w:val="yellow"/>
        </w:rPr>
        <w:t>）必须以</w:t>
      </w:r>
      <w:r>
        <w:rPr>
          <w:rFonts w:hint="eastAsia"/>
          <w:kern w:val="0"/>
          <w:highlight w:val="yellow"/>
        </w:rPr>
        <w:t>_L</w:t>
      </w:r>
      <w:r>
        <w:rPr>
          <w:rFonts w:hint="eastAsia"/>
          <w:kern w:val="0"/>
          <w:highlight w:val="yellow"/>
        </w:rPr>
        <w:t>结尾；</w:t>
      </w:r>
      <w:r>
        <w:rPr>
          <w:rFonts w:hint="eastAsia"/>
          <w:kern w:val="0"/>
          <w:highlight w:val="yellow"/>
          <w:shd w:val="pct10" w:color="auto" w:fill="FFFFFF"/>
        </w:rPr>
        <w:t>只要是非全局函数，请务必带上</w:t>
      </w:r>
      <w:r>
        <w:rPr>
          <w:rFonts w:hint="eastAsia"/>
          <w:kern w:val="0"/>
          <w:highlight w:val="yellow"/>
          <w:shd w:val="pct10" w:color="auto" w:fill="FFFFFF"/>
        </w:rPr>
        <w:t>static</w:t>
      </w:r>
      <w:r>
        <w:rPr>
          <w:rFonts w:hint="eastAsia"/>
          <w:kern w:val="0"/>
          <w:highlight w:val="yellow"/>
          <w:shd w:val="pct10" w:color="auto" w:fill="FFFFFF"/>
        </w:rPr>
        <w:t>关键字，</w:t>
      </w:r>
      <w:r>
        <w:rPr>
          <w:kern w:val="0"/>
          <w:highlight w:val="yellow"/>
          <w:shd w:val="pct10" w:color="auto" w:fill="FFFFFF"/>
        </w:rPr>
        <w:t>或者务必放入匿名空间中</w:t>
      </w:r>
      <w:r>
        <w:rPr>
          <w:rFonts w:hint="eastAsia"/>
          <w:kern w:val="0"/>
          <w:highlight w:val="yellow"/>
          <w:shd w:val="pct10" w:color="auto" w:fill="FFFFFF"/>
        </w:rPr>
        <w:t>，防止链接错误</w:t>
      </w:r>
      <w:r>
        <w:rPr>
          <w:rFonts w:hint="eastAsia"/>
          <w:kern w:val="0"/>
        </w:rPr>
        <w:t>。</w:t>
      </w:r>
    </w:p>
    <w:p w:rsidR="00877921" w:rsidRDefault="005E38EA">
      <w:pPr>
        <w:pStyle w:val="11"/>
        <w:numPr>
          <w:ilvl w:val="0"/>
          <w:numId w:val="3"/>
        </w:numPr>
        <w:spacing w:before="156"/>
        <w:ind w:firstLineChars="0"/>
        <w:rPr>
          <w:kern w:val="0"/>
        </w:rPr>
      </w:pPr>
      <w:r>
        <w:rPr>
          <w:rFonts w:hint="eastAsia"/>
          <w:kern w:val="0"/>
        </w:rPr>
        <w:t>静态成员函数以</w:t>
      </w:r>
      <w:r>
        <w:rPr>
          <w:rFonts w:hint="eastAsia"/>
          <w:kern w:val="0"/>
        </w:rPr>
        <w:t>_S</w:t>
      </w:r>
      <w:r>
        <w:rPr>
          <w:rFonts w:hint="eastAsia"/>
          <w:kern w:val="0"/>
        </w:rPr>
        <w:t>结尾；</w:t>
      </w:r>
    </w:p>
    <w:p w:rsidR="00877921" w:rsidRDefault="005E38EA">
      <w:pPr>
        <w:pStyle w:val="11"/>
        <w:numPr>
          <w:ilvl w:val="0"/>
          <w:numId w:val="3"/>
        </w:numPr>
        <w:spacing w:before="156"/>
        <w:ind w:firstLineChars="0"/>
        <w:rPr>
          <w:kern w:val="0"/>
        </w:rPr>
      </w:pPr>
      <w:r>
        <w:rPr>
          <w:rFonts w:hint="eastAsia"/>
          <w:kern w:val="0"/>
          <w:highlight w:val="yellow"/>
        </w:rPr>
        <w:t>必须在虚函数声明处写明</w:t>
      </w:r>
      <w:r>
        <w:rPr>
          <w:rFonts w:hint="eastAsia"/>
          <w:kern w:val="0"/>
          <w:highlight w:val="yellow"/>
        </w:rPr>
        <w:t>virtual</w:t>
      </w:r>
      <w:r>
        <w:rPr>
          <w:rFonts w:hint="eastAsia"/>
          <w:kern w:val="0"/>
          <w:highlight w:val="yellow"/>
        </w:rPr>
        <w:t>，不论处于继承体系中的那一层</w:t>
      </w:r>
      <w:r>
        <w:rPr>
          <w:rFonts w:hint="eastAsia"/>
          <w:kern w:val="0"/>
        </w:rPr>
        <w:t>；</w:t>
      </w:r>
    </w:p>
    <w:p w:rsidR="00877921" w:rsidRDefault="005E38EA">
      <w:pPr>
        <w:pStyle w:val="11"/>
        <w:numPr>
          <w:ilvl w:val="0"/>
          <w:numId w:val="3"/>
        </w:numPr>
        <w:spacing w:before="156"/>
        <w:ind w:firstLineChars="0"/>
        <w:rPr>
          <w:kern w:val="0"/>
        </w:rPr>
      </w:pPr>
      <w:r>
        <w:rPr>
          <w:rFonts w:hint="eastAsia"/>
          <w:kern w:val="0"/>
          <w:highlight w:val="yellow"/>
        </w:rPr>
        <w:t>虚函数</w:t>
      </w:r>
      <w:r>
        <w:rPr>
          <w:rFonts w:hint="eastAsia"/>
          <w:kern w:val="0"/>
        </w:rPr>
        <w:t>以</w:t>
      </w:r>
      <w:r>
        <w:rPr>
          <w:rFonts w:hint="eastAsia"/>
          <w:kern w:val="0"/>
        </w:rPr>
        <w:t>_V</w:t>
      </w:r>
      <w:r>
        <w:rPr>
          <w:rFonts w:hint="eastAsia"/>
          <w:kern w:val="0"/>
        </w:rPr>
        <w:t>结尾；</w:t>
      </w:r>
    </w:p>
    <w:p w:rsidR="00877921" w:rsidRDefault="005E38EA">
      <w:pPr>
        <w:pStyle w:val="11"/>
        <w:numPr>
          <w:ilvl w:val="0"/>
          <w:numId w:val="3"/>
        </w:numPr>
        <w:spacing w:before="156"/>
        <w:ind w:firstLineChars="0"/>
        <w:rPr>
          <w:kern w:val="0"/>
        </w:rPr>
      </w:pPr>
      <w:r>
        <w:rPr>
          <w:rFonts w:hint="eastAsia"/>
          <w:kern w:val="0"/>
        </w:rPr>
        <w:t>专用于回调的函数以</w:t>
      </w:r>
      <w:r>
        <w:rPr>
          <w:rFonts w:hint="eastAsia"/>
          <w:kern w:val="0"/>
        </w:rPr>
        <w:t>Cb</w:t>
      </w:r>
      <w:r>
        <w:rPr>
          <w:rFonts w:hint="eastAsia"/>
          <w:kern w:val="0"/>
        </w:rPr>
        <w:t>开头，比如</w:t>
      </w:r>
      <w:r>
        <w:rPr>
          <w:rFonts w:hint="eastAsia"/>
          <w:kern w:val="0"/>
        </w:rPr>
        <w:t>void CbLogWarning</w:t>
      </w: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const TCHAR * pszWarning</w:t>
      </w:r>
      <w:r>
        <w:rPr>
          <w:rFonts w:hint="eastAsia"/>
          <w:kern w:val="0"/>
        </w:rPr>
        <w:t>）</w:t>
      </w:r>
      <w:r>
        <w:rPr>
          <w:rFonts w:hint="eastAsia"/>
          <w:kern w:val="0"/>
        </w:rPr>
        <w:t xml:space="preserve">; </w:t>
      </w:r>
      <w:r>
        <w:rPr>
          <w:rFonts w:hint="eastAsia"/>
          <w:kern w:val="0"/>
        </w:rPr>
        <w:t>（建议而不强制）</w:t>
      </w:r>
    </w:p>
    <w:p w:rsidR="00877921" w:rsidRDefault="005E38EA">
      <w:pPr>
        <w:pStyle w:val="11"/>
        <w:numPr>
          <w:ilvl w:val="0"/>
          <w:numId w:val="3"/>
        </w:numPr>
        <w:spacing w:before="156"/>
        <w:ind w:firstLineChars="0"/>
        <w:rPr>
          <w:kern w:val="0"/>
        </w:rPr>
      </w:pPr>
      <w:r>
        <w:rPr>
          <w:rFonts w:hint="eastAsia"/>
          <w:kern w:val="0"/>
        </w:rPr>
        <w:t>注意</w:t>
      </w:r>
      <w:r>
        <w:rPr>
          <w:rFonts w:hint="eastAsia"/>
          <w:kern w:val="0"/>
        </w:rPr>
        <w:t>const</w:t>
      </w:r>
      <w:r>
        <w:rPr>
          <w:rFonts w:hint="eastAsia"/>
          <w:kern w:val="0"/>
        </w:rPr>
        <w:t>函数使用，及时注明</w:t>
      </w:r>
      <w:r>
        <w:rPr>
          <w:rFonts w:hint="eastAsia"/>
          <w:kern w:val="0"/>
        </w:rPr>
        <w:t>const</w:t>
      </w:r>
      <w:r>
        <w:rPr>
          <w:rFonts w:hint="eastAsia"/>
          <w:kern w:val="0"/>
        </w:rPr>
        <w:t>。</w:t>
      </w:r>
      <w:r>
        <w:rPr>
          <w:b/>
          <w:sz w:val="28"/>
          <w:szCs w:val="28"/>
          <w:shd w:val="pct10" w:color="auto" w:fill="FFFFFF"/>
        </w:rPr>
        <w:t xml:space="preserve"> Use const whenever you need</w:t>
      </w:r>
      <w:r>
        <w:rPr>
          <w:rFonts w:hint="eastAsia"/>
          <w:b/>
          <w:sz w:val="28"/>
          <w:szCs w:val="28"/>
          <w:shd w:val="pct10" w:color="auto" w:fill="FFFFFF"/>
        </w:rPr>
        <w:t>！</w:t>
      </w:r>
    </w:p>
    <w:p w:rsidR="00877921" w:rsidRDefault="005E38EA">
      <w:pPr>
        <w:pStyle w:val="11"/>
        <w:numPr>
          <w:ilvl w:val="0"/>
          <w:numId w:val="3"/>
        </w:numPr>
        <w:spacing w:before="156"/>
        <w:ind w:firstLineChars="0"/>
        <w:rPr>
          <w:kern w:val="0"/>
        </w:rPr>
      </w:pPr>
      <w:r>
        <w:rPr>
          <w:rFonts w:hint="eastAsia"/>
          <w:kern w:val="0"/>
        </w:rPr>
        <w:t>推荐使用命名空间分类定义全局函数。</w:t>
      </w:r>
    </w:p>
    <w:p w:rsidR="00877921" w:rsidRDefault="005E38EA">
      <w:pPr>
        <w:pStyle w:val="11"/>
        <w:numPr>
          <w:ilvl w:val="0"/>
          <w:numId w:val="3"/>
        </w:numPr>
        <w:spacing w:before="156"/>
        <w:ind w:firstLineChars="0"/>
        <w:rPr>
          <w:kern w:val="0"/>
        </w:rPr>
      </w:pPr>
      <w:r>
        <w:rPr>
          <w:rFonts w:hint="eastAsia"/>
          <w:kern w:val="0"/>
        </w:rPr>
        <w:t>类的</w:t>
      </w:r>
      <w:r>
        <w:rPr>
          <w:rFonts w:hint="eastAsia"/>
          <w:kern w:val="0"/>
        </w:rPr>
        <w:t>private</w:t>
      </w:r>
      <w:r>
        <w:rPr>
          <w:rFonts w:hint="eastAsia"/>
          <w:kern w:val="0"/>
        </w:rPr>
        <w:t>成员函数，如果因为类的</w:t>
      </w:r>
      <w:r>
        <w:rPr>
          <w:rFonts w:hint="eastAsia"/>
          <w:kern w:val="0"/>
        </w:rPr>
        <w:t>public</w:t>
      </w:r>
      <w:r>
        <w:rPr>
          <w:rFonts w:hint="eastAsia"/>
          <w:kern w:val="0"/>
        </w:rPr>
        <w:t>接口调用它之前已经执行了参数有效性检查，不需要它重复执行此检查，则命名时</w:t>
      </w:r>
      <w:r>
        <w:rPr>
          <w:rFonts w:hint="eastAsia"/>
          <w:b/>
          <w:sz w:val="28"/>
          <w:szCs w:val="28"/>
          <w:shd w:val="pct10" w:color="auto" w:fill="FFFFFF"/>
        </w:rPr>
        <w:t>必须加上后缀</w:t>
      </w:r>
      <w:r>
        <w:rPr>
          <w:rFonts w:hint="eastAsia"/>
          <w:b/>
          <w:sz w:val="28"/>
          <w:szCs w:val="28"/>
          <w:shd w:val="pct10" w:color="auto" w:fill="FFFFFF"/>
        </w:rPr>
        <w:t xml:space="preserve"> _Unsafe</w:t>
      </w:r>
      <w:r>
        <w:rPr>
          <w:rFonts w:hint="eastAsia"/>
          <w:kern w:val="0"/>
        </w:rPr>
        <w:t>。以此命名提示开发人员做到以下两点</w:t>
      </w:r>
      <w:r>
        <w:rPr>
          <w:rFonts w:hint="eastAsia"/>
          <w:kern w:val="0"/>
        </w:rPr>
        <w:t>：</w:t>
      </w: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禁止外部调用</w:t>
      </w:r>
      <w:r>
        <w:rPr>
          <w:rFonts w:hint="eastAsia"/>
          <w:kern w:val="0"/>
        </w:rPr>
        <w:t>private</w:t>
      </w:r>
      <w:r>
        <w:rPr>
          <w:rFonts w:hint="eastAsia"/>
          <w:kern w:val="0"/>
        </w:rPr>
        <w:t>后缀为</w:t>
      </w:r>
      <w:r>
        <w:rPr>
          <w:rFonts w:hint="eastAsia"/>
          <w:kern w:val="0"/>
        </w:rPr>
        <w:t>_unsafe</w:t>
      </w:r>
      <w:r>
        <w:rPr>
          <w:rFonts w:hint="eastAsia"/>
          <w:kern w:val="0"/>
        </w:rPr>
        <w:t>的成员函数</w:t>
      </w:r>
      <w:r>
        <w:rPr>
          <w:rFonts w:hint="eastAsia"/>
          <w:kern w:val="0"/>
        </w:rPr>
        <w:t>，只能同类中的其他成员函数调用；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 xml:space="preserve">. </w:t>
      </w:r>
      <w:r>
        <w:rPr>
          <w:rFonts w:hint="eastAsia"/>
          <w:kern w:val="0"/>
        </w:rPr>
        <w:t>后缀为</w:t>
      </w:r>
      <w:r>
        <w:rPr>
          <w:rFonts w:hint="eastAsia"/>
          <w:kern w:val="0"/>
        </w:rPr>
        <w:t>_unsafe</w:t>
      </w:r>
      <w:r>
        <w:rPr>
          <w:rFonts w:hint="eastAsia"/>
          <w:kern w:val="0"/>
        </w:rPr>
        <w:t>的</w:t>
      </w:r>
      <w:r>
        <w:rPr>
          <w:rFonts w:hint="eastAsia"/>
          <w:kern w:val="0"/>
        </w:rPr>
        <w:t>private</w:t>
      </w:r>
      <w:r>
        <w:rPr>
          <w:rFonts w:hint="eastAsia"/>
          <w:kern w:val="0"/>
        </w:rPr>
        <w:t>成员函数</w:t>
      </w:r>
      <w:r>
        <w:rPr>
          <w:rFonts w:hint="eastAsia"/>
          <w:kern w:val="0"/>
        </w:rPr>
        <w:t>内部没做参数、成员变量等有效性检查，必须由调用者来保证</w:t>
      </w:r>
      <w:r>
        <w:rPr>
          <w:rFonts w:hint="eastAsia"/>
          <w:kern w:val="0"/>
        </w:rPr>
        <w:t>。</w:t>
      </w:r>
    </w:p>
    <w:p w:rsidR="00877921" w:rsidRDefault="005E38EA">
      <w:pPr>
        <w:pStyle w:val="2"/>
        <w:spacing w:before="156"/>
        <w:rPr>
          <w:kern w:val="0"/>
        </w:rPr>
      </w:pPr>
      <w:r>
        <w:rPr>
          <w:rFonts w:hint="eastAsia"/>
          <w:kern w:val="0"/>
        </w:rPr>
        <w:t>4</w:t>
      </w:r>
      <w:r>
        <w:rPr>
          <w:rFonts w:hint="eastAsia"/>
          <w:kern w:val="0"/>
        </w:rPr>
        <w:t>、参数规约</w:t>
      </w:r>
    </w:p>
    <w:p w:rsidR="00877921" w:rsidRDefault="005E38EA">
      <w:pPr>
        <w:pStyle w:val="11"/>
        <w:numPr>
          <w:ilvl w:val="0"/>
          <w:numId w:val="4"/>
        </w:numPr>
        <w:spacing w:before="156"/>
        <w:ind w:firstLineChars="0"/>
        <w:rPr>
          <w:kern w:val="0"/>
        </w:rPr>
      </w:pPr>
      <w:r>
        <w:rPr>
          <w:kern w:val="0"/>
        </w:rPr>
        <w:t>返回类型和函数名</w:t>
      </w:r>
      <w:r>
        <w:rPr>
          <w:kern w:val="0"/>
        </w:rPr>
        <w:t>在同一行</w:t>
      </w:r>
      <w:r>
        <w:rPr>
          <w:kern w:val="0"/>
        </w:rPr>
        <w:t xml:space="preserve">, </w:t>
      </w:r>
      <w:r>
        <w:rPr>
          <w:kern w:val="0"/>
        </w:rPr>
        <w:t>参数也尽量放在同一行</w:t>
      </w:r>
      <w:r>
        <w:rPr>
          <w:kern w:val="0"/>
        </w:rPr>
        <w:t>.</w:t>
      </w:r>
    </w:p>
    <w:p w:rsidR="00877921" w:rsidRDefault="005E38EA">
      <w:pPr>
        <w:numPr>
          <w:ilvl w:val="0"/>
          <w:numId w:val="4"/>
        </w:numPr>
        <w:spacing w:beforeLines="0" w:line="240" w:lineRule="auto"/>
      </w:pPr>
      <w:r>
        <w:rPr>
          <w:rFonts w:hint="eastAsia"/>
        </w:rPr>
        <w:t>参数名的书写要完整，不要贪</w:t>
      </w:r>
      <w:r>
        <w:rPr>
          <w:rFonts w:ascii="宋体" w:hAnsi="宋体" w:hint="eastAsia"/>
        </w:rPr>
        <w:t>图省事只写参数的类型而</w:t>
      </w:r>
      <w:r>
        <w:rPr>
          <w:rFonts w:hint="eastAsia"/>
        </w:rPr>
        <w:t>省略参数名字。</w:t>
      </w:r>
    </w:p>
    <w:p w:rsidR="00877921" w:rsidRDefault="005E38EA">
      <w:pPr>
        <w:numPr>
          <w:ilvl w:val="0"/>
          <w:numId w:val="4"/>
        </w:numPr>
        <w:spacing w:beforeLines="0" w:line="240" w:lineRule="auto"/>
      </w:pPr>
      <w:r>
        <w:rPr>
          <w:rFonts w:hint="eastAsia"/>
          <w:kern w:val="0"/>
        </w:rPr>
        <w:t>函数参数以“</w:t>
      </w:r>
      <w:r>
        <w:rPr>
          <w:rFonts w:hint="eastAsia"/>
          <w:kern w:val="0"/>
        </w:rPr>
        <w:t>p_</w:t>
      </w:r>
      <w:r>
        <w:rPr>
          <w:rFonts w:hint="eastAsia"/>
          <w:kern w:val="0"/>
        </w:rPr>
        <w:t>类型“作为前缀，跟局部变量以示区别。</w:t>
      </w:r>
    </w:p>
    <w:p w:rsidR="00877921" w:rsidRDefault="005E38EA">
      <w:pPr>
        <w:pStyle w:val="11"/>
        <w:numPr>
          <w:ilvl w:val="0"/>
          <w:numId w:val="4"/>
        </w:numPr>
        <w:spacing w:before="156"/>
        <w:ind w:firstLineChars="0"/>
        <w:rPr>
          <w:kern w:val="0"/>
        </w:rPr>
      </w:pPr>
      <w:r>
        <w:rPr>
          <w:rFonts w:hint="eastAsia"/>
          <w:kern w:val="0"/>
        </w:rPr>
        <w:t>形参定义顺序应该采用先输入参数，后输出参数的原则。</w:t>
      </w:r>
    </w:p>
    <w:p w:rsidR="00877921" w:rsidRDefault="005E38EA">
      <w:pPr>
        <w:pStyle w:val="11"/>
        <w:spacing w:before="156"/>
        <w:ind w:left="420" w:firstLineChars="0" w:firstLine="0"/>
        <w:rPr>
          <w:kern w:val="0"/>
        </w:rPr>
      </w:pPr>
      <w:r>
        <w:rPr>
          <w:rFonts w:hint="eastAsia"/>
        </w:rPr>
        <w:t>特殊情况：</w:t>
      </w:r>
      <w:r>
        <w:rPr>
          <w:rFonts w:hint="eastAsia"/>
        </w:rPr>
        <w:t>StringCopy</w:t>
      </w:r>
      <w:r>
        <w:rPr>
          <w:rFonts w:hint="eastAsia"/>
        </w:rPr>
        <w:t>（）、</w:t>
      </w:r>
      <w:r>
        <w:rPr>
          <w:rFonts w:hint="eastAsia"/>
        </w:rPr>
        <w:t>MyMemCopy</w:t>
      </w:r>
      <w:r>
        <w:rPr>
          <w:rFonts w:hint="eastAsia"/>
        </w:rPr>
        <w:t>（）等应将目的参数放在前面，源参数放在后面。</w:t>
      </w:r>
    </w:p>
    <w:p w:rsidR="00877921" w:rsidRDefault="005E38EA">
      <w:pPr>
        <w:numPr>
          <w:ilvl w:val="0"/>
          <w:numId w:val="4"/>
        </w:numPr>
        <w:spacing w:beforeLines="0" w:line="240" w:lineRule="auto"/>
        <w:rPr>
          <w:kern w:val="0"/>
        </w:rPr>
      </w:pPr>
      <w:r>
        <w:rPr>
          <w:rFonts w:hint="eastAsia"/>
        </w:rPr>
        <w:t>非原生类型的形参，如非必要，必须采用</w:t>
      </w:r>
      <w:r>
        <w:rPr>
          <w:rFonts w:hint="eastAsia"/>
        </w:rPr>
        <w:t>const &amp;</w:t>
      </w:r>
      <w:r>
        <w:rPr>
          <w:rFonts w:hint="eastAsia"/>
        </w:rPr>
        <w:t>方式传递参数（输出参数不用</w:t>
      </w:r>
      <w:r>
        <w:rPr>
          <w:rFonts w:hint="eastAsia"/>
        </w:rPr>
        <w:t>const</w:t>
      </w:r>
      <w:r>
        <w:rPr>
          <w:rFonts w:hint="eastAsia"/>
        </w:rPr>
        <w:t>），</w:t>
      </w:r>
      <w:r>
        <w:rPr>
          <w:rFonts w:hint="eastAsia"/>
          <w:kern w:val="0"/>
        </w:rPr>
        <w:t>如非必要，少用指针传</w:t>
      </w:r>
      <w:r>
        <w:rPr>
          <w:rFonts w:hint="eastAsia"/>
          <w:kern w:val="0"/>
        </w:rPr>
        <w:lastRenderedPageBreak/>
        <w:t>递（减少指针有效性检查的开销）；</w:t>
      </w:r>
      <w:r>
        <w:rPr>
          <w:kern w:val="0"/>
        </w:rPr>
        <w:t xml:space="preserve"> </w:t>
      </w:r>
    </w:p>
    <w:p w:rsidR="00877921" w:rsidRDefault="005E38EA">
      <w:pPr>
        <w:pStyle w:val="11"/>
        <w:numPr>
          <w:ilvl w:val="0"/>
          <w:numId w:val="4"/>
        </w:numPr>
        <w:spacing w:before="156"/>
        <w:ind w:firstLineChars="0"/>
        <w:rPr>
          <w:kern w:val="0"/>
        </w:rPr>
      </w:pPr>
      <w:r>
        <w:rPr>
          <w:rFonts w:hint="eastAsia"/>
          <w:kern w:val="0"/>
        </w:rPr>
        <w:t>如有可能，定义</w:t>
      </w:r>
      <w:r>
        <w:rPr>
          <w:rFonts w:hint="eastAsia"/>
          <w:kern w:val="0"/>
        </w:rPr>
        <w:t>IN</w:t>
      </w:r>
      <w:r>
        <w:rPr>
          <w:rFonts w:hint="eastAsia"/>
          <w:kern w:val="0"/>
        </w:rPr>
        <w:t>、</w:t>
      </w:r>
      <w:r>
        <w:rPr>
          <w:rFonts w:hint="eastAsia"/>
          <w:kern w:val="0"/>
        </w:rPr>
        <w:t>OUT</w:t>
      </w:r>
      <w:r>
        <w:rPr>
          <w:rFonts w:hint="eastAsia"/>
          <w:kern w:val="0"/>
        </w:rPr>
        <w:t>、</w:t>
      </w:r>
      <w:r>
        <w:rPr>
          <w:rFonts w:hint="eastAsia"/>
          <w:kern w:val="0"/>
        </w:rPr>
        <w:t>INOUT</w:t>
      </w:r>
      <w:r>
        <w:rPr>
          <w:rFonts w:hint="eastAsia"/>
          <w:kern w:val="0"/>
        </w:rPr>
        <w:t>宏，在模块导出函数形参中注明（不强求），特别是提供给他人用的函数</w:t>
      </w:r>
    </w:p>
    <w:p w:rsidR="00877921" w:rsidRDefault="005E38EA">
      <w:pPr>
        <w:numPr>
          <w:ilvl w:val="0"/>
          <w:numId w:val="5"/>
        </w:numPr>
        <w:spacing w:beforeLines="0" w:line="240" w:lineRule="auto"/>
        <w:rPr>
          <w:rFonts w:ascii="Times New Roman" w:hAnsi="Times New Roman"/>
        </w:rPr>
      </w:pPr>
      <w:r>
        <w:rPr>
          <w:rFonts w:hint="eastAsia"/>
        </w:rPr>
        <w:t>建议函数的参数不要过多。如果参数太多，在使用时容易将参数类型或顺序搞错。</w:t>
      </w:r>
    </w:p>
    <w:p w:rsidR="00877921" w:rsidRDefault="005E38EA">
      <w:pPr>
        <w:pStyle w:val="2"/>
        <w:spacing w:before="156"/>
      </w:pPr>
      <w:bookmarkStart w:id="12" w:name="_Toc520634022"/>
      <w:r>
        <w:rPr>
          <w:rFonts w:hint="eastAsia"/>
        </w:rPr>
        <w:t>5</w:t>
      </w:r>
      <w:r>
        <w:rPr>
          <w:rFonts w:hint="eastAsia"/>
        </w:rPr>
        <w:t>、返回值的规则</w:t>
      </w:r>
      <w:bookmarkEnd w:id="12"/>
    </w:p>
    <w:p w:rsidR="00877921" w:rsidRDefault="005E38EA">
      <w:pPr>
        <w:numPr>
          <w:ilvl w:val="0"/>
          <w:numId w:val="4"/>
        </w:numPr>
        <w:spacing w:beforeLines="0" w:line="240" w:lineRule="auto"/>
      </w:pPr>
      <w:r>
        <w:rPr>
          <w:rFonts w:hint="eastAsia"/>
        </w:rPr>
        <w:t>不要将正常值和错误标志混在一起返回。正常值用输出参数获得，而错误标志用</w:t>
      </w:r>
      <w:r>
        <w:t>return</w:t>
      </w:r>
      <w:r>
        <w:rPr>
          <w:rFonts w:hint="eastAsia"/>
        </w:rPr>
        <w:t>语句返回。</w:t>
      </w:r>
    </w:p>
    <w:p w:rsidR="00877921" w:rsidRDefault="005E38EA">
      <w:pPr>
        <w:numPr>
          <w:ilvl w:val="0"/>
          <w:numId w:val="6"/>
        </w:numPr>
        <w:spacing w:beforeLines="0" w:line="240" w:lineRule="auto"/>
      </w:pPr>
      <w:r>
        <w:rPr>
          <w:rFonts w:hint="eastAsia"/>
        </w:rPr>
        <w:t>如果函数的返回值是一个对象，注意“引用传递”与“值传递”的区别；</w:t>
      </w:r>
    </w:p>
    <w:p w:rsidR="00877921" w:rsidRDefault="005E38EA">
      <w:pPr>
        <w:pStyle w:val="2"/>
        <w:spacing w:before="156"/>
        <w:rPr>
          <w:rFonts w:ascii="Arial" w:hAnsi="Arial"/>
        </w:rPr>
      </w:pPr>
      <w:bookmarkStart w:id="13" w:name="_Toc520634023"/>
      <w:r>
        <w:rPr>
          <w:rFonts w:hint="eastAsia"/>
        </w:rPr>
        <w:t>6</w:t>
      </w:r>
      <w:r>
        <w:rPr>
          <w:rFonts w:hint="eastAsia"/>
        </w:rPr>
        <w:t>、函数内部实现的规则</w:t>
      </w:r>
      <w:bookmarkEnd w:id="13"/>
    </w:p>
    <w:p w:rsidR="00877921" w:rsidRDefault="005E38EA">
      <w:pPr>
        <w:numPr>
          <w:ilvl w:val="0"/>
          <w:numId w:val="4"/>
        </w:numPr>
        <w:spacing w:beforeLines="0" w:line="240" w:lineRule="auto"/>
      </w:pPr>
      <w:r>
        <w:rPr>
          <w:rFonts w:hint="eastAsia"/>
        </w:rPr>
        <w:t>在函数体的“入口处”，对参数的有效性进行检查。并正确使用“断言”（</w:t>
      </w:r>
      <w:r>
        <w:t>assert</w:t>
      </w:r>
      <w:r>
        <w:rPr>
          <w:rFonts w:hint="eastAsia"/>
        </w:rPr>
        <w:t>）来给出提示。</w:t>
      </w:r>
    </w:p>
    <w:p w:rsidR="00877921" w:rsidRDefault="005E38EA">
      <w:pPr>
        <w:numPr>
          <w:ilvl w:val="0"/>
          <w:numId w:val="4"/>
        </w:numPr>
        <w:spacing w:beforeLines="0" w:line="240" w:lineRule="auto"/>
      </w:pPr>
      <w:r>
        <w:rPr>
          <w:rFonts w:hint="eastAsia"/>
        </w:rPr>
        <w:t>在函数体的“出口处”，对</w:t>
      </w:r>
      <w:r>
        <w:t>return</w:t>
      </w:r>
      <w:r>
        <w:rPr>
          <w:rFonts w:hint="eastAsia"/>
        </w:rPr>
        <w:t>语句的正确性和效率进行检查。</w:t>
      </w:r>
    </w:p>
    <w:p w:rsidR="00877921" w:rsidRDefault="005E38EA">
      <w:pPr>
        <w:spacing w:before="156"/>
        <w:rPr>
          <w:rFonts w:ascii="宋体"/>
        </w:rPr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>return</w:t>
      </w:r>
      <w:r>
        <w:rPr>
          <w:rFonts w:hint="eastAsia"/>
        </w:rPr>
        <w:t>语句不可返回指向“栈内存”的“指针”或者“引用”。</w:t>
      </w:r>
    </w:p>
    <w:p w:rsidR="00877921" w:rsidRDefault="005E38EA">
      <w:pPr>
        <w:spacing w:before="156"/>
        <w:rPr>
          <w:rFonts w:ascii="Times New Roman"/>
        </w:rPr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）要搞清楚返回的究竟是“值”、“指针”还是“引用”。</w:t>
      </w:r>
    </w:p>
    <w:p w:rsidR="00877921" w:rsidRDefault="005E38EA">
      <w:pPr>
        <w:spacing w:before="156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）如果函数返回值是一个对象，要考虑</w:t>
      </w:r>
      <w:r>
        <w:t>return</w:t>
      </w:r>
      <w:r>
        <w:rPr>
          <w:rFonts w:hint="eastAsia"/>
        </w:rPr>
        <w:t>语句的效率。</w:t>
      </w:r>
    </w:p>
    <w:p w:rsidR="00877921" w:rsidRDefault="005E38EA">
      <w:pPr>
        <w:spacing w:before="156"/>
        <w:rPr>
          <w:rFonts w:ascii="Times New Roman" w:hAnsi="Times New Roman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）单个函数内有多个</w:t>
      </w:r>
      <w:r>
        <w:rPr>
          <w:rFonts w:hint="eastAsia"/>
        </w:rPr>
        <w:t>return</w:t>
      </w:r>
      <w:r>
        <w:rPr>
          <w:rFonts w:hint="eastAsia"/>
        </w:rPr>
        <w:t>出口时，推荐使用</w:t>
      </w:r>
      <w:r>
        <w:rPr>
          <w:rFonts w:hint="eastAsia"/>
        </w:rPr>
        <w:t>goto</w:t>
      </w:r>
      <w:r>
        <w:rPr>
          <w:rFonts w:hint="eastAsia"/>
        </w:rPr>
        <w:t>语句设置一个出口或者使用智能指针。（</w:t>
      </w:r>
      <w:r>
        <w:rPr>
          <w:rFonts w:hint="eastAsia"/>
        </w:rPr>
        <w:t>goto</w:t>
      </w:r>
      <w:r>
        <w:rPr>
          <w:rFonts w:hint="eastAsia"/>
        </w:rPr>
        <w:t>允许被使用的仅有两个场合之一，另一个场合是跳出多重循环）</w:t>
      </w:r>
    </w:p>
    <w:p w:rsidR="00877921" w:rsidRDefault="005E38EA">
      <w:pPr>
        <w:pStyle w:val="2"/>
        <w:spacing w:before="156"/>
      </w:pPr>
      <w:bookmarkStart w:id="14" w:name="_Toc520634024"/>
      <w:r>
        <w:rPr>
          <w:rFonts w:hint="eastAsia"/>
        </w:rPr>
        <w:t>7</w:t>
      </w:r>
      <w:r>
        <w:rPr>
          <w:rFonts w:hint="eastAsia"/>
        </w:rPr>
        <w:t>、其它建议</w:t>
      </w:r>
      <w:bookmarkEnd w:id="14"/>
    </w:p>
    <w:p w:rsidR="00877921" w:rsidRDefault="005E38EA">
      <w:pPr>
        <w:pStyle w:val="11"/>
        <w:numPr>
          <w:ilvl w:val="0"/>
          <w:numId w:val="7"/>
        </w:numPr>
        <w:spacing w:before="156"/>
        <w:ind w:firstLineChars="0"/>
      </w:pPr>
      <w:r>
        <w:rPr>
          <w:rFonts w:hint="eastAsia"/>
        </w:rPr>
        <w:t>函数的功能尽量单一。功能越多越难理解，使用也越易出错。</w:t>
      </w:r>
    </w:p>
    <w:p w:rsidR="00877921" w:rsidRDefault="005E38EA">
      <w:pPr>
        <w:pStyle w:val="11"/>
        <w:numPr>
          <w:ilvl w:val="0"/>
          <w:numId w:val="7"/>
        </w:numPr>
        <w:spacing w:before="156"/>
        <w:ind w:firstLineChars="0"/>
      </w:pPr>
      <w:r>
        <w:rPr>
          <w:rFonts w:hint="eastAsia"/>
        </w:rPr>
        <w:t>尽量避免函数带有“记忆”功能。相同的输入应当产生相同的输出。</w:t>
      </w:r>
      <w:r>
        <w:rPr>
          <w:rFonts w:hint="eastAsia"/>
        </w:rPr>
        <w:t>建议尽量少用</w:t>
      </w:r>
      <w:r>
        <w:t>static</w:t>
      </w:r>
      <w:r>
        <w:rPr>
          <w:rFonts w:hint="eastAsia"/>
        </w:rPr>
        <w:t>局部变量，</w:t>
      </w:r>
      <w:r>
        <w:rPr>
          <w:rFonts w:hint="eastAsia"/>
          <w:highlight w:val="yellow"/>
        </w:rPr>
        <w:t>除非必需</w:t>
      </w:r>
      <w:r>
        <w:rPr>
          <w:rFonts w:hint="eastAsia"/>
        </w:rPr>
        <w:t>。</w:t>
      </w:r>
    </w:p>
    <w:p w:rsidR="00877921" w:rsidRDefault="005E38EA">
      <w:pPr>
        <w:pStyle w:val="11"/>
        <w:numPr>
          <w:ilvl w:val="0"/>
          <w:numId w:val="7"/>
        </w:numPr>
        <w:spacing w:before="156"/>
        <w:ind w:firstLineChars="0"/>
      </w:pPr>
      <w:r>
        <w:rPr>
          <w:rFonts w:hint="eastAsia"/>
        </w:rPr>
        <w:t>要检查输入参数的有效性，还要检查通过其它途径进入函数体内的变量的有效性，例如全局变量、文件句柄等。</w:t>
      </w:r>
    </w:p>
    <w:p w:rsidR="00877921" w:rsidRDefault="005E38EA">
      <w:pPr>
        <w:pStyle w:val="1"/>
        <w:spacing w:before="312" w:after="312"/>
        <w:rPr>
          <w:kern w:val="0"/>
        </w:rPr>
      </w:pPr>
      <w:bookmarkStart w:id="15" w:name="_Toc204237634"/>
      <w:bookmarkStart w:id="16" w:name="_Toc204237636"/>
      <w:bookmarkStart w:id="17" w:name="_Toc204237635"/>
      <w:bookmarkStart w:id="18" w:name="_Toc204237633"/>
      <w:bookmarkEnd w:id="1"/>
      <w:bookmarkEnd w:id="15"/>
      <w:bookmarkEnd w:id="16"/>
      <w:bookmarkEnd w:id="17"/>
      <w:bookmarkEnd w:id="18"/>
      <w:r>
        <w:rPr>
          <w:rFonts w:hint="eastAsia"/>
          <w:kern w:val="0"/>
        </w:rPr>
        <w:t>四、</w:t>
      </w:r>
      <w:r>
        <w:rPr>
          <w:rFonts w:hint="eastAsia"/>
          <w:kern w:val="0"/>
        </w:rPr>
        <w:t>const</w:t>
      </w:r>
      <w:r>
        <w:rPr>
          <w:rFonts w:hint="eastAsia"/>
          <w:kern w:val="0"/>
        </w:rPr>
        <w:t>使用规约</w:t>
      </w:r>
    </w:p>
    <w:p w:rsidR="00877921" w:rsidRDefault="005E38EA">
      <w:pPr>
        <w:spacing w:before="156"/>
        <w:rPr>
          <w:rFonts w:ascii="微软雅黑" w:hAnsi="微软雅黑" w:cs="Arial"/>
          <w:b/>
          <w:bCs/>
          <w:kern w:val="0"/>
          <w:sz w:val="28"/>
          <w:szCs w:val="28"/>
          <w:shd w:val="pct10" w:color="auto" w:fill="FFFFFF"/>
        </w:rPr>
      </w:pPr>
      <w:r>
        <w:rPr>
          <w:rFonts w:hint="eastAsia"/>
          <w:b/>
          <w:sz w:val="28"/>
          <w:szCs w:val="28"/>
          <w:highlight w:val="magenta"/>
          <w:shd w:val="pct10" w:color="auto" w:fill="FFFFFF"/>
        </w:rPr>
        <w:t>注意：</w:t>
      </w:r>
      <w:r>
        <w:rPr>
          <w:b/>
          <w:sz w:val="28"/>
          <w:szCs w:val="28"/>
          <w:highlight w:val="magenta"/>
          <w:shd w:val="pct10" w:color="auto" w:fill="FFFFFF"/>
        </w:rPr>
        <w:t>Use const whenever you need</w:t>
      </w:r>
      <w:r>
        <w:rPr>
          <w:rFonts w:hint="eastAsia"/>
          <w:b/>
          <w:sz w:val="28"/>
          <w:szCs w:val="28"/>
          <w:highlight w:val="magenta"/>
          <w:shd w:val="pct10" w:color="auto" w:fill="FFFFFF"/>
        </w:rPr>
        <w:t>！</w:t>
      </w:r>
    </w:p>
    <w:p w:rsidR="00877921" w:rsidRDefault="005E38EA">
      <w:pPr>
        <w:pStyle w:val="2"/>
        <w:spacing w:before="156"/>
      </w:pPr>
      <w:bookmarkStart w:id="19" w:name="_Toc520634061"/>
      <w:r>
        <w:t>1 const</w:t>
      </w:r>
      <w:r>
        <w:rPr>
          <w:rFonts w:hint="eastAsia"/>
        </w:rPr>
        <w:t>提高函数的健壮性</w:t>
      </w:r>
      <w:bookmarkEnd w:id="19"/>
    </w:p>
    <w:p w:rsidR="00877921" w:rsidRDefault="005E38EA">
      <w:pPr>
        <w:pStyle w:val="11"/>
        <w:numPr>
          <w:ilvl w:val="0"/>
          <w:numId w:val="8"/>
        </w:numPr>
        <w:spacing w:before="156"/>
        <w:ind w:firstLineChars="0"/>
      </w:pPr>
      <w:r>
        <w:rPr>
          <w:rFonts w:hint="eastAsia"/>
        </w:rPr>
        <w:t>输入参数采用“指针传递”，必须使用</w:t>
      </w:r>
      <w:r>
        <w:rPr>
          <w:rFonts w:hint="eastAsia"/>
        </w:rPr>
        <w:t>const</w:t>
      </w:r>
      <w:r>
        <w:rPr>
          <w:rFonts w:hint="eastAsia"/>
        </w:rPr>
        <w:t>修饰可以防止意外地改动该指针，起到保护作用。</w:t>
      </w:r>
    </w:p>
    <w:p w:rsidR="00877921" w:rsidRDefault="005E38EA">
      <w:pPr>
        <w:pStyle w:val="11"/>
        <w:numPr>
          <w:ilvl w:val="0"/>
          <w:numId w:val="8"/>
        </w:numPr>
        <w:spacing w:before="156"/>
        <w:ind w:firstLineChars="0"/>
      </w:pPr>
      <w:r>
        <w:rPr>
          <w:rFonts w:ascii="宋体" w:hAnsi="宋体" w:hint="eastAsia"/>
        </w:rPr>
        <w:t>输入参数故意采用“值传递”，该输入参数只是实参的一个复制，所以不要加</w:t>
      </w:r>
      <w:r>
        <w:rPr>
          <w:rFonts w:ascii="宋体" w:hAnsi="宋体" w:hint="eastAsia"/>
        </w:rPr>
        <w:t>const</w:t>
      </w:r>
      <w:r>
        <w:rPr>
          <w:rFonts w:ascii="宋体" w:hAnsi="宋体" w:hint="eastAsia"/>
        </w:rPr>
        <w:t>修饰。</w:t>
      </w:r>
    </w:p>
    <w:p w:rsidR="00877921" w:rsidRDefault="005E38EA">
      <w:pPr>
        <w:pStyle w:val="11"/>
        <w:numPr>
          <w:ilvl w:val="0"/>
          <w:numId w:val="8"/>
        </w:numPr>
        <w:spacing w:before="156"/>
        <w:ind w:firstLineChars="0"/>
        <w:rPr>
          <w:rFonts w:ascii="宋体" w:hAnsi="宋体"/>
        </w:rPr>
      </w:pPr>
      <w:r>
        <w:rPr>
          <w:rFonts w:ascii="宋体" w:hAnsi="宋体" w:hint="eastAsia"/>
        </w:rPr>
        <w:t>非内部数据类型的参数而言，务必使</w:t>
      </w:r>
      <w:r>
        <w:rPr>
          <w:rFonts w:ascii="微软雅黑" w:hAnsi="微软雅黑" w:hint="eastAsia"/>
        </w:rPr>
        <w:t>用</w:t>
      </w:r>
      <w:r>
        <w:rPr>
          <w:rFonts w:ascii="微软雅黑" w:hAnsi="微软雅黑" w:hint="eastAsia"/>
        </w:rPr>
        <w:t>const &amp;</w:t>
      </w:r>
      <w:r>
        <w:rPr>
          <w:rFonts w:ascii="宋体" w:hAnsi="宋体" w:hint="eastAsia"/>
        </w:rPr>
        <w:t>方式传递参数。（为提高效率）</w:t>
      </w:r>
    </w:p>
    <w:p w:rsidR="00877921" w:rsidRDefault="005E38EA">
      <w:pPr>
        <w:pStyle w:val="11"/>
        <w:numPr>
          <w:ilvl w:val="0"/>
          <w:numId w:val="9"/>
        </w:numPr>
        <w:spacing w:before="156"/>
        <w:ind w:firstLineChars="0"/>
      </w:pPr>
      <w:r>
        <w:rPr>
          <w:rFonts w:ascii="宋体" w:hAnsi="宋体" w:hint="eastAsia"/>
        </w:rPr>
        <w:t>原生数据类型的参数不需</w:t>
      </w:r>
      <w:r>
        <w:rPr>
          <w:rFonts w:ascii="微软雅黑" w:hAnsi="微软雅黑" w:hint="eastAsia"/>
        </w:rPr>
        <w:t>要</w:t>
      </w:r>
      <w:r>
        <w:rPr>
          <w:rFonts w:ascii="微软雅黑" w:hAnsi="微软雅黑" w:hint="eastAsia"/>
        </w:rPr>
        <w:t>const</w:t>
      </w:r>
      <w:r>
        <w:rPr>
          <w:rFonts w:ascii="微软雅黑" w:hAnsi="微软雅黑" w:hint="eastAsia"/>
        </w:rPr>
        <w:t>修饰</w:t>
      </w:r>
      <w:r>
        <w:rPr>
          <w:rFonts w:ascii="宋体" w:hAnsi="宋体" w:hint="eastAsia"/>
        </w:rPr>
        <w:t>。</w:t>
      </w:r>
      <w:r>
        <w:rPr>
          <w:rFonts w:hint="eastAsia"/>
        </w:rPr>
        <w:t> </w:t>
      </w:r>
    </w:p>
    <w:p w:rsidR="00877921" w:rsidRDefault="005E38EA">
      <w:pPr>
        <w:pStyle w:val="2"/>
        <w:spacing w:before="156"/>
        <w:rPr>
          <w:szCs w:val="24"/>
        </w:rPr>
      </w:pPr>
      <w:r>
        <w:rPr>
          <w:rFonts w:hint="eastAsia"/>
        </w:rPr>
        <w:lastRenderedPageBreak/>
        <w:t>2 const</w:t>
      </w:r>
      <w:r>
        <w:rPr>
          <w:rFonts w:hint="eastAsia"/>
        </w:rPr>
        <w:t>修饰函数的返回值</w:t>
      </w:r>
    </w:p>
    <w:p w:rsidR="00877921" w:rsidRDefault="005E38EA">
      <w:pPr>
        <w:pStyle w:val="11"/>
        <w:numPr>
          <w:ilvl w:val="0"/>
          <w:numId w:val="10"/>
        </w:numPr>
        <w:spacing w:before="156"/>
        <w:ind w:firstLineChars="0"/>
      </w:pPr>
      <w:r>
        <w:rPr>
          <w:rFonts w:hint="eastAsia"/>
        </w:rPr>
        <w:t>函数返回值根据需要尽量添加</w:t>
      </w:r>
      <w:r>
        <w:rPr>
          <w:rFonts w:hint="eastAsia"/>
        </w:rPr>
        <w:t>const</w:t>
      </w:r>
      <w:r>
        <w:rPr>
          <w:rFonts w:hint="eastAsia"/>
        </w:rPr>
        <w:t>修饰。该返回值只能被赋给加</w:t>
      </w:r>
      <w:r>
        <w:rPr>
          <w:rFonts w:hint="eastAsia"/>
        </w:rPr>
        <w:t>const</w:t>
      </w:r>
      <w:r>
        <w:rPr>
          <w:rFonts w:hint="eastAsia"/>
        </w:rPr>
        <w:t>修饰的类型变量。</w:t>
      </w:r>
      <w:r>
        <w:rPr>
          <w:rFonts w:hint="eastAsia"/>
        </w:rPr>
        <w:t> </w:t>
      </w:r>
      <w:r>
        <w:t> </w:t>
      </w:r>
    </w:p>
    <w:p w:rsidR="00877921" w:rsidRDefault="005E38EA">
      <w:pPr>
        <w:pStyle w:val="2"/>
        <w:spacing w:before="156"/>
      </w:pPr>
      <w:r>
        <w:rPr>
          <w:rFonts w:hint="eastAsia"/>
        </w:rPr>
        <w:t>3 const</w:t>
      </w:r>
      <w:r>
        <w:rPr>
          <w:rFonts w:hint="eastAsia"/>
        </w:rPr>
        <w:t>成员函数</w:t>
      </w:r>
    </w:p>
    <w:p w:rsidR="00877921" w:rsidRDefault="005E38EA">
      <w:pPr>
        <w:pStyle w:val="11"/>
        <w:numPr>
          <w:ilvl w:val="0"/>
          <w:numId w:val="10"/>
        </w:numPr>
        <w:spacing w:before="156"/>
        <w:ind w:firstLineChars="0"/>
      </w:pPr>
      <w:r>
        <w:rPr>
          <w:rFonts w:hint="eastAsia"/>
        </w:rPr>
        <w:t>任何不会修改数据成员的函数都应该声明为</w:t>
      </w:r>
      <w:r>
        <w:rPr>
          <w:rFonts w:hint="eastAsia"/>
        </w:rPr>
        <w:t>const</w:t>
      </w:r>
      <w:r>
        <w:rPr>
          <w:rFonts w:hint="eastAsia"/>
        </w:rPr>
        <w:t>类型。如果在编写</w:t>
      </w:r>
      <w:r>
        <w:rPr>
          <w:rFonts w:hint="eastAsia"/>
        </w:rPr>
        <w:t>const</w:t>
      </w:r>
      <w:r>
        <w:rPr>
          <w:rFonts w:hint="eastAsia"/>
        </w:rPr>
        <w:t>成员函数时，不慎修改了数据成员，或者调用了其它非</w:t>
      </w:r>
      <w:r>
        <w:rPr>
          <w:rFonts w:hint="eastAsia"/>
        </w:rPr>
        <w:t>const</w:t>
      </w:r>
      <w:r>
        <w:rPr>
          <w:rFonts w:hint="eastAsia"/>
        </w:rPr>
        <w:t>成员函数，编译器将指出错误，这无疑会提高程序的健壮性。</w:t>
      </w:r>
    </w:p>
    <w:p w:rsidR="00877921" w:rsidRDefault="005E38EA">
      <w:pPr>
        <w:pStyle w:val="1"/>
        <w:spacing w:before="312" w:after="312"/>
        <w:rPr>
          <w:kern w:val="0"/>
        </w:rPr>
      </w:pPr>
      <w:r>
        <w:rPr>
          <w:rFonts w:hint="eastAsia"/>
          <w:kern w:val="0"/>
        </w:rPr>
        <w:t>五、</w:t>
      </w:r>
      <w:r>
        <w:rPr>
          <w:rFonts w:hint="eastAsia"/>
          <w:kern w:val="0"/>
        </w:rPr>
        <w:t>goto</w:t>
      </w:r>
      <w:r>
        <w:rPr>
          <w:rFonts w:hint="eastAsia"/>
          <w:kern w:val="0"/>
        </w:rPr>
        <w:t>使用规约</w:t>
      </w:r>
    </w:p>
    <w:p w:rsidR="00877921" w:rsidRDefault="005E38EA">
      <w:pPr>
        <w:pStyle w:val="2"/>
        <w:spacing w:before="156"/>
      </w:pPr>
      <w:r>
        <w:rPr>
          <w:rFonts w:hint="eastAsia"/>
        </w:rPr>
        <w:t>1</w:t>
      </w:r>
      <w:r>
        <w:rPr>
          <w:rFonts w:hint="eastAsia"/>
        </w:rPr>
        <w:t>、禁止使用</w:t>
      </w:r>
      <w:r>
        <w:rPr>
          <w:rFonts w:hint="eastAsia"/>
        </w:rPr>
        <w:t>goto</w:t>
      </w:r>
      <w:r>
        <w:rPr>
          <w:rFonts w:hint="eastAsia"/>
        </w:rPr>
        <w:t>语句。仅仅以下两种情况例外。</w:t>
      </w:r>
    </w:p>
    <w:p w:rsidR="00877921" w:rsidRDefault="005E38EA">
      <w:pPr>
        <w:spacing w:before="156"/>
      </w:pPr>
      <w:r>
        <w:rPr>
          <w:rFonts w:hint="eastAsia"/>
          <w:b/>
        </w:rPr>
        <w:t>例外</w:t>
      </w:r>
      <w:r>
        <w:rPr>
          <w:rFonts w:hint="eastAsia"/>
          <w:b/>
        </w:rPr>
        <w:t>1</w:t>
      </w:r>
      <w:r>
        <w:rPr>
          <w:rFonts w:hint="eastAsia"/>
        </w:rPr>
        <w:t>：函数内部有多个</w:t>
      </w:r>
      <w:r>
        <w:rPr>
          <w:rFonts w:hint="eastAsia"/>
        </w:rPr>
        <w:t>ret</w:t>
      </w:r>
      <w:r>
        <w:rPr>
          <w:rFonts w:hint="eastAsia"/>
        </w:rPr>
        <w:t>urn</w:t>
      </w:r>
      <w:r>
        <w:rPr>
          <w:rFonts w:hint="eastAsia"/>
        </w:rPr>
        <w:t>返回时。强烈推荐使用</w:t>
      </w:r>
      <w:r>
        <w:rPr>
          <w:rFonts w:hint="eastAsia"/>
        </w:rPr>
        <w:t>goto</w:t>
      </w:r>
      <w:r>
        <w:rPr>
          <w:rFonts w:hint="eastAsia"/>
        </w:rPr>
        <w:t>设置唯一的一个</w:t>
      </w:r>
      <w:r>
        <w:rPr>
          <w:rFonts w:hint="eastAsia"/>
        </w:rPr>
        <w:t>return</w:t>
      </w:r>
      <w:r>
        <w:rPr>
          <w:rFonts w:hint="eastAsia"/>
        </w:rPr>
        <w:t>出口；</w:t>
      </w:r>
    </w:p>
    <w:p w:rsidR="00877921" w:rsidRDefault="005E38EA">
      <w:pPr>
        <w:spacing w:before="156"/>
      </w:pPr>
      <w:r>
        <w:rPr>
          <w:rFonts w:hint="eastAsia"/>
        </w:rPr>
        <w:tab/>
      </w:r>
      <w:r>
        <w:rPr>
          <w:rFonts w:hint="eastAsia"/>
        </w:rPr>
        <w:t>好处：（</w:t>
      </w:r>
      <w:r>
        <w:rPr>
          <w:rFonts w:hint="eastAsia"/>
        </w:rPr>
        <w:t>1</w:t>
      </w:r>
      <w:r>
        <w:rPr>
          <w:rFonts w:hint="eastAsia"/>
        </w:rPr>
        <w:t>）在该出口处进行所有资源的释放和回收，防止回收有遗漏；</w:t>
      </w:r>
    </w:p>
    <w:p w:rsidR="00877921" w:rsidRDefault="005E38EA">
      <w:pPr>
        <w:spacing w:before="156"/>
        <w:rPr>
          <w:color w:val="0070C0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）减少编译时局部展开带来的开销</w:t>
      </w:r>
    </w:p>
    <w:p w:rsidR="00877921" w:rsidRDefault="005E38EA">
      <w:pPr>
        <w:spacing w:before="156"/>
      </w:pPr>
      <w:r>
        <w:rPr>
          <w:rFonts w:hint="eastAsia"/>
          <w:b/>
        </w:rPr>
        <w:t>例外</w:t>
      </w:r>
      <w:r>
        <w:rPr>
          <w:rFonts w:hint="eastAsia"/>
          <w:b/>
        </w:rPr>
        <w:t>2</w:t>
      </w:r>
      <w:r>
        <w:rPr>
          <w:rFonts w:hint="eastAsia"/>
        </w:rPr>
        <w:t>：跳出多重循环时。</w:t>
      </w:r>
    </w:p>
    <w:p w:rsidR="00877921" w:rsidRDefault="00877921">
      <w:pPr>
        <w:spacing w:before="156"/>
      </w:pPr>
    </w:p>
    <w:p w:rsidR="00877921" w:rsidRDefault="005E38EA">
      <w:pPr>
        <w:pStyle w:val="2"/>
        <w:spacing w:before="156"/>
      </w:pPr>
      <w:r>
        <w:rPr>
          <w:rFonts w:hint="eastAsia"/>
        </w:rPr>
        <w:t>2</w:t>
      </w:r>
      <w:r>
        <w:rPr>
          <w:rFonts w:hint="eastAsia"/>
        </w:rPr>
        <w:t>、尽量使用智能析构来自动释放资源</w:t>
      </w:r>
    </w:p>
    <w:p w:rsidR="00877921" w:rsidRDefault="005E38EA">
      <w:pPr>
        <w:spacing w:before="156"/>
      </w:pPr>
      <w:r>
        <w:rPr>
          <w:rFonts w:hint="eastAsia"/>
        </w:rPr>
        <w:tab/>
      </w:r>
      <w:r>
        <w:rPr>
          <w:rFonts w:hint="eastAsia"/>
        </w:rPr>
        <w:t>对于局部临时分配的资源（内存、内核对象等），建议使用智能析构进行管理。</w:t>
      </w:r>
    </w:p>
    <w:p w:rsidR="00877921" w:rsidRDefault="005E38EA">
      <w:pPr>
        <w:pStyle w:val="1"/>
        <w:spacing w:before="312" w:after="312"/>
      </w:pPr>
      <w:bookmarkStart w:id="20" w:name="_Toc520634025"/>
      <w:r>
        <w:rPr>
          <w:rFonts w:hint="eastAsia"/>
        </w:rPr>
        <w:t>六、</w:t>
      </w:r>
      <w:r>
        <w:rPr>
          <w:rFonts w:hint="eastAsia"/>
        </w:rPr>
        <w:t>assert</w:t>
      </w:r>
      <w:bookmarkEnd w:id="20"/>
      <w:r>
        <w:rPr>
          <w:rFonts w:hint="eastAsia"/>
        </w:rPr>
        <w:t>使用规约</w:t>
      </w:r>
    </w:p>
    <w:p w:rsidR="00877921" w:rsidRDefault="005E38EA">
      <w:pPr>
        <w:spacing w:before="156"/>
        <w:ind w:firstLine="425"/>
        <w:rPr>
          <w:rFonts w:ascii="Times New Roman" w:hAnsi="Times New Roman" w:cs="Times New Roman"/>
          <w:sz w:val="18"/>
        </w:rPr>
      </w:pPr>
      <w:r>
        <w:rPr>
          <w:rFonts w:hint="eastAsia"/>
        </w:rPr>
        <w:t>断言</w:t>
      </w:r>
      <w:r>
        <w:t>assert</w:t>
      </w:r>
      <w:r>
        <w:rPr>
          <w:rFonts w:hint="eastAsia"/>
        </w:rPr>
        <w:t>是仅在</w:t>
      </w:r>
      <w:r>
        <w:t>Debug</w:t>
      </w:r>
      <w:r>
        <w:rPr>
          <w:rFonts w:hint="eastAsia"/>
        </w:rPr>
        <w:t>版本起作用的宏，它用于检查“不应该”发生的情况。</w:t>
      </w:r>
    </w:p>
    <w:p w:rsidR="00877921" w:rsidRDefault="005E38EA">
      <w:pPr>
        <w:pStyle w:val="11"/>
        <w:numPr>
          <w:ilvl w:val="0"/>
          <w:numId w:val="10"/>
        </w:numPr>
        <w:spacing w:before="156"/>
        <w:ind w:firstLineChars="0"/>
        <w:rPr>
          <w:b/>
          <w:bCs/>
        </w:rPr>
      </w:pPr>
      <w:r>
        <w:rPr>
          <w:rFonts w:hint="eastAsia"/>
        </w:rPr>
        <w:t>鼓励使用断言捕捉并报警不应该发生的非法情况。但不要混淆非法情况与错误情况之间的区别，后</w:t>
      </w:r>
      <w:r>
        <w:rPr>
          <w:rFonts w:hint="eastAsia"/>
        </w:rPr>
        <w:t>者是必然存在的并且是一定要作出处理的。</w:t>
      </w:r>
    </w:p>
    <w:p w:rsidR="00877921" w:rsidRDefault="005E38EA">
      <w:pPr>
        <w:pStyle w:val="11"/>
        <w:numPr>
          <w:ilvl w:val="0"/>
          <w:numId w:val="10"/>
        </w:numPr>
        <w:spacing w:before="156"/>
        <w:ind w:firstLineChars="0"/>
        <w:rPr>
          <w:b/>
          <w:bCs/>
        </w:rPr>
      </w:pPr>
      <w:r>
        <w:rPr>
          <w:rFonts w:hint="eastAsia"/>
        </w:rPr>
        <w:t>在函数的入口处，使用断言检查参数的有效性（合法性）。</w:t>
      </w:r>
    </w:p>
    <w:p w:rsidR="00877921" w:rsidRDefault="005E38EA">
      <w:pPr>
        <w:pStyle w:val="1"/>
        <w:spacing w:before="312" w:after="312"/>
        <w:rPr>
          <w:kern w:val="0"/>
        </w:rPr>
      </w:pPr>
      <w:r>
        <w:rPr>
          <w:rFonts w:hint="eastAsia"/>
          <w:kern w:val="0"/>
        </w:rPr>
        <w:t>七、版式与对齐</w:t>
      </w:r>
    </w:p>
    <w:p w:rsidR="00877921" w:rsidRDefault="005E38EA">
      <w:pPr>
        <w:spacing w:before="156"/>
        <w:rPr>
          <w:shd w:val="pct10" w:color="auto" w:fill="FFFFFF"/>
        </w:rPr>
      </w:pPr>
      <w:r>
        <w:rPr>
          <w:rFonts w:hint="eastAsia"/>
          <w:shd w:val="pct10" w:color="auto" w:fill="FFFFFF"/>
        </w:rPr>
        <w:t>版式虽然不会影响程序的功能和性能，但会影响可读性、可维护性。程序的版式追求清晰、美观，是程序风格的重要构成因素。</w:t>
      </w:r>
    </w:p>
    <w:p w:rsidR="00877921" w:rsidRDefault="005E38EA">
      <w:pPr>
        <w:pStyle w:val="2"/>
        <w:spacing w:before="156"/>
      </w:pPr>
      <w:bookmarkStart w:id="21" w:name="_Toc520633999"/>
      <w:r>
        <w:rPr>
          <w:rFonts w:hint="eastAsia"/>
        </w:rPr>
        <w:t>1</w:t>
      </w:r>
      <w:r>
        <w:rPr>
          <w:rFonts w:hint="eastAsia"/>
        </w:rPr>
        <w:t>长行拆分</w:t>
      </w:r>
      <w:bookmarkEnd w:id="21"/>
    </w:p>
    <w:p w:rsidR="00877921" w:rsidRDefault="005E38EA">
      <w:pPr>
        <w:pStyle w:val="11"/>
        <w:numPr>
          <w:ilvl w:val="0"/>
          <w:numId w:val="11"/>
        </w:numPr>
        <w:spacing w:before="156"/>
        <w:ind w:firstLineChars="0"/>
      </w:pPr>
      <w:r>
        <w:rPr>
          <w:rFonts w:hint="eastAsia"/>
        </w:rPr>
        <w:t>代码行过长（超过一屏宽度）时应该进行换行拆分；</w:t>
      </w:r>
    </w:p>
    <w:p w:rsidR="00877921" w:rsidRDefault="005E38EA">
      <w:pPr>
        <w:pStyle w:val="11"/>
        <w:numPr>
          <w:ilvl w:val="0"/>
          <w:numId w:val="11"/>
        </w:numPr>
        <w:spacing w:before="156"/>
        <w:ind w:firstLineChars="0"/>
        <w:rPr>
          <w:b/>
          <w:bCs/>
        </w:rPr>
      </w:pPr>
      <w:r>
        <w:rPr>
          <w:rFonts w:hint="eastAsia"/>
        </w:rPr>
        <w:t>长表达式要在低优先级操作符处拆分成新行，操作符放在新行之首（以便突出操作符）。拆分出的新行要进行适当的缩进，使排版整齐，语句可读。</w:t>
      </w:r>
      <w:r>
        <w:rPr>
          <w:b/>
          <w:bCs/>
        </w:rPr>
        <w:t> </w:t>
      </w:r>
    </w:p>
    <w:tbl>
      <w:tblPr>
        <w:tblW w:w="1006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8"/>
        <w:gridCol w:w="4536"/>
      </w:tblGrid>
      <w:tr w:rsidR="00877921"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21" w:rsidRDefault="005E38EA">
            <w:pPr>
              <w:spacing w:before="156"/>
              <w:rPr>
                <w:rFonts w:ascii="宋体" w:hAnsi="宋体" w:cs="Times New Roman"/>
              </w:rPr>
            </w:pPr>
            <w:r>
              <w:rPr>
                <w:rFonts w:ascii="宋体" w:hAnsi="宋体" w:hint="eastAsia"/>
              </w:rPr>
              <w:t>if( (LongExpress1 &gt;= LongExpress 2)</w:t>
            </w:r>
          </w:p>
          <w:p w:rsidR="00877921" w:rsidRDefault="005E38EA">
            <w:pPr>
              <w:spacing w:before="156"/>
              <w:ind w:firstLine="37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 xml:space="preserve">&amp;&amp; </w:t>
            </w:r>
            <w:r>
              <w:rPr>
                <w:rFonts w:ascii="宋体" w:hAnsi="宋体" w:hint="eastAsia"/>
              </w:rPr>
              <w:t>(LongExpress3 &lt;= LongExpress4)</w:t>
            </w:r>
          </w:p>
          <w:p w:rsidR="00877921" w:rsidRDefault="005E38EA">
            <w:pPr>
              <w:spacing w:before="156"/>
              <w:ind w:firstLine="37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&amp;&amp; (LongExpress5 &lt;= LongExpress6) )</w:t>
            </w:r>
          </w:p>
          <w:p w:rsidR="00877921" w:rsidRDefault="005E38EA">
            <w:pPr>
              <w:spacing w:before="156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{</w:t>
            </w:r>
          </w:p>
          <w:p w:rsidR="00877921" w:rsidRDefault="005E38EA">
            <w:pPr>
              <w:spacing w:before="156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dosomething();</w:t>
            </w:r>
          </w:p>
          <w:p w:rsidR="00877921" w:rsidRDefault="005E38EA">
            <w:pPr>
              <w:spacing w:before="156"/>
              <w:rPr>
                <w:rFonts w:ascii="宋体" w:eastAsia="宋体" w:hAnsi="宋体"/>
                <w:szCs w:val="24"/>
              </w:rPr>
            </w:pPr>
            <w:r>
              <w:rPr>
                <w:rFonts w:ascii="宋体" w:hAnsi="宋体" w:hint="eastAsia"/>
              </w:rPr>
              <w:t>}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21" w:rsidRDefault="005E38EA">
            <w:pPr>
              <w:spacing w:before="156"/>
              <w:rPr>
                <w:rFonts w:ascii="宋体" w:hAnsi="宋体" w:cs="Times New Roman"/>
              </w:rPr>
            </w:pPr>
            <w:r>
              <w:rPr>
                <w:rFonts w:ascii="宋体" w:hAnsi="宋体" w:hint="eastAsia"/>
              </w:rPr>
              <w:lastRenderedPageBreak/>
              <w:t>for( LongExpress1;</w:t>
            </w:r>
          </w:p>
          <w:p w:rsidR="00877921" w:rsidRDefault="005E38EA">
            <w:pPr>
              <w:spacing w:before="156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ab/>
              <w:t xml:space="preserve"> LongExpress2;</w:t>
            </w:r>
          </w:p>
          <w:p w:rsidR="00877921" w:rsidRDefault="005E38EA">
            <w:pPr>
              <w:spacing w:before="156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ab/>
              <w:t xml:space="preserve"> LongExpress3 )</w:t>
            </w:r>
          </w:p>
          <w:p w:rsidR="00877921" w:rsidRDefault="005E38EA">
            <w:pPr>
              <w:spacing w:before="156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{</w:t>
            </w:r>
          </w:p>
          <w:p w:rsidR="00877921" w:rsidRDefault="005E38EA">
            <w:pPr>
              <w:spacing w:before="156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ab/>
              <w:t>dosomething();</w:t>
            </w:r>
          </w:p>
          <w:p w:rsidR="00877921" w:rsidRDefault="005E38EA">
            <w:pPr>
              <w:spacing w:before="156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}</w:t>
            </w:r>
          </w:p>
        </w:tc>
      </w:tr>
      <w:tr w:rsidR="00877921">
        <w:tc>
          <w:tcPr>
            <w:tcW w:w="10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21" w:rsidRDefault="005E38EA">
            <w:pPr>
              <w:spacing w:before="156"/>
              <w:rPr>
                <w:rFonts w:ascii="宋体" w:hAnsi="宋体" w:cs="Times New Roman"/>
              </w:rPr>
            </w:pPr>
            <w:r>
              <w:rPr>
                <w:rFonts w:ascii="宋体" w:hAnsi="宋体" w:hint="eastAsia"/>
              </w:rPr>
              <w:lastRenderedPageBreak/>
              <w:t>virtual CMatrix CMultiplyMatrix (CMatrix leftMatrix,</w:t>
            </w:r>
          </w:p>
          <w:p w:rsidR="00877921" w:rsidRDefault="005E38EA">
            <w:pPr>
              <w:spacing w:before="156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                     CMatrix rightMatrix);</w:t>
            </w:r>
          </w:p>
        </w:tc>
      </w:tr>
    </w:tbl>
    <w:p w:rsidR="00877921" w:rsidRDefault="005E38EA">
      <w:pPr>
        <w:pStyle w:val="2"/>
        <w:spacing w:before="156"/>
        <w:rPr>
          <w:kern w:val="0"/>
        </w:rPr>
      </w:pP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空行</w:t>
      </w:r>
    </w:p>
    <w:p w:rsidR="00877921" w:rsidRDefault="005E38EA">
      <w:pPr>
        <w:spacing w:before="156"/>
        <w:ind w:firstLine="420"/>
      </w:pPr>
      <w:r>
        <w:rPr>
          <w:rFonts w:hint="eastAsia"/>
        </w:rPr>
        <w:t>空行起着分隔程序段落（逻辑）的作用。空行得体（不过多也不过少）将使程序的布局更加清晰。空行不会浪费内存，所以不要舍不得用空行。</w:t>
      </w:r>
    </w:p>
    <w:p w:rsidR="00877921" w:rsidRDefault="005E38EA">
      <w:pPr>
        <w:pStyle w:val="11"/>
        <w:numPr>
          <w:ilvl w:val="0"/>
          <w:numId w:val="12"/>
        </w:numPr>
        <w:spacing w:before="156"/>
        <w:ind w:firstLineChars="0"/>
      </w:pPr>
      <w:r>
        <w:rPr>
          <w:rFonts w:hint="eastAsia"/>
        </w:rPr>
        <w:t>在每个类声明之后、每个函数定义结束之后都要加空行。</w:t>
      </w:r>
    </w:p>
    <w:p w:rsidR="00877921" w:rsidRDefault="005E38EA">
      <w:pPr>
        <w:pStyle w:val="11"/>
        <w:numPr>
          <w:ilvl w:val="0"/>
          <w:numId w:val="12"/>
        </w:numPr>
        <w:spacing w:before="156"/>
        <w:ind w:firstLineChars="0"/>
      </w:pPr>
      <w:r>
        <w:rPr>
          <w:rFonts w:hint="eastAsia"/>
        </w:rPr>
        <w:t>类成员变量按照功能相关性分块儿用空行分隔；</w:t>
      </w:r>
    </w:p>
    <w:p w:rsidR="00877921" w:rsidRDefault="005E38EA">
      <w:pPr>
        <w:pStyle w:val="11"/>
        <w:numPr>
          <w:ilvl w:val="0"/>
          <w:numId w:val="12"/>
        </w:numPr>
        <w:spacing w:before="156"/>
        <w:ind w:firstLineChars="0"/>
      </w:pPr>
      <w:r>
        <w:rPr>
          <w:rFonts w:hint="eastAsia"/>
        </w:rPr>
        <w:t>类成员函数按照功能相关性分块而用空行分隔；</w:t>
      </w:r>
    </w:p>
    <w:p w:rsidR="00877921" w:rsidRDefault="005E38EA">
      <w:pPr>
        <w:pStyle w:val="11"/>
        <w:numPr>
          <w:ilvl w:val="0"/>
          <w:numId w:val="12"/>
        </w:numPr>
        <w:spacing w:before="156"/>
        <w:ind w:firstLineChars="0"/>
        <w:rPr>
          <w:rFonts w:ascii="宋体" w:hAnsi="宋体"/>
          <w:sz w:val="18"/>
        </w:rPr>
      </w:pPr>
      <w:r>
        <w:rPr>
          <w:rFonts w:hint="eastAsia"/>
        </w:rPr>
        <w:t>在一个函数体内，逻揖上密切相关的语句之间不加空行，其它地方应加空行分隔。</w:t>
      </w:r>
      <w:bookmarkStart w:id="22" w:name="_Toc520633996"/>
    </w:p>
    <w:p w:rsidR="00877921" w:rsidRDefault="005E38EA">
      <w:pPr>
        <w:pStyle w:val="2"/>
        <w:spacing w:before="156"/>
        <w:rPr>
          <w:rFonts w:ascii="Times New Roman" w:hAnsi="Times New Roman" w:cs="Times New Roman"/>
        </w:rPr>
      </w:pPr>
      <w:r>
        <w:rPr>
          <w:rFonts w:hint="eastAsia"/>
        </w:rPr>
        <w:t>3</w:t>
      </w:r>
      <w:r>
        <w:rPr>
          <w:rFonts w:hint="eastAsia"/>
        </w:rPr>
        <w:t>代码行</w:t>
      </w:r>
      <w:bookmarkEnd w:id="22"/>
    </w:p>
    <w:p w:rsidR="00877921" w:rsidRDefault="005E38EA">
      <w:pPr>
        <w:pStyle w:val="11"/>
        <w:numPr>
          <w:ilvl w:val="0"/>
          <w:numId w:val="13"/>
        </w:numPr>
        <w:spacing w:before="156"/>
        <w:ind w:firstLineChars="0"/>
        <w:rPr>
          <w:b/>
          <w:bCs/>
        </w:rPr>
      </w:pPr>
      <w:r>
        <w:rPr>
          <w:rFonts w:hint="eastAsia"/>
        </w:rPr>
        <w:t>一行代码尽量只做一件事情，如只定义一个变</w:t>
      </w:r>
      <w:r>
        <w:rPr>
          <w:rFonts w:hint="eastAsia"/>
        </w:rPr>
        <w:t>量，或只写一条语句。这样的代码容易阅读，并且方便调试。</w:t>
      </w:r>
    </w:p>
    <w:p w:rsidR="00877921" w:rsidRDefault="005E38EA">
      <w:pPr>
        <w:pStyle w:val="11"/>
        <w:numPr>
          <w:ilvl w:val="0"/>
          <w:numId w:val="13"/>
        </w:numPr>
        <w:spacing w:before="156"/>
        <w:ind w:firstLineChars="0"/>
      </w:pPr>
      <w:r>
        <w:t>if</w:t>
      </w:r>
      <w:r>
        <w:rPr>
          <w:rFonts w:hint="eastAsia"/>
        </w:rPr>
        <w:t>、</w:t>
      </w:r>
      <w:r>
        <w:t>for</w:t>
      </w:r>
      <w:r>
        <w:rPr>
          <w:rFonts w:hint="eastAsia"/>
        </w:rPr>
        <w:t>、</w:t>
      </w:r>
      <w:r>
        <w:t>while</w:t>
      </w:r>
      <w:r>
        <w:rPr>
          <w:rFonts w:hint="eastAsia"/>
        </w:rPr>
        <w:t>、</w:t>
      </w:r>
      <w:r>
        <w:t>do</w:t>
      </w:r>
      <w:r>
        <w:rPr>
          <w:rFonts w:hint="eastAsia"/>
        </w:rPr>
        <w:t>等语句自占一行，执行语句不能紧跟其后。不论执行语句有多少都要加</w:t>
      </w:r>
      <w:r>
        <w:t>{}</w:t>
      </w:r>
      <w:r>
        <w:rPr>
          <w:rFonts w:hint="eastAsia"/>
        </w:rPr>
        <w:t>。</w:t>
      </w:r>
    </w:p>
    <w:p w:rsidR="00877921" w:rsidRDefault="005E38EA">
      <w:pPr>
        <w:pStyle w:val="11"/>
        <w:numPr>
          <w:ilvl w:val="0"/>
          <w:numId w:val="13"/>
        </w:numPr>
        <w:spacing w:before="156"/>
        <w:ind w:firstLineChars="0" w:firstLine="0"/>
      </w:pPr>
      <w:r>
        <w:rPr>
          <w:rFonts w:hint="eastAsia"/>
          <w:shd w:val="pct10" w:color="auto" w:fill="FFFFFF"/>
        </w:rPr>
        <w:t>尽可能在定义变量的同时进行初始化。</w:t>
      </w:r>
    </w:p>
    <w:p w:rsidR="00877921" w:rsidRDefault="005E38EA">
      <w:pPr>
        <w:pStyle w:val="2"/>
        <w:spacing w:before="156"/>
        <w:rPr>
          <w:kern w:val="0"/>
        </w:rPr>
      </w:pPr>
      <w:r>
        <w:rPr>
          <w:rFonts w:hint="eastAsia"/>
          <w:kern w:val="0"/>
        </w:rPr>
        <w:t>4</w:t>
      </w:r>
      <w:r>
        <w:rPr>
          <w:rFonts w:hint="eastAsia"/>
          <w:kern w:val="0"/>
        </w:rPr>
        <w:t>空格</w:t>
      </w:r>
    </w:p>
    <w:p w:rsidR="00877921" w:rsidRDefault="005E38EA">
      <w:pPr>
        <w:spacing w:beforeLines="0" w:line="240" w:lineRule="auto"/>
        <w:ind w:firstLine="420"/>
      </w:pPr>
      <w:r>
        <w:rPr>
          <w:rFonts w:hint="eastAsia"/>
        </w:rPr>
        <w:t>示例</w:t>
      </w:r>
      <w:r>
        <w:rPr>
          <w:rFonts w:hint="eastAsia"/>
        </w:rPr>
        <w:t>:</w:t>
      </w:r>
    </w:p>
    <w:p w:rsidR="00877921" w:rsidRDefault="005E38EA">
      <w:pPr>
        <w:pStyle w:val="11"/>
        <w:numPr>
          <w:ilvl w:val="0"/>
          <w:numId w:val="14"/>
        </w:numPr>
        <w:spacing w:beforeLines="0" w:line="240" w:lineRule="auto"/>
        <w:ind w:firstLineChars="0"/>
      </w:pPr>
      <w:r>
        <w:rPr>
          <w:rFonts w:hint="eastAsia"/>
        </w:rPr>
        <w:t xml:space="preserve"> void </w:t>
      </w:r>
      <w:r>
        <w:t>CopyCandEntry( const t_candEntry2 *aEntry,</w:t>
      </w:r>
      <w:r>
        <w:rPr>
          <w:rFonts w:hint="eastAsia"/>
        </w:rPr>
        <w:t xml:space="preserve">  </w:t>
      </w:r>
      <w:r>
        <w:t xml:space="preserve">t_bufHeap&amp; buf, </w:t>
      </w:r>
      <w:r>
        <w:rPr>
          <w:rFonts w:hint="eastAsia"/>
        </w:rPr>
        <w:t xml:space="preserve"> </w:t>
      </w:r>
      <w:r>
        <w:t>int nIdx )</w:t>
      </w:r>
      <w:r>
        <w:rPr>
          <w:rFonts w:hint="eastAsia"/>
        </w:rPr>
        <w:t xml:space="preserve">; </w:t>
      </w:r>
    </w:p>
    <w:p w:rsidR="00877921" w:rsidRDefault="005E38EA">
      <w:pPr>
        <w:pStyle w:val="11"/>
        <w:numPr>
          <w:ilvl w:val="0"/>
          <w:numId w:val="14"/>
        </w:numPr>
        <w:spacing w:beforeLines="0" w:line="240" w:lineRule="auto"/>
        <w:ind w:firstLineChars="0"/>
      </w:pPr>
      <w:r>
        <w:rPr>
          <w:rFonts w:hint="eastAsia"/>
        </w:rPr>
        <w:t xml:space="preserve"> </w:t>
      </w:r>
      <w:r>
        <w:t>If(</w:t>
      </w:r>
      <w:r>
        <w:rPr>
          <w:rFonts w:hint="eastAsia"/>
        </w:rPr>
        <w:t xml:space="preserve">  </w:t>
      </w:r>
      <w:r>
        <w:t>n</w:t>
      </w:r>
      <w:r>
        <w:rPr>
          <w:rFonts w:hint="eastAsia"/>
        </w:rPr>
        <w:t>Len</w:t>
      </w:r>
      <w:r>
        <w:t xml:space="preserve"> &gt;= m_data.m_arrayItems.</w:t>
      </w:r>
      <w:r>
        <w:rPr>
          <w:rFonts w:hint="eastAsia"/>
        </w:rPr>
        <w:t xml:space="preserve">GetLen(p_nIdx)  </w:t>
      </w:r>
      <w:r>
        <w:t>)</w:t>
      </w:r>
    </w:p>
    <w:p w:rsidR="00877921" w:rsidRDefault="005E38EA">
      <w:pPr>
        <w:pStyle w:val="11"/>
        <w:numPr>
          <w:ilvl w:val="0"/>
          <w:numId w:val="15"/>
        </w:numPr>
        <w:spacing w:before="156"/>
        <w:ind w:firstLineChars="0"/>
      </w:pPr>
      <w:r>
        <w:rPr>
          <w:rFonts w:hint="eastAsia"/>
        </w:rPr>
        <w:t>为提高可读性，最外层的‘（’之后，‘）’之前应该添加空格。</w:t>
      </w:r>
    </w:p>
    <w:p w:rsidR="00877921" w:rsidRDefault="005E38EA">
      <w:pPr>
        <w:pStyle w:val="11"/>
        <w:numPr>
          <w:ilvl w:val="0"/>
          <w:numId w:val="15"/>
        </w:numPr>
        <w:spacing w:before="156"/>
        <w:ind w:firstLineChars="0"/>
      </w:pPr>
      <w:r>
        <w:rPr>
          <w:rFonts w:hint="eastAsia"/>
        </w:rPr>
        <w:t>逗号‘，’之后要留空格，如</w:t>
      </w:r>
      <w:r>
        <w:t>Function(</w:t>
      </w:r>
      <w:r>
        <w:rPr>
          <w:rFonts w:hint="eastAsia"/>
        </w:rPr>
        <w:t xml:space="preserve"> </w:t>
      </w:r>
      <w:r>
        <w:t>x, y, z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>。</w:t>
      </w:r>
    </w:p>
    <w:p w:rsidR="00877921" w:rsidRDefault="005E38EA">
      <w:pPr>
        <w:pStyle w:val="11"/>
        <w:numPr>
          <w:ilvl w:val="0"/>
          <w:numId w:val="15"/>
        </w:numPr>
        <w:spacing w:before="156"/>
        <w:ind w:firstLineChars="0"/>
      </w:pPr>
      <w:r>
        <w:rPr>
          <w:rFonts w:hint="eastAsia"/>
        </w:rPr>
        <w:t>分号‘</w:t>
      </w:r>
      <w:r>
        <w:t>;</w:t>
      </w:r>
      <w:r>
        <w:rPr>
          <w:rFonts w:hint="eastAsia"/>
        </w:rPr>
        <w:t>’不是一行的结束符号，其后要留空格，如</w:t>
      </w:r>
      <w:r>
        <w:rPr>
          <w:rFonts w:ascii="宋体" w:hAnsi="宋体" w:hint="eastAsia"/>
        </w:rPr>
        <w:t>for( initialization; condition; update )</w:t>
      </w:r>
    </w:p>
    <w:p w:rsidR="00877921" w:rsidRDefault="005E38EA">
      <w:pPr>
        <w:pStyle w:val="11"/>
        <w:numPr>
          <w:ilvl w:val="0"/>
          <w:numId w:val="15"/>
        </w:numPr>
        <w:spacing w:before="156"/>
        <w:ind w:firstLineChars="0"/>
      </w:pPr>
      <w:r>
        <w:rPr>
          <w:rFonts w:hint="eastAsia"/>
        </w:rPr>
        <w:t>赋值操作符、比较操作符、算术操作符、逻辑操作符、位域操作符，如、“</w:t>
      </w:r>
      <w:r>
        <w:t>+=</w:t>
      </w:r>
      <w:r>
        <w:rPr>
          <w:rFonts w:hint="eastAsia"/>
        </w:rPr>
        <w:t>”</w:t>
      </w:r>
      <w:r>
        <w:t xml:space="preserve"> </w:t>
      </w:r>
      <w:r>
        <w:rPr>
          <w:rFonts w:hint="eastAsia"/>
        </w:rPr>
        <w:t>“</w:t>
      </w:r>
      <w:r>
        <w:t>&gt;=</w:t>
      </w:r>
      <w:r>
        <w:rPr>
          <w:rFonts w:hint="eastAsia"/>
        </w:rPr>
        <w:t>”、“</w:t>
      </w:r>
      <w:r>
        <w:t>&lt;=</w:t>
      </w:r>
      <w:r>
        <w:rPr>
          <w:rFonts w:hint="eastAsia"/>
        </w:rPr>
        <w:t>”、“</w:t>
      </w:r>
      <w:r>
        <w:t>+</w:t>
      </w:r>
      <w:r>
        <w:rPr>
          <w:rFonts w:hint="eastAsia"/>
        </w:rPr>
        <w:t>”、“</w:t>
      </w:r>
      <w:r>
        <w:t>*</w:t>
      </w:r>
      <w:r>
        <w:rPr>
          <w:rFonts w:hint="eastAsia"/>
        </w:rPr>
        <w:t>”、“</w:t>
      </w:r>
      <w:r>
        <w:t>%</w:t>
      </w:r>
      <w:r>
        <w:rPr>
          <w:rFonts w:hint="eastAsia"/>
        </w:rPr>
        <w:t>”、“</w:t>
      </w:r>
      <w:r>
        <w:t>&amp;&amp;</w:t>
      </w:r>
      <w:r>
        <w:rPr>
          <w:rFonts w:hint="eastAsia"/>
        </w:rPr>
        <w:t>”、“</w:t>
      </w:r>
      <w:r>
        <w:t>||</w:t>
      </w:r>
      <w:r>
        <w:rPr>
          <w:rFonts w:hint="eastAsia"/>
        </w:rPr>
        <w:t>”、“</w:t>
      </w:r>
      <w:r>
        <w:t>&lt;&lt;</w:t>
      </w:r>
      <w:r>
        <w:rPr>
          <w:rFonts w:hint="eastAsia"/>
        </w:rPr>
        <w:t>”</w:t>
      </w:r>
      <w:r>
        <w:t>,</w:t>
      </w:r>
      <w:r>
        <w:rPr>
          <w:rFonts w:hint="eastAsia"/>
        </w:rPr>
        <w:t>“</w:t>
      </w:r>
      <w:r>
        <w:t>^</w:t>
      </w:r>
      <w:r>
        <w:rPr>
          <w:rFonts w:hint="eastAsia"/>
        </w:rPr>
        <w:t>”等二元操作符的前后应当加空格。</w:t>
      </w:r>
    </w:p>
    <w:p w:rsidR="00877921" w:rsidRDefault="005E38EA">
      <w:pPr>
        <w:pStyle w:val="11"/>
        <w:numPr>
          <w:ilvl w:val="0"/>
          <w:numId w:val="15"/>
        </w:numPr>
        <w:spacing w:before="156"/>
        <w:ind w:firstLineChars="0"/>
      </w:pPr>
      <w:r>
        <w:rPr>
          <w:rFonts w:hint="eastAsia"/>
        </w:rPr>
        <w:t>一元操作符如“</w:t>
      </w:r>
      <w:r>
        <w:t>!</w:t>
      </w:r>
      <w:r>
        <w:rPr>
          <w:rFonts w:hint="eastAsia"/>
        </w:rPr>
        <w:t>”、“</w:t>
      </w:r>
      <w:r>
        <w:t>~</w:t>
      </w:r>
      <w:r>
        <w:rPr>
          <w:rFonts w:hint="eastAsia"/>
        </w:rPr>
        <w:t>”、“</w:t>
      </w:r>
      <w:r>
        <w:t>++</w:t>
      </w:r>
      <w:r>
        <w:rPr>
          <w:rFonts w:hint="eastAsia"/>
        </w:rPr>
        <w:t>”、“</w:t>
      </w:r>
      <w:r>
        <w:t>--</w:t>
      </w:r>
      <w:r>
        <w:rPr>
          <w:rFonts w:hint="eastAsia"/>
        </w:rPr>
        <w:t>”、“</w:t>
      </w:r>
      <w:r>
        <w:t>&amp;</w:t>
      </w:r>
      <w:r>
        <w:rPr>
          <w:rFonts w:hint="eastAsia"/>
        </w:rPr>
        <w:t>”（地址运算符）等</w:t>
      </w:r>
      <w:r>
        <w:rPr>
          <w:rFonts w:hint="eastAsia"/>
        </w:rPr>
        <w:t>前后不加空格。</w:t>
      </w:r>
    </w:p>
    <w:p w:rsidR="00877921" w:rsidRDefault="005E38EA">
      <w:pPr>
        <w:pStyle w:val="11"/>
        <w:numPr>
          <w:ilvl w:val="0"/>
          <w:numId w:val="15"/>
        </w:numPr>
        <w:spacing w:before="156"/>
        <w:ind w:firstLineChars="0"/>
      </w:pPr>
      <w:r>
        <w:rPr>
          <w:rFonts w:ascii="宋体" w:hAnsi="宋体" w:hint="eastAsia"/>
        </w:rPr>
        <w:t>“</w:t>
      </w:r>
      <w:r>
        <w:rPr>
          <w:rFonts w:ascii="宋体" w:hAnsi="宋体" w:hint="eastAsia"/>
        </w:rPr>
        <w:t>.</w:t>
      </w:r>
      <w:r>
        <w:rPr>
          <w:rFonts w:ascii="宋体" w:hAnsi="宋体" w:hint="eastAsia"/>
        </w:rPr>
        <w:t>”、“</w:t>
      </w:r>
      <w:r>
        <w:rPr>
          <w:rFonts w:ascii="宋体" w:hAnsi="宋体" w:hint="eastAsia"/>
        </w:rPr>
        <w:t>-&gt;</w:t>
      </w:r>
      <w:r>
        <w:rPr>
          <w:rFonts w:ascii="宋体" w:hAnsi="宋体" w:hint="eastAsia"/>
        </w:rPr>
        <w:t>”</w:t>
      </w:r>
      <w:r>
        <w:rPr>
          <w:rFonts w:hint="eastAsia"/>
        </w:rPr>
        <w:t>这类操作符前后不加空格。</w:t>
      </w:r>
    </w:p>
    <w:p w:rsidR="00877921" w:rsidRDefault="005E38EA">
      <w:pPr>
        <w:pStyle w:val="11"/>
        <w:numPr>
          <w:ilvl w:val="0"/>
          <w:numId w:val="15"/>
        </w:numPr>
        <w:spacing w:before="156"/>
        <w:ind w:firstLineChars="0"/>
      </w:pPr>
      <w:r>
        <w:rPr>
          <w:rFonts w:hint="eastAsia"/>
        </w:rPr>
        <w:lastRenderedPageBreak/>
        <w:t>特例：对于表达式比较长的</w:t>
      </w:r>
      <w:r>
        <w:t>for</w:t>
      </w:r>
      <w:r>
        <w:rPr>
          <w:rFonts w:hint="eastAsia"/>
        </w:rPr>
        <w:t>语句和</w:t>
      </w:r>
      <w:r>
        <w:t>if</w:t>
      </w:r>
      <w:r>
        <w:rPr>
          <w:rFonts w:hint="eastAsia"/>
        </w:rPr>
        <w:t>语句，为了紧凑起见可以适当地去掉一些空格，如</w:t>
      </w:r>
      <w:r>
        <w:rPr>
          <w:rFonts w:ascii="宋体" w:hAnsi="宋体" w:hint="eastAsia"/>
        </w:rPr>
        <w:t>for( i=0; i&lt;10; i++ )</w:t>
      </w:r>
      <w:r>
        <w:rPr>
          <w:rFonts w:ascii="宋体" w:hAnsi="宋体" w:hint="eastAsia"/>
        </w:rPr>
        <w:t>和</w:t>
      </w:r>
      <w:r>
        <w:t>if (</w:t>
      </w:r>
      <w:r>
        <w:rPr>
          <w:rFonts w:hint="eastAsia"/>
        </w:rPr>
        <w:t xml:space="preserve"> </w:t>
      </w:r>
      <w:r>
        <w:t>(a&lt;=b) &amp;&amp; (c&lt;=d)</w:t>
      </w:r>
      <w:r>
        <w:rPr>
          <w:rFonts w:hint="eastAsia"/>
        </w:rPr>
        <w:t xml:space="preserve"> </w:t>
      </w:r>
      <w:r>
        <w:t>)</w:t>
      </w:r>
    </w:p>
    <w:p w:rsidR="00877921" w:rsidRDefault="00877921">
      <w:pPr>
        <w:pStyle w:val="11"/>
        <w:spacing w:beforeLines="0" w:line="240" w:lineRule="auto"/>
        <w:ind w:left="420" w:firstLineChars="0" w:firstLine="0"/>
      </w:pPr>
    </w:p>
    <w:p w:rsidR="00877921" w:rsidRDefault="005E38EA">
      <w:pPr>
        <w:pStyle w:val="2"/>
        <w:spacing w:before="156"/>
        <w:rPr>
          <w:kern w:val="0"/>
        </w:rPr>
      </w:pPr>
      <w:r>
        <w:rPr>
          <w:rFonts w:hint="eastAsia"/>
          <w:kern w:val="0"/>
        </w:rPr>
        <w:t>5</w:t>
      </w:r>
      <w:r>
        <w:rPr>
          <w:rFonts w:hint="eastAsia"/>
          <w:kern w:val="0"/>
        </w:rPr>
        <w:t>对齐</w:t>
      </w:r>
    </w:p>
    <w:p w:rsidR="00877921" w:rsidRDefault="005E38EA">
      <w:pPr>
        <w:pStyle w:val="11"/>
        <w:numPr>
          <w:ilvl w:val="0"/>
          <w:numId w:val="16"/>
        </w:numPr>
        <w:spacing w:before="156"/>
        <w:ind w:firstLineChars="0"/>
        <w:rPr>
          <w:kern w:val="0"/>
        </w:rPr>
      </w:pPr>
      <w:r>
        <w:rPr>
          <w:rFonts w:hint="eastAsia"/>
          <w:kern w:val="0"/>
        </w:rPr>
        <w:t>TAB</w:t>
      </w:r>
      <w:r>
        <w:rPr>
          <w:rFonts w:hint="eastAsia"/>
          <w:kern w:val="0"/>
        </w:rPr>
        <w:t>键所占空格数采用</w:t>
      </w:r>
      <w:r>
        <w:rPr>
          <w:rFonts w:hint="eastAsia"/>
          <w:kern w:val="0"/>
        </w:rPr>
        <w:t>VC</w:t>
      </w:r>
      <w:r>
        <w:rPr>
          <w:rFonts w:hint="eastAsia"/>
          <w:kern w:val="0"/>
        </w:rPr>
        <w:t>集成环境中的默认设置（</w:t>
      </w:r>
      <w:r>
        <w:rPr>
          <w:rFonts w:hint="eastAsia"/>
          <w:kern w:val="0"/>
        </w:rPr>
        <w:t>4</w:t>
      </w:r>
      <w:r>
        <w:rPr>
          <w:rFonts w:hint="eastAsia"/>
          <w:kern w:val="0"/>
        </w:rPr>
        <w:t>个空格）；</w:t>
      </w:r>
    </w:p>
    <w:p w:rsidR="00877921" w:rsidRDefault="005E38EA">
      <w:pPr>
        <w:pStyle w:val="11"/>
        <w:numPr>
          <w:ilvl w:val="0"/>
          <w:numId w:val="16"/>
        </w:numPr>
        <w:spacing w:before="156"/>
        <w:ind w:firstLineChars="0"/>
        <w:rPr>
          <w:bCs/>
        </w:rPr>
      </w:pPr>
      <w:r>
        <w:rPr>
          <w:rFonts w:hint="eastAsia"/>
          <w:bCs/>
        </w:rPr>
        <w:t>程序的分界符‘</w:t>
      </w:r>
      <w:r>
        <w:rPr>
          <w:bCs/>
        </w:rPr>
        <w:t>{</w:t>
      </w:r>
      <w:r>
        <w:rPr>
          <w:rFonts w:hint="eastAsia"/>
          <w:bCs/>
        </w:rPr>
        <w:t>’和‘</w:t>
      </w:r>
      <w:r>
        <w:rPr>
          <w:bCs/>
        </w:rPr>
        <w:t>}</w:t>
      </w:r>
      <w:r>
        <w:rPr>
          <w:rFonts w:hint="eastAsia"/>
          <w:bCs/>
        </w:rPr>
        <w:t>’应独占一行并且位于同一列，同时与引用它们的语句左对齐；</w:t>
      </w:r>
    </w:p>
    <w:p w:rsidR="00877921" w:rsidRDefault="005E38EA">
      <w:pPr>
        <w:pStyle w:val="11"/>
        <w:numPr>
          <w:ilvl w:val="0"/>
          <w:numId w:val="16"/>
        </w:numPr>
        <w:spacing w:before="156"/>
        <w:ind w:firstLineChars="0"/>
        <w:rPr>
          <w:bCs/>
        </w:rPr>
      </w:pPr>
      <w:r>
        <w:rPr>
          <w:rFonts w:hint="eastAsia"/>
        </w:rPr>
        <w:t>如果出现嵌套的｛｝，则使用缩进</w:t>
      </w:r>
      <w:r>
        <w:rPr>
          <w:rFonts w:hint="eastAsia"/>
        </w:rPr>
        <w:t>TAB</w:t>
      </w:r>
      <w:r>
        <w:rPr>
          <w:rFonts w:hint="eastAsia"/>
        </w:rPr>
        <w:t>对齐；</w:t>
      </w:r>
    </w:p>
    <w:p w:rsidR="00877921" w:rsidRDefault="005E38EA">
      <w:pPr>
        <w:spacing w:before="156"/>
      </w:pPr>
      <w:r>
        <w:rPr>
          <w:rFonts w:hint="eastAsia"/>
        </w:rPr>
        <w:t>建议：</w:t>
      </w:r>
    </w:p>
    <w:p w:rsidR="00877921" w:rsidRDefault="005E38EA">
      <w:pPr>
        <w:spacing w:before="15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）函数声明时按照功能相关性分组，用空行分隔。返回值、函数名依次对齐；</w:t>
      </w:r>
    </w:p>
    <w:p w:rsidR="00877921" w:rsidRDefault="005E38EA">
      <w:pPr>
        <w:spacing w:before="15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）成员变量声明时按照功能相关性分组，用空行分隔。类型、变量名分别对齐；</w:t>
      </w:r>
    </w:p>
    <w:p w:rsidR="00877921" w:rsidRDefault="005E38EA">
      <w:pPr>
        <w:pStyle w:val="2"/>
        <w:spacing w:before="156"/>
      </w:pPr>
      <w:bookmarkStart w:id="23" w:name="_Toc520634002"/>
      <w:r>
        <w:rPr>
          <w:rFonts w:hint="eastAsia"/>
        </w:rPr>
        <w:t>6</w:t>
      </w:r>
      <w:r>
        <w:rPr>
          <w:rFonts w:hint="eastAsia"/>
        </w:rPr>
        <w:t>类内部声明版式</w:t>
      </w:r>
      <w:bookmarkEnd w:id="23"/>
    </w:p>
    <w:p w:rsidR="00877921" w:rsidRDefault="005E38EA">
      <w:pPr>
        <w:pStyle w:val="11"/>
        <w:numPr>
          <w:ilvl w:val="0"/>
          <w:numId w:val="17"/>
        </w:numPr>
        <w:spacing w:before="156"/>
        <w:ind w:firstLineChars="0"/>
        <w:jc w:val="left"/>
      </w:pPr>
      <w:r>
        <w:rPr>
          <w:rFonts w:hint="eastAsia"/>
        </w:rPr>
        <w:t>先</w:t>
      </w:r>
      <w:r>
        <w:rPr>
          <w:rFonts w:hint="eastAsia"/>
        </w:rPr>
        <w:t>public</w:t>
      </w:r>
      <w:r>
        <w:rPr>
          <w:rFonts w:hint="eastAsia"/>
        </w:rPr>
        <w:t>，在</w:t>
      </w:r>
      <w:r>
        <w:rPr>
          <w:rFonts w:hint="eastAsia"/>
        </w:rPr>
        <w:t>protected</w:t>
      </w:r>
      <w:r>
        <w:rPr>
          <w:rFonts w:hint="eastAsia"/>
        </w:rPr>
        <w:t>，后</w:t>
      </w:r>
      <w:r>
        <w:rPr>
          <w:rFonts w:hint="eastAsia"/>
        </w:rPr>
        <w:t xml:space="preserve">private; </w:t>
      </w:r>
    </w:p>
    <w:p w:rsidR="00877921" w:rsidRDefault="005E38EA">
      <w:pPr>
        <w:pStyle w:val="11"/>
        <w:numPr>
          <w:ilvl w:val="0"/>
          <w:numId w:val="17"/>
        </w:numPr>
        <w:spacing w:before="156"/>
        <w:ind w:firstLineChars="0"/>
        <w:jc w:val="left"/>
      </w:pPr>
      <w:r>
        <w:rPr>
          <w:rFonts w:hint="eastAsia"/>
        </w:rPr>
        <w:t>先函数，后数据。</w:t>
      </w:r>
    </w:p>
    <w:p w:rsidR="00877921" w:rsidRDefault="005E38EA">
      <w:pPr>
        <w:pStyle w:val="11"/>
        <w:numPr>
          <w:ilvl w:val="0"/>
          <w:numId w:val="17"/>
        </w:numPr>
        <w:spacing w:before="156"/>
        <w:ind w:firstLineChars="0"/>
        <w:jc w:val="left"/>
      </w:pPr>
      <w:r>
        <w:rPr>
          <w:rFonts w:hint="eastAsia"/>
        </w:rPr>
        <w:t>按照功能相关性分组</w:t>
      </w:r>
    </w:p>
    <w:p w:rsidR="00877921" w:rsidRDefault="005E38EA">
      <w:pPr>
        <w:pStyle w:val="1"/>
        <w:spacing w:before="312" w:after="312"/>
        <w:rPr>
          <w:kern w:val="0"/>
        </w:rPr>
      </w:pPr>
      <w:r>
        <w:rPr>
          <w:rFonts w:hint="eastAsia"/>
          <w:kern w:val="0"/>
        </w:rPr>
        <w:t>八、关于</w:t>
      </w:r>
      <w:r>
        <w:rPr>
          <w:rFonts w:hint="eastAsia"/>
          <w:kern w:val="0"/>
        </w:rPr>
        <w:t>LOG</w:t>
      </w:r>
      <w:r>
        <w:rPr>
          <w:rFonts w:hint="eastAsia"/>
          <w:kern w:val="0"/>
        </w:rPr>
        <w:t>的输出和查看：</w:t>
      </w:r>
    </w:p>
    <w:p w:rsidR="00877921" w:rsidRDefault="005E38EA">
      <w:pPr>
        <w:pStyle w:val="2"/>
        <w:spacing w:before="156"/>
      </w:pPr>
      <w:r>
        <w:t xml:space="preserve">1 </w:t>
      </w:r>
      <w:r>
        <w:rPr>
          <w:rFonts w:hint="eastAsia"/>
        </w:rPr>
        <w:t>LOG</w:t>
      </w:r>
      <w:r>
        <w:rPr>
          <w:rFonts w:hint="eastAsia"/>
        </w:rPr>
        <w:t>的重要性</w:t>
      </w:r>
    </w:p>
    <w:p w:rsidR="00877921" w:rsidRDefault="005E38EA">
      <w:pPr>
        <w:pStyle w:val="11"/>
        <w:numPr>
          <w:ilvl w:val="0"/>
          <w:numId w:val="8"/>
        </w:numPr>
        <w:spacing w:before="156"/>
        <w:ind w:firstLineChars="0"/>
      </w:pPr>
      <w:r>
        <w:rPr>
          <w:rFonts w:hint="eastAsia"/>
        </w:rPr>
        <w:t>线上项目的调试机会非常之少，通过</w:t>
      </w:r>
      <w:r>
        <w:rPr>
          <w:rFonts w:hint="eastAsia"/>
        </w:rPr>
        <w:t>LOG</w:t>
      </w:r>
      <w:r>
        <w:rPr>
          <w:rFonts w:hint="eastAsia"/>
        </w:rPr>
        <w:t>输出可以定位一些基本问题，查找错误原因；</w:t>
      </w:r>
    </w:p>
    <w:p w:rsidR="00877921" w:rsidRDefault="005E38EA">
      <w:pPr>
        <w:pStyle w:val="11"/>
        <w:numPr>
          <w:ilvl w:val="0"/>
          <w:numId w:val="8"/>
        </w:numPr>
        <w:spacing w:before="156"/>
        <w:ind w:firstLineChars="0"/>
      </w:pPr>
      <w:r>
        <w:rPr>
          <w:rFonts w:ascii="宋体" w:hAnsi="宋体" w:hint="eastAsia"/>
        </w:rPr>
        <w:t>对于开发人员和测试人员来讲，可以通过</w:t>
      </w:r>
      <w:r>
        <w:rPr>
          <w:rFonts w:ascii="宋体" w:hAnsi="宋体" w:hint="eastAsia"/>
        </w:rPr>
        <w:t>LOG</w:t>
      </w:r>
      <w:r>
        <w:rPr>
          <w:rFonts w:ascii="宋体" w:hAnsi="宋体" w:hint="eastAsia"/>
        </w:rPr>
        <w:t>方便的定位问题和分析问题原因；</w:t>
      </w:r>
    </w:p>
    <w:p w:rsidR="00877921" w:rsidRDefault="005E38EA">
      <w:pPr>
        <w:pStyle w:val="2"/>
        <w:spacing w:before="156"/>
      </w:pPr>
      <w:r>
        <w:rPr>
          <w:rFonts w:hint="eastAsia"/>
        </w:rPr>
        <w:t>2 LOG</w:t>
      </w:r>
      <w:r>
        <w:rPr>
          <w:rFonts w:hint="eastAsia"/>
        </w:rPr>
        <w:t>使用方法和规范</w:t>
      </w:r>
    </w:p>
    <w:p w:rsidR="00877921" w:rsidRDefault="005E38EA">
      <w:pPr>
        <w:pStyle w:val="11"/>
        <w:numPr>
          <w:ilvl w:val="0"/>
          <w:numId w:val="8"/>
        </w:numPr>
        <w:spacing w:before="156"/>
        <w:ind w:firstLineChars="0"/>
        <w:rPr>
          <w:rFonts w:ascii="宋体" w:hAnsi="宋体"/>
        </w:rPr>
      </w:pPr>
      <w:r>
        <w:rPr>
          <w:rFonts w:ascii="宋体" w:hAnsi="宋体" w:hint="eastAsia"/>
        </w:rPr>
        <w:t>尽量使用统一的</w:t>
      </w:r>
      <w:r>
        <w:rPr>
          <w:rFonts w:ascii="宋体" w:hAnsi="宋体" w:hint="eastAsia"/>
        </w:rPr>
        <w:t>log</w:t>
      </w:r>
      <w:r>
        <w:rPr>
          <w:rFonts w:ascii="宋体" w:hAnsi="宋体" w:hint="eastAsia"/>
        </w:rPr>
        <w:t>输出方式</w:t>
      </w:r>
      <w:r>
        <w:rPr>
          <w:rFonts w:ascii="Consolas" w:eastAsiaTheme="minorEastAsia" w:hAnsi="Consolas" w:cs="Consolas"/>
          <w:color w:val="020002"/>
          <w:kern w:val="0"/>
          <w:szCs w:val="21"/>
        </w:rPr>
        <w:t>MyLogInfo</w:t>
      </w:r>
      <w:r>
        <w:rPr>
          <w:rFonts w:ascii="Consolas" w:eastAsiaTheme="minorEastAsia" w:hAnsi="Consolas" w:cs="Consolas" w:hint="eastAsia"/>
          <w:color w:val="020002"/>
          <w:kern w:val="0"/>
          <w:szCs w:val="21"/>
        </w:rPr>
        <w:t>/MyLogWarning/MyLogError</w:t>
      </w:r>
      <w:r>
        <w:rPr>
          <w:rFonts w:ascii="Consolas" w:eastAsiaTheme="minorEastAsia" w:hAnsi="Consolas" w:cs="Consolas" w:hint="eastAsia"/>
          <w:color w:val="020002"/>
          <w:kern w:val="0"/>
          <w:szCs w:val="21"/>
        </w:rPr>
        <w:t>，减少原有</w:t>
      </w:r>
      <w:r>
        <w:rPr>
          <w:rFonts w:ascii="Consolas" w:eastAsiaTheme="minorEastAsia" w:hAnsi="Consolas" w:cs="Consolas" w:hint="eastAsia"/>
          <w:color w:val="020002"/>
          <w:kern w:val="0"/>
          <w:szCs w:val="21"/>
        </w:rPr>
        <w:t>debug</w:t>
      </w:r>
      <w:r>
        <w:rPr>
          <w:rFonts w:ascii="Consolas" w:eastAsiaTheme="minorEastAsia" w:hAnsi="Consolas" w:cs="Consolas" w:hint="eastAsia"/>
          <w:color w:val="020002"/>
          <w:kern w:val="0"/>
          <w:szCs w:val="21"/>
        </w:rPr>
        <w:t>模式下</w:t>
      </w:r>
    </w:p>
    <w:p w:rsidR="00877921" w:rsidRDefault="005E38EA">
      <w:pPr>
        <w:spacing w:before="156"/>
        <w:rPr>
          <w:rFonts w:ascii="宋体" w:hAnsi="宋体"/>
        </w:rPr>
      </w:pPr>
      <w:r>
        <w:rPr>
          <w:rFonts w:ascii="Consolas" w:eastAsiaTheme="minorEastAsia" w:hAnsi="Consolas" w:cs="Consolas" w:hint="eastAsia"/>
          <w:color w:val="020002"/>
          <w:kern w:val="0"/>
          <w:szCs w:val="21"/>
        </w:rPr>
        <w:t>的</w:t>
      </w:r>
      <w:r>
        <w:rPr>
          <w:rFonts w:ascii="Consolas" w:eastAsiaTheme="minorEastAsia" w:hAnsi="Consolas" w:cs="Consolas" w:hint="eastAsia"/>
          <w:color w:val="020002"/>
          <w:kern w:val="0"/>
          <w:szCs w:val="21"/>
        </w:rPr>
        <w:t>MyTrace</w:t>
      </w:r>
      <w:r>
        <w:rPr>
          <w:rFonts w:ascii="Consolas" w:eastAsiaTheme="minorEastAsia" w:hAnsi="Consolas" w:cs="Consolas" w:hint="eastAsia"/>
          <w:color w:val="020002"/>
          <w:kern w:val="0"/>
          <w:szCs w:val="21"/>
        </w:rPr>
        <w:t>的使用，减少</w:t>
      </w:r>
      <w:r>
        <w:rPr>
          <w:rFonts w:ascii="Consolas" w:eastAsiaTheme="minorEastAsia" w:hAnsi="Consolas" w:cs="Consolas" w:hint="eastAsia"/>
          <w:color w:val="020002"/>
          <w:kern w:val="0"/>
          <w:szCs w:val="21"/>
        </w:rPr>
        <w:t>MyOutputDebugInfo</w:t>
      </w:r>
      <w:r>
        <w:rPr>
          <w:rFonts w:ascii="Consolas" w:eastAsiaTheme="minorEastAsia" w:hAnsi="Consolas" w:cs="Consolas" w:hint="eastAsia"/>
          <w:color w:val="020002"/>
          <w:kern w:val="0"/>
          <w:szCs w:val="21"/>
        </w:rPr>
        <w:t>的使用，从而统一</w:t>
      </w:r>
      <w:r>
        <w:rPr>
          <w:rFonts w:ascii="Consolas" w:eastAsiaTheme="minorEastAsia" w:hAnsi="Consolas" w:cs="Consolas" w:hint="eastAsia"/>
          <w:color w:val="020002"/>
          <w:kern w:val="0"/>
          <w:szCs w:val="21"/>
        </w:rPr>
        <w:t>log</w:t>
      </w:r>
      <w:r>
        <w:rPr>
          <w:rFonts w:ascii="Consolas" w:eastAsiaTheme="minorEastAsia" w:hAnsi="Consolas" w:cs="Consolas" w:hint="eastAsia"/>
          <w:color w:val="020002"/>
          <w:kern w:val="0"/>
          <w:szCs w:val="21"/>
        </w:rPr>
        <w:t>输出方式；</w:t>
      </w:r>
    </w:p>
    <w:p w:rsidR="00877921" w:rsidRDefault="005E38EA">
      <w:pPr>
        <w:pStyle w:val="11"/>
        <w:numPr>
          <w:ilvl w:val="0"/>
          <w:numId w:val="8"/>
        </w:numPr>
        <w:spacing w:before="156"/>
        <w:ind w:firstLineChars="0"/>
        <w:rPr>
          <w:rFonts w:ascii="宋体" w:hAnsi="宋体"/>
        </w:rPr>
      </w:pPr>
      <w:r>
        <w:rPr>
          <w:rFonts w:ascii="宋体" w:hAnsi="宋体" w:hint="eastAsia"/>
        </w:rPr>
        <w:t>参考链接：</w:t>
      </w:r>
      <w:hyperlink r:id="rId9" w:history="1">
        <w:r>
          <w:rPr>
            <w:rStyle w:val="aa"/>
            <w:rFonts w:ascii="宋体" w:hAnsi="宋体"/>
            <w:color w:val="4F81BD" w:themeColor="accent1"/>
          </w:rPr>
          <w:t>http://www.cnblogs.com/luguo3000/p/3543487.html</w:t>
        </w:r>
      </w:hyperlink>
    </w:p>
    <w:p w:rsidR="00877921" w:rsidRDefault="005E38EA">
      <w:pPr>
        <w:pStyle w:val="11"/>
        <w:numPr>
          <w:ilvl w:val="0"/>
          <w:numId w:val="8"/>
        </w:numPr>
        <w:spacing w:before="156"/>
        <w:ind w:firstLineChars="0"/>
      </w:pPr>
      <w:r>
        <w:rPr>
          <w:rFonts w:hint="eastAsia"/>
        </w:rPr>
        <w:t>参考文档：《</w:t>
      </w:r>
      <w:r>
        <w:rPr>
          <w:rStyle w:val="aa"/>
          <w:rFonts w:ascii="宋体" w:hAnsi="宋体" w:hint="eastAsia"/>
          <w:color w:val="auto"/>
          <w:u w:val="none"/>
        </w:rPr>
        <w:t>7 Log</w:t>
      </w:r>
      <w:r>
        <w:rPr>
          <w:rStyle w:val="aa"/>
          <w:rFonts w:ascii="宋体" w:hAnsi="宋体" w:hint="eastAsia"/>
          <w:color w:val="auto"/>
          <w:u w:val="none"/>
        </w:rPr>
        <w:t>输出和使用方法及规范</w:t>
      </w:r>
      <w:r>
        <w:rPr>
          <w:rStyle w:val="aa"/>
          <w:rFonts w:ascii="宋体" w:hAnsi="宋体" w:hint="eastAsia"/>
          <w:color w:val="auto"/>
          <w:u w:val="none"/>
        </w:rPr>
        <w:t>.docx</w:t>
      </w:r>
      <w:r>
        <w:rPr>
          <w:rStyle w:val="aa"/>
          <w:rFonts w:ascii="宋体" w:hAnsi="宋体" w:hint="eastAsia"/>
          <w:color w:val="auto"/>
          <w:u w:val="none"/>
        </w:rPr>
        <w:t>》</w:t>
      </w:r>
    </w:p>
    <w:p w:rsidR="00877921" w:rsidRDefault="00877921">
      <w:pPr>
        <w:spacing w:before="156"/>
        <w:jc w:val="left"/>
      </w:pPr>
    </w:p>
    <w:p w:rsidR="00877921" w:rsidRDefault="005E38EA">
      <w:pPr>
        <w:pStyle w:val="1"/>
        <w:spacing w:before="312" w:after="312"/>
        <w:rPr>
          <w:kern w:val="0"/>
        </w:rPr>
      </w:pPr>
      <w:r>
        <w:rPr>
          <w:rFonts w:hint="eastAsia"/>
          <w:kern w:val="0"/>
        </w:rPr>
        <w:t>九、注意事项和一些有益的建议</w:t>
      </w:r>
    </w:p>
    <w:p w:rsidR="00877921" w:rsidRDefault="005E38EA">
      <w:pPr>
        <w:pStyle w:val="11"/>
        <w:numPr>
          <w:ilvl w:val="0"/>
          <w:numId w:val="18"/>
        </w:numPr>
        <w:spacing w:before="156"/>
        <w:ind w:firstLineChars="0"/>
        <w:rPr>
          <w:rFonts w:ascii="微软雅黑" w:hAnsi="微软雅黑" w:cs="宋体"/>
          <w:kern w:val="0"/>
          <w:szCs w:val="21"/>
        </w:rPr>
      </w:pPr>
      <w:bookmarkStart w:id="24" w:name="_Toc204237645"/>
      <w:bookmarkStart w:id="25" w:name="_Toc204237644"/>
      <w:bookmarkEnd w:id="24"/>
      <w:bookmarkEnd w:id="25"/>
      <w:r>
        <w:rPr>
          <w:rFonts w:hint="eastAsia"/>
        </w:rPr>
        <w:t>注意在继承体系中基类的析构函数是否应声明为虚函数。</w:t>
      </w:r>
    </w:p>
    <w:p w:rsidR="00877921" w:rsidRDefault="005E38EA">
      <w:pPr>
        <w:pStyle w:val="11"/>
        <w:numPr>
          <w:ilvl w:val="0"/>
          <w:numId w:val="18"/>
        </w:numPr>
        <w:spacing w:before="156"/>
        <w:ind w:firstLineChars="0"/>
        <w:rPr>
          <w:rFonts w:ascii="微软雅黑" w:hAnsi="微软雅黑" w:cs="宋体"/>
          <w:kern w:val="0"/>
          <w:szCs w:val="21"/>
        </w:rPr>
      </w:pPr>
      <w:r>
        <w:rPr>
          <w:rFonts w:hint="eastAsia"/>
        </w:rPr>
        <w:t>在可能引起混淆的情况下，尽量用括号确定表达式的操作顺序。</w:t>
      </w:r>
    </w:p>
    <w:p w:rsidR="00877921" w:rsidRDefault="005E38EA">
      <w:pPr>
        <w:pStyle w:val="11"/>
        <w:numPr>
          <w:ilvl w:val="0"/>
          <w:numId w:val="18"/>
        </w:numPr>
        <w:spacing w:before="156"/>
        <w:ind w:firstLineChars="0"/>
      </w:pPr>
      <w:r>
        <w:rPr>
          <w:rFonts w:hint="eastAsia"/>
        </w:rPr>
        <w:lastRenderedPageBreak/>
        <w:t>不可将</w:t>
      </w:r>
      <w:r>
        <w:rPr>
          <w:rFonts w:ascii="宋体" w:hAnsi="宋体" w:hint="eastAsia"/>
        </w:rPr>
        <w:t>浮点变量用“</w:t>
      </w:r>
      <w:r>
        <w:rPr>
          <w:rFonts w:ascii="宋体" w:hAnsi="宋体" w:hint="eastAsia"/>
        </w:rPr>
        <w:t>==</w:t>
      </w:r>
      <w:r>
        <w:rPr>
          <w:rFonts w:ascii="宋体" w:hAnsi="宋体" w:hint="eastAsia"/>
        </w:rPr>
        <w:t>”或“！</w:t>
      </w:r>
      <w:r>
        <w:rPr>
          <w:rFonts w:ascii="宋体" w:hAnsi="宋体" w:hint="eastAsia"/>
        </w:rPr>
        <w:t>=</w:t>
      </w:r>
      <w:r>
        <w:rPr>
          <w:rFonts w:ascii="宋体" w:hAnsi="宋体" w:hint="eastAsia"/>
        </w:rPr>
        <w:t>”与任何数字比较</w:t>
      </w:r>
      <w:r>
        <w:rPr>
          <w:rFonts w:hint="eastAsia"/>
        </w:rPr>
        <w:t>。</w:t>
      </w:r>
    </w:p>
    <w:p w:rsidR="00877921" w:rsidRDefault="005E38EA">
      <w:pPr>
        <w:pStyle w:val="11"/>
        <w:numPr>
          <w:ilvl w:val="0"/>
          <w:numId w:val="18"/>
        </w:numPr>
        <w:spacing w:before="156"/>
        <w:ind w:firstLineChars="0"/>
      </w:pPr>
      <w:r>
        <w:rPr>
          <w:rFonts w:hint="eastAsia"/>
        </w:rPr>
        <w:t>switch</w:t>
      </w:r>
      <w:r>
        <w:rPr>
          <w:rFonts w:hint="eastAsia"/>
        </w:rPr>
        <w:t>每个</w:t>
      </w:r>
      <w:r>
        <w:rPr>
          <w:rFonts w:hint="eastAsia"/>
        </w:rPr>
        <w:t>case</w:t>
      </w:r>
      <w:r>
        <w:rPr>
          <w:rFonts w:hint="eastAsia"/>
        </w:rPr>
        <w:t>语句的结尾尽量加</w:t>
      </w:r>
      <w:r>
        <w:rPr>
          <w:rFonts w:hint="eastAsia"/>
        </w:rPr>
        <w:t>break</w:t>
      </w:r>
      <w:r>
        <w:rPr>
          <w:rFonts w:hint="eastAsia"/>
        </w:rPr>
        <w:t>（除非有意使多个分支重叠）。</w:t>
      </w:r>
    </w:p>
    <w:p w:rsidR="00877921" w:rsidRDefault="005E38EA">
      <w:pPr>
        <w:pStyle w:val="11"/>
        <w:numPr>
          <w:ilvl w:val="0"/>
          <w:numId w:val="18"/>
        </w:numPr>
        <w:spacing w:before="156"/>
        <w:ind w:firstLineChars="0"/>
      </w:pPr>
      <w:r>
        <w:rPr>
          <w:rFonts w:hint="eastAsia"/>
        </w:rPr>
        <w:t>switch</w:t>
      </w:r>
      <w:r>
        <w:rPr>
          <w:rFonts w:hint="eastAsia"/>
        </w:rPr>
        <w:t>不要忘记最后那个</w:t>
      </w:r>
      <w:r>
        <w:rPr>
          <w:rFonts w:hint="eastAsia"/>
        </w:rPr>
        <w:t>default</w:t>
      </w:r>
      <w:r>
        <w:rPr>
          <w:rFonts w:hint="eastAsia"/>
        </w:rPr>
        <w:t>分支。即使程序真的不需要</w:t>
      </w:r>
      <w:r>
        <w:rPr>
          <w:rFonts w:hint="eastAsia"/>
        </w:rPr>
        <w:t>default</w:t>
      </w:r>
      <w:r>
        <w:rPr>
          <w:rFonts w:hint="eastAsia"/>
        </w:rPr>
        <w:t>处理，也应该保留语句</w:t>
      </w:r>
      <w:r>
        <w:rPr>
          <w:rFonts w:hint="eastAsia"/>
        </w:rPr>
        <w:tab/>
        <w:t xml:space="preserve">default : break; </w:t>
      </w:r>
    </w:p>
    <w:p w:rsidR="00877921" w:rsidRDefault="005E38EA">
      <w:pPr>
        <w:pStyle w:val="11"/>
        <w:numPr>
          <w:ilvl w:val="0"/>
          <w:numId w:val="18"/>
        </w:numPr>
        <w:spacing w:before="156"/>
        <w:ind w:firstLineChars="0"/>
      </w:pPr>
      <w:r>
        <w:rPr>
          <w:rFonts w:hint="eastAsia"/>
        </w:rPr>
        <w:t>用</w:t>
      </w:r>
      <w:r>
        <w:rPr>
          <w:rFonts w:hint="eastAsia"/>
        </w:rPr>
        <w:t>malloc</w:t>
      </w:r>
      <w:r>
        <w:rPr>
          <w:rFonts w:hint="eastAsia"/>
        </w:rPr>
        <w:t>或</w:t>
      </w:r>
      <w:r>
        <w:rPr>
          <w:rFonts w:hint="eastAsia"/>
        </w:rPr>
        <w:t>new</w:t>
      </w:r>
      <w:r>
        <w:rPr>
          <w:rFonts w:hint="eastAsia"/>
        </w:rPr>
        <w:t>申请内存之后，应该立即检查指针值是否为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877921" w:rsidRDefault="005E38EA">
      <w:pPr>
        <w:pStyle w:val="11"/>
        <w:numPr>
          <w:ilvl w:val="0"/>
          <w:numId w:val="18"/>
        </w:numPr>
        <w:spacing w:before="156"/>
        <w:ind w:firstLineChars="0"/>
      </w:pPr>
      <w:r>
        <w:rPr>
          <w:rFonts w:hint="eastAsia"/>
        </w:rPr>
        <w:t>不要忘记为数组和动态内存赋初值。防止将未被初始化的内存作为右</w:t>
      </w:r>
      <w:r>
        <w:rPr>
          <w:rFonts w:hint="eastAsia"/>
        </w:rPr>
        <w:t>值使用。</w:t>
      </w:r>
    </w:p>
    <w:p w:rsidR="00877921" w:rsidRDefault="005E38EA">
      <w:pPr>
        <w:pStyle w:val="11"/>
        <w:numPr>
          <w:ilvl w:val="0"/>
          <w:numId w:val="18"/>
        </w:numPr>
        <w:spacing w:before="156"/>
        <w:ind w:firstLineChars="0"/>
      </w:pPr>
      <w:r>
        <w:rPr>
          <w:rFonts w:hint="eastAsia"/>
        </w:rPr>
        <w:t>避免数组或指针的下标越界，特别要当心发生“多</w:t>
      </w:r>
      <w:r>
        <w:t>1</w:t>
      </w:r>
      <w:r>
        <w:rPr>
          <w:rFonts w:hint="eastAsia"/>
        </w:rPr>
        <w:t>”或者“少</w:t>
      </w:r>
      <w:r>
        <w:t>1</w:t>
      </w:r>
      <w:r>
        <w:rPr>
          <w:rFonts w:hint="eastAsia"/>
        </w:rPr>
        <w:t>”操作。</w:t>
      </w:r>
    </w:p>
    <w:p w:rsidR="00877921" w:rsidRDefault="005E38EA">
      <w:pPr>
        <w:pStyle w:val="11"/>
        <w:numPr>
          <w:ilvl w:val="0"/>
          <w:numId w:val="18"/>
        </w:numPr>
        <w:spacing w:before="156"/>
        <w:ind w:firstLineChars="0"/>
      </w:pPr>
      <w:r>
        <w:rPr>
          <w:rFonts w:hint="eastAsia"/>
        </w:rPr>
        <w:t>动态内存的申请与释放必须配对，防止内存泄漏。</w:t>
      </w:r>
    </w:p>
    <w:p w:rsidR="00877921" w:rsidRDefault="005E38EA">
      <w:pPr>
        <w:pStyle w:val="11"/>
        <w:numPr>
          <w:ilvl w:val="0"/>
          <w:numId w:val="18"/>
        </w:numPr>
        <w:spacing w:before="156"/>
        <w:ind w:firstLineChars="0"/>
      </w:pPr>
      <w:r>
        <w:rPr>
          <w:rFonts w:hint="eastAsia"/>
        </w:rPr>
        <w:t>用</w:t>
      </w:r>
      <w:r>
        <w:t>free</w:t>
      </w:r>
      <w:r>
        <w:rPr>
          <w:rFonts w:hint="eastAsia"/>
        </w:rPr>
        <w:t>或</w:t>
      </w:r>
      <w:r>
        <w:t>delete</w:t>
      </w:r>
      <w:r>
        <w:rPr>
          <w:rFonts w:hint="eastAsia"/>
        </w:rPr>
        <w:t>释放了内存之后，立即将指针设置为</w:t>
      </w:r>
      <w:r>
        <w:t>NULL</w:t>
      </w:r>
      <w:r>
        <w:rPr>
          <w:rFonts w:hint="eastAsia"/>
        </w:rPr>
        <w:t>，防止产生“野指针”。</w:t>
      </w:r>
    </w:p>
    <w:p w:rsidR="00877921" w:rsidRDefault="005E38EA">
      <w:pPr>
        <w:pStyle w:val="11"/>
        <w:numPr>
          <w:ilvl w:val="0"/>
          <w:numId w:val="18"/>
        </w:numPr>
        <w:spacing w:before="156"/>
        <w:ind w:firstLineChars="0"/>
      </w:pPr>
      <w:r>
        <w:rPr>
          <w:rFonts w:hint="eastAsia"/>
          <w:b/>
          <w:bCs/>
        </w:rPr>
        <w:t>慎用继承。若在逻辑上</w:t>
      </w:r>
      <w:r>
        <w:rPr>
          <w:b/>
          <w:bCs/>
        </w:rPr>
        <w:t>B</w:t>
      </w:r>
      <w:r>
        <w:rPr>
          <w:rFonts w:hint="eastAsia"/>
          <w:b/>
          <w:bCs/>
        </w:rPr>
        <w:t>是</w:t>
      </w:r>
      <w:r>
        <w:rPr>
          <w:b/>
          <w:bCs/>
        </w:rPr>
        <w:t>A</w:t>
      </w:r>
      <w:r>
        <w:rPr>
          <w:rFonts w:hint="eastAsia"/>
          <w:b/>
          <w:bCs/>
        </w:rPr>
        <w:t>的“一种”，并且</w:t>
      </w:r>
      <w:r>
        <w:rPr>
          <w:b/>
          <w:bCs/>
        </w:rPr>
        <w:t>A</w:t>
      </w:r>
      <w:r>
        <w:rPr>
          <w:rFonts w:hint="eastAsia"/>
          <w:b/>
          <w:bCs/>
        </w:rPr>
        <w:t>的所有功能和属性对</w:t>
      </w:r>
      <w:r>
        <w:rPr>
          <w:b/>
          <w:bCs/>
        </w:rPr>
        <w:t>B</w:t>
      </w:r>
      <w:r>
        <w:rPr>
          <w:rFonts w:hint="eastAsia"/>
          <w:b/>
          <w:bCs/>
        </w:rPr>
        <w:t>而言都有意义，则允许</w:t>
      </w:r>
      <w:r>
        <w:rPr>
          <w:b/>
          <w:bCs/>
        </w:rPr>
        <w:t>B</w:t>
      </w:r>
      <w:r>
        <w:rPr>
          <w:rFonts w:hint="eastAsia"/>
          <w:b/>
          <w:bCs/>
        </w:rPr>
        <w:t>继承</w:t>
      </w:r>
      <w:r>
        <w:rPr>
          <w:b/>
          <w:bCs/>
        </w:rPr>
        <w:t>A</w:t>
      </w:r>
      <w:r>
        <w:rPr>
          <w:rFonts w:hint="eastAsia"/>
          <w:b/>
          <w:bCs/>
        </w:rPr>
        <w:t>的功能和属性。</w:t>
      </w:r>
    </w:p>
    <w:p w:rsidR="00877921" w:rsidRDefault="005E38EA">
      <w:pPr>
        <w:numPr>
          <w:ilvl w:val="0"/>
          <w:numId w:val="18"/>
        </w:numPr>
        <w:spacing w:beforeLines="0" w:line="240" w:lineRule="auto"/>
      </w:pPr>
      <w:r>
        <w:rPr>
          <w:rFonts w:hint="eastAsia"/>
        </w:rPr>
        <w:t>若在逻辑上</w:t>
      </w:r>
      <w:r>
        <w:t>A</w:t>
      </w:r>
      <w:r>
        <w:rPr>
          <w:rFonts w:hint="eastAsia"/>
        </w:rPr>
        <w:t>是</w:t>
      </w:r>
      <w:r>
        <w:t>B</w:t>
      </w:r>
      <w:r>
        <w:rPr>
          <w:rFonts w:hint="eastAsia"/>
        </w:rPr>
        <w:t>的“一部分”（</w:t>
      </w:r>
      <w:r>
        <w:t>a part of</w:t>
      </w:r>
      <w:r>
        <w:rPr>
          <w:rFonts w:hint="eastAsia"/>
        </w:rPr>
        <w:t>），则不允许</w:t>
      </w:r>
      <w:r>
        <w:t>B</w:t>
      </w:r>
      <w:r>
        <w:rPr>
          <w:rFonts w:hint="eastAsia"/>
        </w:rPr>
        <w:t>从</w:t>
      </w:r>
      <w:r>
        <w:t>A</w:t>
      </w:r>
      <w:r>
        <w:rPr>
          <w:rFonts w:hint="eastAsia"/>
        </w:rPr>
        <w:t>派生，而是要用</w:t>
      </w:r>
      <w:r>
        <w:t>A</w:t>
      </w:r>
      <w:r>
        <w:rPr>
          <w:rFonts w:hint="eastAsia"/>
        </w:rPr>
        <w:t>和其它东西组合出</w:t>
      </w:r>
      <w:r>
        <w:t>B</w:t>
      </w:r>
      <w:r>
        <w:rPr>
          <w:rFonts w:hint="eastAsia"/>
        </w:rPr>
        <w:t>。</w:t>
      </w:r>
    </w:p>
    <w:p w:rsidR="00877921" w:rsidRDefault="005E38EA">
      <w:pPr>
        <w:pStyle w:val="11"/>
        <w:numPr>
          <w:ilvl w:val="0"/>
          <w:numId w:val="18"/>
        </w:numPr>
        <w:spacing w:before="156"/>
        <w:ind w:firstLineChars="0"/>
      </w:pPr>
      <w:r>
        <w:rPr>
          <w:rFonts w:hint="eastAsia"/>
        </w:rPr>
        <w:t>注意循环的效率（对象声明尽量放到循环外）</w:t>
      </w:r>
    </w:p>
    <w:p w:rsidR="00877921" w:rsidRDefault="005E38EA">
      <w:pPr>
        <w:pStyle w:val="11"/>
        <w:numPr>
          <w:ilvl w:val="0"/>
          <w:numId w:val="18"/>
        </w:numPr>
        <w:spacing w:before="156"/>
        <w:ind w:firstLineChars="0"/>
        <w:rPr>
          <w:kern w:val="0"/>
        </w:rPr>
      </w:pPr>
      <w:r>
        <w:rPr>
          <w:kern w:val="0"/>
        </w:rPr>
        <w:t>整数用</w:t>
      </w:r>
      <w:r>
        <w:rPr>
          <w:kern w:val="0"/>
        </w:rPr>
        <w:t xml:space="preserve"> </w:t>
      </w:r>
      <w:r>
        <w:rPr>
          <w:rFonts w:ascii="Consolas" w:hAnsi="Consolas" w:cs="宋体"/>
          <w:color w:val="333333"/>
          <w:spacing w:val="2"/>
          <w:kern w:val="0"/>
          <w:sz w:val="18"/>
        </w:rPr>
        <w:t>0</w:t>
      </w:r>
      <w:r>
        <w:rPr>
          <w:kern w:val="0"/>
        </w:rPr>
        <w:t xml:space="preserve">, </w:t>
      </w:r>
      <w:r>
        <w:rPr>
          <w:kern w:val="0"/>
        </w:rPr>
        <w:t>实数用</w:t>
      </w:r>
      <w:r>
        <w:rPr>
          <w:kern w:val="0"/>
        </w:rPr>
        <w:t xml:space="preserve"> </w:t>
      </w:r>
      <w:r>
        <w:rPr>
          <w:rFonts w:ascii="Consolas" w:hAnsi="Consolas" w:cs="宋体"/>
          <w:color w:val="333333"/>
          <w:spacing w:val="2"/>
          <w:kern w:val="0"/>
          <w:sz w:val="18"/>
        </w:rPr>
        <w:t>0.0</w:t>
      </w:r>
      <w:r>
        <w:rPr>
          <w:kern w:val="0"/>
        </w:rPr>
        <w:t xml:space="preserve">, </w:t>
      </w:r>
      <w:r>
        <w:rPr>
          <w:kern w:val="0"/>
        </w:rPr>
        <w:t>指针用</w:t>
      </w:r>
      <w:r>
        <w:rPr>
          <w:kern w:val="0"/>
        </w:rPr>
        <w:t xml:space="preserve"> </w:t>
      </w:r>
      <w:r>
        <w:rPr>
          <w:rFonts w:ascii="Consolas" w:hAnsi="Consolas" w:cs="宋体"/>
          <w:color w:val="333333"/>
          <w:spacing w:val="2"/>
          <w:kern w:val="0"/>
          <w:sz w:val="18"/>
        </w:rPr>
        <w:t>NULL</w:t>
      </w:r>
      <w:r>
        <w:rPr>
          <w:kern w:val="0"/>
        </w:rPr>
        <w:t xml:space="preserve">, </w:t>
      </w:r>
      <w:r>
        <w:rPr>
          <w:kern w:val="0"/>
        </w:rPr>
        <w:t>字符</w:t>
      </w:r>
      <w:r>
        <w:rPr>
          <w:kern w:val="0"/>
        </w:rPr>
        <w:t xml:space="preserve"> (</w:t>
      </w:r>
      <w:r>
        <w:rPr>
          <w:kern w:val="0"/>
        </w:rPr>
        <w:t>串</w:t>
      </w:r>
      <w:r>
        <w:rPr>
          <w:kern w:val="0"/>
        </w:rPr>
        <w:t xml:space="preserve">) </w:t>
      </w:r>
      <w:r>
        <w:rPr>
          <w:kern w:val="0"/>
        </w:rPr>
        <w:t>用</w:t>
      </w:r>
      <w:r>
        <w:rPr>
          <w:kern w:val="0"/>
        </w:rPr>
        <w:t xml:space="preserve"> </w:t>
      </w:r>
      <w:r>
        <w:rPr>
          <w:rFonts w:ascii="Consolas" w:hAnsi="Consolas" w:cs="宋体"/>
          <w:color w:val="333333"/>
          <w:spacing w:val="2"/>
          <w:kern w:val="0"/>
          <w:sz w:val="18"/>
        </w:rPr>
        <w:t>'\0'</w:t>
      </w:r>
      <w:r>
        <w:rPr>
          <w:kern w:val="0"/>
        </w:rPr>
        <w:t>.</w:t>
      </w:r>
    </w:p>
    <w:p w:rsidR="00877921" w:rsidRDefault="005E38EA">
      <w:pPr>
        <w:pStyle w:val="11"/>
        <w:numPr>
          <w:ilvl w:val="0"/>
          <w:numId w:val="18"/>
        </w:numPr>
        <w:spacing w:before="156"/>
        <w:ind w:firstLineChars="0"/>
        <w:rPr>
          <w:kern w:val="0"/>
        </w:rPr>
      </w:pPr>
      <w:r>
        <w:rPr>
          <w:rFonts w:hint="eastAsia"/>
        </w:rPr>
        <w:t>全局函数都要按功能分类放在不同的命名空间里。避免命名污染。</w:t>
      </w:r>
    </w:p>
    <w:p w:rsidR="00877921" w:rsidRDefault="005E38EA">
      <w:pPr>
        <w:pStyle w:val="11"/>
        <w:numPr>
          <w:ilvl w:val="0"/>
          <w:numId w:val="19"/>
        </w:numPr>
        <w:spacing w:before="156"/>
        <w:ind w:firstLineChars="0"/>
        <w:rPr>
          <w:rFonts w:ascii="Lucida Sans Unicode" w:hAnsi="Lucida Sans Unicode" w:cs="Lucida Sans Unicode"/>
          <w:color w:val="000000"/>
          <w:spacing w:val="-2"/>
          <w:kern w:val="0"/>
          <w:sz w:val="19"/>
          <w:szCs w:val="19"/>
        </w:rPr>
      </w:pPr>
      <w:r>
        <w:rPr>
          <w:rFonts w:ascii="Lucida Sans Unicode" w:hAnsi="Lucida Sans Unicode" w:cs="Lucida Sans Unicode"/>
          <w:color w:val="000000"/>
          <w:spacing w:val="-2"/>
          <w:kern w:val="0"/>
          <w:sz w:val="19"/>
          <w:szCs w:val="19"/>
        </w:rPr>
        <w:t>尽可能用</w:t>
      </w:r>
      <w:r>
        <w:rPr>
          <w:rFonts w:ascii="Lucida Sans Unicode" w:hAnsi="Lucida Sans Unicode" w:cs="Lucida Sans Unicode"/>
          <w:color w:val="000000"/>
          <w:spacing w:val="-2"/>
          <w:kern w:val="0"/>
          <w:sz w:val="19"/>
          <w:szCs w:val="19"/>
        </w:rPr>
        <w:t xml:space="preserve"> </w:t>
      </w:r>
      <w:r>
        <w:rPr>
          <w:kern w:val="0"/>
        </w:rPr>
        <w:t>sizeof(varname)</w:t>
      </w:r>
      <w:r>
        <w:rPr>
          <w:rFonts w:ascii="Lucida Sans Unicode" w:hAnsi="Lucida Sans Unicode" w:cs="Lucida Sans Unicode"/>
          <w:color w:val="000000"/>
          <w:spacing w:val="-2"/>
          <w:kern w:val="0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000000"/>
          <w:spacing w:val="-2"/>
          <w:kern w:val="0"/>
          <w:sz w:val="19"/>
          <w:szCs w:val="19"/>
        </w:rPr>
        <w:t>代替</w:t>
      </w:r>
      <w:r>
        <w:rPr>
          <w:rFonts w:ascii="Lucida Sans Unicode" w:hAnsi="Lucida Sans Unicode" w:cs="Lucida Sans Unicode"/>
          <w:color w:val="000000"/>
          <w:spacing w:val="-2"/>
          <w:kern w:val="0"/>
          <w:sz w:val="19"/>
          <w:szCs w:val="19"/>
        </w:rPr>
        <w:t xml:space="preserve"> </w:t>
      </w:r>
      <w:r>
        <w:rPr>
          <w:kern w:val="0"/>
        </w:rPr>
        <w:t>sizeof(type)</w:t>
      </w:r>
      <w:r>
        <w:rPr>
          <w:rFonts w:ascii="Lucida Sans Unicode" w:hAnsi="Lucida Sans Unicode" w:cs="Lucida Sans Unicode"/>
          <w:color w:val="000000"/>
          <w:spacing w:val="-2"/>
          <w:kern w:val="0"/>
          <w:sz w:val="19"/>
          <w:szCs w:val="19"/>
        </w:rPr>
        <w:t>.</w:t>
      </w:r>
    </w:p>
    <w:p w:rsidR="00877921" w:rsidRDefault="005E38EA">
      <w:pPr>
        <w:pStyle w:val="11"/>
        <w:numPr>
          <w:ilvl w:val="0"/>
          <w:numId w:val="19"/>
        </w:numPr>
        <w:spacing w:before="156"/>
        <w:ind w:firstLineChars="0"/>
        <w:rPr>
          <w:b/>
          <w:bCs/>
        </w:rPr>
      </w:pPr>
      <w:r>
        <w:rPr>
          <w:rFonts w:hint="eastAsia"/>
        </w:rPr>
        <w:t>变量（指针、数组）被创建之后必须及时把它们初始化，以防止把未被初始化的变量当成右值使用。</w:t>
      </w:r>
    </w:p>
    <w:p w:rsidR="00877921" w:rsidRDefault="005E38EA">
      <w:pPr>
        <w:pStyle w:val="11"/>
        <w:numPr>
          <w:ilvl w:val="0"/>
          <w:numId w:val="20"/>
        </w:numPr>
        <w:spacing w:before="156"/>
        <w:ind w:firstLineChars="0"/>
        <w:rPr>
          <w:rFonts w:ascii="Wingdings" w:hAnsi="Wingdings"/>
        </w:rPr>
      </w:pPr>
      <w:r>
        <w:rPr>
          <w:rFonts w:hint="eastAsia"/>
        </w:rPr>
        <w:t>当心变量的初值、缺省值错误，或者精度不够。</w:t>
      </w:r>
    </w:p>
    <w:p w:rsidR="00877921" w:rsidRDefault="005E38EA">
      <w:pPr>
        <w:pStyle w:val="11"/>
        <w:numPr>
          <w:ilvl w:val="0"/>
          <w:numId w:val="20"/>
        </w:numPr>
        <w:spacing w:before="156"/>
        <w:ind w:firstLineChars="0"/>
        <w:rPr>
          <w:rFonts w:ascii="Wingdings" w:hAnsi="Wingdings"/>
        </w:rPr>
      </w:pPr>
      <w:r>
        <w:rPr>
          <w:rFonts w:hint="eastAsia"/>
        </w:rPr>
        <w:t>当心数据类型转换发生错误。尽量使用显式的数据类型转换，避免让编译器轻悄悄地进行隐式的数据类型转换。</w:t>
      </w:r>
    </w:p>
    <w:p w:rsidR="00877921" w:rsidRDefault="005E38EA">
      <w:pPr>
        <w:pStyle w:val="11"/>
        <w:numPr>
          <w:ilvl w:val="0"/>
          <w:numId w:val="20"/>
        </w:numPr>
        <w:spacing w:before="156"/>
        <w:ind w:firstLineChars="0"/>
      </w:pPr>
      <w:r>
        <w:rPr>
          <w:rFonts w:hint="eastAsia"/>
        </w:rPr>
        <w:t>当心变量发生上溢或下溢</w:t>
      </w:r>
    </w:p>
    <w:p w:rsidR="00877921" w:rsidRDefault="005E38EA">
      <w:pPr>
        <w:pStyle w:val="11"/>
        <w:numPr>
          <w:ilvl w:val="0"/>
          <w:numId w:val="20"/>
        </w:numPr>
        <w:spacing w:before="156"/>
        <w:ind w:firstLineChars="0"/>
      </w:pPr>
      <w:r>
        <w:rPr>
          <w:rFonts w:hint="eastAsia"/>
        </w:rPr>
        <w:t>当心数组的下标越界。</w:t>
      </w:r>
    </w:p>
    <w:p w:rsidR="00877921" w:rsidRDefault="005E38EA">
      <w:pPr>
        <w:pStyle w:val="11"/>
        <w:numPr>
          <w:ilvl w:val="0"/>
          <w:numId w:val="20"/>
        </w:numPr>
        <w:spacing w:before="156"/>
        <w:ind w:firstLineChars="0"/>
        <w:rPr>
          <w:rFonts w:ascii="Wingdings" w:hAnsi="Wingdings"/>
          <w:bCs/>
        </w:rPr>
      </w:pPr>
      <w:r>
        <w:rPr>
          <w:rFonts w:hint="eastAsia"/>
        </w:rPr>
        <w:t>当心文件</w:t>
      </w:r>
      <w:r>
        <w:t>I/O</w:t>
      </w:r>
      <w:r>
        <w:rPr>
          <w:rFonts w:hint="eastAsia"/>
        </w:rPr>
        <w:t>有错误。</w:t>
      </w:r>
      <w:r>
        <w:t> </w:t>
      </w:r>
    </w:p>
    <w:p w:rsidR="00877921" w:rsidRDefault="005E38EA">
      <w:pPr>
        <w:pStyle w:val="11"/>
        <w:numPr>
          <w:ilvl w:val="0"/>
          <w:numId w:val="20"/>
        </w:numPr>
        <w:spacing w:before="156"/>
        <w:ind w:firstLineChars="0"/>
      </w:pPr>
      <w:r>
        <w:rPr>
          <w:rFonts w:hint="eastAsia"/>
        </w:rPr>
        <w:t>必要时</w:t>
      </w:r>
      <w:r>
        <w:rPr>
          <w:rFonts w:hint="eastAsia"/>
          <w:bCs/>
          <w:iCs/>
        </w:rPr>
        <w:t>果断重构。</w:t>
      </w:r>
    </w:p>
    <w:p w:rsidR="00877921" w:rsidRDefault="005E38EA">
      <w:pPr>
        <w:pStyle w:val="11"/>
        <w:numPr>
          <w:ilvl w:val="0"/>
          <w:numId w:val="20"/>
        </w:numPr>
        <w:spacing w:before="156"/>
        <w:ind w:firstLineChars="0"/>
        <w:rPr>
          <w:bCs/>
          <w:iCs/>
        </w:rPr>
      </w:pPr>
      <w:r>
        <w:rPr>
          <w:rFonts w:hint="eastAsia"/>
        </w:rPr>
        <w:t>把编译器的选择项设置为最严格状态</w:t>
      </w:r>
      <w:r>
        <w:rPr>
          <w:rFonts w:hint="eastAsia"/>
          <w:iCs/>
        </w:rPr>
        <w:t>。</w:t>
      </w:r>
    </w:p>
    <w:p w:rsidR="00877921" w:rsidRDefault="005E38EA">
      <w:pPr>
        <w:pStyle w:val="11"/>
        <w:numPr>
          <w:ilvl w:val="0"/>
          <w:numId w:val="20"/>
        </w:numPr>
        <w:spacing w:before="156"/>
        <w:ind w:firstLineChars="0"/>
      </w:pPr>
      <w:r>
        <w:rPr>
          <w:rFonts w:hint="eastAsia"/>
        </w:rPr>
        <w:t>禁用</w:t>
      </w:r>
      <w:r>
        <w:rPr>
          <w:rFonts w:hint="eastAsia"/>
        </w:rPr>
        <w:t>CreateThread</w:t>
      </w:r>
    </w:p>
    <w:p w:rsidR="00877921" w:rsidRDefault="005E38EA">
      <w:pPr>
        <w:pStyle w:val="11"/>
        <w:numPr>
          <w:ilvl w:val="0"/>
          <w:numId w:val="20"/>
        </w:numPr>
        <w:spacing w:before="156"/>
        <w:ind w:firstLineChars="0"/>
      </w:pPr>
      <w:r>
        <w:rPr>
          <w:rFonts w:hint="eastAsia"/>
        </w:rPr>
        <w:t>线程自产自销</w:t>
      </w:r>
    </w:p>
    <w:p w:rsidR="00877921" w:rsidRDefault="005E38EA">
      <w:pPr>
        <w:pStyle w:val="11"/>
        <w:numPr>
          <w:ilvl w:val="0"/>
          <w:numId w:val="20"/>
        </w:numPr>
        <w:spacing w:before="156"/>
        <w:ind w:firstLineChars="0"/>
      </w:pPr>
      <w:r>
        <w:rPr>
          <w:rFonts w:hint="eastAsia"/>
        </w:rPr>
        <w:t>模块化，以达到“拿走即用”为目标。（包括项目的整体使用、单独文件和单独类的使用）</w:t>
      </w:r>
    </w:p>
    <w:p w:rsidR="00877921" w:rsidRDefault="005E38EA">
      <w:pPr>
        <w:pStyle w:val="11"/>
        <w:numPr>
          <w:ilvl w:val="0"/>
          <w:numId w:val="20"/>
        </w:numPr>
        <w:spacing w:before="156"/>
        <w:ind w:firstLineChars="0"/>
      </w:pPr>
      <w:r>
        <w:rPr>
          <w:rFonts w:hint="eastAsia"/>
        </w:rPr>
        <w:t>如非必要，禁用非</w:t>
      </w:r>
      <w:r>
        <w:rPr>
          <w:rFonts w:hint="eastAsia"/>
        </w:rPr>
        <w:t>POD</w:t>
      </w:r>
      <w:r>
        <w:rPr>
          <w:rFonts w:hint="eastAsia"/>
        </w:rPr>
        <w:t>类型的全局变量和静态变量</w:t>
      </w:r>
    </w:p>
    <w:p w:rsidR="00877921" w:rsidRDefault="005E38EA">
      <w:pPr>
        <w:pStyle w:val="11"/>
        <w:numPr>
          <w:ilvl w:val="0"/>
          <w:numId w:val="20"/>
        </w:numPr>
        <w:spacing w:before="156"/>
        <w:ind w:firstLineChars="0"/>
        <w:rPr>
          <w:rFonts w:ascii="微软雅黑" w:hAnsi="微软雅黑" w:cs="Arial"/>
          <w:b/>
          <w:bCs/>
          <w:kern w:val="0"/>
          <w:szCs w:val="21"/>
        </w:rPr>
      </w:pPr>
      <w:r>
        <w:rPr>
          <w:rFonts w:hint="eastAsia"/>
        </w:rPr>
        <w:lastRenderedPageBreak/>
        <w:t>增加项目词汇表</w:t>
      </w:r>
    </w:p>
    <w:p w:rsidR="00877921" w:rsidRDefault="005E38EA">
      <w:pPr>
        <w:pStyle w:val="11"/>
        <w:numPr>
          <w:ilvl w:val="0"/>
          <w:numId w:val="20"/>
        </w:numPr>
        <w:spacing w:before="156"/>
        <w:ind w:firstLineChars="0"/>
        <w:rPr>
          <w:rFonts w:ascii="微软雅黑" w:hAnsi="微软雅黑" w:cs="Arial"/>
          <w:b/>
          <w:bCs/>
          <w:kern w:val="0"/>
          <w:szCs w:val="21"/>
        </w:rPr>
      </w:pPr>
      <w:r>
        <w:rPr>
          <w:rFonts w:hint="eastAsia"/>
        </w:rPr>
        <w:t>枚举的声明都要在类或命名空间中，这样就不会有全局定义冲突的问题</w:t>
      </w:r>
    </w:p>
    <w:p w:rsidR="00877921" w:rsidRDefault="005E38EA">
      <w:pPr>
        <w:pStyle w:val="11"/>
        <w:numPr>
          <w:ilvl w:val="0"/>
          <w:numId w:val="20"/>
        </w:numPr>
        <w:spacing w:before="156"/>
        <w:ind w:firstLineChars="0"/>
        <w:rPr>
          <w:kern w:val="0"/>
        </w:rPr>
      </w:pPr>
      <w:r>
        <w:rPr>
          <w:rFonts w:hint="eastAsia"/>
          <w:kern w:val="0"/>
        </w:rPr>
        <w:t>变量声明时</w:t>
      </w:r>
      <w:r>
        <w:rPr>
          <w:rFonts w:hint="eastAsia"/>
          <w:kern w:val="0"/>
        </w:rPr>
        <w:t>*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&amp;</w:t>
      </w:r>
      <w:r>
        <w:rPr>
          <w:rFonts w:hint="eastAsia"/>
          <w:kern w:val="0"/>
        </w:rPr>
        <w:t>尽量靠近变量；</w:t>
      </w:r>
    </w:p>
    <w:p w:rsidR="00877921" w:rsidRDefault="005E38EA">
      <w:pPr>
        <w:pStyle w:val="11"/>
        <w:numPr>
          <w:ilvl w:val="0"/>
          <w:numId w:val="20"/>
        </w:numPr>
        <w:spacing w:before="156"/>
        <w:ind w:firstLineChars="0"/>
      </w:pPr>
      <w:r>
        <w:t>除少数特定环境外，不要重载运算符</w:t>
      </w:r>
      <w:r>
        <w:rPr>
          <w:rFonts w:hint="eastAsia"/>
        </w:rPr>
        <w:t>。可以定义代替的具名函数。</w:t>
      </w:r>
    </w:p>
    <w:p w:rsidR="00877921" w:rsidRDefault="005E38EA">
      <w:pPr>
        <w:pStyle w:val="11"/>
        <w:numPr>
          <w:ilvl w:val="0"/>
          <w:numId w:val="20"/>
        </w:numPr>
        <w:spacing w:before="156"/>
        <w:ind w:firstLineChars="0"/>
      </w:pPr>
      <w:r>
        <w:t>不允许使用缺省函数参数</w:t>
      </w:r>
      <w:r>
        <w:rPr>
          <w:rFonts w:hint="eastAsia"/>
        </w:rPr>
        <w:t>。</w:t>
      </w:r>
    </w:p>
    <w:p w:rsidR="00877921" w:rsidRDefault="005E38EA">
      <w:pPr>
        <w:pStyle w:val="1"/>
        <w:spacing w:before="312" w:after="312"/>
        <w:rPr>
          <w:kern w:val="0"/>
        </w:rPr>
      </w:pPr>
      <w:r>
        <w:rPr>
          <w:rFonts w:hint="eastAsia"/>
          <w:kern w:val="0"/>
        </w:rPr>
        <w:t>十、跨平台</w:t>
      </w:r>
    </w:p>
    <w:p w:rsidR="00877921" w:rsidRDefault="005E38EA">
      <w:pPr>
        <w:spacing w:before="156"/>
      </w:pPr>
      <w:r>
        <w:rPr>
          <w:rFonts w:hint="eastAsia"/>
        </w:rPr>
        <w:t>内核代码要在多种平台上编译使用，因而代码要避免使用无法通用的语法。现收集到以下注意事项：</w:t>
      </w:r>
    </w:p>
    <w:p w:rsidR="00877921" w:rsidRDefault="005E38EA">
      <w:pPr>
        <w:pStyle w:val="2"/>
        <w:spacing w:before="156"/>
      </w:pPr>
      <w:r>
        <w:rPr>
          <w:rFonts w:hint="eastAsia"/>
        </w:rPr>
        <w:t>枚</w:t>
      </w:r>
      <w:r>
        <w:rPr>
          <w:rFonts w:hint="eastAsia"/>
        </w:rPr>
        <w:t>举：</w:t>
      </w:r>
    </w:p>
    <w:p w:rsidR="00877921" w:rsidRDefault="005E38EA">
      <w:pPr>
        <w:spacing w:before="156"/>
      </w:pPr>
      <w:r>
        <w:rPr>
          <w:rFonts w:hint="eastAsia"/>
        </w:rPr>
        <w:tab/>
      </w:r>
      <w:r>
        <w:t>enum</w:t>
      </w:r>
      <w:r>
        <w:rPr>
          <w:rFonts w:hint="eastAsia"/>
        </w:rPr>
        <w:t xml:space="preserve"> e_toneString : char {</w:t>
      </w:r>
      <w:r>
        <w:t>…</w:t>
      </w:r>
      <w:r>
        <w:rPr>
          <w:rFonts w:hint="eastAsia"/>
        </w:rPr>
        <w:t>};</w:t>
      </w:r>
      <w:r>
        <w:t xml:space="preserve">  </w:t>
      </w:r>
      <w:r>
        <w:rPr>
          <w:rFonts w:hint="eastAsia"/>
        </w:rPr>
        <w:t>×</w:t>
      </w:r>
    </w:p>
    <w:p w:rsidR="00877921" w:rsidRDefault="005E38EA">
      <w:pPr>
        <w:spacing w:before="156"/>
        <w:ind w:firstLine="420"/>
      </w:pPr>
      <w:r>
        <w:t>enum</w:t>
      </w:r>
      <w:r>
        <w:rPr>
          <w:rFonts w:hint="eastAsia"/>
        </w:rPr>
        <w:t xml:space="preserve"> e_toneString {</w:t>
      </w:r>
      <w:r>
        <w:t>…</w:t>
      </w:r>
      <w:r>
        <w:rPr>
          <w:rFonts w:hint="eastAsia"/>
        </w:rPr>
        <w:t>};</w:t>
      </w:r>
      <w:r>
        <w:tab/>
      </w:r>
      <w:r>
        <w:tab/>
        <w:t>√</w:t>
      </w:r>
    </w:p>
    <w:p w:rsidR="00877921" w:rsidRDefault="005E38EA">
      <w:pPr>
        <w:spacing w:before="156"/>
      </w:pPr>
      <w:r>
        <w:rPr>
          <w:rFonts w:hint="eastAsia"/>
        </w:rPr>
        <w:tab/>
        <w:t>Mac</w:t>
      </w:r>
      <w:r>
        <w:rPr>
          <w:rFonts w:ascii="微软雅黑" w:hAnsi="微软雅黑" w:hint="eastAsia"/>
        </w:rPr>
        <w:t>平台编译器是不支持</w:t>
      </w:r>
      <w:r>
        <w:rPr>
          <w:rFonts w:cs="Calibri" w:hint="eastAsia"/>
        </w:rPr>
        <w:t>enum</w:t>
      </w:r>
      <w:r>
        <w:rPr>
          <w:rFonts w:ascii="微软雅黑" w:hAnsi="微软雅黑" w:hint="eastAsia"/>
        </w:rPr>
        <w:t>指定底层类型的。所以上述枚举定义要去掉“</w:t>
      </w:r>
      <w:r>
        <w:rPr>
          <w:rFonts w:cs="Calibri" w:hint="eastAsia"/>
        </w:rPr>
        <w:t>:char</w:t>
      </w:r>
      <w:r>
        <w:rPr>
          <w:rFonts w:ascii="微软雅黑" w:hAnsi="微软雅黑" w:hint="eastAsia"/>
        </w:rPr>
        <w:t>”这部分，只能采用默认的</w:t>
      </w:r>
      <w:r>
        <w:rPr>
          <w:rFonts w:cs="Calibri" w:hint="eastAsia"/>
        </w:rPr>
        <w:t>int</w:t>
      </w:r>
      <w:r>
        <w:rPr>
          <w:rFonts w:ascii="微软雅黑" w:hAnsi="微软雅黑" w:hint="eastAsia"/>
        </w:rPr>
        <w:t>作为底层类型。</w:t>
      </w:r>
    </w:p>
    <w:p w:rsidR="00877921" w:rsidRDefault="005E38EA">
      <w:pPr>
        <w:spacing w:before="156"/>
      </w:pPr>
      <w:r>
        <w:rPr>
          <w:rFonts w:hint="eastAsia"/>
        </w:rPr>
        <w:t xml:space="preserve"> </w:t>
      </w:r>
    </w:p>
    <w:p w:rsidR="00877921" w:rsidRDefault="005E38EA">
      <w:pPr>
        <w:spacing w:before="156"/>
        <w:rPr>
          <w:rFonts w:ascii="Cambria" w:hAnsi="Cambria"/>
          <w:b/>
          <w:bCs/>
        </w:rPr>
      </w:pPr>
      <w:bookmarkStart w:id="26" w:name="OLE_LINK1"/>
      <w:r>
        <w:rPr>
          <w:rFonts w:ascii="Cambria" w:hAnsi="Cambria" w:hint="eastAsia"/>
          <w:b/>
          <w:bCs/>
        </w:rPr>
        <w:t>数组的常量值：</w:t>
      </w:r>
    </w:p>
    <w:bookmarkEnd w:id="26"/>
    <w:p w:rsidR="00877921" w:rsidRDefault="005E38EA">
      <w:pPr>
        <w:spacing w:before="156"/>
      </w:pPr>
      <w:r>
        <w:rPr>
          <w:rFonts w:hint="eastAsia"/>
        </w:rPr>
        <w:tab/>
        <w:t>int aiNum[] = {1,2,3,};</w:t>
      </w:r>
      <w:r>
        <w:tab/>
      </w:r>
      <w:bookmarkStart w:id="27" w:name="OLE_LINK3"/>
      <w:bookmarkStart w:id="28" w:name="OLE_LINK2"/>
      <w:r>
        <w:t>×</w:t>
      </w:r>
      <w:bookmarkEnd w:id="27"/>
    </w:p>
    <w:bookmarkEnd w:id="28"/>
    <w:p w:rsidR="00877921" w:rsidRDefault="005E38EA">
      <w:pPr>
        <w:spacing w:before="156"/>
        <w:rPr>
          <w:rFonts w:ascii="Calibri" w:hAnsi="Calibri"/>
        </w:rPr>
      </w:pPr>
      <w:r>
        <w:rPr>
          <w:rFonts w:hint="eastAsia"/>
        </w:rPr>
        <w:tab/>
        <w:t>int aiNum[] = {1,2,3};</w:t>
      </w:r>
      <w:r>
        <w:tab/>
      </w:r>
      <w:bookmarkStart w:id="29" w:name="OLE_LINK5"/>
      <w:r>
        <w:t>√</w:t>
      </w:r>
      <w:bookmarkEnd w:id="29"/>
    </w:p>
    <w:p w:rsidR="00877921" w:rsidRDefault="00877921">
      <w:pPr>
        <w:spacing w:before="156"/>
        <w:rPr>
          <w:rFonts w:ascii="Calibri" w:hAnsi="Calibri"/>
        </w:rPr>
      </w:pPr>
    </w:p>
    <w:p w:rsidR="00877921" w:rsidRDefault="005E38EA">
      <w:pPr>
        <w:spacing w:before="156"/>
        <w:rPr>
          <w:rFonts w:ascii="微软雅黑" w:hAnsi="微软雅黑"/>
        </w:rPr>
      </w:pPr>
      <w:r>
        <w:rPr>
          <w:rFonts w:hint="eastAsia"/>
        </w:rPr>
        <w:tab/>
        <w:t>Mac</w:t>
      </w:r>
      <w:r>
        <w:rPr>
          <w:rFonts w:ascii="微软雅黑" w:hAnsi="微软雅黑" w:hint="eastAsia"/>
        </w:rPr>
        <w:t>上</w:t>
      </w:r>
      <w:r>
        <w:rPr>
          <w:rFonts w:cs="Calibri" w:hint="eastAsia"/>
        </w:rPr>
        <w:t>gcc</w:t>
      </w:r>
      <w:r>
        <w:rPr>
          <w:rFonts w:ascii="微软雅黑" w:hAnsi="微软雅黑" w:hint="eastAsia"/>
        </w:rPr>
        <w:t>不认识上述数组常量值最后的逗号，会报错，所以数组常量最后一个元素后面不要有逗号。</w:t>
      </w:r>
    </w:p>
    <w:p w:rsidR="00877921" w:rsidRDefault="00877921">
      <w:pPr>
        <w:spacing w:before="156"/>
        <w:rPr>
          <w:rFonts w:ascii="Cambria" w:hAnsi="Cambria"/>
          <w:b/>
          <w:bCs/>
        </w:rPr>
      </w:pPr>
    </w:p>
    <w:p w:rsidR="00877921" w:rsidRDefault="005E38EA">
      <w:pPr>
        <w:spacing w:before="156"/>
        <w:rPr>
          <w:rFonts w:ascii="Cambria" w:hAnsi="Cambria"/>
          <w:b/>
          <w:bCs/>
        </w:rPr>
      </w:pPr>
      <w:r>
        <w:rPr>
          <w:rFonts w:ascii="Cambria" w:hAnsi="Cambria" w:hint="eastAsia"/>
          <w:b/>
          <w:bCs/>
        </w:rPr>
        <w:t>#include</w:t>
      </w:r>
      <w:r>
        <w:rPr>
          <w:rFonts w:ascii="Cambria" w:hAnsi="Cambria" w:hint="eastAsia"/>
          <w:b/>
          <w:bCs/>
        </w:rPr>
        <w:t>预处理指令文件名大小写</w:t>
      </w:r>
      <w:r>
        <w:rPr>
          <w:rFonts w:ascii="Cambria" w:hAnsi="Cambria" w:hint="eastAsia"/>
          <w:b/>
          <w:bCs/>
        </w:rPr>
        <w:t>：</w:t>
      </w:r>
    </w:p>
    <w:p w:rsidR="00877921" w:rsidRDefault="005E38EA">
      <w:pPr>
        <w:spacing w:before="156"/>
        <w:ind w:firstLine="420"/>
      </w:pPr>
      <w:r>
        <w:rPr>
          <w:rFonts w:hint="eastAsia"/>
        </w:rPr>
        <w:t>写</w:t>
      </w:r>
      <w:r>
        <w:rPr>
          <w:rFonts w:hint="eastAsia"/>
        </w:rPr>
        <w:t>#include</w:t>
      </w:r>
      <w:r>
        <w:rPr>
          <w:rFonts w:hint="eastAsia"/>
        </w:rPr>
        <w:t>预处理指令时</w:t>
      </w:r>
      <w:r>
        <w:rPr>
          <w:rFonts w:hint="eastAsia"/>
        </w:rPr>
        <w:t xml:space="preserve">, </w:t>
      </w:r>
      <w:r>
        <w:rPr>
          <w:rFonts w:hint="eastAsia"/>
        </w:rPr>
        <w:t>需要保证指令中的文件名与文件系统中文件的命名大小写</w:t>
      </w:r>
      <w:r>
        <w:rPr>
          <w:rFonts w:hint="eastAsia"/>
          <w:b/>
          <w:bCs/>
        </w:rPr>
        <w:t>严格一致</w:t>
      </w:r>
      <w:r>
        <w:rPr>
          <w:rFonts w:hint="eastAsia"/>
        </w:rPr>
        <w:t>。</w:t>
      </w:r>
    </w:p>
    <w:p w:rsidR="00877921" w:rsidRDefault="005E38EA">
      <w:pPr>
        <w:spacing w:before="156"/>
        <w:ind w:firstLine="420"/>
      </w:pPr>
      <w:r>
        <w:rPr>
          <w:rFonts w:hint="eastAsia"/>
        </w:rPr>
        <w:t>假设存在</w:t>
      </w:r>
      <w:bookmarkStart w:id="30" w:name="OLE_LINK4"/>
      <w:r>
        <w:rPr>
          <w:rFonts w:hint="eastAsia"/>
        </w:rPr>
        <w:t>t_ArrayInScope.h</w:t>
      </w:r>
      <w:bookmarkEnd w:id="30"/>
      <w:r>
        <w:rPr>
          <w:rFonts w:hint="eastAsia"/>
        </w:rPr>
        <w:t>需要</w:t>
      </w:r>
      <w:r>
        <w:rPr>
          <w:rFonts w:hint="eastAsia"/>
        </w:rPr>
        <w:t>include</w:t>
      </w:r>
      <w:r>
        <w:rPr>
          <w:rFonts w:hint="eastAsia"/>
        </w:rPr>
        <w:t>来引用，则</w:t>
      </w:r>
    </w:p>
    <w:p w:rsidR="00877921" w:rsidRDefault="005E38EA">
      <w:pPr>
        <w:spacing w:before="156"/>
        <w:ind w:left="420" w:firstLine="420"/>
      </w:pPr>
      <w:r>
        <w:rPr>
          <w:rFonts w:hint="eastAsia"/>
        </w:rPr>
        <w:t xml:space="preserve">#include </w:t>
      </w:r>
      <w:r>
        <w:t>“</w:t>
      </w:r>
      <w:r>
        <w:rPr>
          <w:rFonts w:hint="eastAsia"/>
        </w:rPr>
        <w:t>T_ARRAYINSCOPE.H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×</w:t>
      </w:r>
    </w:p>
    <w:p w:rsidR="00877921" w:rsidRDefault="005E38EA">
      <w:pPr>
        <w:spacing w:before="156"/>
        <w:ind w:left="420" w:firstLine="420"/>
      </w:pPr>
      <w:r>
        <w:rPr>
          <w:rFonts w:hint="eastAsia"/>
        </w:rPr>
        <w:t xml:space="preserve">#include </w:t>
      </w:r>
      <w:r>
        <w:t>“</w:t>
      </w:r>
      <w:r>
        <w:rPr>
          <w:rFonts w:hint="eastAsia"/>
        </w:rPr>
        <w:t>t_arrayinscope.h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×</w:t>
      </w:r>
    </w:p>
    <w:p w:rsidR="00877921" w:rsidRDefault="005E38EA">
      <w:pPr>
        <w:spacing w:before="156"/>
        <w:ind w:left="420" w:firstLine="420"/>
      </w:pPr>
      <w:r>
        <w:rPr>
          <w:rFonts w:hint="eastAsia"/>
        </w:rPr>
        <w:t xml:space="preserve">#include </w:t>
      </w:r>
      <w:r>
        <w:t>“</w:t>
      </w:r>
      <w:r>
        <w:rPr>
          <w:rFonts w:hint="eastAsia"/>
        </w:rPr>
        <w:t>t_ArrayInScope.h</w:t>
      </w:r>
      <w:r>
        <w:t>”</w:t>
      </w:r>
      <w:r>
        <w:rPr>
          <w:rFonts w:hint="eastAsia"/>
        </w:rPr>
        <w:tab/>
      </w:r>
      <w:r>
        <w:rPr>
          <w:rFonts w:hint="eastAsia"/>
        </w:rPr>
        <w:tab/>
      </w:r>
      <w:r>
        <w:t>√</w:t>
      </w:r>
    </w:p>
    <w:p w:rsidR="00877921" w:rsidRDefault="005E38EA">
      <w:pPr>
        <w:spacing w:before="156"/>
        <w:ind w:firstLine="420"/>
      </w:pPr>
      <w:r>
        <w:rPr>
          <w:rFonts w:hint="eastAsia"/>
        </w:rPr>
        <w:t>否则会出现在</w:t>
      </w:r>
      <w:r>
        <w:rPr>
          <w:rFonts w:hint="eastAsia"/>
        </w:rPr>
        <w:t>Windows</w:t>
      </w:r>
      <w:r>
        <w:rPr>
          <w:rFonts w:hint="eastAsia"/>
        </w:rPr>
        <w:t>平台下编译通过</w:t>
      </w:r>
      <w:bookmarkStart w:id="31" w:name="OLE_LINK6"/>
      <w:r>
        <w:rPr>
          <w:rFonts w:hint="eastAsia"/>
        </w:rPr>
        <w:t>，</w:t>
      </w:r>
      <w:bookmarkEnd w:id="31"/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或者其他严格区分文件名大小写的平台下编译失败的情况。</w:t>
      </w:r>
    </w:p>
    <w:p w:rsidR="00877921" w:rsidRDefault="005E38EA">
      <w:pPr>
        <w:pStyle w:val="1"/>
        <w:spacing w:before="312" w:after="312"/>
        <w:rPr>
          <w:kern w:val="0"/>
        </w:rPr>
      </w:pPr>
      <w:r>
        <w:rPr>
          <w:rFonts w:hint="eastAsia"/>
          <w:kern w:val="0"/>
        </w:rPr>
        <w:t>十一、其他待定情况：</w:t>
      </w:r>
    </w:p>
    <w:p w:rsidR="00877921" w:rsidRDefault="005E38EA">
      <w:pPr>
        <w:spacing w:before="156"/>
        <w:rPr>
          <w:kern w:val="0"/>
        </w:rPr>
      </w:pPr>
      <w:r>
        <w:rPr>
          <w:rFonts w:hint="eastAsia"/>
          <w:kern w:val="0"/>
        </w:rPr>
        <w:t>注释规约（待补充）</w:t>
      </w:r>
    </w:p>
    <w:p w:rsidR="00877921" w:rsidRDefault="005E38EA">
      <w:pPr>
        <w:spacing w:before="156"/>
        <w:rPr>
          <w:kern w:val="0"/>
        </w:rPr>
      </w:pPr>
      <w:r>
        <w:rPr>
          <w:rFonts w:hint="eastAsia"/>
          <w:kern w:val="0"/>
        </w:rPr>
        <w:lastRenderedPageBreak/>
        <w:t>文件和目录规约（待定）</w:t>
      </w:r>
    </w:p>
    <w:p w:rsidR="00877921" w:rsidRDefault="005E38EA">
      <w:pPr>
        <w:spacing w:before="156"/>
      </w:pPr>
      <w:r>
        <w:rPr>
          <w:rFonts w:hint="eastAsia"/>
        </w:rPr>
        <w:t>（以下待定）</w:t>
      </w:r>
    </w:p>
    <w:p w:rsidR="00877921" w:rsidRDefault="005E38EA">
      <w:pPr>
        <w:spacing w:before="156"/>
      </w:pPr>
      <w:r>
        <w:t>使用</w:t>
      </w:r>
      <w:r>
        <w:t xml:space="preserve"> C++ </w:t>
      </w:r>
      <w:r>
        <w:t>的类型转换</w:t>
      </w:r>
      <w:r>
        <w:t xml:space="preserve">, </w:t>
      </w:r>
      <w:r>
        <w:t>如</w:t>
      </w:r>
      <w:r>
        <w:t xml:space="preserve"> </w:t>
      </w:r>
      <w:r>
        <w:rPr>
          <w:rStyle w:val="pre"/>
          <w:rFonts w:ascii="微软雅黑" w:hAnsi="微软雅黑"/>
          <w:color w:val="333333"/>
          <w:spacing w:val="2"/>
          <w:sz w:val="18"/>
          <w:szCs w:val="18"/>
          <w:shd w:val="clear" w:color="auto" w:fill="F2F2F2"/>
        </w:rPr>
        <w:t>static_cast&lt;&gt;()</w:t>
      </w:r>
      <w:r>
        <w:t xml:space="preserve">. </w:t>
      </w:r>
      <w:r>
        <w:t>不要使用</w:t>
      </w:r>
      <w:r>
        <w:t xml:space="preserve"> </w:t>
      </w:r>
      <w:r>
        <w:rPr>
          <w:rStyle w:val="pre"/>
          <w:rFonts w:ascii="微软雅黑" w:hAnsi="微软雅黑"/>
          <w:color w:val="333333"/>
          <w:spacing w:val="2"/>
          <w:sz w:val="18"/>
          <w:szCs w:val="18"/>
          <w:shd w:val="clear" w:color="auto" w:fill="F2F2F2"/>
        </w:rPr>
        <w:t>int</w:t>
      </w:r>
      <w:r>
        <w:rPr>
          <w:rStyle w:val="HTML"/>
          <w:rFonts w:ascii="微软雅黑" w:eastAsia="微软雅黑" w:hAnsi="微软雅黑"/>
          <w:sz w:val="18"/>
          <w:szCs w:val="18"/>
        </w:rPr>
        <w:t xml:space="preserve"> </w:t>
      </w:r>
      <w:r>
        <w:rPr>
          <w:rStyle w:val="pre"/>
          <w:rFonts w:ascii="微软雅黑" w:hAnsi="微软雅黑"/>
          <w:color w:val="333333"/>
          <w:spacing w:val="2"/>
          <w:sz w:val="18"/>
          <w:szCs w:val="18"/>
          <w:shd w:val="clear" w:color="auto" w:fill="F2F2F2"/>
        </w:rPr>
        <w:t>y</w:t>
      </w:r>
      <w:r>
        <w:rPr>
          <w:rStyle w:val="HTML"/>
          <w:rFonts w:ascii="微软雅黑" w:eastAsia="微软雅黑" w:hAnsi="微软雅黑"/>
          <w:sz w:val="18"/>
          <w:szCs w:val="18"/>
        </w:rPr>
        <w:t xml:space="preserve"> </w:t>
      </w:r>
      <w:r>
        <w:rPr>
          <w:rStyle w:val="pre"/>
          <w:rFonts w:ascii="微软雅黑" w:hAnsi="微软雅黑"/>
          <w:color w:val="333333"/>
          <w:spacing w:val="2"/>
          <w:sz w:val="18"/>
          <w:szCs w:val="18"/>
          <w:shd w:val="clear" w:color="auto" w:fill="F2F2F2"/>
        </w:rPr>
        <w:t>=</w:t>
      </w:r>
      <w:r>
        <w:rPr>
          <w:rStyle w:val="HTML"/>
          <w:rFonts w:ascii="微软雅黑" w:eastAsia="微软雅黑" w:hAnsi="微软雅黑"/>
          <w:sz w:val="18"/>
          <w:szCs w:val="18"/>
        </w:rPr>
        <w:t xml:space="preserve"> </w:t>
      </w:r>
      <w:r>
        <w:rPr>
          <w:rStyle w:val="pre"/>
          <w:rFonts w:ascii="微软雅黑" w:hAnsi="微软雅黑"/>
          <w:color w:val="333333"/>
          <w:spacing w:val="2"/>
          <w:sz w:val="18"/>
          <w:szCs w:val="18"/>
          <w:shd w:val="clear" w:color="auto" w:fill="F2F2F2"/>
        </w:rPr>
        <w:t>(int)x</w:t>
      </w:r>
      <w:r>
        <w:t xml:space="preserve"> </w:t>
      </w:r>
      <w:r>
        <w:t>或</w:t>
      </w:r>
      <w:r>
        <w:t xml:space="preserve"> </w:t>
      </w:r>
      <w:r>
        <w:rPr>
          <w:rStyle w:val="pre"/>
          <w:rFonts w:ascii="微软雅黑" w:hAnsi="微软雅黑"/>
          <w:color w:val="333333"/>
          <w:spacing w:val="2"/>
          <w:sz w:val="18"/>
          <w:szCs w:val="18"/>
          <w:shd w:val="clear" w:color="auto" w:fill="F2F2F2"/>
        </w:rPr>
        <w:t>int</w:t>
      </w:r>
      <w:r>
        <w:rPr>
          <w:rStyle w:val="HTML"/>
          <w:rFonts w:ascii="微软雅黑" w:eastAsia="微软雅黑" w:hAnsi="微软雅黑"/>
          <w:sz w:val="18"/>
          <w:szCs w:val="18"/>
        </w:rPr>
        <w:t xml:space="preserve"> </w:t>
      </w:r>
      <w:r>
        <w:rPr>
          <w:rStyle w:val="pre"/>
          <w:rFonts w:ascii="微软雅黑" w:hAnsi="微软雅黑"/>
          <w:color w:val="333333"/>
          <w:spacing w:val="2"/>
          <w:sz w:val="18"/>
          <w:szCs w:val="18"/>
          <w:shd w:val="clear" w:color="auto" w:fill="F2F2F2"/>
        </w:rPr>
        <w:t>y</w:t>
      </w:r>
      <w:r>
        <w:rPr>
          <w:rStyle w:val="HTML"/>
          <w:rFonts w:ascii="微软雅黑" w:eastAsia="微软雅黑" w:hAnsi="微软雅黑"/>
          <w:sz w:val="18"/>
          <w:szCs w:val="18"/>
        </w:rPr>
        <w:t xml:space="preserve"> </w:t>
      </w:r>
      <w:r>
        <w:rPr>
          <w:rStyle w:val="pre"/>
          <w:rFonts w:ascii="微软雅黑" w:hAnsi="微软雅黑"/>
          <w:color w:val="333333"/>
          <w:spacing w:val="2"/>
          <w:sz w:val="18"/>
          <w:szCs w:val="18"/>
          <w:shd w:val="clear" w:color="auto" w:fill="F2F2F2"/>
        </w:rPr>
        <w:t>=</w:t>
      </w:r>
      <w:r>
        <w:rPr>
          <w:rStyle w:val="HTML"/>
          <w:rFonts w:ascii="微软雅黑" w:eastAsia="微软雅黑" w:hAnsi="微软雅黑"/>
          <w:sz w:val="18"/>
          <w:szCs w:val="18"/>
        </w:rPr>
        <w:t xml:space="preserve"> </w:t>
      </w:r>
      <w:r>
        <w:rPr>
          <w:rStyle w:val="pre"/>
          <w:rFonts w:ascii="微软雅黑" w:hAnsi="微软雅黑"/>
          <w:color w:val="333333"/>
          <w:spacing w:val="2"/>
          <w:sz w:val="18"/>
          <w:szCs w:val="18"/>
          <w:shd w:val="clear" w:color="auto" w:fill="F2F2F2"/>
        </w:rPr>
        <w:t>int(x)</w:t>
      </w:r>
      <w:r>
        <w:t xml:space="preserve"> </w:t>
      </w:r>
      <w:r>
        <w:t>等转换方式</w:t>
      </w:r>
      <w:r>
        <w:t>;</w:t>
      </w:r>
    </w:p>
    <w:p w:rsidR="00877921" w:rsidRDefault="005E38EA">
      <w:pPr>
        <w:tabs>
          <w:tab w:val="left" w:pos="5234"/>
        </w:tabs>
        <w:spacing w:before="156"/>
        <w:rPr>
          <w:kern w:val="0"/>
          <w:szCs w:val="21"/>
        </w:rPr>
      </w:pPr>
      <w:r>
        <w:rPr>
          <w:kern w:val="0"/>
          <w:szCs w:val="21"/>
        </w:rPr>
        <w:t>不要使用</w:t>
      </w:r>
      <w:r>
        <w:rPr>
          <w:kern w:val="0"/>
          <w:szCs w:val="21"/>
        </w:rPr>
        <w:t xml:space="preserve"> C </w:t>
      </w:r>
      <w:r>
        <w:rPr>
          <w:kern w:val="0"/>
          <w:szCs w:val="21"/>
        </w:rPr>
        <w:t>风格类型转换</w:t>
      </w:r>
      <w:r>
        <w:rPr>
          <w:kern w:val="0"/>
          <w:szCs w:val="21"/>
        </w:rPr>
        <w:t xml:space="preserve">. </w:t>
      </w:r>
      <w:r>
        <w:rPr>
          <w:kern w:val="0"/>
          <w:szCs w:val="21"/>
        </w:rPr>
        <w:t>而应该使用</w:t>
      </w:r>
      <w:r>
        <w:rPr>
          <w:kern w:val="0"/>
          <w:szCs w:val="21"/>
        </w:rPr>
        <w:t xml:space="preserve"> C++ </w:t>
      </w:r>
      <w:r>
        <w:rPr>
          <w:kern w:val="0"/>
          <w:szCs w:val="21"/>
        </w:rPr>
        <w:t>风格</w:t>
      </w:r>
      <w:r>
        <w:rPr>
          <w:kern w:val="0"/>
          <w:szCs w:val="21"/>
        </w:rPr>
        <w:t>.</w:t>
      </w:r>
      <w:r>
        <w:rPr>
          <w:kern w:val="0"/>
          <w:szCs w:val="21"/>
        </w:rPr>
        <w:tab/>
      </w:r>
    </w:p>
    <w:p w:rsidR="00877921" w:rsidRDefault="005E38EA">
      <w:pPr>
        <w:spacing w:before="156"/>
        <w:rPr>
          <w:kern w:val="0"/>
          <w:szCs w:val="21"/>
        </w:rPr>
      </w:pPr>
      <w:r>
        <w:rPr>
          <w:kern w:val="0"/>
          <w:szCs w:val="21"/>
        </w:rPr>
        <w:t>用</w:t>
      </w:r>
      <w:r>
        <w:rPr>
          <w:kern w:val="0"/>
          <w:szCs w:val="21"/>
        </w:rPr>
        <w:t xml:space="preserve"> </w:t>
      </w:r>
      <w:r>
        <w:rPr>
          <w:rFonts w:cs="宋体"/>
          <w:kern w:val="0"/>
          <w:sz w:val="20"/>
        </w:rPr>
        <w:t>static_cast</w:t>
      </w:r>
      <w:r>
        <w:rPr>
          <w:kern w:val="0"/>
          <w:szCs w:val="21"/>
        </w:rPr>
        <w:t xml:space="preserve"> </w:t>
      </w:r>
      <w:r>
        <w:rPr>
          <w:kern w:val="0"/>
          <w:szCs w:val="21"/>
        </w:rPr>
        <w:t>替代</w:t>
      </w:r>
      <w:r>
        <w:rPr>
          <w:kern w:val="0"/>
          <w:szCs w:val="21"/>
        </w:rPr>
        <w:t xml:space="preserve"> C </w:t>
      </w:r>
      <w:r>
        <w:rPr>
          <w:kern w:val="0"/>
          <w:szCs w:val="21"/>
        </w:rPr>
        <w:t>风格的值转换</w:t>
      </w:r>
      <w:r>
        <w:rPr>
          <w:kern w:val="0"/>
          <w:szCs w:val="21"/>
        </w:rPr>
        <w:t xml:space="preserve">, </w:t>
      </w:r>
      <w:r>
        <w:rPr>
          <w:kern w:val="0"/>
          <w:szCs w:val="21"/>
        </w:rPr>
        <w:t>或某个类指针需要明确的向上转换为父类指针时</w:t>
      </w:r>
      <w:r>
        <w:rPr>
          <w:kern w:val="0"/>
          <w:szCs w:val="21"/>
        </w:rPr>
        <w:t xml:space="preserve">. </w:t>
      </w:r>
    </w:p>
    <w:p w:rsidR="00877921" w:rsidRDefault="005E38EA">
      <w:pPr>
        <w:spacing w:before="156"/>
        <w:rPr>
          <w:kern w:val="0"/>
          <w:szCs w:val="21"/>
        </w:rPr>
      </w:pPr>
      <w:r>
        <w:rPr>
          <w:kern w:val="0"/>
          <w:szCs w:val="21"/>
        </w:rPr>
        <w:t>用</w:t>
      </w:r>
      <w:r>
        <w:rPr>
          <w:kern w:val="0"/>
          <w:szCs w:val="21"/>
        </w:rPr>
        <w:t xml:space="preserve"> </w:t>
      </w:r>
      <w:r>
        <w:rPr>
          <w:rFonts w:cs="宋体"/>
          <w:kern w:val="0"/>
          <w:sz w:val="20"/>
        </w:rPr>
        <w:t>const_cast</w:t>
      </w:r>
      <w:r>
        <w:rPr>
          <w:kern w:val="0"/>
          <w:szCs w:val="21"/>
        </w:rPr>
        <w:t xml:space="preserve"> </w:t>
      </w:r>
      <w:r>
        <w:rPr>
          <w:kern w:val="0"/>
          <w:szCs w:val="21"/>
        </w:rPr>
        <w:t>去掉</w:t>
      </w:r>
      <w:r>
        <w:rPr>
          <w:kern w:val="0"/>
          <w:szCs w:val="21"/>
        </w:rPr>
        <w:t xml:space="preserve"> </w:t>
      </w:r>
      <w:r>
        <w:rPr>
          <w:rFonts w:cs="宋体"/>
          <w:kern w:val="0"/>
          <w:sz w:val="20"/>
        </w:rPr>
        <w:t>const</w:t>
      </w:r>
      <w:r>
        <w:rPr>
          <w:kern w:val="0"/>
          <w:szCs w:val="21"/>
        </w:rPr>
        <w:t xml:space="preserve"> </w:t>
      </w:r>
      <w:r>
        <w:rPr>
          <w:kern w:val="0"/>
          <w:szCs w:val="21"/>
        </w:rPr>
        <w:t>限定符</w:t>
      </w:r>
      <w:r>
        <w:rPr>
          <w:kern w:val="0"/>
          <w:szCs w:val="21"/>
        </w:rPr>
        <w:t xml:space="preserve">. </w:t>
      </w:r>
    </w:p>
    <w:p w:rsidR="00877921" w:rsidRDefault="005E38EA">
      <w:pPr>
        <w:spacing w:before="156"/>
        <w:rPr>
          <w:kern w:val="0"/>
          <w:szCs w:val="21"/>
        </w:rPr>
      </w:pPr>
      <w:r>
        <w:rPr>
          <w:kern w:val="0"/>
          <w:szCs w:val="21"/>
        </w:rPr>
        <w:t>用</w:t>
      </w:r>
      <w:r>
        <w:rPr>
          <w:kern w:val="0"/>
          <w:szCs w:val="21"/>
        </w:rPr>
        <w:t xml:space="preserve"> </w:t>
      </w:r>
      <w:r>
        <w:rPr>
          <w:rFonts w:cs="宋体"/>
          <w:kern w:val="0"/>
          <w:sz w:val="20"/>
        </w:rPr>
        <w:t>reinterpret_cast</w:t>
      </w:r>
      <w:r>
        <w:rPr>
          <w:kern w:val="0"/>
          <w:szCs w:val="21"/>
        </w:rPr>
        <w:t xml:space="preserve"> </w:t>
      </w:r>
      <w:r>
        <w:rPr>
          <w:kern w:val="0"/>
          <w:szCs w:val="21"/>
        </w:rPr>
        <w:t>指针类型和整型或其它指</w:t>
      </w:r>
      <w:r>
        <w:rPr>
          <w:kern w:val="0"/>
          <w:szCs w:val="21"/>
        </w:rPr>
        <w:t>针之间进行不安全的相互转换</w:t>
      </w:r>
      <w:r>
        <w:rPr>
          <w:kern w:val="0"/>
          <w:szCs w:val="21"/>
        </w:rPr>
        <w:t xml:space="preserve">. </w:t>
      </w:r>
      <w:r>
        <w:rPr>
          <w:kern w:val="0"/>
          <w:szCs w:val="21"/>
        </w:rPr>
        <w:t>仅在你对所做一切了然于心时使用</w:t>
      </w:r>
      <w:r>
        <w:rPr>
          <w:kern w:val="0"/>
          <w:szCs w:val="21"/>
        </w:rPr>
        <w:t xml:space="preserve">. </w:t>
      </w:r>
    </w:p>
    <w:p w:rsidR="00877921" w:rsidRDefault="005E38EA">
      <w:pPr>
        <w:spacing w:before="156"/>
        <w:rPr>
          <w:kern w:val="0"/>
          <w:szCs w:val="21"/>
        </w:rPr>
      </w:pPr>
      <w:r>
        <w:rPr>
          <w:rFonts w:cs="宋体"/>
          <w:kern w:val="0"/>
          <w:sz w:val="20"/>
        </w:rPr>
        <w:t>dynamic_cast</w:t>
      </w:r>
      <w:r>
        <w:rPr>
          <w:kern w:val="0"/>
          <w:szCs w:val="21"/>
        </w:rPr>
        <w:t xml:space="preserve"> </w:t>
      </w:r>
      <w:r>
        <w:rPr>
          <w:kern w:val="0"/>
          <w:szCs w:val="21"/>
        </w:rPr>
        <w:t>测试代码以外不要使用</w:t>
      </w:r>
      <w:r>
        <w:rPr>
          <w:kern w:val="0"/>
          <w:szCs w:val="21"/>
        </w:rPr>
        <w:t xml:space="preserve">. </w:t>
      </w:r>
      <w:r>
        <w:rPr>
          <w:kern w:val="0"/>
          <w:szCs w:val="21"/>
        </w:rPr>
        <w:t>除非是单元测试</w:t>
      </w:r>
      <w:r>
        <w:rPr>
          <w:kern w:val="0"/>
          <w:szCs w:val="21"/>
        </w:rPr>
        <w:t xml:space="preserve">, </w:t>
      </w:r>
      <w:r>
        <w:rPr>
          <w:kern w:val="0"/>
          <w:szCs w:val="21"/>
        </w:rPr>
        <w:t>如果你需要在运行时确定类型信息</w:t>
      </w:r>
      <w:r>
        <w:rPr>
          <w:kern w:val="0"/>
          <w:szCs w:val="21"/>
        </w:rPr>
        <w:t xml:space="preserve">, </w:t>
      </w:r>
      <w:r>
        <w:rPr>
          <w:kern w:val="0"/>
          <w:szCs w:val="21"/>
        </w:rPr>
        <w:t>说明有</w:t>
      </w:r>
      <w:r>
        <w:rPr>
          <w:kern w:val="0"/>
          <w:szCs w:val="21"/>
        </w:rPr>
        <w:t xml:space="preserve"> </w:t>
      </w:r>
      <w:hyperlink r:id="rId10" w:history="1">
        <w:r>
          <w:rPr>
            <w:color w:val="CA7900"/>
            <w:kern w:val="0"/>
            <w:szCs w:val="21"/>
            <w:u w:val="single"/>
          </w:rPr>
          <w:t>设计缺陷</w:t>
        </w:r>
      </w:hyperlink>
      <w:r>
        <w:rPr>
          <w:kern w:val="0"/>
          <w:szCs w:val="21"/>
        </w:rPr>
        <w:t xml:space="preserve">. </w:t>
      </w:r>
    </w:p>
    <w:p w:rsidR="00877921" w:rsidRDefault="00877921">
      <w:pPr>
        <w:spacing w:before="156"/>
      </w:pPr>
      <w:bookmarkStart w:id="32" w:name="_Toc520634020"/>
      <w:bookmarkEnd w:id="32"/>
    </w:p>
    <w:p w:rsidR="00877921" w:rsidRDefault="005E38EA">
      <w:pPr>
        <w:pStyle w:val="1"/>
        <w:numPr>
          <w:ilvl w:val="0"/>
          <w:numId w:val="21"/>
        </w:numPr>
        <w:spacing w:before="312" w:after="312"/>
        <w:rPr>
          <w:kern w:val="0"/>
        </w:rPr>
      </w:pPr>
      <w:r>
        <w:rPr>
          <w:rFonts w:hint="eastAsia"/>
          <w:kern w:val="0"/>
        </w:rPr>
        <w:t>禁止友元</w:t>
      </w:r>
    </w:p>
    <w:p w:rsidR="00877921" w:rsidRDefault="005E38EA">
      <w:pPr>
        <w:spacing w:before="156"/>
        <w:rPr>
          <w:rFonts w:cs="宋体"/>
          <w:b/>
          <w:bCs/>
          <w:kern w:val="0"/>
          <w:sz w:val="22"/>
          <w:szCs w:val="28"/>
        </w:rPr>
      </w:pPr>
      <w:r>
        <w:rPr>
          <w:rFonts w:cs="宋体" w:hint="eastAsia"/>
          <w:kern w:val="0"/>
          <w:sz w:val="20"/>
        </w:rPr>
        <w:t>由于友元破坏封装性，</w:t>
      </w:r>
      <w:r>
        <w:rPr>
          <w:rFonts w:cs="宋体" w:hint="eastAsia"/>
          <w:b/>
          <w:bCs/>
          <w:kern w:val="0"/>
          <w:sz w:val="22"/>
          <w:szCs w:val="28"/>
        </w:rPr>
        <w:t>禁止在项目中使用</w:t>
      </w:r>
      <w:r>
        <w:rPr>
          <w:rFonts w:cs="宋体" w:hint="eastAsia"/>
          <w:b/>
          <w:bCs/>
          <w:kern w:val="0"/>
          <w:sz w:val="22"/>
          <w:szCs w:val="28"/>
        </w:rPr>
        <w:t>friend</w:t>
      </w:r>
      <w:r>
        <w:rPr>
          <w:rFonts w:cs="宋体" w:hint="eastAsia"/>
          <w:b/>
          <w:bCs/>
          <w:kern w:val="0"/>
          <w:sz w:val="22"/>
          <w:szCs w:val="28"/>
        </w:rPr>
        <w:t>关键字，禁止使用友元。</w:t>
      </w:r>
    </w:p>
    <w:p w:rsidR="00877921" w:rsidRDefault="00877921">
      <w:pPr>
        <w:spacing w:before="156"/>
        <w:rPr>
          <w:rFonts w:cs="宋体"/>
          <w:b/>
          <w:bCs/>
          <w:kern w:val="0"/>
          <w:sz w:val="22"/>
          <w:szCs w:val="28"/>
        </w:rPr>
      </w:pPr>
    </w:p>
    <w:p w:rsidR="00877921" w:rsidRDefault="005E38EA">
      <w:pPr>
        <w:pStyle w:val="1"/>
        <w:numPr>
          <w:ilvl w:val="0"/>
          <w:numId w:val="21"/>
        </w:numPr>
        <w:spacing w:before="312" w:after="312"/>
        <w:rPr>
          <w:kern w:val="0"/>
        </w:rPr>
      </w:pPr>
      <w:bookmarkStart w:id="33" w:name="OLE_LINK7"/>
      <w:r>
        <w:rPr>
          <w:rFonts w:hint="eastAsia"/>
          <w:kern w:val="0"/>
        </w:rPr>
        <w:t>禁止使用的写法</w:t>
      </w:r>
    </w:p>
    <w:bookmarkEnd w:id="33"/>
    <w:p w:rsidR="00877921" w:rsidRDefault="005E38EA">
      <w:pPr>
        <w:numPr>
          <w:ilvl w:val="0"/>
          <w:numId w:val="22"/>
        </w:numPr>
        <w:spacing w:before="156"/>
        <w:rPr>
          <w:rFonts w:cs="宋体"/>
          <w:kern w:val="0"/>
          <w:sz w:val="20"/>
        </w:rPr>
      </w:pPr>
      <w:r>
        <w:rPr>
          <w:rFonts w:cs="宋体" w:hint="eastAsia"/>
          <w:kern w:val="0"/>
          <w:sz w:val="20"/>
        </w:rPr>
        <w:t>单个原生类型</w:t>
      </w:r>
      <w:r>
        <w:rPr>
          <w:rFonts w:cs="宋体" w:hint="eastAsia"/>
          <w:kern w:val="0"/>
          <w:sz w:val="20"/>
        </w:rPr>
        <w:t>T</w:t>
      </w:r>
      <w:r>
        <w:rPr>
          <w:rFonts w:cs="宋体" w:hint="eastAsia"/>
          <w:kern w:val="0"/>
          <w:sz w:val="20"/>
        </w:rPr>
        <w:t>的对象严禁使用如下的写法进行内存分配。</w:t>
      </w:r>
    </w:p>
    <w:p w:rsidR="00877921" w:rsidRDefault="005E38EA">
      <w:pPr>
        <w:spacing w:before="156"/>
        <w:ind w:left="1260" w:firstLine="420"/>
        <w:rPr>
          <w:rFonts w:cs="宋体"/>
          <w:kern w:val="0"/>
          <w:sz w:val="20"/>
        </w:rPr>
      </w:pPr>
      <w:r>
        <w:rPr>
          <w:rFonts w:cs="宋体" w:hint="eastAsia"/>
          <w:kern w:val="0"/>
          <w:sz w:val="20"/>
        </w:rPr>
        <w:t>T *pObj = new T(value)</w:t>
      </w:r>
    </w:p>
    <w:p w:rsidR="00877921" w:rsidRDefault="005E38EA">
      <w:pPr>
        <w:numPr>
          <w:ilvl w:val="0"/>
          <w:numId w:val="23"/>
        </w:numPr>
        <w:spacing w:before="156"/>
        <w:ind w:left="840"/>
        <w:rPr>
          <w:rFonts w:cs="宋体"/>
          <w:kern w:val="0"/>
          <w:sz w:val="20"/>
        </w:rPr>
      </w:pPr>
      <w:r>
        <w:rPr>
          <w:rFonts w:cs="宋体" w:hint="eastAsia"/>
          <w:kern w:val="0"/>
          <w:sz w:val="20"/>
        </w:rPr>
        <w:t>因为单个原生类型对象直接值拷贝就可以满足需要，使用上述写法，不仅增加了内存分配和回收的时间开销，而且容易和</w:t>
      </w:r>
      <w:r>
        <w:rPr>
          <w:rFonts w:cs="宋体" w:hint="eastAsia"/>
          <w:kern w:val="0"/>
          <w:sz w:val="20"/>
        </w:rPr>
        <w:t>T* pObjArray = new T[nElemNum]</w:t>
      </w:r>
      <w:r>
        <w:rPr>
          <w:rFonts w:cs="宋体" w:hint="eastAsia"/>
          <w:kern w:val="0"/>
          <w:sz w:val="20"/>
        </w:rPr>
        <w:t>数组分配的写法发生混淆，使代码不易读、易出错，所以要直接在栈上声明并使用，需要向上层调用者传递</w:t>
      </w:r>
      <w:r>
        <w:rPr>
          <w:rFonts w:cs="宋体" w:hint="eastAsia"/>
          <w:kern w:val="0"/>
          <w:sz w:val="20"/>
        </w:rPr>
        <w:t>T</w:t>
      </w:r>
      <w:r>
        <w:rPr>
          <w:rFonts w:cs="宋体" w:hint="eastAsia"/>
          <w:kern w:val="0"/>
          <w:sz w:val="20"/>
        </w:rPr>
        <w:t>对象时，直接采用值拷贝的写法，如下所示。</w:t>
      </w:r>
    </w:p>
    <w:p w:rsidR="00877921" w:rsidRDefault="005E38EA">
      <w:pPr>
        <w:spacing w:before="156"/>
        <w:ind w:left="420" w:firstLine="420"/>
        <w:rPr>
          <w:rFonts w:cs="宋体"/>
          <w:kern w:val="0"/>
          <w:sz w:val="20"/>
        </w:rPr>
      </w:pPr>
      <w:r>
        <w:rPr>
          <w:rFonts w:cs="宋体" w:hint="eastAsia"/>
          <w:kern w:val="0"/>
          <w:sz w:val="20"/>
        </w:rPr>
        <w:t>声明：</w:t>
      </w:r>
      <w:r>
        <w:rPr>
          <w:rFonts w:cs="宋体" w:hint="eastAsia"/>
          <w:kern w:val="0"/>
          <w:sz w:val="20"/>
        </w:rPr>
        <w:tab/>
        <w:t>T obj = value</w:t>
      </w:r>
    </w:p>
    <w:p w:rsidR="00877921" w:rsidRDefault="005E38EA">
      <w:pPr>
        <w:spacing w:before="156"/>
        <w:ind w:left="420" w:firstLine="420"/>
        <w:rPr>
          <w:rFonts w:cs="宋体"/>
          <w:kern w:val="0"/>
          <w:sz w:val="20"/>
        </w:rPr>
      </w:pPr>
      <w:r>
        <w:rPr>
          <w:rFonts w:cs="宋体" w:hint="eastAsia"/>
          <w:kern w:val="0"/>
          <w:sz w:val="20"/>
        </w:rPr>
        <w:t>值传递：</w:t>
      </w:r>
      <w:r>
        <w:rPr>
          <w:rFonts w:cs="宋体" w:hint="eastAsia"/>
          <w:kern w:val="0"/>
          <w:sz w:val="20"/>
        </w:rPr>
        <w:t>p_obj = obj</w:t>
      </w:r>
    </w:p>
    <w:p w:rsidR="00877921" w:rsidRDefault="00877921">
      <w:pPr>
        <w:spacing w:before="156"/>
        <w:ind w:left="420" w:firstLine="420"/>
        <w:rPr>
          <w:rFonts w:cs="宋体"/>
          <w:kern w:val="0"/>
          <w:sz w:val="20"/>
        </w:rPr>
      </w:pPr>
    </w:p>
    <w:p w:rsidR="00877921" w:rsidRDefault="005E38EA">
      <w:pPr>
        <w:pStyle w:val="1"/>
        <w:numPr>
          <w:ilvl w:val="0"/>
          <w:numId w:val="21"/>
        </w:numPr>
        <w:spacing w:before="312" w:after="312"/>
        <w:rPr>
          <w:kern w:val="0"/>
        </w:rPr>
      </w:pPr>
      <w:r>
        <w:rPr>
          <w:rFonts w:hint="eastAsia"/>
          <w:kern w:val="0"/>
        </w:rPr>
        <w:t>内存操作检查</w:t>
      </w:r>
    </w:p>
    <w:p w:rsidR="00877921" w:rsidRDefault="005E38EA">
      <w:pPr>
        <w:spacing w:before="156"/>
        <w:ind w:firstLine="420"/>
        <w:rPr>
          <w:kern w:val="0"/>
        </w:rPr>
      </w:pPr>
      <w:r>
        <w:rPr>
          <w:rFonts w:hint="eastAsia"/>
          <w:kern w:val="0"/>
        </w:rPr>
        <w:t>应该对内存的下列相关操作</w:t>
      </w:r>
      <w:r>
        <w:rPr>
          <w:rFonts w:hint="eastAsia"/>
          <w:kern w:val="0"/>
        </w:rPr>
        <w:t>，进行必要的保护：</w:t>
      </w:r>
    </w:p>
    <w:p w:rsidR="00877921" w:rsidRDefault="005E38EA">
      <w:pPr>
        <w:numPr>
          <w:ilvl w:val="0"/>
          <w:numId w:val="24"/>
        </w:numPr>
        <w:spacing w:before="156"/>
        <w:ind w:left="840"/>
        <w:rPr>
          <w:kern w:val="0"/>
        </w:rPr>
      </w:pPr>
      <w:r>
        <w:rPr>
          <w:rFonts w:hint="eastAsia"/>
          <w:kern w:val="0"/>
        </w:rPr>
        <w:t>内存申请</w:t>
      </w:r>
    </w:p>
    <w:p w:rsidR="00877921" w:rsidRDefault="005E38EA">
      <w:pPr>
        <w:spacing w:before="156"/>
        <w:ind w:left="420" w:firstLine="420"/>
        <w:rPr>
          <w:kern w:val="0"/>
        </w:rPr>
      </w:pPr>
      <w:r>
        <w:rPr>
          <w:rFonts w:hint="eastAsia"/>
          <w:kern w:val="0"/>
        </w:rPr>
        <w:t>申请的内存，</w:t>
      </w:r>
      <w:bookmarkStart w:id="34" w:name="OLE_LINK8"/>
      <w:r>
        <w:rPr>
          <w:rFonts w:hint="eastAsia"/>
          <w:kern w:val="0"/>
        </w:rPr>
        <w:t>【必须】</w:t>
      </w:r>
      <w:bookmarkEnd w:id="34"/>
      <w:r>
        <w:rPr>
          <w:rFonts w:hint="eastAsia"/>
          <w:kern w:val="0"/>
        </w:rPr>
        <w:t>判断是否为空</w:t>
      </w:r>
    </w:p>
    <w:p w:rsidR="00877921" w:rsidRDefault="005E38EA">
      <w:pPr>
        <w:numPr>
          <w:ilvl w:val="0"/>
          <w:numId w:val="24"/>
        </w:numPr>
        <w:spacing w:before="156"/>
        <w:ind w:left="840"/>
        <w:rPr>
          <w:kern w:val="0"/>
        </w:rPr>
      </w:pPr>
      <w:r>
        <w:rPr>
          <w:rFonts w:hint="eastAsia"/>
          <w:kern w:val="0"/>
        </w:rPr>
        <w:t>内存释放</w:t>
      </w:r>
    </w:p>
    <w:p w:rsidR="00877921" w:rsidRDefault="005E38EA">
      <w:pPr>
        <w:spacing w:before="156"/>
        <w:ind w:left="420" w:firstLine="420"/>
        <w:rPr>
          <w:kern w:val="0"/>
        </w:rPr>
      </w:pPr>
      <w:r>
        <w:rPr>
          <w:rFonts w:hint="eastAsia"/>
          <w:kern w:val="0"/>
        </w:rPr>
        <w:t>释放之后，【必须】置空对应的指针变量，无论全局、成员、局部，杜绝野指针操作的可能性。</w:t>
      </w:r>
    </w:p>
    <w:p w:rsidR="00877921" w:rsidRDefault="005E38EA">
      <w:pPr>
        <w:numPr>
          <w:ilvl w:val="0"/>
          <w:numId w:val="24"/>
        </w:numPr>
        <w:spacing w:before="156"/>
        <w:ind w:left="840"/>
        <w:rPr>
          <w:kern w:val="0"/>
        </w:rPr>
      </w:pPr>
      <w:r>
        <w:rPr>
          <w:rFonts w:hint="eastAsia"/>
          <w:kern w:val="0"/>
        </w:rPr>
        <w:lastRenderedPageBreak/>
        <w:t>内存地址有效性</w:t>
      </w:r>
    </w:p>
    <w:p w:rsidR="00877921" w:rsidRDefault="005E38EA">
      <w:pPr>
        <w:spacing w:before="156"/>
        <w:ind w:left="840"/>
        <w:rPr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>对于申请、参数传递等各种内存操作，</w:t>
      </w:r>
      <w:r>
        <w:rPr>
          <w:rFonts w:hint="eastAsia"/>
          <w:kern w:val="0"/>
        </w:rPr>
        <w:t>【必须】</w:t>
      </w:r>
      <w:r>
        <w:rPr>
          <w:rFonts w:hint="eastAsia"/>
          <w:kern w:val="0"/>
          <w:sz w:val="20"/>
          <w:szCs w:val="20"/>
        </w:rPr>
        <w:t>对指针的有效性进行必要的判断，避免读写空指针造成崩溃</w:t>
      </w:r>
    </w:p>
    <w:p w:rsidR="00877921" w:rsidRDefault="005E38EA">
      <w:pPr>
        <w:numPr>
          <w:ilvl w:val="0"/>
          <w:numId w:val="24"/>
        </w:numPr>
        <w:spacing w:before="156"/>
        <w:ind w:left="840"/>
        <w:rPr>
          <w:kern w:val="0"/>
        </w:rPr>
      </w:pPr>
      <w:r>
        <w:rPr>
          <w:rFonts w:hint="eastAsia"/>
          <w:kern w:val="0"/>
        </w:rPr>
        <w:t>内存越界</w:t>
      </w:r>
    </w:p>
    <w:p w:rsidR="00877921" w:rsidRDefault="005E38EA">
      <w:pPr>
        <w:spacing w:before="156"/>
        <w:ind w:left="840"/>
        <w:rPr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>对于源地址和目的地址，</w:t>
      </w:r>
      <w:r>
        <w:rPr>
          <w:rFonts w:hint="eastAsia"/>
          <w:kern w:val="0"/>
        </w:rPr>
        <w:t>【必须】</w:t>
      </w:r>
      <w:r>
        <w:rPr>
          <w:rFonts w:hint="eastAsia"/>
          <w:kern w:val="0"/>
          <w:sz w:val="20"/>
          <w:szCs w:val="20"/>
        </w:rPr>
        <w:t>对读写的内存地址范围是否越界进行检查，避免前越界和后越界造成的崩溃、以及其他各种</w:t>
      </w:r>
      <w:r>
        <w:rPr>
          <w:rFonts w:hint="eastAsia"/>
          <w:kern w:val="0"/>
          <w:sz w:val="20"/>
          <w:szCs w:val="20"/>
        </w:rPr>
        <w:t>Undefined Behavior</w:t>
      </w:r>
      <w:r>
        <w:rPr>
          <w:rFonts w:hint="eastAsia"/>
          <w:kern w:val="0"/>
          <w:sz w:val="20"/>
          <w:szCs w:val="20"/>
        </w:rPr>
        <w:t>问题。</w:t>
      </w:r>
    </w:p>
    <w:p w:rsidR="00877921" w:rsidRDefault="005E38EA">
      <w:pPr>
        <w:numPr>
          <w:ilvl w:val="0"/>
          <w:numId w:val="24"/>
        </w:numPr>
        <w:spacing w:before="156"/>
        <w:ind w:left="840"/>
        <w:rPr>
          <w:kern w:val="0"/>
        </w:rPr>
      </w:pPr>
      <w:r>
        <w:rPr>
          <w:rFonts w:hint="eastAsia"/>
          <w:kern w:val="0"/>
        </w:rPr>
        <w:t>内存重叠</w:t>
      </w:r>
    </w:p>
    <w:p w:rsidR="00877921" w:rsidRDefault="005E38EA">
      <w:pPr>
        <w:spacing w:before="156"/>
        <w:ind w:left="420" w:firstLine="420"/>
        <w:rPr>
          <w:rFonts w:cs="宋体"/>
          <w:kern w:val="0"/>
          <w:sz w:val="20"/>
          <w:szCs w:val="20"/>
        </w:rPr>
      </w:pPr>
      <w:r>
        <w:rPr>
          <w:rFonts w:cs="宋体" w:hint="eastAsia"/>
          <w:kern w:val="0"/>
          <w:sz w:val="20"/>
          <w:szCs w:val="20"/>
        </w:rPr>
        <w:t>内存数据拷贝和移动的时候，</w:t>
      </w:r>
      <w:r>
        <w:rPr>
          <w:rFonts w:hint="eastAsia"/>
          <w:kern w:val="0"/>
        </w:rPr>
        <w:t>【必须】对</w:t>
      </w:r>
      <w:r>
        <w:rPr>
          <w:rFonts w:cs="宋体" w:hint="eastAsia"/>
          <w:kern w:val="0"/>
          <w:sz w:val="20"/>
          <w:szCs w:val="20"/>
        </w:rPr>
        <w:t>源地址和目的</w:t>
      </w:r>
      <w:bookmarkStart w:id="35" w:name="_GoBack"/>
      <w:bookmarkEnd w:id="35"/>
      <w:r>
        <w:rPr>
          <w:rFonts w:cs="宋体" w:hint="eastAsia"/>
          <w:kern w:val="0"/>
          <w:sz w:val="20"/>
          <w:szCs w:val="20"/>
        </w:rPr>
        <w:t>地址的重叠情况进行检查。</w:t>
      </w:r>
    </w:p>
    <w:p w:rsidR="00877921" w:rsidRDefault="00877921">
      <w:pPr>
        <w:spacing w:before="156"/>
      </w:pPr>
    </w:p>
    <w:sectPr w:rsidR="0087792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567" w:right="720" w:bottom="567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38EA" w:rsidRDefault="005E38EA">
      <w:pPr>
        <w:spacing w:before="120" w:line="240" w:lineRule="auto"/>
      </w:pPr>
      <w:r>
        <w:separator/>
      </w:r>
    </w:p>
  </w:endnote>
  <w:endnote w:type="continuationSeparator" w:id="0">
    <w:p w:rsidR="005E38EA" w:rsidRDefault="005E38EA">
      <w:pPr>
        <w:spacing w:before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921" w:rsidRDefault="00877921">
    <w:pPr>
      <w:pStyle w:val="a5"/>
      <w:spacing w:before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0395305"/>
    </w:sdtPr>
    <w:sdtEndPr/>
    <w:sdtContent>
      <w:p w:rsidR="00877921" w:rsidRDefault="005E38EA">
        <w:pPr>
          <w:spacing w:before="120"/>
          <w:jc w:val="center"/>
        </w:pPr>
        <w:r>
          <w:rPr>
            <w:lang w:val="zh-CN"/>
          </w:rPr>
          <w:t xml:space="preserve">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 w:rsidR="00D87F4A">
          <w:rPr>
            <w:noProof/>
          </w:rPr>
          <w:t>12</w:t>
        </w:r>
        <w:r>
          <w:fldChar w:fldCharType="end"/>
        </w:r>
        <w:r>
          <w:rPr>
            <w:lang w:val="zh-CN"/>
          </w:rPr>
          <w:t xml:space="preserve"> / </w:t>
        </w:r>
        <w:r>
          <w:fldChar w:fldCharType="begin"/>
        </w:r>
        <w:r>
          <w:instrText xml:space="preserve"> NUMPAGES  </w:instrText>
        </w:r>
        <w:r>
          <w:fldChar w:fldCharType="separate"/>
        </w:r>
        <w:r w:rsidR="00D87F4A">
          <w:rPr>
            <w:noProof/>
          </w:rPr>
          <w:t>13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921" w:rsidRDefault="00877921">
    <w:pPr>
      <w:pStyle w:val="a5"/>
      <w:spacing w:before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38EA" w:rsidRDefault="005E38EA">
      <w:pPr>
        <w:spacing w:before="120" w:line="240" w:lineRule="auto"/>
      </w:pPr>
      <w:r>
        <w:separator/>
      </w:r>
    </w:p>
  </w:footnote>
  <w:footnote w:type="continuationSeparator" w:id="0">
    <w:p w:rsidR="005E38EA" w:rsidRDefault="005E38EA">
      <w:pPr>
        <w:spacing w:before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921" w:rsidRDefault="00877921">
    <w:pPr>
      <w:pStyle w:val="a6"/>
      <w:spacing w:before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921" w:rsidRDefault="00877921">
    <w:pPr>
      <w:pStyle w:val="a6"/>
      <w:spacing w:before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921" w:rsidRDefault="00877921">
    <w:pPr>
      <w:pStyle w:val="a6"/>
      <w:spacing w:before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112C2"/>
    <w:multiLevelType w:val="multilevel"/>
    <w:tmpl w:val="00D112C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32D76E6"/>
    <w:multiLevelType w:val="multilevel"/>
    <w:tmpl w:val="032D76E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EDB0DF8"/>
    <w:multiLevelType w:val="multilevel"/>
    <w:tmpl w:val="0EDB0DF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FA72535"/>
    <w:multiLevelType w:val="multilevel"/>
    <w:tmpl w:val="0FA7253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8BB7261"/>
    <w:multiLevelType w:val="multilevel"/>
    <w:tmpl w:val="18BB7261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4F762C1"/>
    <w:multiLevelType w:val="multilevel"/>
    <w:tmpl w:val="24F762C1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F7E252C"/>
    <w:multiLevelType w:val="multilevel"/>
    <w:tmpl w:val="2F7E252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7870335"/>
    <w:multiLevelType w:val="multilevel"/>
    <w:tmpl w:val="37870335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C5F5B04"/>
    <w:multiLevelType w:val="multilevel"/>
    <w:tmpl w:val="3C5F5B0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0280042"/>
    <w:multiLevelType w:val="multilevel"/>
    <w:tmpl w:val="4028004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6DD5EC9"/>
    <w:multiLevelType w:val="multilevel"/>
    <w:tmpl w:val="46DD5EC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CA2264C"/>
    <w:multiLevelType w:val="multilevel"/>
    <w:tmpl w:val="4CA2264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54051C9"/>
    <w:multiLevelType w:val="multilevel"/>
    <w:tmpl w:val="554051C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69628A9"/>
    <w:multiLevelType w:val="multilevel"/>
    <w:tmpl w:val="569628A9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>
    <w:nsid w:val="569628B4"/>
    <w:multiLevelType w:val="multilevel"/>
    <w:tmpl w:val="569628B4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>
    <w:nsid w:val="56962BA6"/>
    <w:multiLevelType w:val="singleLevel"/>
    <w:tmpl w:val="56962BA6"/>
    <w:lvl w:ilvl="0">
      <w:start w:val="11"/>
      <w:numFmt w:val="chineseCounting"/>
      <w:suff w:val="nothing"/>
      <w:lvlText w:val="%1、"/>
      <w:lvlJc w:val="left"/>
    </w:lvl>
  </w:abstractNum>
  <w:abstractNum w:abstractNumId="16">
    <w:nsid w:val="56D6E19A"/>
    <w:multiLevelType w:val="singleLevel"/>
    <w:tmpl w:val="56D6E19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7">
    <w:nsid w:val="56D6E1C4"/>
    <w:multiLevelType w:val="singleLevel"/>
    <w:tmpl w:val="56D6E1C4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8">
    <w:nsid w:val="579ACD96"/>
    <w:multiLevelType w:val="multilevel"/>
    <w:tmpl w:val="579ACD96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6D2A26CF"/>
    <w:multiLevelType w:val="multilevel"/>
    <w:tmpl w:val="6D2A26C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2E935A4"/>
    <w:multiLevelType w:val="multilevel"/>
    <w:tmpl w:val="72E935A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75871B7A"/>
    <w:multiLevelType w:val="multilevel"/>
    <w:tmpl w:val="75871B7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2">
    <w:nsid w:val="77A13142"/>
    <w:multiLevelType w:val="multilevel"/>
    <w:tmpl w:val="77A1314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87B59A8"/>
    <w:multiLevelType w:val="multilevel"/>
    <w:tmpl w:val="787B59A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1"/>
  </w:num>
  <w:num w:numId="4">
    <w:abstractNumId w:val="21"/>
  </w:num>
  <w:num w:numId="5">
    <w:abstractNumId w:val="13"/>
  </w:num>
  <w:num w:numId="6">
    <w:abstractNumId w:val="14"/>
  </w:num>
  <w:num w:numId="7">
    <w:abstractNumId w:val="6"/>
  </w:num>
  <w:num w:numId="8">
    <w:abstractNumId w:val="8"/>
  </w:num>
  <w:num w:numId="9">
    <w:abstractNumId w:val="22"/>
  </w:num>
  <w:num w:numId="10">
    <w:abstractNumId w:val="3"/>
  </w:num>
  <w:num w:numId="11">
    <w:abstractNumId w:val="0"/>
  </w:num>
  <w:num w:numId="12">
    <w:abstractNumId w:val="20"/>
  </w:num>
  <w:num w:numId="13">
    <w:abstractNumId w:val="12"/>
  </w:num>
  <w:num w:numId="14">
    <w:abstractNumId w:val="4"/>
  </w:num>
  <w:num w:numId="15">
    <w:abstractNumId w:val="1"/>
  </w:num>
  <w:num w:numId="16">
    <w:abstractNumId w:val="23"/>
  </w:num>
  <w:num w:numId="17">
    <w:abstractNumId w:val="5"/>
  </w:num>
  <w:num w:numId="18">
    <w:abstractNumId w:val="10"/>
  </w:num>
  <w:num w:numId="19">
    <w:abstractNumId w:val="2"/>
  </w:num>
  <w:num w:numId="20">
    <w:abstractNumId w:val="19"/>
  </w:num>
  <w:num w:numId="21">
    <w:abstractNumId w:val="15"/>
  </w:num>
  <w:num w:numId="22">
    <w:abstractNumId w:val="16"/>
  </w:num>
  <w:num w:numId="23">
    <w:abstractNumId w:val="17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12B8E"/>
    <w:rsid w:val="00022A3A"/>
    <w:rsid w:val="00024A13"/>
    <w:rsid w:val="00035A95"/>
    <w:rsid w:val="00040C76"/>
    <w:rsid w:val="00076ABF"/>
    <w:rsid w:val="0008176E"/>
    <w:rsid w:val="000969CD"/>
    <w:rsid w:val="000A2845"/>
    <w:rsid w:val="000F265B"/>
    <w:rsid w:val="000F4245"/>
    <w:rsid w:val="0010010D"/>
    <w:rsid w:val="00112B8E"/>
    <w:rsid w:val="001316EA"/>
    <w:rsid w:val="0013261F"/>
    <w:rsid w:val="00143CEC"/>
    <w:rsid w:val="00153835"/>
    <w:rsid w:val="00154A30"/>
    <w:rsid w:val="001571D3"/>
    <w:rsid w:val="0015744C"/>
    <w:rsid w:val="00160DE4"/>
    <w:rsid w:val="001657AB"/>
    <w:rsid w:val="00165969"/>
    <w:rsid w:val="0016724E"/>
    <w:rsid w:val="00171C66"/>
    <w:rsid w:val="00187F56"/>
    <w:rsid w:val="00196C64"/>
    <w:rsid w:val="001A3B13"/>
    <w:rsid w:val="001A5C53"/>
    <w:rsid w:val="001B0C01"/>
    <w:rsid w:val="001B191F"/>
    <w:rsid w:val="001B6F4D"/>
    <w:rsid w:val="001C5714"/>
    <w:rsid w:val="001C6F3F"/>
    <w:rsid w:val="001D47EA"/>
    <w:rsid w:val="00201088"/>
    <w:rsid w:val="00221540"/>
    <w:rsid w:val="00225423"/>
    <w:rsid w:val="00226EE8"/>
    <w:rsid w:val="00230596"/>
    <w:rsid w:val="00234F80"/>
    <w:rsid w:val="00243311"/>
    <w:rsid w:val="00256CA6"/>
    <w:rsid w:val="002748B3"/>
    <w:rsid w:val="002853FC"/>
    <w:rsid w:val="002A34C6"/>
    <w:rsid w:val="002A69E5"/>
    <w:rsid w:val="002B15BB"/>
    <w:rsid w:val="002B1874"/>
    <w:rsid w:val="002B1DB6"/>
    <w:rsid w:val="002B65D2"/>
    <w:rsid w:val="002E21D2"/>
    <w:rsid w:val="002E30E3"/>
    <w:rsid w:val="002E3B24"/>
    <w:rsid w:val="002E75C0"/>
    <w:rsid w:val="002F116E"/>
    <w:rsid w:val="002F453E"/>
    <w:rsid w:val="00302A4E"/>
    <w:rsid w:val="0031620E"/>
    <w:rsid w:val="00322AA4"/>
    <w:rsid w:val="00326414"/>
    <w:rsid w:val="00330714"/>
    <w:rsid w:val="003337EE"/>
    <w:rsid w:val="00340C6C"/>
    <w:rsid w:val="00351068"/>
    <w:rsid w:val="00357AC7"/>
    <w:rsid w:val="003611D6"/>
    <w:rsid w:val="0036188C"/>
    <w:rsid w:val="00364B8F"/>
    <w:rsid w:val="0036594F"/>
    <w:rsid w:val="00370061"/>
    <w:rsid w:val="00370E8E"/>
    <w:rsid w:val="00375FA3"/>
    <w:rsid w:val="00382484"/>
    <w:rsid w:val="00392204"/>
    <w:rsid w:val="003B101C"/>
    <w:rsid w:val="003B1F1E"/>
    <w:rsid w:val="003B502B"/>
    <w:rsid w:val="003B5701"/>
    <w:rsid w:val="003C004B"/>
    <w:rsid w:val="003C7BFF"/>
    <w:rsid w:val="003D581A"/>
    <w:rsid w:val="003E583F"/>
    <w:rsid w:val="003E5D3B"/>
    <w:rsid w:val="003F715C"/>
    <w:rsid w:val="00400CE8"/>
    <w:rsid w:val="004067EB"/>
    <w:rsid w:val="0040717A"/>
    <w:rsid w:val="00407B35"/>
    <w:rsid w:val="00410121"/>
    <w:rsid w:val="00414B17"/>
    <w:rsid w:val="0042253C"/>
    <w:rsid w:val="004318E7"/>
    <w:rsid w:val="00457F67"/>
    <w:rsid w:val="00471A17"/>
    <w:rsid w:val="0047764B"/>
    <w:rsid w:val="004832F3"/>
    <w:rsid w:val="004952E9"/>
    <w:rsid w:val="0049700D"/>
    <w:rsid w:val="004A3EFD"/>
    <w:rsid w:val="004A44A6"/>
    <w:rsid w:val="004A45E8"/>
    <w:rsid w:val="004B225F"/>
    <w:rsid w:val="004D75BD"/>
    <w:rsid w:val="004E2661"/>
    <w:rsid w:val="004E2BF0"/>
    <w:rsid w:val="004F0532"/>
    <w:rsid w:val="004F6066"/>
    <w:rsid w:val="0050233E"/>
    <w:rsid w:val="00531FE3"/>
    <w:rsid w:val="005351FC"/>
    <w:rsid w:val="00551312"/>
    <w:rsid w:val="00560FE3"/>
    <w:rsid w:val="00564B98"/>
    <w:rsid w:val="005762FB"/>
    <w:rsid w:val="005825C1"/>
    <w:rsid w:val="00591D0D"/>
    <w:rsid w:val="00597589"/>
    <w:rsid w:val="005C1F0A"/>
    <w:rsid w:val="005C2FEC"/>
    <w:rsid w:val="005C37F2"/>
    <w:rsid w:val="005C5F93"/>
    <w:rsid w:val="005C707E"/>
    <w:rsid w:val="005D717D"/>
    <w:rsid w:val="005E280A"/>
    <w:rsid w:val="005E38EA"/>
    <w:rsid w:val="005E4F51"/>
    <w:rsid w:val="005F3B0A"/>
    <w:rsid w:val="005F5322"/>
    <w:rsid w:val="006061DD"/>
    <w:rsid w:val="00613434"/>
    <w:rsid w:val="00627F0F"/>
    <w:rsid w:val="00632F28"/>
    <w:rsid w:val="00634707"/>
    <w:rsid w:val="00647C84"/>
    <w:rsid w:val="006530CF"/>
    <w:rsid w:val="00656BA8"/>
    <w:rsid w:val="00675425"/>
    <w:rsid w:val="00676F1D"/>
    <w:rsid w:val="006A04A6"/>
    <w:rsid w:val="006A205E"/>
    <w:rsid w:val="006B18FF"/>
    <w:rsid w:val="006B3A8C"/>
    <w:rsid w:val="006B724D"/>
    <w:rsid w:val="006C4FCD"/>
    <w:rsid w:val="006E26A4"/>
    <w:rsid w:val="006F1ED3"/>
    <w:rsid w:val="006F4504"/>
    <w:rsid w:val="00724865"/>
    <w:rsid w:val="007261DB"/>
    <w:rsid w:val="0073071F"/>
    <w:rsid w:val="007321A4"/>
    <w:rsid w:val="0073644A"/>
    <w:rsid w:val="0073693E"/>
    <w:rsid w:val="0074289A"/>
    <w:rsid w:val="007463AA"/>
    <w:rsid w:val="00765DF4"/>
    <w:rsid w:val="00785EC6"/>
    <w:rsid w:val="00786AAA"/>
    <w:rsid w:val="00793C4E"/>
    <w:rsid w:val="007A41EE"/>
    <w:rsid w:val="007B5C1F"/>
    <w:rsid w:val="007C6815"/>
    <w:rsid w:val="007D5810"/>
    <w:rsid w:val="007D75DA"/>
    <w:rsid w:val="007F20D5"/>
    <w:rsid w:val="007F56C2"/>
    <w:rsid w:val="00820BAA"/>
    <w:rsid w:val="008211E2"/>
    <w:rsid w:val="00826A08"/>
    <w:rsid w:val="00826AD9"/>
    <w:rsid w:val="00842A67"/>
    <w:rsid w:val="008457C4"/>
    <w:rsid w:val="00846B91"/>
    <w:rsid w:val="00851967"/>
    <w:rsid w:val="00852A19"/>
    <w:rsid w:val="00862C7E"/>
    <w:rsid w:val="0086719D"/>
    <w:rsid w:val="00873253"/>
    <w:rsid w:val="0087639B"/>
    <w:rsid w:val="00877921"/>
    <w:rsid w:val="00877DE3"/>
    <w:rsid w:val="0089217E"/>
    <w:rsid w:val="008A7AD1"/>
    <w:rsid w:val="008B314B"/>
    <w:rsid w:val="008B5DF5"/>
    <w:rsid w:val="008B67D2"/>
    <w:rsid w:val="008C0665"/>
    <w:rsid w:val="008C10D3"/>
    <w:rsid w:val="008C55AA"/>
    <w:rsid w:val="008D35F5"/>
    <w:rsid w:val="008D3AA4"/>
    <w:rsid w:val="008D491E"/>
    <w:rsid w:val="008F5C80"/>
    <w:rsid w:val="00902557"/>
    <w:rsid w:val="00904991"/>
    <w:rsid w:val="009056A3"/>
    <w:rsid w:val="00907037"/>
    <w:rsid w:val="0091392A"/>
    <w:rsid w:val="00921109"/>
    <w:rsid w:val="009274EE"/>
    <w:rsid w:val="00930366"/>
    <w:rsid w:val="00932D3A"/>
    <w:rsid w:val="00942484"/>
    <w:rsid w:val="00942609"/>
    <w:rsid w:val="00943D1F"/>
    <w:rsid w:val="009540FD"/>
    <w:rsid w:val="009573EE"/>
    <w:rsid w:val="009726A2"/>
    <w:rsid w:val="0097552D"/>
    <w:rsid w:val="00983A1A"/>
    <w:rsid w:val="00991B96"/>
    <w:rsid w:val="009A20E2"/>
    <w:rsid w:val="009B3423"/>
    <w:rsid w:val="009B3856"/>
    <w:rsid w:val="009C2004"/>
    <w:rsid w:val="009C591A"/>
    <w:rsid w:val="009E0AA0"/>
    <w:rsid w:val="009F562E"/>
    <w:rsid w:val="009F681D"/>
    <w:rsid w:val="00A042E9"/>
    <w:rsid w:val="00A153EB"/>
    <w:rsid w:val="00A15469"/>
    <w:rsid w:val="00A15B86"/>
    <w:rsid w:val="00A178B9"/>
    <w:rsid w:val="00A17D7B"/>
    <w:rsid w:val="00A30755"/>
    <w:rsid w:val="00A417B2"/>
    <w:rsid w:val="00A42F71"/>
    <w:rsid w:val="00A67995"/>
    <w:rsid w:val="00A67C5B"/>
    <w:rsid w:val="00A70201"/>
    <w:rsid w:val="00A709C4"/>
    <w:rsid w:val="00A727C4"/>
    <w:rsid w:val="00A743AE"/>
    <w:rsid w:val="00A77154"/>
    <w:rsid w:val="00A844B7"/>
    <w:rsid w:val="00A8517D"/>
    <w:rsid w:val="00A93408"/>
    <w:rsid w:val="00A96D4A"/>
    <w:rsid w:val="00AA6FF7"/>
    <w:rsid w:val="00AB4D4D"/>
    <w:rsid w:val="00AC2461"/>
    <w:rsid w:val="00AD7B3F"/>
    <w:rsid w:val="00AE4694"/>
    <w:rsid w:val="00B2161E"/>
    <w:rsid w:val="00B22553"/>
    <w:rsid w:val="00B24776"/>
    <w:rsid w:val="00B24F48"/>
    <w:rsid w:val="00B3560D"/>
    <w:rsid w:val="00B4436A"/>
    <w:rsid w:val="00B57286"/>
    <w:rsid w:val="00B65889"/>
    <w:rsid w:val="00B67155"/>
    <w:rsid w:val="00B9114C"/>
    <w:rsid w:val="00B9332A"/>
    <w:rsid w:val="00BB1C6E"/>
    <w:rsid w:val="00BB2C6F"/>
    <w:rsid w:val="00BC46E6"/>
    <w:rsid w:val="00BC5E7B"/>
    <w:rsid w:val="00BD051D"/>
    <w:rsid w:val="00BD4B72"/>
    <w:rsid w:val="00BD555E"/>
    <w:rsid w:val="00BE026F"/>
    <w:rsid w:val="00BE78D6"/>
    <w:rsid w:val="00BF0602"/>
    <w:rsid w:val="00BF12E8"/>
    <w:rsid w:val="00BF1F7E"/>
    <w:rsid w:val="00BF4419"/>
    <w:rsid w:val="00BF57CC"/>
    <w:rsid w:val="00C20BBC"/>
    <w:rsid w:val="00C22882"/>
    <w:rsid w:val="00C40689"/>
    <w:rsid w:val="00C5394D"/>
    <w:rsid w:val="00C6150F"/>
    <w:rsid w:val="00C67C16"/>
    <w:rsid w:val="00C734E5"/>
    <w:rsid w:val="00C84013"/>
    <w:rsid w:val="00C87B4C"/>
    <w:rsid w:val="00CA18E0"/>
    <w:rsid w:val="00CA2407"/>
    <w:rsid w:val="00CB287A"/>
    <w:rsid w:val="00CD477B"/>
    <w:rsid w:val="00CD5A4F"/>
    <w:rsid w:val="00CE1084"/>
    <w:rsid w:val="00CE48A9"/>
    <w:rsid w:val="00CF2390"/>
    <w:rsid w:val="00D0318E"/>
    <w:rsid w:val="00D069EA"/>
    <w:rsid w:val="00D10AD0"/>
    <w:rsid w:val="00D1630A"/>
    <w:rsid w:val="00D17C86"/>
    <w:rsid w:val="00D274FF"/>
    <w:rsid w:val="00D40FAE"/>
    <w:rsid w:val="00D41865"/>
    <w:rsid w:val="00D43443"/>
    <w:rsid w:val="00D4577E"/>
    <w:rsid w:val="00D54C9C"/>
    <w:rsid w:val="00D6580A"/>
    <w:rsid w:val="00D77770"/>
    <w:rsid w:val="00D778BD"/>
    <w:rsid w:val="00D87F4A"/>
    <w:rsid w:val="00D90C14"/>
    <w:rsid w:val="00D91716"/>
    <w:rsid w:val="00DA2CDD"/>
    <w:rsid w:val="00DC1932"/>
    <w:rsid w:val="00DD06DA"/>
    <w:rsid w:val="00DF053D"/>
    <w:rsid w:val="00DF0AAA"/>
    <w:rsid w:val="00DF0B9F"/>
    <w:rsid w:val="00DF3C09"/>
    <w:rsid w:val="00E05E46"/>
    <w:rsid w:val="00E1289E"/>
    <w:rsid w:val="00E13648"/>
    <w:rsid w:val="00E13A3F"/>
    <w:rsid w:val="00E225FB"/>
    <w:rsid w:val="00E25626"/>
    <w:rsid w:val="00E3148B"/>
    <w:rsid w:val="00E401BF"/>
    <w:rsid w:val="00E43EEE"/>
    <w:rsid w:val="00E47756"/>
    <w:rsid w:val="00E54F21"/>
    <w:rsid w:val="00E57BB1"/>
    <w:rsid w:val="00E71052"/>
    <w:rsid w:val="00E9596D"/>
    <w:rsid w:val="00EE23E9"/>
    <w:rsid w:val="00EE2D22"/>
    <w:rsid w:val="00EF5B38"/>
    <w:rsid w:val="00EF6886"/>
    <w:rsid w:val="00EF6AC6"/>
    <w:rsid w:val="00EF6BC7"/>
    <w:rsid w:val="00F062D6"/>
    <w:rsid w:val="00F1292B"/>
    <w:rsid w:val="00F14F6C"/>
    <w:rsid w:val="00F16D11"/>
    <w:rsid w:val="00F31F54"/>
    <w:rsid w:val="00F43581"/>
    <w:rsid w:val="00F47162"/>
    <w:rsid w:val="00F478E1"/>
    <w:rsid w:val="00F9120E"/>
    <w:rsid w:val="00F92B1D"/>
    <w:rsid w:val="00FB57AD"/>
    <w:rsid w:val="00FB5E18"/>
    <w:rsid w:val="00FD5728"/>
    <w:rsid w:val="00FD5A75"/>
    <w:rsid w:val="00FD5B76"/>
    <w:rsid w:val="00FE2D55"/>
    <w:rsid w:val="00FE429B"/>
    <w:rsid w:val="01BB3B32"/>
    <w:rsid w:val="04606F6D"/>
    <w:rsid w:val="046E6080"/>
    <w:rsid w:val="04C474E6"/>
    <w:rsid w:val="0530528D"/>
    <w:rsid w:val="09965645"/>
    <w:rsid w:val="0BBE45A3"/>
    <w:rsid w:val="0E8B4F49"/>
    <w:rsid w:val="0F2B7270"/>
    <w:rsid w:val="0FC03F06"/>
    <w:rsid w:val="10EC4CD3"/>
    <w:rsid w:val="11256790"/>
    <w:rsid w:val="133A1813"/>
    <w:rsid w:val="156D6A36"/>
    <w:rsid w:val="17A440D7"/>
    <w:rsid w:val="1830189E"/>
    <w:rsid w:val="18B27D44"/>
    <w:rsid w:val="19037E25"/>
    <w:rsid w:val="1B550FE4"/>
    <w:rsid w:val="1ED64A64"/>
    <w:rsid w:val="24756ADD"/>
    <w:rsid w:val="248200ED"/>
    <w:rsid w:val="26685E08"/>
    <w:rsid w:val="280D1E65"/>
    <w:rsid w:val="2B992564"/>
    <w:rsid w:val="2BEA0719"/>
    <w:rsid w:val="2E23057D"/>
    <w:rsid w:val="330E2132"/>
    <w:rsid w:val="37153F7D"/>
    <w:rsid w:val="37457C11"/>
    <w:rsid w:val="3A8C0615"/>
    <w:rsid w:val="407C1FC7"/>
    <w:rsid w:val="40FF1BB1"/>
    <w:rsid w:val="43D92332"/>
    <w:rsid w:val="441668C0"/>
    <w:rsid w:val="45173337"/>
    <w:rsid w:val="468653C0"/>
    <w:rsid w:val="488D629B"/>
    <w:rsid w:val="495A6163"/>
    <w:rsid w:val="498A0ED5"/>
    <w:rsid w:val="498C281C"/>
    <w:rsid w:val="498F744E"/>
    <w:rsid w:val="4DB419B6"/>
    <w:rsid w:val="4E562C09"/>
    <w:rsid w:val="500D4962"/>
    <w:rsid w:val="54EC03F4"/>
    <w:rsid w:val="584432DE"/>
    <w:rsid w:val="59C47B68"/>
    <w:rsid w:val="5AFD5D4E"/>
    <w:rsid w:val="5CE603A8"/>
    <w:rsid w:val="5DA73435"/>
    <w:rsid w:val="616366D4"/>
    <w:rsid w:val="63AD7BB4"/>
    <w:rsid w:val="64AD61BC"/>
    <w:rsid w:val="65EE6AA4"/>
    <w:rsid w:val="67546373"/>
    <w:rsid w:val="6C052FF1"/>
    <w:rsid w:val="6CBA266E"/>
    <w:rsid w:val="725A4A27"/>
    <w:rsid w:val="744359CE"/>
    <w:rsid w:val="79395171"/>
    <w:rsid w:val="7CEF6506"/>
    <w:rsid w:val="7D510FF0"/>
    <w:rsid w:val="7F1E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EDEFB0-2FC6-48AB-8BBE-1365D1019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unhideWhenUsed="1" w:qFormat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beforeLines="50" w:line="0" w:lineRule="atLeast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Lines="100" w:afterLines="100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outlineLvl w:val="1"/>
    </w:pPr>
    <w:rPr>
      <w:rFonts w:asciiTheme="majorHAnsi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5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Pr>
      <w:rFonts w:ascii="宋体" w:eastAsia="宋体"/>
      <w:szCs w:val="18"/>
    </w:rPr>
  </w:style>
  <w:style w:type="paragraph" w:styleId="30">
    <w:name w:val="toc 3"/>
    <w:basedOn w:val="a"/>
    <w:next w:val="a"/>
    <w:uiPriority w:val="3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Date"/>
    <w:basedOn w:val="a"/>
    <w:next w:val="a"/>
    <w:link w:val="Char0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20">
    <w:name w:val="toc 2"/>
    <w:basedOn w:val="a"/>
    <w:next w:val="a"/>
    <w:uiPriority w:val="3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FollowedHyperlink"/>
    <w:basedOn w:val="a0"/>
    <w:uiPriority w:val="99"/>
    <w:unhideWhenUsed/>
    <w:rPr>
      <w:color w:val="800080"/>
      <w:u w:val="single"/>
    </w:rPr>
  </w:style>
  <w:style w:type="character" w:styleId="HTML">
    <w:name w:val="HTML Typewriter"/>
    <w:basedOn w:val="a0"/>
    <w:uiPriority w:val="99"/>
    <w:unhideWhenUsed/>
    <w:qFormat/>
    <w:rPr>
      <w:rFonts w:ascii="Consolas" w:eastAsia="宋体" w:hAnsi="Consolas" w:cs="宋体" w:hint="default"/>
      <w:color w:val="333333"/>
      <w:spacing w:val="2"/>
      <w:sz w:val="23"/>
      <w:szCs w:val="23"/>
      <w:shd w:val="clear" w:color="auto" w:fill="F2F2F2"/>
    </w:rPr>
  </w:style>
  <w:style w:type="character" w:styleId="aa">
    <w:name w:val="Hyperlink"/>
    <w:basedOn w:val="a0"/>
    <w:uiPriority w:val="99"/>
    <w:unhideWhenUsed/>
    <w:qFormat/>
    <w:rPr>
      <w:color w:val="005590"/>
      <w:u w:val="single"/>
    </w:rPr>
  </w:style>
  <w:style w:type="paragraph" w:customStyle="1" w:styleId="10512">
    <w:name w:val="10512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2025">
    <w:name w:val="2025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31">
    <w:name w:val="3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0">
    <w:name w:val="日期 Char"/>
    <w:basedOn w:val="a0"/>
    <w:link w:val="a4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Char2">
    <w:name w:val="页眉 Char"/>
    <w:basedOn w:val="a0"/>
    <w:link w:val="a6"/>
    <w:uiPriority w:val="99"/>
    <w:semiHidden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Char3">
    <w:name w:val="标题 Char"/>
    <w:basedOn w:val="a0"/>
    <w:link w:val="a8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12">
    <w:name w:val="无间隔1"/>
    <w:uiPriority w:val="1"/>
    <w:qFormat/>
    <w:pPr>
      <w:widowControl w:val="0"/>
      <w:jc w:val="both"/>
    </w:pPr>
    <w:rPr>
      <w:rFonts w:eastAsia="微软雅黑"/>
      <w:kern w:val="2"/>
      <w:sz w:val="21"/>
      <w:szCs w:val="22"/>
    </w:rPr>
  </w:style>
  <w:style w:type="character" w:customStyle="1" w:styleId="1Char">
    <w:name w:val="标题 1 Char"/>
    <w:basedOn w:val="a0"/>
    <w:link w:val="1"/>
    <w:uiPriority w:val="9"/>
    <w:qFormat/>
    <w:rPr>
      <w:rFonts w:eastAsia="微软雅黑"/>
      <w:b/>
      <w:bCs/>
      <w:kern w:val="44"/>
      <w:sz w:val="24"/>
      <w:szCs w:val="44"/>
    </w:rPr>
  </w:style>
  <w:style w:type="character" w:customStyle="1" w:styleId="13">
    <w:name w:val="不明显强调1"/>
    <w:basedOn w:val="a0"/>
    <w:uiPriority w:val="19"/>
    <w:qFormat/>
    <w:rPr>
      <w:i/>
      <w:iCs/>
      <w:color w:val="808080" w:themeColor="text1" w:themeTint="7F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="微软雅黑" w:hAnsiTheme="majorHAnsi" w:cstheme="majorBidi"/>
      <w:b/>
      <w:bCs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eastAsia="微软雅黑"/>
      <w:b/>
      <w:bCs/>
      <w:szCs w:val="32"/>
    </w:rPr>
  </w:style>
  <w:style w:type="character" w:customStyle="1" w:styleId="pre">
    <w:name w:val="pre"/>
    <w:basedOn w:val="a0"/>
    <w:qFormat/>
  </w:style>
  <w:style w:type="paragraph" w:customStyle="1" w:styleId="last">
    <w:name w:val="last"/>
    <w:basedOn w:val="a"/>
    <w:qFormat/>
    <w:pPr>
      <w:widowControl/>
      <w:spacing w:beforeLines="0" w:after="120" w:line="240" w:lineRule="auto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file:///E:\MyDocument\ProjectSample\&#32534;&#30721;&#35268;&#33539;\Google&#32534;&#30721;&#35268;&#33539;C++\designflaw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cnblogs.com/luguo3000/p/3543487.htm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F5901AF-EDB1-43C3-A97D-6A5725273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1474</Words>
  <Characters>8407</Characters>
  <Application>Microsoft Office Word</Application>
  <DocSecurity>0</DocSecurity>
  <Lines>70</Lines>
  <Paragraphs>19</Paragraphs>
  <ScaleCrop>false</ScaleCrop>
  <Company>sohu</Company>
  <LinksUpToDate>false</LinksUpToDate>
  <CharactersWithSpaces>9862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sohu</dc:creator>
  <cp:lastModifiedBy>GuoLei(桌面事业部_输入法产品中心)</cp:lastModifiedBy>
  <cp:revision>28</cp:revision>
  <dcterms:created xsi:type="dcterms:W3CDTF">2015-12-04T07:55:00Z</dcterms:created>
  <dcterms:modified xsi:type="dcterms:W3CDTF">2018-05-19T07:57:00Z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