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FB79AD" w14:textId="77777777" w:rsidR="00E73EAC" w:rsidRDefault="009342B6">
      <w:pPr>
        <w:jc w:val="center"/>
        <w:rPr>
          <w:rFonts w:ascii="Times New Roman" w:hAnsi="Times New Roman" w:cstheme="majorEastAsia"/>
        </w:rPr>
      </w:pPr>
      <w:r>
        <w:rPr>
          <w:rFonts w:ascii="Times New Roman" w:hAnsi="Times New Roman" w:cstheme="majorEastAsia" w:hint="eastAsia"/>
          <w:noProof/>
        </w:rPr>
        <w:drawing>
          <wp:inline distT="0" distB="0" distL="114300" distR="114300" wp14:anchorId="253EFA10" wp14:editId="7C0BF480">
            <wp:extent cx="685800" cy="685800"/>
            <wp:effectExtent l="0" t="0" r="0" b="0"/>
            <wp:docPr id="1" name="图片 1"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smevus1otq84b"/>
                    <pic:cNvPicPr>
                      <a:picLocks noChangeAspect="1"/>
                    </pic:cNvPicPr>
                  </pic:nvPicPr>
                  <pic:blipFill>
                    <a:blip r:embed="rId8"/>
                    <a:stretch>
                      <a:fillRect/>
                    </a:stretch>
                  </pic:blipFill>
                  <pic:spPr>
                    <a:xfrm>
                      <a:off x="0" y="0"/>
                      <a:ext cx="685800" cy="685800"/>
                    </a:xfrm>
                    <a:prstGeom prst="rect">
                      <a:avLst/>
                    </a:prstGeom>
                    <a:noFill/>
                    <a:ln w="9525">
                      <a:noFill/>
                    </a:ln>
                  </pic:spPr>
                </pic:pic>
              </a:graphicData>
            </a:graphic>
          </wp:inline>
        </w:drawing>
      </w:r>
      <w:r>
        <w:rPr>
          <w:rFonts w:ascii="Times New Roman" w:hAnsi="Times New Roman" w:cstheme="majorEastAsia" w:hint="eastAsia"/>
          <w:noProof/>
        </w:rPr>
        <w:drawing>
          <wp:inline distT="0" distB="0" distL="114300" distR="114300" wp14:anchorId="71AFD7A5" wp14:editId="01F0CC9B">
            <wp:extent cx="3086735" cy="713105"/>
            <wp:effectExtent l="0" t="0" r="12065" b="23495"/>
            <wp:docPr id="2" name="图片 2"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smegrv1fikfal"/>
                    <pic:cNvPicPr>
                      <a:picLocks noChangeAspect="1"/>
                    </pic:cNvPicPr>
                  </pic:nvPicPr>
                  <pic:blipFill>
                    <a:blip r:embed="rId9"/>
                    <a:srcRect r="50" b="24193"/>
                    <a:stretch>
                      <a:fillRect/>
                    </a:stretch>
                  </pic:blipFill>
                  <pic:spPr>
                    <a:xfrm>
                      <a:off x="0" y="0"/>
                      <a:ext cx="3086735" cy="713105"/>
                    </a:xfrm>
                    <a:prstGeom prst="rect">
                      <a:avLst/>
                    </a:prstGeom>
                    <a:noFill/>
                    <a:ln w="9525">
                      <a:noFill/>
                    </a:ln>
                  </pic:spPr>
                </pic:pic>
              </a:graphicData>
            </a:graphic>
          </wp:inline>
        </w:drawing>
      </w:r>
    </w:p>
    <w:p w14:paraId="5C77B29E" w14:textId="77777777" w:rsidR="00E73EAC" w:rsidRDefault="00E73EAC">
      <w:pPr>
        <w:spacing w:beforeLines="50" w:before="156" w:afterLines="50" w:after="156"/>
        <w:jc w:val="center"/>
        <w:rPr>
          <w:rFonts w:ascii="Times New Roman" w:hAnsi="Times New Roman" w:cstheme="majorEastAsia"/>
          <w:b/>
          <w:kern w:val="0"/>
          <w:sz w:val="48"/>
          <w:szCs w:val="48"/>
        </w:rPr>
      </w:pPr>
    </w:p>
    <w:p w14:paraId="770C5041" w14:textId="77777777" w:rsidR="00E73EAC" w:rsidRDefault="009342B6">
      <w:pPr>
        <w:spacing w:beforeLines="50" w:before="156" w:afterLines="50" w:after="156"/>
        <w:rPr>
          <w:rFonts w:ascii="Times New Roman" w:hAnsi="Times New Roman" w:cstheme="majorEastAsia"/>
          <w:b/>
          <w:kern w:val="0"/>
          <w:sz w:val="84"/>
          <w:szCs w:val="84"/>
        </w:rPr>
      </w:pPr>
      <w:r>
        <w:rPr>
          <w:rFonts w:ascii="Times New Roman" w:hAnsi="Times New Roman" w:cstheme="majorEastAsia"/>
          <w:b/>
          <w:kern w:val="0"/>
          <w:sz w:val="84"/>
          <w:szCs w:val="84"/>
        </w:rPr>
        <w:t xml:space="preserve">  </w:t>
      </w:r>
      <w:r>
        <w:rPr>
          <w:rFonts w:ascii="Times New Roman" w:hAnsi="Times New Roman" w:cstheme="majorEastAsia"/>
          <w:b/>
          <w:kern w:val="0"/>
          <w:sz w:val="84"/>
          <w:szCs w:val="84"/>
        </w:rPr>
        <w:t>团队项目实训报告</w:t>
      </w:r>
    </w:p>
    <w:p w14:paraId="2E6FCD4B" w14:textId="77777777" w:rsidR="00E73EAC" w:rsidRDefault="00E73EAC">
      <w:pPr>
        <w:jc w:val="center"/>
        <w:rPr>
          <w:rFonts w:ascii="Times New Roman" w:hAnsi="Times New Roman" w:cstheme="majorEastAsia"/>
          <w:b/>
          <w:kern w:val="0"/>
          <w:sz w:val="72"/>
          <w:szCs w:val="72"/>
        </w:rPr>
      </w:pPr>
    </w:p>
    <w:p w14:paraId="12237D82" w14:textId="77777777" w:rsidR="00E73EAC" w:rsidRDefault="00E73EAC">
      <w:pPr>
        <w:jc w:val="center"/>
        <w:rPr>
          <w:rFonts w:ascii="Times New Roman" w:hAnsi="Times New Roman" w:cstheme="majorEastAsia"/>
          <w:b/>
          <w:kern w:val="0"/>
          <w:sz w:val="72"/>
          <w:szCs w:val="72"/>
        </w:rPr>
      </w:pPr>
    </w:p>
    <w:p w14:paraId="76928DBC" w14:textId="77777777" w:rsidR="00E73EAC" w:rsidRDefault="00E73EAC">
      <w:pPr>
        <w:jc w:val="center"/>
        <w:rPr>
          <w:rFonts w:ascii="Times New Roman" w:hAnsi="Times New Roman" w:cstheme="majorEastAsia"/>
          <w:b/>
          <w:kern w:val="0"/>
        </w:rPr>
      </w:pPr>
    </w:p>
    <w:tbl>
      <w:tblPr>
        <w:tblW w:w="7333" w:type="dxa"/>
        <w:jc w:val="center"/>
        <w:tblBorders>
          <w:bottom w:val="single" w:sz="4" w:space="0" w:color="auto"/>
          <w:insideH w:val="single" w:sz="4" w:space="0" w:color="auto"/>
        </w:tblBorders>
        <w:tblLayout w:type="fixed"/>
        <w:tblLook w:val="04A0" w:firstRow="1" w:lastRow="0" w:firstColumn="1" w:lastColumn="0" w:noHBand="0" w:noVBand="1"/>
      </w:tblPr>
      <w:tblGrid>
        <w:gridCol w:w="1908"/>
        <w:gridCol w:w="5425"/>
      </w:tblGrid>
      <w:tr w:rsidR="00E73EAC" w14:paraId="70480717" w14:textId="77777777">
        <w:trPr>
          <w:trHeight w:val="907"/>
          <w:jc w:val="center"/>
        </w:trPr>
        <w:tc>
          <w:tcPr>
            <w:tcW w:w="1908" w:type="dxa"/>
            <w:tcBorders>
              <w:top w:val="nil"/>
              <w:left w:val="nil"/>
              <w:bottom w:val="nil"/>
              <w:right w:val="nil"/>
            </w:tcBorders>
            <w:vAlign w:val="center"/>
          </w:tcPr>
          <w:p w14:paraId="6F545743" w14:textId="77777777" w:rsidR="00E73EAC" w:rsidRDefault="00407574">
            <w:pPr>
              <w:spacing w:line="360" w:lineRule="exact"/>
              <w:rPr>
                <w:rFonts w:ascii="Times New Roman" w:hAnsi="Times New Roman" w:cstheme="majorEastAsia"/>
                <w:b/>
                <w:kern w:val="0"/>
                <w:sz w:val="30"/>
                <w:szCs w:val="30"/>
              </w:rPr>
            </w:pPr>
            <w:r>
              <w:rPr>
                <w:rFonts w:ascii="Times New Roman" w:hAnsi="Times New Roman" w:cstheme="majorEastAsia" w:hint="eastAsia"/>
                <w:b/>
                <w:spacing w:val="20"/>
                <w:kern w:val="0"/>
                <w:sz w:val="30"/>
                <w:szCs w:val="30"/>
              </w:rPr>
              <w:t>实训</w:t>
            </w:r>
            <w:r w:rsidR="009342B6">
              <w:rPr>
                <w:rFonts w:ascii="Times New Roman" w:hAnsi="Times New Roman" w:cstheme="majorEastAsia" w:hint="eastAsia"/>
                <w:b/>
                <w:spacing w:val="20"/>
                <w:kern w:val="0"/>
                <w:sz w:val="30"/>
                <w:szCs w:val="30"/>
              </w:rPr>
              <w:t>名称：</w:t>
            </w:r>
          </w:p>
        </w:tc>
        <w:tc>
          <w:tcPr>
            <w:tcW w:w="5425" w:type="dxa"/>
            <w:tcBorders>
              <w:top w:val="nil"/>
              <w:left w:val="nil"/>
              <w:bottom w:val="single" w:sz="4" w:space="0" w:color="auto"/>
              <w:right w:val="nil"/>
            </w:tcBorders>
            <w:vAlign w:val="center"/>
          </w:tcPr>
          <w:p w14:paraId="11A489D2" w14:textId="77777777" w:rsidR="00E73EAC" w:rsidRDefault="009342B6">
            <w:pPr>
              <w:rPr>
                <w:rFonts w:ascii="Times New Roman" w:hAnsi="Times New Roman" w:cstheme="majorEastAsia"/>
                <w:b/>
                <w:kern w:val="0"/>
                <w:sz w:val="30"/>
                <w:szCs w:val="30"/>
              </w:rPr>
            </w:pPr>
            <w:r>
              <w:rPr>
                <w:rFonts w:ascii="Times New Roman" w:hAnsi="Times New Roman" w:cstheme="majorEastAsia" w:hint="eastAsia"/>
                <w:b/>
                <w:kern w:val="0"/>
                <w:sz w:val="30"/>
                <w:szCs w:val="30"/>
              </w:rPr>
              <w:t>微众银行区块链项目实训</w:t>
            </w:r>
          </w:p>
        </w:tc>
      </w:tr>
      <w:tr w:rsidR="00E73EAC" w14:paraId="340F6BDB" w14:textId="77777777">
        <w:trPr>
          <w:trHeight w:val="907"/>
          <w:jc w:val="center"/>
        </w:trPr>
        <w:tc>
          <w:tcPr>
            <w:tcW w:w="1908" w:type="dxa"/>
            <w:tcBorders>
              <w:top w:val="nil"/>
              <w:left w:val="nil"/>
              <w:bottom w:val="nil"/>
              <w:right w:val="nil"/>
            </w:tcBorders>
            <w:vAlign w:val="center"/>
          </w:tcPr>
          <w:p w14:paraId="1644FA57" w14:textId="77777777" w:rsidR="00E73EAC" w:rsidRPr="00A40F7D" w:rsidRDefault="009342B6">
            <w:pPr>
              <w:spacing w:line="360" w:lineRule="exact"/>
              <w:rPr>
                <w:rFonts w:ascii="Times New Roman" w:hAnsi="Times New Roman" w:cstheme="majorEastAsia"/>
                <w:b/>
                <w:color w:val="000000" w:themeColor="text1"/>
                <w:kern w:val="0"/>
                <w:sz w:val="30"/>
                <w:szCs w:val="30"/>
              </w:rPr>
            </w:pPr>
            <w:r w:rsidRPr="00A40F7D">
              <w:rPr>
                <w:rFonts w:ascii="Times New Roman" w:hAnsi="Times New Roman" w:cstheme="majorEastAsia"/>
                <w:b/>
                <w:color w:val="000000" w:themeColor="text1"/>
                <w:kern w:val="0"/>
                <w:sz w:val="30"/>
                <w:szCs w:val="30"/>
              </w:rPr>
              <w:t>组号</w:t>
            </w:r>
            <w:r w:rsidRPr="00A40F7D">
              <w:rPr>
                <w:rFonts w:ascii="Times New Roman" w:hAnsi="Times New Roman" w:cstheme="majorEastAsia" w:hint="eastAsia"/>
                <w:b/>
                <w:color w:val="000000" w:themeColor="text1"/>
                <w:kern w:val="0"/>
                <w:sz w:val="30"/>
                <w:szCs w:val="30"/>
              </w:rPr>
              <w:t>：</w:t>
            </w:r>
          </w:p>
        </w:tc>
        <w:tc>
          <w:tcPr>
            <w:tcW w:w="5425" w:type="dxa"/>
            <w:tcBorders>
              <w:top w:val="single" w:sz="4" w:space="0" w:color="auto"/>
              <w:left w:val="nil"/>
              <w:bottom w:val="single" w:sz="4" w:space="0" w:color="auto"/>
              <w:right w:val="nil"/>
            </w:tcBorders>
            <w:vAlign w:val="center"/>
          </w:tcPr>
          <w:p w14:paraId="6F448E2E" w14:textId="77777777" w:rsidR="00E73EAC" w:rsidRDefault="009342B6">
            <w:pPr>
              <w:rPr>
                <w:rFonts w:ascii="Times New Roman" w:hAnsi="Times New Roman" w:cstheme="majorEastAsia"/>
                <w:b/>
                <w:kern w:val="0"/>
                <w:sz w:val="30"/>
                <w:szCs w:val="30"/>
              </w:rPr>
            </w:pPr>
            <w:r>
              <w:rPr>
                <w:rFonts w:ascii="Times New Roman" w:hAnsi="Times New Roman" w:cstheme="majorEastAsia"/>
                <w:b/>
                <w:kern w:val="0"/>
                <w:sz w:val="30"/>
                <w:szCs w:val="30"/>
              </w:rPr>
              <w:t>第</w:t>
            </w:r>
            <w:r>
              <w:rPr>
                <w:rFonts w:ascii="Times New Roman" w:hAnsi="Times New Roman" w:cstheme="majorEastAsia" w:hint="eastAsia"/>
                <w:b/>
                <w:kern w:val="0"/>
                <w:sz w:val="30"/>
                <w:szCs w:val="30"/>
              </w:rPr>
              <w:t>一</w:t>
            </w:r>
            <w:r>
              <w:rPr>
                <w:rFonts w:ascii="Times New Roman" w:hAnsi="Times New Roman" w:cstheme="majorEastAsia"/>
                <w:b/>
                <w:kern w:val="0"/>
                <w:sz w:val="30"/>
                <w:szCs w:val="30"/>
              </w:rPr>
              <w:t>组</w:t>
            </w:r>
          </w:p>
        </w:tc>
      </w:tr>
      <w:tr w:rsidR="00E73EAC" w14:paraId="7F014D31" w14:textId="77777777">
        <w:trPr>
          <w:trHeight w:val="907"/>
          <w:jc w:val="center"/>
        </w:trPr>
        <w:tc>
          <w:tcPr>
            <w:tcW w:w="1908" w:type="dxa"/>
            <w:tcBorders>
              <w:top w:val="nil"/>
              <w:left w:val="nil"/>
              <w:bottom w:val="nil"/>
              <w:right w:val="nil"/>
            </w:tcBorders>
            <w:vAlign w:val="center"/>
          </w:tcPr>
          <w:p w14:paraId="4EA96ED3" w14:textId="77777777" w:rsidR="00E73EAC" w:rsidRPr="00A40F7D" w:rsidRDefault="009342B6">
            <w:pPr>
              <w:spacing w:line="360" w:lineRule="exact"/>
              <w:rPr>
                <w:rFonts w:ascii="Times New Roman" w:hAnsi="Times New Roman" w:cstheme="majorEastAsia"/>
                <w:b/>
                <w:color w:val="000000" w:themeColor="text1"/>
                <w:kern w:val="0"/>
                <w:sz w:val="30"/>
                <w:szCs w:val="30"/>
              </w:rPr>
            </w:pPr>
            <w:r w:rsidRPr="00A40F7D">
              <w:rPr>
                <w:rFonts w:ascii="Times New Roman" w:hAnsi="Times New Roman" w:cstheme="majorEastAsia"/>
                <w:b/>
                <w:color w:val="000000" w:themeColor="text1"/>
                <w:kern w:val="0"/>
                <w:sz w:val="30"/>
                <w:szCs w:val="30"/>
              </w:rPr>
              <w:t>项目名</w:t>
            </w:r>
            <w:r w:rsidRPr="00A40F7D">
              <w:rPr>
                <w:rFonts w:ascii="Times New Roman" w:hAnsi="Times New Roman" w:cstheme="majorEastAsia" w:hint="eastAsia"/>
                <w:b/>
                <w:color w:val="000000" w:themeColor="text1"/>
                <w:kern w:val="0"/>
                <w:sz w:val="30"/>
                <w:szCs w:val="30"/>
              </w:rPr>
              <w:t>：</w:t>
            </w:r>
          </w:p>
        </w:tc>
        <w:tc>
          <w:tcPr>
            <w:tcW w:w="5425" w:type="dxa"/>
            <w:tcBorders>
              <w:top w:val="single" w:sz="4" w:space="0" w:color="auto"/>
              <w:left w:val="nil"/>
              <w:bottom w:val="single" w:sz="4" w:space="0" w:color="auto"/>
              <w:right w:val="nil"/>
            </w:tcBorders>
            <w:vAlign w:val="center"/>
          </w:tcPr>
          <w:p w14:paraId="550D6C51" w14:textId="23F7D238" w:rsidR="00E73EAC" w:rsidRDefault="00BD4678">
            <w:pPr>
              <w:spacing w:line="360" w:lineRule="exact"/>
              <w:rPr>
                <w:rFonts w:ascii="Times New Roman" w:hAnsi="Times New Roman" w:cstheme="majorEastAsia"/>
                <w:b/>
                <w:kern w:val="0"/>
                <w:sz w:val="30"/>
                <w:szCs w:val="30"/>
              </w:rPr>
            </w:pPr>
            <w:r w:rsidRPr="005E7397">
              <w:rPr>
                <w:rFonts w:ascii="宋体-简" w:eastAsia="宋体-简" w:hAnsi="宋体-简"/>
                <w:b/>
                <w:bCs/>
                <w:sz w:val="32"/>
                <w:szCs w:val="32"/>
              </w:rPr>
              <w:t>跨境产品关键</w:t>
            </w:r>
            <w:r w:rsidRPr="005E7397">
              <w:rPr>
                <w:rFonts w:ascii="宋体-简" w:eastAsia="宋体-简" w:hAnsi="宋体-简" w:hint="eastAsia"/>
                <w:b/>
                <w:bCs/>
                <w:sz w:val="32"/>
                <w:szCs w:val="32"/>
              </w:rPr>
              <w:t>运输</w:t>
            </w:r>
            <w:r w:rsidRPr="005E7397">
              <w:rPr>
                <w:rFonts w:ascii="宋体-简" w:eastAsia="宋体-简" w:hAnsi="宋体-简"/>
                <w:b/>
                <w:bCs/>
                <w:sz w:val="32"/>
                <w:szCs w:val="32"/>
              </w:rPr>
              <w:t>步骤追溯平台</w:t>
            </w:r>
          </w:p>
        </w:tc>
      </w:tr>
      <w:tr w:rsidR="00E73EAC" w14:paraId="1647CFF1" w14:textId="77777777">
        <w:trPr>
          <w:trHeight w:val="907"/>
          <w:jc w:val="center"/>
        </w:trPr>
        <w:tc>
          <w:tcPr>
            <w:tcW w:w="1908" w:type="dxa"/>
            <w:tcBorders>
              <w:top w:val="nil"/>
              <w:left w:val="nil"/>
              <w:bottom w:val="nil"/>
              <w:right w:val="nil"/>
            </w:tcBorders>
            <w:vAlign w:val="center"/>
          </w:tcPr>
          <w:p w14:paraId="6FFB54F9" w14:textId="77777777" w:rsidR="00E73EAC" w:rsidRPr="00A40F7D" w:rsidRDefault="009342B6">
            <w:pPr>
              <w:spacing w:line="360" w:lineRule="exact"/>
              <w:rPr>
                <w:rFonts w:ascii="Times New Roman" w:hAnsi="Times New Roman" w:cstheme="majorEastAsia"/>
                <w:b/>
                <w:color w:val="000000" w:themeColor="text1"/>
                <w:kern w:val="0"/>
                <w:sz w:val="30"/>
                <w:szCs w:val="30"/>
              </w:rPr>
            </w:pPr>
            <w:r w:rsidRPr="00A40F7D">
              <w:rPr>
                <w:rFonts w:ascii="Times New Roman" w:hAnsi="Times New Roman" w:cstheme="majorEastAsia"/>
                <w:b/>
                <w:color w:val="000000" w:themeColor="text1"/>
                <w:kern w:val="0"/>
                <w:sz w:val="30"/>
                <w:szCs w:val="30"/>
              </w:rPr>
              <w:t>组长姓名</w:t>
            </w:r>
            <w:r w:rsidRPr="00A40F7D">
              <w:rPr>
                <w:rFonts w:ascii="Times New Roman" w:hAnsi="Times New Roman" w:cstheme="majorEastAsia" w:hint="eastAsia"/>
                <w:b/>
                <w:color w:val="000000" w:themeColor="text1"/>
                <w:kern w:val="0"/>
                <w:sz w:val="30"/>
                <w:szCs w:val="30"/>
              </w:rPr>
              <w:t>：</w:t>
            </w:r>
          </w:p>
        </w:tc>
        <w:tc>
          <w:tcPr>
            <w:tcW w:w="5425" w:type="dxa"/>
            <w:tcBorders>
              <w:top w:val="single" w:sz="4" w:space="0" w:color="auto"/>
              <w:left w:val="nil"/>
              <w:bottom w:val="single" w:sz="4" w:space="0" w:color="auto"/>
              <w:right w:val="nil"/>
            </w:tcBorders>
            <w:vAlign w:val="center"/>
          </w:tcPr>
          <w:p w14:paraId="17F7BE2F" w14:textId="166F8EC2" w:rsidR="00E73EAC" w:rsidRDefault="00BD4678">
            <w:pPr>
              <w:spacing w:line="360" w:lineRule="exact"/>
              <w:rPr>
                <w:rFonts w:ascii="Times New Roman" w:hAnsi="Times New Roman" w:cstheme="majorEastAsia"/>
                <w:b/>
                <w:kern w:val="0"/>
                <w:sz w:val="30"/>
                <w:szCs w:val="30"/>
              </w:rPr>
            </w:pPr>
            <w:r>
              <w:rPr>
                <w:rFonts w:ascii="Times New Roman" w:hAnsi="Times New Roman" w:cstheme="majorEastAsia" w:hint="eastAsia"/>
                <w:b/>
                <w:kern w:val="0"/>
                <w:sz w:val="30"/>
                <w:szCs w:val="30"/>
              </w:rPr>
              <w:t>陈宇阳</w:t>
            </w:r>
          </w:p>
        </w:tc>
      </w:tr>
      <w:tr w:rsidR="00E73EAC" w14:paraId="68A8D92C" w14:textId="77777777">
        <w:trPr>
          <w:trHeight w:val="907"/>
          <w:jc w:val="center"/>
        </w:trPr>
        <w:tc>
          <w:tcPr>
            <w:tcW w:w="1908" w:type="dxa"/>
            <w:tcBorders>
              <w:top w:val="nil"/>
              <w:left w:val="nil"/>
              <w:bottom w:val="nil"/>
              <w:right w:val="nil"/>
            </w:tcBorders>
            <w:vAlign w:val="center"/>
          </w:tcPr>
          <w:p w14:paraId="5C01133C" w14:textId="77777777" w:rsidR="00E73EAC" w:rsidRDefault="009342B6">
            <w:pPr>
              <w:spacing w:line="360" w:lineRule="exact"/>
              <w:rPr>
                <w:rFonts w:ascii="Times New Roman" w:hAnsi="Times New Roman" w:cstheme="majorEastAsia"/>
                <w:b/>
                <w:spacing w:val="20"/>
                <w:kern w:val="0"/>
                <w:sz w:val="30"/>
                <w:szCs w:val="30"/>
              </w:rPr>
            </w:pPr>
            <w:r>
              <w:rPr>
                <w:rFonts w:ascii="Times New Roman" w:hAnsi="Times New Roman" w:cstheme="majorEastAsia" w:hint="eastAsia"/>
                <w:b/>
                <w:kern w:val="0"/>
                <w:sz w:val="30"/>
                <w:szCs w:val="30"/>
              </w:rPr>
              <w:t>学生专业：</w:t>
            </w:r>
          </w:p>
        </w:tc>
        <w:tc>
          <w:tcPr>
            <w:tcW w:w="5425" w:type="dxa"/>
            <w:tcBorders>
              <w:top w:val="single" w:sz="4" w:space="0" w:color="auto"/>
              <w:left w:val="nil"/>
              <w:bottom w:val="single" w:sz="4" w:space="0" w:color="auto"/>
              <w:right w:val="nil"/>
            </w:tcBorders>
            <w:vAlign w:val="center"/>
          </w:tcPr>
          <w:p w14:paraId="304BD7F7" w14:textId="77777777" w:rsidR="00E73EAC" w:rsidRDefault="009342B6">
            <w:pPr>
              <w:spacing w:line="360" w:lineRule="exact"/>
              <w:rPr>
                <w:rFonts w:ascii="Times New Roman" w:hAnsi="Times New Roman" w:cstheme="majorEastAsia"/>
                <w:b/>
                <w:kern w:val="0"/>
                <w:sz w:val="30"/>
                <w:szCs w:val="30"/>
              </w:rPr>
            </w:pPr>
            <w:r>
              <w:rPr>
                <w:rFonts w:ascii="Times New Roman" w:hAnsi="Times New Roman" w:cstheme="majorEastAsia" w:hint="eastAsia"/>
                <w:b/>
                <w:kern w:val="0"/>
                <w:sz w:val="30"/>
                <w:szCs w:val="30"/>
              </w:rPr>
              <w:t>软件工程</w:t>
            </w:r>
          </w:p>
        </w:tc>
      </w:tr>
      <w:tr w:rsidR="00E73EAC" w14:paraId="361AE17E" w14:textId="77777777">
        <w:trPr>
          <w:trHeight w:val="907"/>
          <w:jc w:val="center"/>
        </w:trPr>
        <w:tc>
          <w:tcPr>
            <w:tcW w:w="1908" w:type="dxa"/>
            <w:tcBorders>
              <w:top w:val="nil"/>
              <w:left w:val="nil"/>
              <w:bottom w:val="nil"/>
              <w:right w:val="nil"/>
            </w:tcBorders>
            <w:vAlign w:val="center"/>
          </w:tcPr>
          <w:p w14:paraId="30A060E6" w14:textId="77777777" w:rsidR="00E73EAC" w:rsidRDefault="009342B6">
            <w:pPr>
              <w:rPr>
                <w:rFonts w:ascii="Times New Roman" w:hAnsi="Times New Roman" w:cstheme="majorEastAsia"/>
                <w:b/>
                <w:spacing w:val="20"/>
                <w:kern w:val="0"/>
                <w:sz w:val="30"/>
                <w:szCs w:val="30"/>
              </w:rPr>
            </w:pPr>
            <w:r>
              <w:rPr>
                <w:rFonts w:ascii="Times New Roman" w:hAnsi="Times New Roman" w:cstheme="majorEastAsia"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13B23152" w14:textId="77777777" w:rsidR="00E73EAC" w:rsidRDefault="009342B6">
            <w:pPr>
              <w:rPr>
                <w:rFonts w:ascii="Times New Roman" w:hAnsi="Times New Roman" w:cstheme="majorEastAsia"/>
                <w:b/>
                <w:kern w:val="0"/>
                <w:sz w:val="30"/>
                <w:szCs w:val="30"/>
              </w:rPr>
            </w:pPr>
            <w:r>
              <w:rPr>
                <w:rFonts w:ascii="Times New Roman" w:hAnsi="Times New Roman" w:cstheme="majorEastAsia" w:hint="eastAsia"/>
                <w:b/>
                <w:kern w:val="0"/>
                <w:sz w:val="30"/>
                <w:szCs w:val="30"/>
              </w:rPr>
              <w:t>20</w:t>
            </w:r>
            <w:r w:rsidR="00407574">
              <w:rPr>
                <w:rFonts w:ascii="Times New Roman" w:hAnsi="Times New Roman" w:cstheme="majorEastAsia"/>
                <w:b/>
                <w:kern w:val="0"/>
                <w:sz w:val="30"/>
                <w:szCs w:val="30"/>
              </w:rPr>
              <w:t>20</w:t>
            </w:r>
            <w:r>
              <w:rPr>
                <w:rFonts w:ascii="Times New Roman" w:hAnsi="Times New Roman" w:cstheme="majorEastAsia" w:hint="eastAsia"/>
                <w:b/>
                <w:kern w:val="0"/>
                <w:sz w:val="30"/>
                <w:szCs w:val="30"/>
              </w:rPr>
              <w:t>-202</w:t>
            </w:r>
            <w:r w:rsidR="00407574">
              <w:rPr>
                <w:rFonts w:ascii="Times New Roman" w:hAnsi="Times New Roman" w:cstheme="majorEastAsia"/>
                <w:b/>
                <w:kern w:val="0"/>
                <w:sz w:val="30"/>
                <w:szCs w:val="30"/>
              </w:rPr>
              <w:t>1</w:t>
            </w:r>
            <w:r>
              <w:rPr>
                <w:rFonts w:ascii="Times New Roman" w:hAnsi="Times New Roman" w:cstheme="majorEastAsia" w:hint="eastAsia"/>
                <w:b/>
                <w:kern w:val="0"/>
                <w:sz w:val="30"/>
                <w:szCs w:val="30"/>
              </w:rPr>
              <w:t>-0</w:t>
            </w:r>
            <w:r>
              <w:rPr>
                <w:rFonts w:ascii="Times New Roman" w:hAnsi="Times New Roman" w:cstheme="majorEastAsia"/>
                <w:b/>
                <w:kern w:val="0"/>
                <w:sz w:val="30"/>
                <w:szCs w:val="30"/>
              </w:rPr>
              <w:t>2</w:t>
            </w:r>
          </w:p>
        </w:tc>
      </w:tr>
    </w:tbl>
    <w:p w14:paraId="40497C49" w14:textId="77777777" w:rsidR="00E73EAC" w:rsidRDefault="00E73EAC">
      <w:pPr>
        <w:spacing w:beforeLines="50" w:before="156" w:afterLines="50" w:after="156"/>
        <w:rPr>
          <w:rFonts w:ascii="Times New Roman" w:hAnsi="Times New Roman" w:cstheme="majorEastAsia"/>
          <w:b/>
          <w:kern w:val="0"/>
          <w:sz w:val="30"/>
          <w:szCs w:val="30"/>
        </w:rPr>
      </w:pPr>
    </w:p>
    <w:p w14:paraId="5E31CA5E" w14:textId="77777777" w:rsidR="00E73EAC" w:rsidRDefault="00E73EAC">
      <w:pPr>
        <w:spacing w:beforeLines="50" w:before="156" w:afterLines="50" w:after="156"/>
        <w:rPr>
          <w:rFonts w:ascii="Times New Roman" w:hAnsi="Times New Roman" w:cstheme="majorEastAsia"/>
          <w:b/>
          <w:kern w:val="0"/>
          <w:sz w:val="30"/>
          <w:szCs w:val="30"/>
        </w:rPr>
      </w:pPr>
    </w:p>
    <w:p w14:paraId="372D6DC9" w14:textId="77777777" w:rsidR="00E73EAC" w:rsidRDefault="009342B6">
      <w:pPr>
        <w:spacing w:line="480" w:lineRule="exact"/>
        <w:jc w:val="center"/>
        <w:rPr>
          <w:rFonts w:ascii="Times New Roman" w:hAnsi="Times New Roman" w:cstheme="majorEastAsia"/>
          <w:b/>
          <w:kern w:val="0"/>
          <w:sz w:val="32"/>
          <w:szCs w:val="32"/>
        </w:rPr>
      </w:pPr>
      <w:r>
        <w:rPr>
          <w:rFonts w:ascii="Times New Roman" w:hAnsi="Times New Roman" w:cstheme="majorEastAsia" w:hint="eastAsia"/>
          <w:b/>
          <w:kern w:val="0"/>
          <w:sz w:val="32"/>
          <w:szCs w:val="32"/>
        </w:rPr>
        <w:t>华南理工大学软件学院</w:t>
      </w:r>
    </w:p>
    <w:p w14:paraId="64D9989A" w14:textId="77777777" w:rsidR="00E73EAC" w:rsidRDefault="009342B6">
      <w:pPr>
        <w:spacing w:line="480" w:lineRule="exact"/>
        <w:jc w:val="center"/>
        <w:rPr>
          <w:rFonts w:ascii="Times New Roman" w:hAnsi="Times New Roman"/>
          <w:b/>
          <w:bCs/>
          <w:color w:val="FF0000"/>
          <w:sz w:val="32"/>
          <w:szCs w:val="32"/>
        </w:rPr>
      </w:pPr>
      <w:r>
        <w:rPr>
          <w:rFonts w:ascii="Times New Roman" w:hAnsi="Times New Roman" w:cstheme="majorEastAsia" w:hint="eastAsia"/>
          <w:b/>
          <w:kern w:val="0"/>
          <w:sz w:val="32"/>
          <w:szCs w:val="32"/>
        </w:rPr>
        <w:t>20</w:t>
      </w:r>
      <w:r>
        <w:rPr>
          <w:rFonts w:ascii="Times New Roman" w:hAnsi="Times New Roman" w:cstheme="majorEastAsia"/>
          <w:b/>
          <w:kern w:val="0"/>
          <w:sz w:val="32"/>
          <w:szCs w:val="32"/>
        </w:rPr>
        <w:t>2</w:t>
      </w:r>
      <w:r w:rsidR="00407574">
        <w:rPr>
          <w:rFonts w:ascii="Times New Roman" w:hAnsi="Times New Roman" w:cstheme="majorEastAsia"/>
          <w:b/>
          <w:kern w:val="0"/>
          <w:sz w:val="32"/>
          <w:szCs w:val="32"/>
        </w:rPr>
        <w:t>1</w:t>
      </w:r>
      <w:r>
        <w:rPr>
          <w:rFonts w:ascii="Times New Roman" w:hAnsi="Times New Roman" w:cstheme="majorEastAsia" w:hint="eastAsia"/>
          <w:b/>
          <w:kern w:val="0"/>
          <w:sz w:val="32"/>
          <w:szCs w:val="32"/>
        </w:rPr>
        <w:t>年</w:t>
      </w:r>
      <w:r>
        <w:rPr>
          <w:rFonts w:ascii="Times New Roman" w:hAnsi="Times New Roman" w:cstheme="majorEastAsia"/>
          <w:b/>
          <w:kern w:val="0"/>
          <w:sz w:val="32"/>
          <w:szCs w:val="32"/>
        </w:rPr>
        <w:t>06</w:t>
      </w:r>
      <w:r>
        <w:rPr>
          <w:rFonts w:ascii="Times New Roman" w:hAnsi="Times New Roman" w:cstheme="majorEastAsia" w:hint="eastAsia"/>
          <w:b/>
          <w:kern w:val="0"/>
          <w:sz w:val="32"/>
          <w:szCs w:val="32"/>
        </w:rPr>
        <w:t>月</w:t>
      </w:r>
    </w:p>
    <w:sdt>
      <w:sdtPr>
        <w:id w:val="-2052680682"/>
      </w:sdtPr>
      <w:sdtEndPr>
        <w:rPr>
          <w:b/>
          <w:bCs/>
          <w:lang w:val="zh-CN"/>
        </w:rPr>
      </w:sdtEndPr>
      <w:sdtContent>
        <w:p w14:paraId="0AC02AF5" w14:textId="77777777" w:rsidR="00E73EAC" w:rsidRDefault="009342B6">
          <w:pPr>
            <w:ind w:firstLineChars="200" w:firstLine="420"/>
            <w:rPr>
              <w:rFonts w:ascii="Times New Roman" w:eastAsia="新宋体" w:hAnsi="Times New Roman" w:cstheme="majorEastAsia"/>
              <w:b/>
              <w:sz w:val="44"/>
              <w:szCs w:val="44"/>
            </w:rPr>
          </w:pPr>
          <w:r>
            <w:t xml:space="preserve">    </w:t>
          </w:r>
          <w:r>
            <w:rPr>
              <w:rFonts w:ascii="Times New Roman" w:eastAsia="新宋体" w:hAnsi="Times New Roman" w:cstheme="majorEastAsia"/>
              <w:b/>
              <w:sz w:val="44"/>
              <w:szCs w:val="44"/>
            </w:rPr>
            <w:t>团队项目实训报告各个子报告目录</w:t>
          </w:r>
        </w:p>
        <w:p w14:paraId="093CB8C6" w14:textId="77777777" w:rsidR="00E73EAC" w:rsidRDefault="00E73EAC">
          <w:pPr>
            <w:ind w:firstLineChars="200" w:firstLine="402"/>
            <w:rPr>
              <w:rFonts w:ascii="Times New Roman" w:eastAsia="新宋体" w:hAnsi="Times New Roman" w:cstheme="majorEastAsia"/>
              <w:b/>
              <w:sz w:val="20"/>
              <w:szCs w:val="20"/>
            </w:rPr>
          </w:pPr>
        </w:p>
        <w:p w14:paraId="0F30FFBF" w14:textId="1FF0C2B6" w:rsidR="00856937" w:rsidRDefault="00D82CA5">
          <w:pPr>
            <w:pStyle w:val="TOC1"/>
            <w:tabs>
              <w:tab w:val="right" w:leader="dot" w:pos="8296"/>
            </w:tabs>
            <w:rPr>
              <w:b w:val="0"/>
              <w:bCs w:val="0"/>
              <w:caps w:val="0"/>
              <w:noProof/>
              <w:sz w:val="21"/>
              <w:szCs w:val="24"/>
            </w:rPr>
          </w:pPr>
          <w:r>
            <w:rPr>
              <w:b w:val="0"/>
              <w:bCs w:val="0"/>
              <w:caps w:val="0"/>
            </w:rPr>
            <w:fldChar w:fldCharType="begin"/>
          </w:r>
          <w:r>
            <w:rPr>
              <w:b w:val="0"/>
              <w:bCs w:val="0"/>
              <w:caps w:val="0"/>
            </w:rPr>
            <w:instrText xml:space="preserve"> TOC \o "1-1" \h \z \t "</w:instrText>
          </w:r>
          <w:r>
            <w:rPr>
              <w:b w:val="0"/>
              <w:bCs w:val="0"/>
              <w:caps w:val="0"/>
            </w:rPr>
            <w:instrText>标题</w:instrText>
          </w:r>
          <w:r>
            <w:rPr>
              <w:b w:val="0"/>
              <w:bCs w:val="0"/>
              <w:caps w:val="0"/>
            </w:rPr>
            <w:instrText xml:space="preserve"> 5,1" </w:instrText>
          </w:r>
          <w:r>
            <w:rPr>
              <w:b w:val="0"/>
              <w:bCs w:val="0"/>
              <w:caps w:val="0"/>
            </w:rPr>
            <w:fldChar w:fldCharType="separate"/>
          </w:r>
          <w:hyperlink w:anchor="_Toc76908484" w:history="1">
            <w:r w:rsidR="00856937" w:rsidRPr="008E6F31">
              <w:rPr>
                <w:rStyle w:val="aa"/>
                <w:noProof/>
              </w:rPr>
              <w:t>一、小组基本情况介绍</w:t>
            </w:r>
            <w:r w:rsidR="00856937">
              <w:rPr>
                <w:noProof/>
                <w:webHidden/>
              </w:rPr>
              <w:tab/>
            </w:r>
            <w:r w:rsidR="00856937">
              <w:rPr>
                <w:noProof/>
                <w:webHidden/>
              </w:rPr>
              <w:fldChar w:fldCharType="begin"/>
            </w:r>
            <w:r w:rsidR="00856937">
              <w:rPr>
                <w:noProof/>
                <w:webHidden/>
              </w:rPr>
              <w:instrText xml:space="preserve"> PAGEREF _Toc76908484 \h </w:instrText>
            </w:r>
            <w:r w:rsidR="00856937">
              <w:rPr>
                <w:noProof/>
                <w:webHidden/>
              </w:rPr>
            </w:r>
            <w:r w:rsidR="00856937">
              <w:rPr>
                <w:noProof/>
                <w:webHidden/>
              </w:rPr>
              <w:fldChar w:fldCharType="separate"/>
            </w:r>
            <w:r w:rsidR="00856937">
              <w:rPr>
                <w:noProof/>
                <w:webHidden/>
              </w:rPr>
              <w:t>3</w:t>
            </w:r>
            <w:r w:rsidR="00856937">
              <w:rPr>
                <w:noProof/>
                <w:webHidden/>
              </w:rPr>
              <w:fldChar w:fldCharType="end"/>
            </w:r>
          </w:hyperlink>
        </w:p>
        <w:p w14:paraId="65CFF4E3" w14:textId="60ADD344" w:rsidR="00856937" w:rsidRDefault="00EE49CF">
          <w:pPr>
            <w:pStyle w:val="TOC1"/>
            <w:tabs>
              <w:tab w:val="right" w:leader="dot" w:pos="8296"/>
            </w:tabs>
            <w:rPr>
              <w:b w:val="0"/>
              <w:bCs w:val="0"/>
              <w:caps w:val="0"/>
              <w:noProof/>
              <w:sz w:val="21"/>
              <w:szCs w:val="24"/>
            </w:rPr>
          </w:pPr>
          <w:hyperlink w:anchor="_Toc76908485" w:history="1">
            <w:r w:rsidR="00856937" w:rsidRPr="008E6F31">
              <w:rPr>
                <w:rStyle w:val="aa"/>
                <w:noProof/>
              </w:rPr>
              <w:t>二、</w:t>
            </w:r>
            <w:r w:rsidR="00856937" w:rsidRPr="008E6F31">
              <w:rPr>
                <w:rStyle w:val="aa"/>
                <w:noProof/>
              </w:rPr>
              <w:t>“</w:t>
            </w:r>
            <w:r w:rsidR="00856937" w:rsidRPr="008E6F31">
              <w:rPr>
                <w:rStyle w:val="aa"/>
                <w:noProof/>
              </w:rPr>
              <w:t>跨境产品关键运输步骤追溯平台</w:t>
            </w:r>
            <w:r w:rsidR="00856937" w:rsidRPr="008E6F31">
              <w:rPr>
                <w:rStyle w:val="aa"/>
                <w:noProof/>
              </w:rPr>
              <w:t>”</w:t>
            </w:r>
            <w:r w:rsidR="00856937" w:rsidRPr="008E6F31">
              <w:rPr>
                <w:rStyle w:val="aa"/>
                <w:noProof/>
              </w:rPr>
              <w:t>项目需求规格说明书</w:t>
            </w:r>
            <w:r w:rsidR="00856937">
              <w:rPr>
                <w:noProof/>
                <w:webHidden/>
              </w:rPr>
              <w:tab/>
            </w:r>
            <w:r w:rsidR="00856937">
              <w:rPr>
                <w:noProof/>
                <w:webHidden/>
              </w:rPr>
              <w:fldChar w:fldCharType="begin"/>
            </w:r>
            <w:r w:rsidR="00856937">
              <w:rPr>
                <w:noProof/>
                <w:webHidden/>
              </w:rPr>
              <w:instrText xml:space="preserve"> PAGEREF _Toc76908485 \h </w:instrText>
            </w:r>
            <w:r w:rsidR="00856937">
              <w:rPr>
                <w:noProof/>
                <w:webHidden/>
              </w:rPr>
            </w:r>
            <w:r w:rsidR="00856937">
              <w:rPr>
                <w:noProof/>
                <w:webHidden/>
              </w:rPr>
              <w:fldChar w:fldCharType="separate"/>
            </w:r>
            <w:r w:rsidR="00856937">
              <w:rPr>
                <w:noProof/>
                <w:webHidden/>
              </w:rPr>
              <w:t>5</w:t>
            </w:r>
            <w:r w:rsidR="00856937">
              <w:rPr>
                <w:noProof/>
                <w:webHidden/>
              </w:rPr>
              <w:fldChar w:fldCharType="end"/>
            </w:r>
          </w:hyperlink>
        </w:p>
        <w:p w14:paraId="75F292A3" w14:textId="732C26B1" w:rsidR="00856937" w:rsidRDefault="00EE49CF">
          <w:pPr>
            <w:pStyle w:val="TOC1"/>
            <w:tabs>
              <w:tab w:val="right" w:leader="dot" w:pos="8296"/>
            </w:tabs>
            <w:rPr>
              <w:b w:val="0"/>
              <w:bCs w:val="0"/>
              <w:caps w:val="0"/>
              <w:noProof/>
              <w:sz w:val="21"/>
              <w:szCs w:val="24"/>
            </w:rPr>
          </w:pPr>
          <w:hyperlink w:anchor="_Toc76908486" w:history="1">
            <w:r w:rsidR="00856937" w:rsidRPr="008E6F31">
              <w:rPr>
                <w:rStyle w:val="aa"/>
                <w:noProof/>
              </w:rPr>
              <w:t xml:space="preserve">1. </w:t>
            </w:r>
            <w:r w:rsidR="00856937" w:rsidRPr="008E6F31">
              <w:rPr>
                <w:rStyle w:val="aa"/>
                <w:noProof/>
              </w:rPr>
              <w:t>概述</w:t>
            </w:r>
            <w:r w:rsidR="00856937">
              <w:rPr>
                <w:noProof/>
                <w:webHidden/>
              </w:rPr>
              <w:tab/>
            </w:r>
            <w:r w:rsidR="00856937">
              <w:rPr>
                <w:noProof/>
                <w:webHidden/>
              </w:rPr>
              <w:fldChar w:fldCharType="begin"/>
            </w:r>
            <w:r w:rsidR="00856937">
              <w:rPr>
                <w:noProof/>
                <w:webHidden/>
              </w:rPr>
              <w:instrText xml:space="preserve"> PAGEREF _Toc76908486 \h </w:instrText>
            </w:r>
            <w:r w:rsidR="00856937">
              <w:rPr>
                <w:noProof/>
                <w:webHidden/>
              </w:rPr>
            </w:r>
            <w:r w:rsidR="00856937">
              <w:rPr>
                <w:noProof/>
                <w:webHidden/>
              </w:rPr>
              <w:fldChar w:fldCharType="separate"/>
            </w:r>
            <w:r w:rsidR="00856937">
              <w:rPr>
                <w:noProof/>
                <w:webHidden/>
              </w:rPr>
              <w:t>5</w:t>
            </w:r>
            <w:r w:rsidR="00856937">
              <w:rPr>
                <w:noProof/>
                <w:webHidden/>
              </w:rPr>
              <w:fldChar w:fldCharType="end"/>
            </w:r>
          </w:hyperlink>
        </w:p>
        <w:p w14:paraId="75F05FD0" w14:textId="45711CFA" w:rsidR="00856937" w:rsidRDefault="00EE49CF">
          <w:pPr>
            <w:pStyle w:val="TOC1"/>
            <w:tabs>
              <w:tab w:val="right" w:leader="dot" w:pos="8296"/>
            </w:tabs>
            <w:rPr>
              <w:b w:val="0"/>
              <w:bCs w:val="0"/>
              <w:caps w:val="0"/>
              <w:noProof/>
              <w:sz w:val="21"/>
              <w:szCs w:val="24"/>
            </w:rPr>
          </w:pPr>
          <w:hyperlink w:anchor="_Toc76908487" w:history="1">
            <w:r w:rsidR="00856937" w:rsidRPr="008E6F31">
              <w:rPr>
                <w:rStyle w:val="aa"/>
                <w:noProof/>
              </w:rPr>
              <w:t xml:space="preserve">2. </w:t>
            </w:r>
            <w:r w:rsidR="00856937" w:rsidRPr="008E6F31">
              <w:rPr>
                <w:rStyle w:val="aa"/>
                <w:noProof/>
              </w:rPr>
              <w:t>系统功能需求</w:t>
            </w:r>
            <w:r w:rsidR="00856937">
              <w:rPr>
                <w:noProof/>
                <w:webHidden/>
              </w:rPr>
              <w:tab/>
            </w:r>
            <w:r w:rsidR="00856937">
              <w:rPr>
                <w:noProof/>
                <w:webHidden/>
              </w:rPr>
              <w:fldChar w:fldCharType="begin"/>
            </w:r>
            <w:r w:rsidR="00856937">
              <w:rPr>
                <w:noProof/>
                <w:webHidden/>
              </w:rPr>
              <w:instrText xml:space="preserve"> PAGEREF _Toc76908487 \h </w:instrText>
            </w:r>
            <w:r w:rsidR="00856937">
              <w:rPr>
                <w:noProof/>
                <w:webHidden/>
              </w:rPr>
            </w:r>
            <w:r w:rsidR="00856937">
              <w:rPr>
                <w:noProof/>
                <w:webHidden/>
              </w:rPr>
              <w:fldChar w:fldCharType="separate"/>
            </w:r>
            <w:r w:rsidR="00856937">
              <w:rPr>
                <w:noProof/>
                <w:webHidden/>
              </w:rPr>
              <w:t>6</w:t>
            </w:r>
            <w:r w:rsidR="00856937">
              <w:rPr>
                <w:noProof/>
                <w:webHidden/>
              </w:rPr>
              <w:fldChar w:fldCharType="end"/>
            </w:r>
          </w:hyperlink>
        </w:p>
        <w:p w14:paraId="21989E48" w14:textId="726AA610" w:rsidR="00856937" w:rsidRDefault="00EE49CF">
          <w:pPr>
            <w:pStyle w:val="TOC1"/>
            <w:tabs>
              <w:tab w:val="right" w:leader="dot" w:pos="8296"/>
            </w:tabs>
            <w:rPr>
              <w:b w:val="0"/>
              <w:bCs w:val="0"/>
              <w:caps w:val="0"/>
              <w:noProof/>
              <w:sz w:val="21"/>
              <w:szCs w:val="24"/>
            </w:rPr>
          </w:pPr>
          <w:hyperlink w:anchor="_Toc76908488" w:history="1">
            <w:r w:rsidR="00856937" w:rsidRPr="008E6F31">
              <w:rPr>
                <w:rStyle w:val="aa"/>
                <w:noProof/>
              </w:rPr>
              <w:t xml:space="preserve">3. </w:t>
            </w:r>
            <w:r w:rsidR="00856937" w:rsidRPr="008E6F31">
              <w:rPr>
                <w:rStyle w:val="aa"/>
                <w:noProof/>
              </w:rPr>
              <w:t>系统非功能性需求</w:t>
            </w:r>
            <w:r w:rsidR="00856937">
              <w:rPr>
                <w:noProof/>
                <w:webHidden/>
              </w:rPr>
              <w:tab/>
            </w:r>
            <w:r w:rsidR="00856937">
              <w:rPr>
                <w:noProof/>
                <w:webHidden/>
              </w:rPr>
              <w:fldChar w:fldCharType="begin"/>
            </w:r>
            <w:r w:rsidR="00856937">
              <w:rPr>
                <w:noProof/>
                <w:webHidden/>
              </w:rPr>
              <w:instrText xml:space="preserve"> PAGEREF _Toc76908488 \h </w:instrText>
            </w:r>
            <w:r w:rsidR="00856937">
              <w:rPr>
                <w:noProof/>
                <w:webHidden/>
              </w:rPr>
            </w:r>
            <w:r w:rsidR="00856937">
              <w:rPr>
                <w:noProof/>
                <w:webHidden/>
              </w:rPr>
              <w:fldChar w:fldCharType="separate"/>
            </w:r>
            <w:r w:rsidR="00856937">
              <w:rPr>
                <w:noProof/>
                <w:webHidden/>
              </w:rPr>
              <w:t>13</w:t>
            </w:r>
            <w:r w:rsidR="00856937">
              <w:rPr>
                <w:noProof/>
                <w:webHidden/>
              </w:rPr>
              <w:fldChar w:fldCharType="end"/>
            </w:r>
          </w:hyperlink>
        </w:p>
        <w:p w14:paraId="76FD0366" w14:textId="72693A87" w:rsidR="00856937" w:rsidRDefault="00EE49CF">
          <w:pPr>
            <w:pStyle w:val="TOC1"/>
            <w:tabs>
              <w:tab w:val="right" w:leader="dot" w:pos="8296"/>
            </w:tabs>
            <w:rPr>
              <w:b w:val="0"/>
              <w:bCs w:val="0"/>
              <w:caps w:val="0"/>
              <w:noProof/>
              <w:sz w:val="21"/>
              <w:szCs w:val="24"/>
            </w:rPr>
          </w:pPr>
          <w:hyperlink w:anchor="_Toc76908489" w:history="1">
            <w:r w:rsidR="00856937" w:rsidRPr="008E6F31">
              <w:rPr>
                <w:rStyle w:val="aa"/>
                <w:noProof/>
              </w:rPr>
              <w:t xml:space="preserve">4. </w:t>
            </w:r>
            <w:r w:rsidR="00856937" w:rsidRPr="008E6F31">
              <w:rPr>
                <w:rStyle w:val="aa"/>
                <w:noProof/>
              </w:rPr>
              <w:t>系统接口</w:t>
            </w:r>
            <w:r w:rsidR="00856937">
              <w:rPr>
                <w:noProof/>
                <w:webHidden/>
              </w:rPr>
              <w:tab/>
            </w:r>
            <w:r w:rsidR="00856937">
              <w:rPr>
                <w:noProof/>
                <w:webHidden/>
              </w:rPr>
              <w:fldChar w:fldCharType="begin"/>
            </w:r>
            <w:r w:rsidR="00856937">
              <w:rPr>
                <w:noProof/>
                <w:webHidden/>
              </w:rPr>
              <w:instrText xml:space="preserve"> PAGEREF _Toc76908489 \h </w:instrText>
            </w:r>
            <w:r w:rsidR="00856937">
              <w:rPr>
                <w:noProof/>
                <w:webHidden/>
              </w:rPr>
            </w:r>
            <w:r w:rsidR="00856937">
              <w:rPr>
                <w:noProof/>
                <w:webHidden/>
              </w:rPr>
              <w:fldChar w:fldCharType="separate"/>
            </w:r>
            <w:r w:rsidR="00856937">
              <w:rPr>
                <w:noProof/>
                <w:webHidden/>
              </w:rPr>
              <w:t>13</w:t>
            </w:r>
            <w:r w:rsidR="00856937">
              <w:rPr>
                <w:noProof/>
                <w:webHidden/>
              </w:rPr>
              <w:fldChar w:fldCharType="end"/>
            </w:r>
          </w:hyperlink>
        </w:p>
        <w:p w14:paraId="637858B0" w14:textId="58EBD08C" w:rsidR="00856937" w:rsidRDefault="00EE49CF">
          <w:pPr>
            <w:pStyle w:val="TOC1"/>
            <w:tabs>
              <w:tab w:val="right" w:leader="dot" w:pos="8296"/>
            </w:tabs>
            <w:rPr>
              <w:b w:val="0"/>
              <w:bCs w:val="0"/>
              <w:caps w:val="0"/>
              <w:noProof/>
              <w:sz w:val="21"/>
              <w:szCs w:val="24"/>
            </w:rPr>
          </w:pPr>
          <w:hyperlink w:anchor="_Toc76908490" w:history="1">
            <w:r w:rsidR="00856937" w:rsidRPr="008E6F31">
              <w:rPr>
                <w:rStyle w:val="aa"/>
                <w:noProof/>
              </w:rPr>
              <w:t>三、</w:t>
            </w:r>
            <w:r w:rsidR="00856937" w:rsidRPr="008E6F31">
              <w:rPr>
                <w:rStyle w:val="aa"/>
                <w:noProof/>
              </w:rPr>
              <w:t>“</w:t>
            </w:r>
            <w:r w:rsidR="00856937" w:rsidRPr="008E6F31">
              <w:rPr>
                <w:rStyle w:val="aa"/>
                <w:noProof/>
              </w:rPr>
              <w:t>跨境产品关键运输步骤追溯平台</w:t>
            </w:r>
            <w:r w:rsidR="00856937" w:rsidRPr="008E6F31">
              <w:rPr>
                <w:rStyle w:val="aa"/>
                <w:noProof/>
              </w:rPr>
              <w:t>”</w:t>
            </w:r>
            <w:r w:rsidR="00856937" w:rsidRPr="008E6F31">
              <w:rPr>
                <w:rStyle w:val="aa"/>
                <w:noProof/>
              </w:rPr>
              <w:t>项目概要设计说明书</w:t>
            </w:r>
            <w:r w:rsidR="00856937">
              <w:rPr>
                <w:noProof/>
                <w:webHidden/>
              </w:rPr>
              <w:tab/>
            </w:r>
            <w:r w:rsidR="00856937">
              <w:rPr>
                <w:noProof/>
                <w:webHidden/>
              </w:rPr>
              <w:fldChar w:fldCharType="begin"/>
            </w:r>
            <w:r w:rsidR="00856937">
              <w:rPr>
                <w:noProof/>
                <w:webHidden/>
              </w:rPr>
              <w:instrText xml:space="preserve"> PAGEREF _Toc76908490 \h </w:instrText>
            </w:r>
            <w:r w:rsidR="00856937">
              <w:rPr>
                <w:noProof/>
                <w:webHidden/>
              </w:rPr>
            </w:r>
            <w:r w:rsidR="00856937">
              <w:rPr>
                <w:noProof/>
                <w:webHidden/>
              </w:rPr>
              <w:fldChar w:fldCharType="separate"/>
            </w:r>
            <w:r w:rsidR="00856937">
              <w:rPr>
                <w:noProof/>
                <w:webHidden/>
              </w:rPr>
              <w:t>15</w:t>
            </w:r>
            <w:r w:rsidR="00856937">
              <w:rPr>
                <w:noProof/>
                <w:webHidden/>
              </w:rPr>
              <w:fldChar w:fldCharType="end"/>
            </w:r>
          </w:hyperlink>
        </w:p>
        <w:p w14:paraId="1AEF42DD" w14:textId="3C4E2820" w:rsidR="00856937" w:rsidRDefault="00EE49CF">
          <w:pPr>
            <w:pStyle w:val="TOC1"/>
            <w:tabs>
              <w:tab w:val="right" w:leader="dot" w:pos="8296"/>
            </w:tabs>
            <w:rPr>
              <w:b w:val="0"/>
              <w:bCs w:val="0"/>
              <w:caps w:val="0"/>
              <w:noProof/>
              <w:sz w:val="21"/>
              <w:szCs w:val="24"/>
            </w:rPr>
          </w:pPr>
          <w:hyperlink w:anchor="_Toc76908491" w:history="1">
            <w:r w:rsidR="00856937" w:rsidRPr="008E6F31">
              <w:rPr>
                <w:rStyle w:val="aa"/>
                <w:noProof/>
              </w:rPr>
              <w:t xml:space="preserve">1. </w:t>
            </w:r>
            <w:r w:rsidR="00856937" w:rsidRPr="008E6F31">
              <w:rPr>
                <w:rStyle w:val="aa"/>
                <w:noProof/>
              </w:rPr>
              <w:t>概述</w:t>
            </w:r>
            <w:r w:rsidR="00856937">
              <w:rPr>
                <w:noProof/>
                <w:webHidden/>
              </w:rPr>
              <w:tab/>
            </w:r>
            <w:r w:rsidR="00856937">
              <w:rPr>
                <w:noProof/>
                <w:webHidden/>
              </w:rPr>
              <w:fldChar w:fldCharType="begin"/>
            </w:r>
            <w:r w:rsidR="00856937">
              <w:rPr>
                <w:noProof/>
                <w:webHidden/>
              </w:rPr>
              <w:instrText xml:space="preserve"> PAGEREF _Toc76908491 \h </w:instrText>
            </w:r>
            <w:r w:rsidR="00856937">
              <w:rPr>
                <w:noProof/>
                <w:webHidden/>
              </w:rPr>
            </w:r>
            <w:r w:rsidR="00856937">
              <w:rPr>
                <w:noProof/>
                <w:webHidden/>
              </w:rPr>
              <w:fldChar w:fldCharType="separate"/>
            </w:r>
            <w:r w:rsidR="00856937">
              <w:rPr>
                <w:noProof/>
                <w:webHidden/>
              </w:rPr>
              <w:t>15</w:t>
            </w:r>
            <w:r w:rsidR="00856937">
              <w:rPr>
                <w:noProof/>
                <w:webHidden/>
              </w:rPr>
              <w:fldChar w:fldCharType="end"/>
            </w:r>
          </w:hyperlink>
        </w:p>
        <w:p w14:paraId="67E4D37A" w14:textId="1ED07143" w:rsidR="00856937" w:rsidRDefault="00EE49CF">
          <w:pPr>
            <w:pStyle w:val="TOC1"/>
            <w:tabs>
              <w:tab w:val="right" w:leader="dot" w:pos="8296"/>
            </w:tabs>
            <w:rPr>
              <w:b w:val="0"/>
              <w:bCs w:val="0"/>
              <w:caps w:val="0"/>
              <w:noProof/>
              <w:sz w:val="21"/>
              <w:szCs w:val="24"/>
            </w:rPr>
          </w:pPr>
          <w:hyperlink w:anchor="_Toc76908492" w:history="1">
            <w:r w:rsidR="00856937" w:rsidRPr="008E6F31">
              <w:rPr>
                <w:rStyle w:val="aa"/>
                <w:noProof/>
              </w:rPr>
              <w:t xml:space="preserve">2. </w:t>
            </w:r>
            <w:r w:rsidR="00856937" w:rsidRPr="008E6F31">
              <w:rPr>
                <w:rStyle w:val="aa"/>
                <w:noProof/>
              </w:rPr>
              <w:t>术语表</w:t>
            </w:r>
            <w:r w:rsidR="00856937">
              <w:rPr>
                <w:noProof/>
                <w:webHidden/>
              </w:rPr>
              <w:tab/>
            </w:r>
            <w:r w:rsidR="00856937">
              <w:rPr>
                <w:noProof/>
                <w:webHidden/>
              </w:rPr>
              <w:fldChar w:fldCharType="begin"/>
            </w:r>
            <w:r w:rsidR="00856937">
              <w:rPr>
                <w:noProof/>
                <w:webHidden/>
              </w:rPr>
              <w:instrText xml:space="preserve"> PAGEREF _Toc76908492 \h </w:instrText>
            </w:r>
            <w:r w:rsidR="00856937">
              <w:rPr>
                <w:noProof/>
                <w:webHidden/>
              </w:rPr>
            </w:r>
            <w:r w:rsidR="00856937">
              <w:rPr>
                <w:noProof/>
                <w:webHidden/>
              </w:rPr>
              <w:fldChar w:fldCharType="separate"/>
            </w:r>
            <w:r w:rsidR="00856937">
              <w:rPr>
                <w:noProof/>
                <w:webHidden/>
              </w:rPr>
              <w:t>16</w:t>
            </w:r>
            <w:r w:rsidR="00856937">
              <w:rPr>
                <w:noProof/>
                <w:webHidden/>
              </w:rPr>
              <w:fldChar w:fldCharType="end"/>
            </w:r>
          </w:hyperlink>
        </w:p>
        <w:p w14:paraId="5091DC31" w14:textId="339FA553" w:rsidR="00856937" w:rsidRDefault="00EE49CF">
          <w:pPr>
            <w:pStyle w:val="TOC1"/>
            <w:tabs>
              <w:tab w:val="right" w:leader="dot" w:pos="8296"/>
            </w:tabs>
            <w:rPr>
              <w:b w:val="0"/>
              <w:bCs w:val="0"/>
              <w:caps w:val="0"/>
              <w:noProof/>
              <w:sz w:val="21"/>
              <w:szCs w:val="24"/>
            </w:rPr>
          </w:pPr>
          <w:hyperlink w:anchor="_Toc76908493" w:history="1">
            <w:r w:rsidR="00856937" w:rsidRPr="008E6F31">
              <w:rPr>
                <w:rStyle w:val="aa"/>
                <w:noProof/>
              </w:rPr>
              <w:t xml:space="preserve">3. </w:t>
            </w:r>
            <w:r w:rsidR="00856937" w:rsidRPr="008E6F31">
              <w:rPr>
                <w:rStyle w:val="aa"/>
                <w:noProof/>
              </w:rPr>
              <w:t>设计概要</w:t>
            </w:r>
            <w:r w:rsidR="00856937">
              <w:rPr>
                <w:noProof/>
                <w:webHidden/>
              </w:rPr>
              <w:tab/>
            </w:r>
            <w:r w:rsidR="00856937">
              <w:rPr>
                <w:noProof/>
                <w:webHidden/>
              </w:rPr>
              <w:fldChar w:fldCharType="begin"/>
            </w:r>
            <w:r w:rsidR="00856937">
              <w:rPr>
                <w:noProof/>
                <w:webHidden/>
              </w:rPr>
              <w:instrText xml:space="preserve"> PAGEREF _Toc76908493 \h </w:instrText>
            </w:r>
            <w:r w:rsidR="00856937">
              <w:rPr>
                <w:noProof/>
                <w:webHidden/>
              </w:rPr>
            </w:r>
            <w:r w:rsidR="00856937">
              <w:rPr>
                <w:noProof/>
                <w:webHidden/>
              </w:rPr>
              <w:fldChar w:fldCharType="separate"/>
            </w:r>
            <w:r w:rsidR="00856937">
              <w:rPr>
                <w:noProof/>
                <w:webHidden/>
              </w:rPr>
              <w:t>17</w:t>
            </w:r>
            <w:r w:rsidR="00856937">
              <w:rPr>
                <w:noProof/>
                <w:webHidden/>
              </w:rPr>
              <w:fldChar w:fldCharType="end"/>
            </w:r>
          </w:hyperlink>
        </w:p>
        <w:p w14:paraId="06B91AB9" w14:textId="51888CA9" w:rsidR="00856937" w:rsidRDefault="00EE49CF">
          <w:pPr>
            <w:pStyle w:val="TOC1"/>
            <w:tabs>
              <w:tab w:val="right" w:leader="dot" w:pos="8296"/>
            </w:tabs>
            <w:rPr>
              <w:b w:val="0"/>
              <w:bCs w:val="0"/>
              <w:caps w:val="0"/>
              <w:noProof/>
              <w:sz w:val="21"/>
              <w:szCs w:val="24"/>
            </w:rPr>
          </w:pPr>
          <w:hyperlink w:anchor="_Toc76908494" w:history="1">
            <w:r w:rsidR="00856937" w:rsidRPr="008E6F31">
              <w:rPr>
                <w:rStyle w:val="aa"/>
                <w:noProof/>
              </w:rPr>
              <w:t>四、</w:t>
            </w:r>
            <w:r w:rsidR="00856937" w:rsidRPr="008E6F31">
              <w:rPr>
                <w:rStyle w:val="aa"/>
                <w:noProof/>
              </w:rPr>
              <w:t>“</w:t>
            </w:r>
            <w:r w:rsidR="00856937" w:rsidRPr="008E6F31">
              <w:rPr>
                <w:rStyle w:val="aa"/>
                <w:noProof/>
              </w:rPr>
              <w:t>跨境产品关键运输步骤追溯平台</w:t>
            </w:r>
            <w:r w:rsidR="00856937" w:rsidRPr="008E6F31">
              <w:rPr>
                <w:rStyle w:val="aa"/>
                <w:noProof/>
              </w:rPr>
              <w:t>”</w:t>
            </w:r>
            <w:r w:rsidR="00856937" w:rsidRPr="008E6F31">
              <w:rPr>
                <w:rStyle w:val="aa"/>
                <w:noProof/>
              </w:rPr>
              <w:t>项目详细设计说明书</w:t>
            </w:r>
            <w:r w:rsidR="00856937">
              <w:rPr>
                <w:noProof/>
                <w:webHidden/>
              </w:rPr>
              <w:tab/>
            </w:r>
            <w:r w:rsidR="00856937">
              <w:rPr>
                <w:noProof/>
                <w:webHidden/>
              </w:rPr>
              <w:fldChar w:fldCharType="begin"/>
            </w:r>
            <w:r w:rsidR="00856937">
              <w:rPr>
                <w:noProof/>
                <w:webHidden/>
              </w:rPr>
              <w:instrText xml:space="preserve"> PAGEREF _Toc76908494 \h </w:instrText>
            </w:r>
            <w:r w:rsidR="00856937">
              <w:rPr>
                <w:noProof/>
                <w:webHidden/>
              </w:rPr>
            </w:r>
            <w:r w:rsidR="00856937">
              <w:rPr>
                <w:noProof/>
                <w:webHidden/>
              </w:rPr>
              <w:fldChar w:fldCharType="separate"/>
            </w:r>
            <w:r w:rsidR="00856937">
              <w:rPr>
                <w:noProof/>
                <w:webHidden/>
              </w:rPr>
              <w:t>21</w:t>
            </w:r>
            <w:r w:rsidR="00856937">
              <w:rPr>
                <w:noProof/>
                <w:webHidden/>
              </w:rPr>
              <w:fldChar w:fldCharType="end"/>
            </w:r>
          </w:hyperlink>
        </w:p>
        <w:p w14:paraId="0642D34C" w14:textId="04922219" w:rsidR="00856937" w:rsidRDefault="00EE49CF">
          <w:pPr>
            <w:pStyle w:val="TOC1"/>
            <w:tabs>
              <w:tab w:val="right" w:leader="dot" w:pos="8296"/>
            </w:tabs>
            <w:rPr>
              <w:b w:val="0"/>
              <w:bCs w:val="0"/>
              <w:caps w:val="0"/>
              <w:noProof/>
              <w:sz w:val="21"/>
              <w:szCs w:val="24"/>
            </w:rPr>
          </w:pPr>
          <w:hyperlink w:anchor="_Toc76908495" w:history="1">
            <w:r w:rsidR="00856937" w:rsidRPr="008E6F31">
              <w:rPr>
                <w:rStyle w:val="aa"/>
                <w:noProof/>
              </w:rPr>
              <w:t xml:space="preserve">1. </w:t>
            </w:r>
            <w:r w:rsidR="00856937" w:rsidRPr="008E6F31">
              <w:rPr>
                <w:rStyle w:val="aa"/>
                <w:noProof/>
              </w:rPr>
              <w:t>需求概述</w:t>
            </w:r>
            <w:r w:rsidR="00856937">
              <w:rPr>
                <w:noProof/>
                <w:webHidden/>
              </w:rPr>
              <w:tab/>
            </w:r>
            <w:r w:rsidR="00856937">
              <w:rPr>
                <w:noProof/>
                <w:webHidden/>
              </w:rPr>
              <w:fldChar w:fldCharType="begin"/>
            </w:r>
            <w:r w:rsidR="00856937">
              <w:rPr>
                <w:noProof/>
                <w:webHidden/>
              </w:rPr>
              <w:instrText xml:space="preserve"> PAGEREF _Toc76908495 \h </w:instrText>
            </w:r>
            <w:r w:rsidR="00856937">
              <w:rPr>
                <w:noProof/>
                <w:webHidden/>
              </w:rPr>
            </w:r>
            <w:r w:rsidR="00856937">
              <w:rPr>
                <w:noProof/>
                <w:webHidden/>
              </w:rPr>
              <w:fldChar w:fldCharType="separate"/>
            </w:r>
            <w:r w:rsidR="00856937">
              <w:rPr>
                <w:noProof/>
                <w:webHidden/>
              </w:rPr>
              <w:t>21</w:t>
            </w:r>
            <w:r w:rsidR="00856937">
              <w:rPr>
                <w:noProof/>
                <w:webHidden/>
              </w:rPr>
              <w:fldChar w:fldCharType="end"/>
            </w:r>
          </w:hyperlink>
        </w:p>
        <w:p w14:paraId="4CB0C4E7" w14:textId="057C773B" w:rsidR="00856937" w:rsidRDefault="00EE49CF">
          <w:pPr>
            <w:pStyle w:val="TOC1"/>
            <w:tabs>
              <w:tab w:val="right" w:leader="dot" w:pos="8296"/>
            </w:tabs>
            <w:rPr>
              <w:b w:val="0"/>
              <w:bCs w:val="0"/>
              <w:caps w:val="0"/>
              <w:noProof/>
              <w:sz w:val="21"/>
              <w:szCs w:val="24"/>
            </w:rPr>
          </w:pPr>
          <w:hyperlink w:anchor="_Toc76908496" w:history="1">
            <w:r w:rsidR="00856937" w:rsidRPr="008E6F31">
              <w:rPr>
                <w:rStyle w:val="aa"/>
                <w:noProof/>
              </w:rPr>
              <w:t xml:space="preserve">2. </w:t>
            </w:r>
            <w:r w:rsidR="00856937" w:rsidRPr="008E6F31">
              <w:rPr>
                <w:rStyle w:val="aa"/>
                <w:noProof/>
              </w:rPr>
              <w:t>需求分析</w:t>
            </w:r>
            <w:r w:rsidR="00856937">
              <w:rPr>
                <w:noProof/>
                <w:webHidden/>
              </w:rPr>
              <w:tab/>
            </w:r>
            <w:r w:rsidR="00856937">
              <w:rPr>
                <w:noProof/>
                <w:webHidden/>
              </w:rPr>
              <w:fldChar w:fldCharType="begin"/>
            </w:r>
            <w:r w:rsidR="00856937">
              <w:rPr>
                <w:noProof/>
                <w:webHidden/>
              </w:rPr>
              <w:instrText xml:space="preserve"> PAGEREF _Toc76908496 \h </w:instrText>
            </w:r>
            <w:r w:rsidR="00856937">
              <w:rPr>
                <w:noProof/>
                <w:webHidden/>
              </w:rPr>
            </w:r>
            <w:r w:rsidR="00856937">
              <w:rPr>
                <w:noProof/>
                <w:webHidden/>
              </w:rPr>
              <w:fldChar w:fldCharType="separate"/>
            </w:r>
            <w:r w:rsidR="00856937">
              <w:rPr>
                <w:noProof/>
                <w:webHidden/>
              </w:rPr>
              <w:t>21</w:t>
            </w:r>
            <w:r w:rsidR="00856937">
              <w:rPr>
                <w:noProof/>
                <w:webHidden/>
              </w:rPr>
              <w:fldChar w:fldCharType="end"/>
            </w:r>
          </w:hyperlink>
        </w:p>
        <w:p w14:paraId="347EB7E5" w14:textId="0ABE6B96" w:rsidR="00856937" w:rsidRDefault="00EE49CF">
          <w:pPr>
            <w:pStyle w:val="TOC1"/>
            <w:tabs>
              <w:tab w:val="right" w:leader="dot" w:pos="8296"/>
            </w:tabs>
            <w:rPr>
              <w:b w:val="0"/>
              <w:bCs w:val="0"/>
              <w:caps w:val="0"/>
              <w:noProof/>
              <w:sz w:val="21"/>
              <w:szCs w:val="24"/>
            </w:rPr>
          </w:pPr>
          <w:hyperlink w:anchor="_Toc76908497" w:history="1">
            <w:r w:rsidR="00856937" w:rsidRPr="008E6F31">
              <w:rPr>
                <w:rStyle w:val="aa"/>
                <w:noProof/>
              </w:rPr>
              <w:t xml:space="preserve">3. </w:t>
            </w:r>
            <w:r w:rsidR="00856937" w:rsidRPr="008E6F31">
              <w:rPr>
                <w:rStyle w:val="aa"/>
                <w:noProof/>
              </w:rPr>
              <w:t>现状总结</w:t>
            </w:r>
            <w:r w:rsidR="00856937">
              <w:rPr>
                <w:noProof/>
                <w:webHidden/>
              </w:rPr>
              <w:tab/>
            </w:r>
            <w:r w:rsidR="00856937">
              <w:rPr>
                <w:noProof/>
                <w:webHidden/>
              </w:rPr>
              <w:fldChar w:fldCharType="begin"/>
            </w:r>
            <w:r w:rsidR="00856937">
              <w:rPr>
                <w:noProof/>
                <w:webHidden/>
              </w:rPr>
              <w:instrText xml:space="preserve"> PAGEREF _Toc76908497 \h </w:instrText>
            </w:r>
            <w:r w:rsidR="00856937">
              <w:rPr>
                <w:noProof/>
                <w:webHidden/>
              </w:rPr>
            </w:r>
            <w:r w:rsidR="00856937">
              <w:rPr>
                <w:noProof/>
                <w:webHidden/>
              </w:rPr>
              <w:fldChar w:fldCharType="separate"/>
            </w:r>
            <w:r w:rsidR="00856937">
              <w:rPr>
                <w:noProof/>
                <w:webHidden/>
              </w:rPr>
              <w:t>27</w:t>
            </w:r>
            <w:r w:rsidR="00856937">
              <w:rPr>
                <w:noProof/>
                <w:webHidden/>
              </w:rPr>
              <w:fldChar w:fldCharType="end"/>
            </w:r>
          </w:hyperlink>
        </w:p>
        <w:p w14:paraId="7C61AE32" w14:textId="6D68AD2A" w:rsidR="00856937" w:rsidRDefault="00EE49CF">
          <w:pPr>
            <w:pStyle w:val="TOC1"/>
            <w:tabs>
              <w:tab w:val="right" w:leader="dot" w:pos="8296"/>
            </w:tabs>
            <w:rPr>
              <w:b w:val="0"/>
              <w:bCs w:val="0"/>
              <w:caps w:val="0"/>
              <w:noProof/>
              <w:sz w:val="21"/>
              <w:szCs w:val="24"/>
            </w:rPr>
          </w:pPr>
          <w:hyperlink w:anchor="_Toc76908498" w:history="1">
            <w:r w:rsidR="00856937" w:rsidRPr="008E6F31">
              <w:rPr>
                <w:rStyle w:val="aa"/>
                <w:noProof/>
              </w:rPr>
              <w:t xml:space="preserve">4. </w:t>
            </w:r>
            <w:r w:rsidR="00856937" w:rsidRPr="008E6F31">
              <w:rPr>
                <w:rStyle w:val="aa"/>
                <w:noProof/>
              </w:rPr>
              <w:t>用户角色分析</w:t>
            </w:r>
            <w:r w:rsidR="00856937">
              <w:rPr>
                <w:noProof/>
                <w:webHidden/>
              </w:rPr>
              <w:tab/>
            </w:r>
            <w:r w:rsidR="00856937">
              <w:rPr>
                <w:noProof/>
                <w:webHidden/>
              </w:rPr>
              <w:fldChar w:fldCharType="begin"/>
            </w:r>
            <w:r w:rsidR="00856937">
              <w:rPr>
                <w:noProof/>
                <w:webHidden/>
              </w:rPr>
              <w:instrText xml:space="preserve"> PAGEREF _Toc76908498 \h </w:instrText>
            </w:r>
            <w:r w:rsidR="00856937">
              <w:rPr>
                <w:noProof/>
                <w:webHidden/>
              </w:rPr>
            </w:r>
            <w:r w:rsidR="00856937">
              <w:rPr>
                <w:noProof/>
                <w:webHidden/>
              </w:rPr>
              <w:fldChar w:fldCharType="separate"/>
            </w:r>
            <w:r w:rsidR="00856937">
              <w:rPr>
                <w:noProof/>
                <w:webHidden/>
              </w:rPr>
              <w:t>28</w:t>
            </w:r>
            <w:r w:rsidR="00856937">
              <w:rPr>
                <w:noProof/>
                <w:webHidden/>
              </w:rPr>
              <w:fldChar w:fldCharType="end"/>
            </w:r>
          </w:hyperlink>
        </w:p>
        <w:p w14:paraId="4A64A47B" w14:textId="33828A2D" w:rsidR="00856937" w:rsidRDefault="00EE49CF">
          <w:pPr>
            <w:pStyle w:val="TOC1"/>
            <w:tabs>
              <w:tab w:val="right" w:leader="dot" w:pos="8296"/>
            </w:tabs>
            <w:rPr>
              <w:b w:val="0"/>
              <w:bCs w:val="0"/>
              <w:caps w:val="0"/>
              <w:noProof/>
              <w:sz w:val="21"/>
              <w:szCs w:val="24"/>
            </w:rPr>
          </w:pPr>
          <w:hyperlink w:anchor="_Toc76908499" w:history="1">
            <w:r w:rsidR="00856937" w:rsidRPr="008E6F31">
              <w:rPr>
                <w:rStyle w:val="aa"/>
                <w:noProof/>
              </w:rPr>
              <w:t xml:space="preserve">5. </w:t>
            </w:r>
            <w:r w:rsidR="00856937" w:rsidRPr="008E6F31">
              <w:rPr>
                <w:rStyle w:val="aa"/>
                <w:noProof/>
              </w:rPr>
              <w:t>功能性需求</w:t>
            </w:r>
            <w:r w:rsidR="00856937">
              <w:rPr>
                <w:noProof/>
                <w:webHidden/>
              </w:rPr>
              <w:tab/>
            </w:r>
            <w:r w:rsidR="00856937">
              <w:rPr>
                <w:noProof/>
                <w:webHidden/>
              </w:rPr>
              <w:fldChar w:fldCharType="begin"/>
            </w:r>
            <w:r w:rsidR="00856937">
              <w:rPr>
                <w:noProof/>
                <w:webHidden/>
              </w:rPr>
              <w:instrText xml:space="preserve"> PAGEREF _Toc76908499 \h </w:instrText>
            </w:r>
            <w:r w:rsidR="00856937">
              <w:rPr>
                <w:noProof/>
                <w:webHidden/>
              </w:rPr>
            </w:r>
            <w:r w:rsidR="00856937">
              <w:rPr>
                <w:noProof/>
                <w:webHidden/>
              </w:rPr>
              <w:fldChar w:fldCharType="separate"/>
            </w:r>
            <w:r w:rsidR="00856937">
              <w:rPr>
                <w:noProof/>
                <w:webHidden/>
              </w:rPr>
              <w:t>28</w:t>
            </w:r>
            <w:r w:rsidR="00856937">
              <w:rPr>
                <w:noProof/>
                <w:webHidden/>
              </w:rPr>
              <w:fldChar w:fldCharType="end"/>
            </w:r>
          </w:hyperlink>
        </w:p>
        <w:p w14:paraId="1206E751" w14:textId="32F339F0" w:rsidR="00856937" w:rsidRDefault="00EE49CF">
          <w:pPr>
            <w:pStyle w:val="TOC1"/>
            <w:tabs>
              <w:tab w:val="right" w:leader="dot" w:pos="8296"/>
            </w:tabs>
            <w:rPr>
              <w:b w:val="0"/>
              <w:bCs w:val="0"/>
              <w:caps w:val="0"/>
              <w:noProof/>
              <w:sz w:val="21"/>
              <w:szCs w:val="24"/>
            </w:rPr>
          </w:pPr>
          <w:hyperlink w:anchor="_Toc76908500" w:history="1">
            <w:r w:rsidR="00856937" w:rsidRPr="008E6F31">
              <w:rPr>
                <w:rStyle w:val="aa"/>
                <w:noProof/>
              </w:rPr>
              <w:t xml:space="preserve">6. </w:t>
            </w:r>
            <w:r w:rsidR="00856937" w:rsidRPr="008E6F31">
              <w:rPr>
                <w:rStyle w:val="aa"/>
                <w:noProof/>
              </w:rPr>
              <w:t>非功能性需求分析</w:t>
            </w:r>
            <w:r w:rsidR="00856937">
              <w:rPr>
                <w:noProof/>
                <w:webHidden/>
              </w:rPr>
              <w:tab/>
            </w:r>
            <w:r w:rsidR="00856937">
              <w:rPr>
                <w:noProof/>
                <w:webHidden/>
              </w:rPr>
              <w:fldChar w:fldCharType="begin"/>
            </w:r>
            <w:r w:rsidR="00856937">
              <w:rPr>
                <w:noProof/>
                <w:webHidden/>
              </w:rPr>
              <w:instrText xml:space="preserve"> PAGEREF _Toc76908500 \h </w:instrText>
            </w:r>
            <w:r w:rsidR="00856937">
              <w:rPr>
                <w:noProof/>
                <w:webHidden/>
              </w:rPr>
            </w:r>
            <w:r w:rsidR="00856937">
              <w:rPr>
                <w:noProof/>
                <w:webHidden/>
              </w:rPr>
              <w:fldChar w:fldCharType="separate"/>
            </w:r>
            <w:r w:rsidR="00856937">
              <w:rPr>
                <w:noProof/>
                <w:webHidden/>
              </w:rPr>
              <w:t>29</w:t>
            </w:r>
            <w:r w:rsidR="00856937">
              <w:rPr>
                <w:noProof/>
                <w:webHidden/>
              </w:rPr>
              <w:fldChar w:fldCharType="end"/>
            </w:r>
          </w:hyperlink>
        </w:p>
        <w:p w14:paraId="2DE4BFBB" w14:textId="044819C0" w:rsidR="00856937" w:rsidRDefault="00EE49CF">
          <w:pPr>
            <w:pStyle w:val="TOC1"/>
            <w:tabs>
              <w:tab w:val="right" w:leader="dot" w:pos="8296"/>
            </w:tabs>
            <w:rPr>
              <w:b w:val="0"/>
              <w:bCs w:val="0"/>
              <w:caps w:val="0"/>
              <w:noProof/>
              <w:sz w:val="21"/>
              <w:szCs w:val="24"/>
            </w:rPr>
          </w:pPr>
          <w:hyperlink w:anchor="_Toc76908501" w:history="1">
            <w:r w:rsidR="00856937" w:rsidRPr="008E6F31">
              <w:rPr>
                <w:rStyle w:val="aa"/>
                <w:noProof/>
              </w:rPr>
              <w:t xml:space="preserve">7. </w:t>
            </w:r>
            <w:r w:rsidR="00856937" w:rsidRPr="008E6F31">
              <w:rPr>
                <w:rStyle w:val="aa"/>
                <w:noProof/>
              </w:rPr>
              <w:t>系统设计</w:t>
            </w:r>
            <w:r w:rsidR="00856937">
              <w:rPr>
                <w:noProof/>
                <w:webHidden/>
              </w:rPr>
              <w:tab/>
            </w:r>
            <w:r w:rsidR="00856937">
              <w:rPr>
                <w:noProof/>
                <w:webHidden/>
              </w:rPr>
              <w:fldChar w:fldCharType="begin"/>
            </w:r>
            <w:r w:rsidR="00856937">
              <w:rPr>
                <w:noProof/>
                <w:webHidden/>
              </w:rPr>
              <w:instrText xml:space="preserve"> PAGEREF _Toc76908501 \h </w:instrText>
            </w:r>
            <w:r w:rsidR="00856937">
              <w:rPr>
                <w:noProof/>
                <w:webHidden/>
              </w:rPr>
            </w:r>
            <w:r w:rsidR="00856937">
              <w:rPr>
                <w:noProof/>
                <w:webHidden/>
              </w:rPr>
              <w:fldChar w:fldCharType="separate"/>
            </w:r>
            <w:r w:rsidR="00856937">
              <w:rPr>
                <w:noProof/>
                <w:webHidden/>
              </w:rPr>
              <w:t>29</w:t>
            </w:r>
            <w:r w:rsidR="00856937">
              <w:rPr>
                <w:noProof/>
                <w:webHidden/>
              </w:rPr>
              <w:fldChar w:fldCharType="end"/>
            </w:r>
          </w:hyperlink>
        </w:p>
        <w:p w14:paraId="3B9C3057" w14:textId="49854B68" w:rsidR="00856937" w:rsidRDefault="00EE49CF">
          <w:pPr>
            <w:pStyle w:val="TOC1"/>
            <w:tabs>
              <w:tab w:val="right" w:leader="dot" w:pos="8296"/>
            </w:tabs>
            <w:rPr>
              <w:b w:val="0"/>
              <w:bCs w:val="0"/>
              <w:caps w:val="0"/>
              <w:noProof/>
              <w:sz w:val="21"/>
              <w:szCs w:val="24"/>
            </w:rPr>
          </w:pPr>
          <w:hyperlink w:anchor="_Toc76908502" w:history="1">
            <w:r w:rsidR="00856937" w:rsidRPr="008E6F31">
              <w:rPr>
                <w:rStyle w:val="aa"/>
                <w:noProof/>
              </w:rPr>
              <w:t xml:space="preserve">8. </w:t>
            </w:r>
            <w:r w:rsidR="00856937" w:rsidRPr="008E6F31">
              <w:rPr>
                <w:rStyle w:val="aa"/>
                <w:noProof/>
              </w:rPr>
              <w:t>后台设计</w:t>
            </w:r>
            <w:r w:rsidR="00856937">
              <w:rPr>
                <w:noProof/>
                <w:webHidden/>
              </w:rPr>
              <w:tab/>
            </w:r>
            <w:r w:rsidR="00856937">
              <w:rPr>
                <w:noProof/>
                <w:webHidden/>
              </w:rPr>
              <w:fldChar w:fldCharType="begin"/>
            </w:r>
            <w:r w:rsidR="00856937">
              <w:rPr>
                <w:noProof/>
                <w:webHidden/>
              </w:rPr>
              <w:instrText xml:space="preserve"> PAGEREF _Toc76908502 \h </w:instrText>
            </w:r>
            <w:r w:rsidR="00856937">
              <w:rPr>
                <w:noProof/>
                <w:webHidden/>
              </w:rPr>
            </w:r>
            <w:r w:rsidR="00856937">
              <w:rPr>
                <w:noProof/>
                <w:webHidden/>
              </w:rPr>
              <w:fldChar w:fldCharType="separate"/>
            </w:r>
            <w:r w:rsidR="00856937">
              <w:rPr>
                <w:noProof/>
                <w:webHidden/>
              </w:rPr>
              <w:t>33</w:t>
            </w:r>
            <w:r w:rsidR="00856937">
              <w:rPr>
                <w:noProof/>
                <w:webHidden/>
              </w:rPr>
              <w:fldChar w:fldCharType="end"/>
            </w:r>
          </w:hyperlink>
        </w:p>
        <w:p w14:paraId="71F7576A" w14:textId="6EA17989" w:rsidR="00856937" w:rsidRDefault="00EE49CF">
          <w:pPr>
            <w:pStyle w:val="TOC1"/>
            <w:tabs>
              <w:tab w:val="right" w:leader="dot" w:pos="8296"/>
            </w:tabs>
            <w:rPr>
              <w:b w:val="0"/>
              <w:bCs w:val="0"/>
              <w:caps w:val="0"/>
              <w:noProof/>
              <w:sz w:val="21"/>
              <w:szCs w:val="24"/>
            </w:rPr>
          </w:pPr>
          <w:hyperlink w:anchor="_Toc76908503" w:history="1">
            <w:r w:rsidR="00856937" w:rsidRPr="008E6F31">
              <w:rPr>
                <w:rStyle w:val="aa"/>
                <w:noProof/>
              </w:rPr>
              <w:t xml:space="preserve">9. </w:t>
            </w:r>
            <w:r w:rsidR="00856937" w:rsidRPr="008E6F31">
              <w:rPr>
                <w:rStyle w:val="aa"/>
                <w:noProof/>
              </w:rPr>
              <w:t>界面设计</w:t>
            </w:r>
            <w:r w:rsidR="00856937">
              <w:rPr>
                <w:noProof/>
                <w:webHidden/>
              </w:rPr>
              <w:tab/>
            </w:r>
            <w:r w:rsidR="00856937">
              <w:rPr>
                <w:noProof/>
                <w:webHidden/>
              </w:rPr>
              <w:fldChar w:fldCharType="begin"/>
            </w:r>
            <w:r w:rsidR="00856937">
              <w:rPr>
                <w:noProof/>
                <w:webHidden/>
              </w:rPr>
              <w:instrText xml:space="preserve"> PAGEREF _Toc76908503 \h </w:instrText>
            </w:r>
            <w:r w:rsidR="00856937">
              <w:rPr>
                <w:noProof/>
                <w:webHidden/>
              </w:rPr>
            </w:r>
            <w:r w:rsidR="00856937">
              <w:rPr>
                <w:noProof/>
                <w:webHidden/>
              </w:rPr>
              <w:fldChar w:fldCharType="separate"/>
            </w:r>
            <w:r w:rsidR="00856937">
              <w:rPr>
                <w:noProof/>
                <w:webHidden/>
              </w:rPr>
              <w:t>34</w:t>
            </w:r>
            <w:r w:rsidR="00856937">
              <w:rPr>
                <w:noProof/>
                <w:webHidden/>
              </w:rPr>
              <w:fldChar w:fldCharType="end"/>
            </w:r>
          </w:hyperlink>
        </w:p>
        <w:p w14:paraId="38E1673B" w14:textId="379B2A83" w:rsidR="00856937" w:rsidRDefault="00EE49CF">
          <w:pPr>
            <w:pStyle w:val="TOC1"/>
            <w:tabs>
              <w:tab w:val="right" w:leader="dot" w:pos="8296"/>
            </w:tabs>
            <w:rPr>
              <w:b w:val="0"/>
              <w:bCs w:val="0"/>
              <w:caps w:val="0"/>
              <w:noProof/>
              <w:sz w:val="21"/>
              <w:szCs w:val="24"/>
            </w:rPr>
          </w:pPr>
          <w:hyperlink w:anchor="_Toc76908504" w:history="1">
            <w:r w:rsidR="00856937" w:rsidRPr="008E6F31">
              <w:rPr>
                <w:rStyle w:val="aa"/>
                <w:rFonts w:ascii="Times New Roman" w:hAnsi="Times New Roman" w:cstheme="majorEastAsia"/>
                <w:noProof/>
              </w:rPr>
              <w:t>五、跨境产品关键运输步骤追溯平台测试报告</w:t>
            </w:r>
            <w:r w:rsidR="00856937">
              <w:rPr>
                <w:noProof/>
                <w:webHidden/>
              </w:rPr>
              <w:tab/>
            </w:r>
            <w:r w:rsidR="00856937">
              <w:rPr>
                <w:noProof/>
                <w:webHidden/>
              </w:rPr>
              <w:fldChar w:fldCharType="begin"/>
            </w:r>
            <w:r w:rsidR="00856937">
              <w:rPr>
                <w:noProof/>
                <w:webHidden/>
              </w:rPr>
              <w:instrText xml:space="preserve"> PAGEREF _Toc76908504 \h </w:instrText>
            </w:r>
            <w:r w:rsidR="00856937">
              <w:rPr>
                <w:noProof/>
                <w:webHidden/>
              </w:rPr>
            </w:r>
            <w:r w:rsidR="00856937">
              <w:rPr>
                <w:noProof/>
                <w:webHidden/>
              </w:rPr>
              <w:fldChar w:fldCharType="separate"/>
            </w:r>
            <w:r w:rsidR="00856937">
              <w:rPr>
                <w:noProof/>
                <w:webHidden/>
              </w:rPr>
              <w:t>37</w:t>
            </w:r>
            <w:r w:rsidR="00856937">
              <w:rPr>
                <w:noProof/>
                <w:webHidden/>
              </w:rPr>
              <w:fldChar w:fldCharType="end"/>
            </w:r>
          </w:hyperlink>
        </w:p>
        <w:p w14:paraId="3A4227AA" w14:textId="12A58B86" w:rsidR="00856937" w:rsidRDefault="00EE49CF">
          <w:pPr>
            <w:pStyle w:val="TOC1"/>
            <w:tabs>
              <w:tab w:val="right" w:leader="dot" w:pos="8296"/>
            </w:tabs>
            <w:rPr>
              <w:b w:val="0"/>
              <w:bCs w:val="0"/>
              <w:caps w:val="0"/>
              <w:noProof/>
              <w:sz w:val="21"/>
              <w:szCs w:val="24"/>
            </w:rPr>
          </w:pPr>
          <w:hyperlink w:anchor="_Toc76908505" w:history="1">
            <w:r w:rsidR="00856937" w:rsidRPr="008E6F31">
              <w:rPr>
                <w:rStyle w:val="aa"/>
                <w:noProof/>
              </w:rPr>
              <w:t>六、跨境产品关键运输步骤追溯平台项目总结</w:t>
            </w:r>
            <w:r w:rsidR="00856937">
              <w:rPr>
                <w:noProof/>
                <w:webHidden/>
              </w:rPr>
              <w:tab/>
            </w:r>
            <w:r w:rsidR="00856937">
              <w:rPr>
                <w:noProof/>
                <w:webHidden/>
              </w:rPr>
              <w:fldChar w:fldCharType="begin"/>
            </w:r>
            <w:r w:rsidR="00856937">
              <w:rPr>
                <w:noProof/>
                <w:webHidden/>
              </w:rPr>
              <w:instrText xml:space="preserve"> PAGEREF _Toc76908505 \h </w:instrText>
            </w:r>
            <w:r w:rsidR="00856937">
              <w:rPr>
                <w:noProof/>
                <w:webHidden/>
              </w:rPr>
            </w:r>
            <w:r w:rsidR="00856937">
              <w:rPr>
                <w:noProof/>
                <w:webHidden/>
              </w:rPr>
              <w:fldChar w:fldCharType="separate"/>
            </w:r>
            <w:r w:rsidR="00856937">
              <w:rPr>
                <w:noProof/>
                <w:webHidden/>
              </w:rPr>
              <w:t>49</w:t>
            </w:r>
            <w:r w:rsidR="00856937">
              <w:rPr>
                <w:noProof/>
                <w:webHidden/>
              </w:rPr>
              <w:fldChar w:fldCharType="end"/>
            </w:r>
          </w:hyperlink>
        </w:p>
        <w:p w14:paraId="624FE740" w14:textId="16F86772" w:rsidR="00E73EAC" w:rsidRDefault="00D82CA5" w:rsidP="00D82CA5">
          <w:pPr>
            <w:spacing w:line="400" w:lineRule="exact"/>
          </w:pPr>
          <w:r>
            <w:rPr>
              <w:b/>
              <w:bCs/>
              <w:caps/>
              <w:sz w:val="20"/>
              <w:szCs w:val="20"/>
            </w:rPr>
            <w:fldChar w:fldCharType="end"/>
          </w:r>
        </w:p>
      </w:sdtContent>
    </w:sdt>
    <w:p w14:paraId="2E677F88" w14:textId="77777777" w:rsidR="00E73EAC" w:rsidRDefault="009342B6">
      <w:pPr>
        <w:widowControl/>
        <w:jc w:val="left"/>
        <w:rPr>
          <w:rFonts w:ascii="Times New Roman" w:hAnsi="Times New Roman" w:cstheme="majorEastAsia"/>
          <w:sz w:val="28"/>
          <w:szCs w:val="28"/>
        </w:rPr>
      </w:pPr>
      <w:r>
        <w:rPr>
          <w:rFonts w:ascii="Times New Roman" w:hAnsi="Times New Roman" w:cstheme="majorEastAsia"/>
          <w:sz w:val="28"/>
          <w:szCs w:val="28"/>
        </w:rPr>
        <w:br w:type="page"/>
      </w:r>
    </w:p>
    <w:p w14:paraId="539452DB" w14:textId="758575A1" w:rsidR="00E73EAC" w:rsidRDefault="00D82CA5" w:rsidP="00D82CA5">
      <w:pPr>
        <w:pStyle w:val="5"/>
      </w:pPr>
      <w:bookmarkStart w:id="0" w:name="_Toc44884485"/>
      <w:bookmarkStart w:id="1" w:name="_Toc44497802"/>
      <w:bookmarkStart w:id="2" w:name="_Toc44884372"/>
      <w:bookmarkStart w:id="3" w:name="_Toc44497701"/>
      <w:bookmarkStart w:id="4" w:name="_Toc44498177"/>
      <w:bookmarkStart w:id="5" w:name="_Toc44498344"/>
      <w:bookmarkStart w:id="6" w:name="_Toc44497988"/>
      <w:bookmarkStart w:id="7" w:name="_Toc44498440"/>
      <w:bookmarkStart w:id="8" w:name="_Toc44498062"/>
      <w:bookmarkStart w:id="9" w:name="_Toc76383142"/>
      <w:bookmarkStart w:id="10" w:name="_Toc76383232"/>
      <w:bookmarkStart w:id="11" w:name="_Toc76383652"/>
      <w:bookmarkStart w:id="12" w:name="_Toc76383721"/>
      <w:bookmarkStart w:id="13" w:name="_Toc76908484"/>
      <w:r>
        <w:rPr>
          <w:rFonts w:hint="eastAsia"/>
        </w:rPr>
        <w:lastRenderedPageBreak/>
        <w:t>一、</w:t>
      </w:r>
      <w:r>
        <w:t>小组基本情况介绍</w:t>
      </w:r>
      <w:bookmarkEnd w:id="0"/>
      <w:bookmarkEnd w:id="1"/>
      <w:bookmarkEnd w:id="2"/>
      <w:bookmarkEnd w:id="3"/>
      <w:bookmarkEnd w:id="4"/>
      <w:bookmarkEnd w:id="5"/>
      <w:bookmarkEnd w:id="6"/>
      <w:bookmarkEnd w:id="7"/>
      <w:bookmarkEnd w:id="8"/>
      <w:bookmarkEnd w:id="9"/>
      <w:bookmarkEnd w:id="10"/>
      <w:bookmarkEnd w:id="11"/>
      <w:bookmarkEnd w:id="12"/>
      <w:bookmarkEnd w:id="13"/>
    </w:p>
    <w:tbl>
      <w:tblPr>
        <w:tblStyle w:val="ab"/>
        <w:tblpPr w:leftFromText="180" w:rightFromText="180" w:vertAnchor="text" w:horzAnchor="page" w:tblpX="1793" w:tblpY="932"/>
        <w:tblOverlap w:val="never"/>
        <w:tblW w:w="8296" w:type="dxa"/>
        <w:tblLayout w:type="fixed"/>
        <w:tblLook w:val="04A0" w:firstRow="1" w:lastRow="0" w:firstColumn="1" w:lastColumn="0" w:noHBand="0" w:noVBand="1"/>
      </w:tblPr>
      <w:tblGrid>
        <w:gridCol w:w="1101"/>
        <w:gridCol w:w="28"/>
        <w:gridCol w:w="2440"/>
        <w:gridCol w:w="83"/>
        <w:gridCol w:w="992"/>
        <w:gridCol w:w="105"/>
        <w:gridCol w:w="3547"/>
      </w:tblGrid>
      <w:tr w:rsidR="00E73EAC" w14:paraId="0E51AC17" w14:textId="77777777">
        <w:trPr>
          <w:trHeight w:val="582"/>
        </w:trPr>
        <w:tc>
          <w:tcPr>
            <w:tcW w:w="1129" w:type="dxa"/>
            <w:gridSpan w:val="2"/>
            <w:vAlign w:val="center"/>
          </w:tcPr>
          <w:p w14:paraId="7C3B7C36" w14:textId="77777777" w:rsidR="00E73EAC" w:rsidRDefault="009342B6">
            <w:pPr>
              <w:textAlignment w:val="center"/>
              <w:rPr>
                <w:rFonts w:ascii="Times New Roman" w:hAnsi="Times New Roman"/>
              </w:rPr>
            </w:pPr>
            <w:r>
              <w:rPr>
                <w:rFonts w:ascii="Times New Roman" w:hAnsi="Times New Roman" w:hint="eastAsia"/>
              </w:rPr>
              <w:t>组号：</w:t>
            </w:r>
          </w:p>
        </w:tc>
        <w:tc>
          <w:tcPr>
            <w:tcW w:w="7167" w:type="dxa"/>
            <w:gridSpan w:val="5"/>
            <w:vAlign w:val="center"/>
          </w:tcPr>
          <w:p w14:paraId="11192FF6" w14:textId="77777777" w:rsidR="00E73EAC" w:rsidRDefault="009342B6">
            <w:pPr>
              <w:textAlignment w:val="center"/>
              <w:rPr>
                <w:rFonts w:ascii="Times New Roman" w:hAnsi="Times New Roman"/>
                <w:b/>
              </w:rPr>
            </w:pPr>
            <w:r w:rsidRPr="006843B3">
              <w:rPr>
                <w:rFonts w:ascii="Times New Roman" w:hAnsi="Times New Roman" w:hint="eastAsia"/>
                <w:b/>
                <w:color w:val="000000" w:themeColor="text1"/>
              </w:rPr>
              <w:t>第一组</w:t>
            </w:r>
          </w:p>
        </w:tc>
      </w:tr>
      <w:tr w:rsidR="00E73EAC" w14:paraId="7B98A532" w14:textId="77777777">
        <w:trPr>
          <w:trHeight w:val="582"/>
        </w:trPr>
        <w:tc>
          <w:tcPr>
            <w:tcW w:w="1129" w:type="dxa"/>
            <w:gridSpan w:val="2"/>
            <w:vAlign w:val="center"/>
          </w:tcPr>
          <w:p w14:paraId="6E4398EA" w14:textId="77777777" w:rsidR="00E73EAC" w:rsidRDefault="009342B6">
            <w:pPr>
              <w:textAlignment w:val="center"/>
              <w:rPr>
                <w:rFonts w:ascii="Times New Roman" w:hAnsi="Times New Roman"/>
                <w:color w:val="000000" w:themeColor="text1"/>
              </w:rPr>
            </w:pPr>
            <w:r>
              <w:rPr>
                <w:rFonts w:ascii="Times New Roman" w:hAnsi="Times New Roman" w:hint="eastAsia"/>
                <w:color w:val="000000" w:themeColor="text1"/>
              </w:rPr>
              <w:t>项目名：</w:t>
            </w:r>
          </w:p>
        </w:tc>
        <w:tc>
          <w:tcPr>
            <w:tcW w:w="7167" w:type="dxa"/>
            <w:gridSpan w:val="5"/>
            <w:vAlign w:val="center"/>
          </w:tcPr>
          <w:p w14:paraId="324E2971" w14:textId="649A535B" w:rsidR="00E73EAC" w:rsidRDefault="006843B3">
            <w:pPr>
              <w:textAlignment w:val="center"/>
              <w:rPr>
                <w:rFonts w:ascii="Times New Roman" w:hAnsi="Times New Roman"/>
                <w:b/>
              </w:rPr>
            </w:pPr>
            <w:r w:rsidRPr="006843B3">
              <w:rPr>
                <w:rFonts w:ascii="Times New Roman" w:hAnsi="Times New Roman" w:hint="eastAsia"/>
                <w:b/>
              </w:rPr>
              <w:t>跨境产品关键运输步骤追溯平台</w:t>
            </w:r>
          </w:p>
        </w:tc>
      </w:tr>
      <w:tr w:rsidR="00E73EAC" w14:paraId="0C602947" w14:textId="77777777">
        <w:trPr>
          <w:trHeight w:val="514"/>
        </w:trPr>
        <w:tc>
          <w:tcPr>
            <w:tcW w:w="1129" w:type="dxa"/>
            <w:gridSpan w:val="2"/>
            <w:vAlign w:val="center"/>
          </w:tcPr>
          <w:p w14:paraId="2A066481" w14:textId="77777777" w:rsidR="00E73EAC" w:rsidRPr="006843B3" w:rsidRDefault="009342B6">
            <w:pPr>
              <w:jc w:val="left"/>
              <w:textAlignment w:val="center"/>
              <w:rPr>
                <w:rFonts w:ascii="Times New Roman" w:hAnsi="Times New Roman"/>
                <w:color w:val="000000" w:themeColor="text1"/>
              </w:rPr>
            </w:pPr>
            <w:r w:rsidRPr="006843B3">
              <w:rPr>
                <w:rFonts w:ascii="Times New Roman" w:hAnsi="Times New Roman"/>
                <w:color w:val="000000" w:themeColor="text1"/>
              </w:rPr>
              <w:t>项目地址：</w:t>
            </w:r>
          </w:p>
        </w:tc>
        <w:tc>
          <w:tcPr>
            <w:tcW w:w="7167" w:type="dxa"/>
            <w:gridSpan w:val="5"/>
            <w:vAlign w:val="center"/>
          </w:tcPr>
          <w:p w14:paraId="524A6DB9" w14:textId="2547440F" w:rsidR="00E73EAC" w:rsidRPr="00144892" w:rsidRDefault="00144892">
            <w:pPr>
              <w:textAlignment w:val="center"/>
              <w:rPr>
                <w:rFonts w:ascii="Times New Roman" w:hAnsi="Times New Roman"/>
                <w:bCs/>
                <w:color w:val="000000" w:themeColor="text1"/>
              </w:rPr>
            </w:pPr>
            <w:r w:rsidRPr="00144892">
              <w:rPr>
                <w:rFonts w:ascii="Times New Roman" w:hAnsi="Times New Roman"/>
                <w:bCs/>
                <w:color w:val="000000" w:themeColor="text1"/>
              </w:rPr>
              <w:t>https://gitee.com/cyy2333/webank2021_-big-data-development-training_-group1/tree/master/</w:t>
            </w:r>
          </w:p>
        </w:tc>
      </w:tr>
      <w:tr w:rsidR="00E73EAC" w14:paraId="2D3D4FB4" w14:textId="77777777">
        <w:trPr>
          <w:trHeight w:val="746"/>
        </w:trPr>
        <w:tc>
          <w:tcPr>
            <w:tcW w:w="1129" w:type="dxa"/>
            <w:gridSpan w:val="2"/>
            <w:tcBorders>
              <w:top w:val="single" w:sz="4" w:space="0" w:color="auto"/>
            </w:tcBorders>
            <w:vAlign w:val="center"/>
          </w:tcPr>
          <w:p w14:paraId="601C3ED1" w14:textId="77777777" w:rsidR="00E73EAC" w:rsidRPr="006843B3" w:rsidRDefault="009342B6">
            <w:pPr>
              <w:rPr>
                <w:rFonts w:ascii="Times New Roman" w:hAnsi="Times New Roman"/>
                <w:color w:val="000000" w:themeColor="text1"/>
              </w:rPr>
            </w:pPr>
            <w:r w:rsidRPr="006843B3">
              <w:rPr>
                <w:rFonts w:ascii="Times New Roman" w:hAnsi="Times New Roman"/>
                <w:color w:val="000000" w:themeColor="text1"/>
              </w:rPr>
              <w:t>组</w:t>
            </w:r>
            <w:r w:rsidRPr="006843B3">
              <w:rPr>
                <w:rFonts w:ascii="Times New Roman" w:hAnsi="Times New Roman" w:hint="eastAsia"/>
                <w:color w:val="000000" w:themeColor="text1"/>
              </w:rPr>
              <w:t>长</w:t>
            </w:r>
          </w:p>
          <w:p w14:paraId="36A2B058" w14:textId="77777777" w:rsidR="00E73EAC" w:rsidRPr="006843B3" w:rsidRDefault="009342B6">
            <w:pPr>
              <w:rPr>
                <w:rFonts w:ascii="Times New Roman" w:hAnsi="Times New Roman"/>
                <w:color w:val="000000" w:themeColor="text1"/>
              </w:rPr>
            </w:pPr>
            <w:r w:rsidRPr="006843B3">
              <w:rPr>
                <w:rFonts w:ascii="Times New Roman" w:hAnsi="Times New Roman" w:hint="eastAsia"/>
                <w:color w:val="000000" w:themeColor="text1"/>
              </w:rPr>
              <w:t>姓名：</w:t>
            </w:r>
            <w:r w:rsidRPr="006843B3">
              <w:rPr>
                <w:rFonts w:ascii="Times New Roman" w:hAnsi="Times New Roman"/>
                <w:color w:val="000000" w:themeColor="text1"/>
              </w:rPr>
              <w:t xml:space="preserve"> </w:t>
            </w:r>
          </w:p>
        </w:tc>
        <w:tc>
          <w:tcPr>
            <w:tcW w:w="2440" w:type="dxa"/>
            <w:tcBorders>
              <w:top w:val="single" w:sz="4" w:space="0" w:color="auto"/>
            </w:tcBorders>
            <w:vAlign w:val="center"/>
          </w:tcPr>
          <w:p w14:paraId="1A53E056" w14:textId="35F0C1A8" w:rsidR="00E73EAC" w:rsidRPr="006843B3" w:rsidRDefault="006843B3">
            <w:pPr>
              <w:rPr>
                <w:rFonts w:ascii="Times New Roman" w:hAnsi="Times New Roman"/>
                <w:color w:val="000000" w:themeColor="text1"/>
              </w:rPr>
            </w:pPr>
            <w:r w:rsidRPr="006843B3">
              <w:rPr>
                <w:rFonts w:ascii="Times New Roman" w:hAnsi="Times New Roman" w:hint="eastAsia"/>
                <w:color w:val="000000" w:themeColor="text1"/>
              </w:rPr>
              <w:t>陈宇阳</w:t>
            </w:r>
          </w:p>
        </w:tc>
        <w:tc>
          <w:tcPr>
            <w:tcW w:w="1180" w:type="dxa"/>
            <w:gridSpan w:val="3"/>
            <w:tcBorders>
              <w:top w:val="single" w:sz="4" w:space="0" w:color="auto"/>
            </w:tcBorders>
            <w:vAlign w:val="center"/>
          </w:tcPr>
          <w:p w14:paraId="1ED1F7D8" w14:textId="77777777" w:rsidR="00E73EAC" w:rsidRDefault="009342B6">
            <w:pPr>
              <w:rPr>
                <w:rFonts w:ascii="Times New Roman" w:hAnsi="Times New Roman"/>
              </w:rPr>
            </w:pPr>
            <w:r>
              <w:rPr>
                <w:rFonts w:ascii="Times New Roman" w:hAnsi="Times New Roman"/>
              </w:rPr>
              <w:t>学号：</w:t>
            </w:r>
          </w:p>
        </w:tc>
        <w:tc>
          <w:tcPr>
            <w:tcW w:w="3547" w:type="dxa"/>
            <w:tcBorders>
              <w:top w:val="single" w:sz="4" w:space="0" w:color="auto"/>
            </w:tcBorders>
            <w:vAlign w:val="center"/>
          </w:tcPr>
          <w:p w14:paraId="781DE093" w14:textId="363FE732" w:rsidR="00E73EAC" w:rsidRDefault="006843B3">
            <w:pPr>
              <w:rPr>
                <w:rFonts w:ascii="Times New Roman" w:hAnsi="Times New Roman"/>
              </w:rPr>
            </w:pPr>
            <w:r>
              <w:rPr>
                <w:rFonts w:ascii="Times New Roman" w:hAnsi="Times New Roman" w:hint="eastAsia"/>
              </w:rPr>
              <w:t>2</w:t>
            </w:r>
            <w:r>
              <w:rPr>
                <w:rFonts w:ascii="Times New Roman" w:hAnsi="Times New Roman"/>
              </w:rPr>
              <w:t>01830680046</w:t>
            </w:r>
          </w:p>
        </w:tc>
      </w:tr>
      <w:tr w:rsidR="00E73EAC" w14:paraId="66375458" w14:textId="77777777">
        <w:trPr>
          <w:trHeight w:val="746"/>
        </w:trPr>
        <w:tc>
          <w:tcPr>
            <w:tcW w:w="1129" w:type="dxa"/>
            <w:gridSpan w:val="2"/>
            <w:tcBorders>
              <w:top w:val="single" w:sz="4" w:space="0" w:color="auto"/>
            </w:tcBorders>
            <w:vAlign w:val="center"/>
          </w:tcPr>
          <w:p w14:paraId="2427803D" w14:textId="77777777" w:rsidR="00E73EAC" w:rsidRPr="006843B3" w:rsidRDefault="009342B6">
            <w:pPr>
              <w:rPr>
                <w:rFonts w:ascii="Times New Roman" w:hAnsi="Times New Roman"/>
                <w:color w:val="000000" w:themeColor="text1"/>
              </w:rPr>
            </w:pPr>
            <w:r w:rsidRPr="006843B3">
              <w:rPr>
                <w:rFonts w:ascii="Times New Roman" w:hAnsi="Times New Roman"/>
                <w:color w:val="000000" w:themeColor="text1"/>
              </w:rPr>
              <w:t>班级：</w:t>
            </w:r>
          </w:p>
        </w:tc>
        <w:tc>
          <w:tcPr>
            <w:tcW w:w="2440" w:type="dxa"/>
            <w:tcBorders>
              <w:top w:val="single" w:sz="4" w:space="0" w:color="auto"/>
            </w:tcBorders>
            <w:vAlign w:val="center"/>
          </w:tcPr>
          <w:p w14:paraId="1A6F6174" w14:textId="5C7E1AE8" w:rsidR="00E73EAC" w:rsidRPr="006843B3" w:rsidRDefault="00ED400E">
            <w:pPr>
              <w:rPr>
                <w:rFonts w:ascii="Times New Roman" w:hAnsi="Times New Roman"/>
                <w:color w:val="000000" w:themeColor="text1"/>
              </w:rPr>
            </w:pPr>
            <w:r>
              <w:rPr>
                <w:rFonts w:ascii="Times New Roman" w:hAnsi="Times New Roman" w:hint="eastAsia"/>
                <w:color w:val="000000" w:themeColor="text1"/>
              </w:rPr>
              <w:t>1</w:t>
            </w:r>
            <w:r>
              <w:rPr>
                <w:rFonts w:ascii="Times New Roman" w:hAnsi="Times New Roman"/>
                <w:color w:val="000000" w:themeColor="text1"/>
              </w:rPr>
              <w:t>8</w:t>
            </w:r>
            <w:r>
              <w:rPr>
                <w:rFonts w:ascii="Times New Roman" w:hAnsi="Times New Roman" w:hint="eastAsia"/>
                <w:color w:val="000000" w:themeColor="text1"/>
              </w:rPr>
              <w:t>级</w:t>
            </w:r>
            <w:r w:rsidR="006843B3" w:rsidRPr="006843B3">
              <w:rPr>
                <w:rFonts w:ascii="Times New Roman" w:hAnsi="Times New Roman" w:hint="eastAsia"/>
                <w:color w:val="000000" w:themeColor="text1"/>
              </w:rPr>
              <w:t>卓越</w:t>
            </w:r>
            <w:r w:rsidR="006843B3" w:rsidRPr="006843B3">
              <w:rPr>
                <w:rFonts w:ascii="Times New Roman" w:hAnsi="Times New Roman" w:hint="eastAsia"/>
                <w:color w:val="000000" w:themeColor="text1"/>
              </w:rPr>
              <w:t>1</w:t>
            </w:r>
            <w:r w:rsidR="006843B3" w:rsidRPr="006843B3">
              <w:rPr>
                <w:rFonts w:ascii="Times New Roman" w:hAnsi="Times New Roman" w:hint="eastAsia"/>
                <w:color w:val="000000" w:themeColor="text1"/>
              </w:rPr>
              <w:t>班</w:t>
            </w:r>
          </w:p>
        </w:tc>
        <w:tc>
          <w:tcPr>
            <w:tcW w:w="1180" w:type="dxa"/>
            <w:gridSpan w:val="3"/>
            <w:tcBorders>
              <w:top w:val="single" w:sz="4" w:space="0" w:color="auto"/>
            </w:tcBorders>
            <w:vAlign w:val="center"/>
          </w:tcPr>
          <w:p w14:paraId="3DFA68F2" w14:textId="77777777" w:rsidR="00E73EAC" w:rsidRDefault="009342B6">
            <w:pPr>
              <w:rPr>
                <w:rFonts w:ascii="Times New Roman" w:hAnsi="Times New Roman"/>
              </w:rPr>
            </w:pPr>
            <w:r>
              <w:rPr>
                <w:rFonts w:ascii="Times New Roman" w:hAnsi="Times New Roman"/>
              </w:rPr>
              <w:t>专业：</w:t>
            </w:r>
          </w:p>
        </w:tc>
        <w:tc>
          <w:tcPr>
            <w:tcW w:w="3547" w:type="dxa"/>
            <w:tcBorders>
              <w:top w:val="single" w:sz="4" w:space="0" w:color="auto"/>
            </w:tcBorders>
            <w:vAlign w:val="center"/>
          </w:tcPr>
          <w:p w14:paraId="4A98E288" w14:textId="77777777" w:rsidR="00E73EAC" w:rsidRDefault="009342B6">
            <w:pPr>
              <w:rPr>
                <w:rFonts w:ascii="Times New Roman" w:hAnsi="Times New Roman"/>
              </w:rPr>
            </w:pPr>
            <w:r>
              <w:rPr>
                <w:rFonts w:ascii="Times New Roman" w:hAnsi="Times New Roman" w:hint="eastAsia"/>
              </w:rPr>
              <w:t>软件工程</w:t>
            </w:r>
          </w:p>
        </w:tc>
      </w:tr>
      <w:tr w:rsidR="00E73EAC" w14:paraId="1AEA07A7" w14:textId="77777777">
        <w:trPr>
          <w:trHeight w:val="473"/>
        </w:trPr>
        <w:tc>
          <w:tcPr>
            <w:tcW w:w="8296" w:type="dxa"/>
            <w:gridSpan w:val="7"/>
            <w:tcBorders>
              <w:top w:val="single" w:sz="4" w:space="0" w:color="auto"/>
              <w:bottom w:val="single" w:sz="4" w:space="0" w:color="auto"/>
            </w:tcBorders>
            <w:vAlign w:val="center"/>
          </w:tcPr>
          <w:p w14:paraId="73ABA51C" w14:textId="77777777" w:rsidR="00E73EAC" w:rsidRDefault="009342B6">
            <w:pPr>
              <w:jc w:val="left"/>
              <w:rPr>
                <w:rFonts w:ascii="Times New Roman" w:hAnsi="Times New Roman"/>
              </w:rPr>
            </w:pPr>
            <w:r>
              <w:rPr>
                <w:rFonts w:ascii="Times New Roman" w:hAnsi="Times New Roman"/>
              </w:rPr>
              <w:t>主要职责（分小点写清楚项目中承担的角色和承担的主要工作任务）：</w:t>
            </w:r>
          </w:p>
        </w:tc>
      </w:tr>
      <w:tr w:rsidR="00E73EAC" w14:paraId="082D58DF" w14:textId="77777777">
        <w:trPr>
          <w:trHeight w:val="1773"/>
        </w:trPr>
        <w:tc>
          <w:tcPr>
            <w:tcW w:w="8296" w:type="dxa"/>
            <w:gridSpan w:val="7"/>
            <w:tcBorders>
              <w:top w:val="single" w:sz="4" w:space="0" w:color="auto"/>
            </w:tcBorders>
            <w:vAlign w:val="center"/>
          </w:tcPr>
          <w:p w14:paraId="626E5B36" w14:textId="7A2C8599" w:rsidR="009946D1" w:rsidRDefault="009946D1" w:rsidP="009946D1">
            <w:pPr>
              <w:pStyle w:val="30"/>
              <w:ind w:left="360" w:firstLineChars="0" w:firstLine="0"/>
              <w:jc w:val="left"/>
              <w:rPr>
                <w:rFonts w:ascii="Times New Roman" w:hAnsi="Times New Roman"/>
              </w:rPr>
            </w:pPr>
            <w:r>
              <w:rPr>
                <w:rFonts w:ascii="Times New Roman" w:hAnsi="Times New Roman" w:hint="eastAsia"/>
              </w:rPr>
              <w:t>项目经理</w:t>
            </w:r>
          </w:p>
          <w:p w14:paraId="5A6D5466" w14:textId="0DC53AD3" w:rsidR="006843B3" w:rsidRDefault="006843B3">
            <w:pPr>
              <w:pStyle w:val="30"/>
              <w:numPr>
                <w:ilvl w:val="0"/>
                <w:numId w:val="4"/>
              </w:numPr>
              <w:ind w:firstLineChars="0"/>
              <w:jc w:val="left"/>
              <w:rPr>
                <w:rFonts w:ascii="Times New Roman" w:hAnsi="Times New Roman"/>
              </w:rPr>
            </w:pPr>
            <w:r>
              <w:rPr>
                <w:rFonts w:ascii="Times New Roman" w:hAnsi="Times New Roman" w:hint="eastAsia"/>
              </w:rPr>
              <w:t>项目背景调研</w:t>
            </w:r>
          </w:p>
          <w:p w14:paraId="1A7D6B58" w14:textId="70EBD9A6" w:rsidR="00E73EAC" w:rsidRDefault="006843B3">
            <w:pPr>
              <w:pStyle w:val="30"/>
              <w:numPr>
                <w:ilvl w:val="0"/>
                <w:numId w:val="4"/>
              </w:numPr>
              <w:ind w:firstLineChars="0"/>
              <w:jc w:val="left"/>
              <w:rPr>
                <w:rFonts w:ascii="Times New Roman" w:hAnsi="Times New Roman"/>
              </w:rPr>
            </w:pPr>
            <w:r>
              <w:rPr>
                <w:rFonts w:ascii="Times New Roman" w:hAnsi="Times New Roman" w:hint="eastAsia"/>
              </w:rPr>
              <w:t>项目需求分析</w:t>
            </w:r>
          </w:p>
          <w:p w14:paraId="1A52D2DE" w14:textId="7D9F4A46" w:rsidR="00E73EAC" w:rsidRDefault="006843B3">
            <w:pPr>
              <w:pStyle w:val="30"/>
              <w:numPr>
                <w:ilvl w:val="0"/>
                <w:numId w:val="4"/>
              </w:numPr>
              <w:ind w:firstLineChars="0"/>
              <w:jc w:val="left"/>
              <w:rPr>
                <w:rFonts w:ascii="Times New Roman" w:hAnsi="Times New Roman"/>
              </w:rPr>
            </w:pPr>
            <w:r>
              <w:rPr>
                <w:rFonts w:ascii="Times New Roman" w:hAnsi="Times New Roman" w:hint="eastAsia"/>
              </w:rPr>
              <w:t>项目用例设计与功能设计</w:t>
            </w:r>
          </w:p>
          <w:p w14:paraId="588BD9BF" w14:textId="4E300D7B" w:rsidR="006843B3" w:rsidRDefault="006843B3">
            <w:pPr>
              <w:pStyle w:val="30"/>
              <w:numPr>
                <w:ilvl w:val="0"/>
                <w:numId w:val="4"/>
              </w:numPr>
              <w:ind w:firstLineChars="0"/>
              <w:jc w:val="left"/>
              <w:rPr>
                <w:rFonts w:ascii="Times New Roman" w:hAnsi="Times New Roman"/>
              </w:rPr>
            </w:pPr>
            <w:r>
              <w:rPr>
                <w:rFonts w:ascii="Times New Roman" w:hAnsi="Times New Roman" w:hint="eastAsia"/>
              </w:rPr>
              <w:t>文档整合与视频录制</w:t>
            </w:r>
          </w:p>
        </w:tc>
      </w:tr>
      <w:tr w:rsidR="00E73EAC" w14:paraId="697361D7" w14:textId="77777777">
        <w:trPr>
          <w:trHeight w:val="746"/>
        </w:trPr>
        <w:tc>
          <w:tcPr>
            <w:tcW w:w="1129" w:type="dxa"/>
            <w:gridSpan w:val="2"/>
            <w:tcBorders>
              <w:top w:val="single" w:sz="4" w:space="0" w:color="auto"/>
            </w:tcBorders>
            <w:vAlign w:val="center"/>
          </w:tcPr>
          <w:p w14:paraId="4EB70661" w14:textId="77777777" w:rsidR="00E73EAC" w:rsidRDefault="009342B6">
            <w:pPr>
              <w:rPr>
                <w:rFonts w:ascii="Times New Roman" w:hAnsi="Times New Roman"/>
                <w:color w:val="000000" w:themeColor="text1"/>
              </w:rPr>
            </w:pPr>
            <w:r>
              <w:rPr>
                <w:rFonts w:ascii="Times New Roman" w:hAnsi="Times New Roman"/>
                <w:color w:val="000000" w:themeColor="text1"/>
              </w:rPr>
              <w:t>组员</w:t>
            </w:r>
            <w:r>
              <w:rPr>
                <w:rFonts w:ascii="Times New Roman" w:hAnsi="Times New Roman"/>
                <w:color w:val="000000" w:themeColor="text1"/>
              </w:rPr>
              <w:t>1</w:t>
            </w:r>
          </w:p>
          <w:p w14:paraId="5E7C86E3" w14:textId="77777777" w:rsidR="00E73EAC" w:rsidRDefault="009342B6">
            <w:pPr>
              <w:rPr>
                <w:rFonts w:ascii="Times New Roman" w:hAnsi="Times New Roman"/>
                <w:color w:val="000000" w:themeColor="text1"/>
              </w:rPr>
            </w:pPr>
            <w:r>
              <w:rPr>
                <w:rFonts w:ascii="Times New Roman" w:hAnsi="Times New Roman" w:hint="eastAsia"/>
                <w:color w:val="000000" w:themeColor="text1"/>
              </w:rPr>
              <w:t>姓名：</w:t>
            </w:r>
            <w:r>
              <w:rPr>
                <w:rFonts w:ascii="Times New Roman" w:hAnsi="Times New Roman"/>
                <w:color w:val="000000" w:themeColor="text1"/>
              </w:rPr>
              <w:t xml:space="preserve"> </w:t>
            </w:r>
          </w:p>
        </w:tc>
        <w:tc>
          <w:tcPr>
            <w:tcW w:w="2440" w:type="dxa"/>
            <w:tcBorders>
              <w:top w:val="single" w:sz="4" w:space="0" w:color="auto"/>
            </w:tcBorders>
            <w:vAlign w:val="center"/>
          </w:tcPr>
          <w:p w14:paraId="6A4F8F86" w14:textId="6386F2CD" w:rsidR="00E73EAC" w:rsidRDefault="00A40F7D">
            <w:pPr>
              <w:rPr>
                <w:rFonts w:ascii="Times New Roman" w:hAnsi="Times New Roman"/>
                <w:color w:val="FF0000"/>
              </w:rPr>
            </w:pPr>
            <w:r w:rsidRPr="00ED400E">
              <w:rPr>
                <w:rFonts w:ascii="Times New Roman" w:hAnsi="Times New Roman" w:hint="eastAsia"/>
                <w:color w:val="000000" w:themeColor="text1"/>
              </w:rPr>
              <w:t>林熙琳</w:t>
            </w:r>
          </w:p>
        </w:tc>
        <w:tc>
          <w:tcPr>
            <w:tcW w:w="1180" w:type="dxa"/>
            <w:gridSpan w:val="3"/>
            <w:tcBorders>
              <w:top w:val="single" w:sz="4" w:space="0" w:color="auto"/>
            </w:tcBorders>
            <w:vAlign w:val="center"/>
          </w:tcPr>
          <w:p w14:paraId="0941F873" w14:textId="77777777" w:rsidR="00E73EAC" w:rsidRDefault="009342B6">
            <w:pPr>
              <w:rPr>
                <w:rFonts w:ascii="Times New Roman" w:hAnsi="Times New Roman"/>
              </w:rPr>
            </w:pPr>
            <w:r>
              <w:rPr>
                <w:rFonts w:ascii="Times New Roman" w:hAnsi="Times New Roman"/>
              </w:rPr>
              <w:t>学号：</w:t>
            </w:r>
          </w:p>
        </w:tc>
        <w:tc>
          <w:tcPr>
            <w:tcW w:w="3547" w:type="dxa"/>
            <w:tcBorders>
              <w:top w:val="single" w:sz="4" w:space="0" w:color="auto"/>
            </w:tcBorders>
            <w:vAlign w:val="center"/>
          </w:tcPr>
          <w:p w14:paraId="42E5156A" w14:textId="6B053983" w:rsidR="00E73EAC" w:rsidRDefault="003D5A44">
            <w:pPr>
              <w:rPr>
                <w:rFonts w:ascii="Times New Roman" w:hAnsi="Times New Roman"/>
              </w:rPr>
            </w:pPr>
            <w:r w:rsidRPr="003D5A44">
              <w:rPr>
                <w:rFonts w:ascii="Times New Roman" w:hAnsi="Times New Roman"/>
              </w:rPr>
              <w:t>201830670306</w:t>
            </w:r>
          </w:p>
        </w:tc>
      </w:tr>
      <w:tr w:rsidR="00E73EAC" w14:paraId="392C6AC9" w14:textId="77777777">
        <w:trPr>
          <w:trHeight w:val="746"/>
        </w:trPr>
        <w:tc>
          <w:tcPr>
            <w:tcW w:w="1129" w:type="dxa"/>
            <w:gridSpan w:val="2"/>
            <w:tcBorders>
              <w:top w:val="single" w:sz="4" w:space="0" w:color="auto"/>
            </w:tcBorders>
            <w:vAlign w:val="center"/>
          </w:tcPr>
          <w:p w14:paraId="0A7D693F" w14:textId="77777777" w:rsidR="00E73EAC" w:rsidRDefault="009342B6">
            <w:pPr>
              <w:rPr>
                <w:rFonts w:ascii="Times New Roman" w:hAnsi="Times New Roman"/>
                <w:color w:val="000000" w:themeColor="text1"/>
              </w:rPr>
            </w:pPr>
            <w:r>
              <w:rPr>
                <w:rFonts w:ascii="Times New Roman" w:hAnsi="Times New Roman"/>
                <w:color w:val="000000" w:themeColor="text1"/>
              </w:rPr>
              <w:t>班级：</w:t>
            </w:r>
          </w:p>
        </w:tc>
        <w:tc>
          <w:tcPr>
            <w:tcW w:w="2440" w:type="dxa"/>
            <w:tcBorders>
              <w:top w:val="single" w:sz="4" w:space="0" w:color="auto"/>
            </w:tcBorders>
            <w:vAlign w:val="center"/>
          </w:tcPr>
          <w:p w14:paraId="083B5E32" w14:textId="017DCCF4" w:rsidR="00E73EAC" w:rsidRDefault="009946D1">
            <w:pPr>
              <w:rPr>
                <w:rFonts w:ascii="Times New Roman" w:hAnsi="Times New Roman"/>
                <w:color w:val="FF0000"/>
              </w:rPr>
            </w:pPr>
            <w:r>
              <w:rPr>
                <w:rFonts w:ascii="Times New Roman" w:hAnsi="Times New Roman" w:hint="eastAsia"/>
                <w:color w:val="000000" w:themeColor="text1"/>
              </w:rPr>
              <w:t>1</w:t>
            </w:r>
            <w:r>
              <w:rPr>
                <w:rFonts w:ascii="Times New Roman" w:hAnsi="Times New Roman"/>
                <w:color w:val="000000" w:themeColor="text1"/>
              </w:rPr>
              <w:t>8</w:t>
            </w:r>
            <w:r>
              <w:rPr>
                <w:rFonts w:ascii="Times New Roman" w:hAnsi="Times New Roman" w:hint="eastAsia"/>
                <w:color w:val="000000" w:themeColor="text1"/>
              </w:rPr>
              <w:t>级</w:t>
            </w:r>
            <w:r w:rsidRPr="006843B3">
              <w:rPr>
                <w:rFonts w:ascii="Times New Roman" w:hAnsi="Times New Roman" w:hint="eastAsia"/>
                <w:color w:val="000000" w:themeColor="text1"/>
              </w:rPr>
              <w:t>卓越</w:t>
            </w:r>
            <w:r w:rsidRPr="006843B3">
              <w:rPr>
                <w:rFonts w:ascii="Times New Roman" w:hAnsi="Times New Roman" w:hint="eastAsia"/>
                <w:color w:val="000000" w:themeColor="text1"/>
              </w:rPr>
              <w:t>1</w:t>
            </w:r>
            <w:r w:rsidRPr="006843B3">
              <w:rPr>
                <w:rFonts w:ascii="Times New Roman" w:hAnsi="Times New Roman" w:hint="eastAsia"/>
                <w:color w:val="000000" w:themeColor="text1"/>
              </w:rPr>
              <w:t>班</w:t>
            </w:r>
          </w:p>
        </w:tc>
        <w:tc>
          <w:tcPr>
            <w:tcW w:w="1180" w:type="dxa"/>
            <w:gridSpan w:val="3"/>
            <w:tcBorders>
              <w:top w:val="single" w:sz="4" w:space="0" w:color="auto"/>
            </w:tcBorders>
            <w:vAlign w:val="center"/>
          </w:tcPr>
          <w:p w14:paraId="68996281" w14:textId="77777777" w:rsidR="00E73EAC" w:rsidRDefault="009342B6">
            <w:pPr>
              <w:rPr>
                <w:rFonts w:ascii="Times New Roman" w:hAnsi="Times New Roman"/>
              </w:rPr>
            </w:pPr>
            <w:r>
              <w:rPr>
                <w:rFonts w:ascii="Times New Roman" w:hAnsi="Times New Roman"/>
              </w:rPr>
              <w:t>专业：</w:t>
            </w:r>
          </w:p>
        </w:tc>
        <w:tc>
          <w:tcPr>
            <w:tcW w:w="3547" w:type="dxa"/>
            <w:tcBorders>
              <w:top w:val="single" w:sz="4" w:space="0" w:color="auto"/>
            </w:tcBorders>
            <w:vAlign w:val="center"/>
          </w:tcPr>
          <w:p w14:paraId="5F64CD7F" w14:textId="77777777" w:rsidR="00E73EAC" w:rsidRDefault="009342B6">
            <w:pPr>
              <w:rPr>
                <w:rFonts w:ascii="Times New Roman" w:hAnsi="Times New Roman"/>
              </w:rPr>
            </w:pPr>
            <w:r>
              <w:rPr>
                <w:rFonts w:ascii="Times New Roman" w:hAnsi="Times New Roman" w:hint="eastAsia"/>
              </w:rPr>
              <w:t>软件工程</w:t>
            </w:r>
          </w:p>
        </w:tc>
      </w:tr>
      <w:tr w:rsidR="00E73EAC" w14:paraId="1F61D418" w14:textId="77777777">
        <w:trPr>
          <w:trHeight w:val="473"/>
        </w:trPr>
        <w:tc>
          <w:tcPr>
            <w:tcW w:w="8296" w:type="dxa"/>
            <w:gridSpan w:val="7"/>
            <w:tcBorders>
              <w:top w:val="single" w:sz="4" w:space="0" w:color="auto"/>
              <w:bottom w:val="single" w:sz="4" w:space="0" w:color="auto"/>
            </w:tcBorders>
            <w:vAlign w:val="center"/>
          </w:tcPr>
          <w:p w14:paraId="78097F34" w14:textId="77777777" w:rsidR="00E73EAC" w:rsidRDefault="009342B6">
            <w:pPr>
              <w:jc w:val="left"/>
              <w:rPr>
                <w:rFonts w:ascii="Times New Roman" w:hAnsi="Times New Roman"/>
              </w:rPr>
            </w:pPr>
            <w:r>
              <w:rPr>
                <w:rFonts w:ascii="Times New Roman" w:hAnsi="Times New Roman"/>
              </w:rPr>
              <w:t>主要职责（分小点写清楚项目中承担的角色和承担的主要工作任务）：</w:t>
            </w:r>
          </w:p>
        </w:tc>
      </w:tr>
      <w:tr w:rsidR="00E73EAC" w14:paraId="68F6ADA8" w14:textId="77777777">
        <w:trPr>
          <w:trHeight w:val="1773"/>
        </w:trPr>
        <w:tc>
          <w:tcPr>
            <w:tcW w:w="8296" w:type="dxa"/>
            <w:gridSpan w:val="7"/>
            <w:tcBorders>
              <w:top w:val="single" w:sz="4" w:space="0" w:color="auto"/>
            </w:tcBorders>
            <w:vAlign w:val="center"/>
          </w:tcPr>
          <w:p w14:paraId="4A1711AB" w14:textId="190E4AED" w:rsidR="009946D1" w:rsidRPr="009946D1" w:rsidRDefault="009946D1" w:rsidP="009946D1">
            <w:pPr>
              <w:pStyle w:val="30"/>
              <w:ind w:firstLineChars="0" w:firstLine="0"/>
              <w:jc w:val="left"/>
              <w:rPr>
                <w:rFonts w:ascii="Times New Roman" w:hAnsi="Times New Roman"/>
              </w:rPr>
            </w:pPr>
            <w:r>
              <w:rPr>
                <w:rFonts w:ascii="Times New Roman" w:hAnsi="Times New Roman" w:hint="eastAsia"/>
              </w:rPr>
              <w:t>1</w:t>
            </w:r>
            <w:r>
              <w:rPr>
                <w:rFonts w:ascii="Times New Roman" w:hAnsi="Times New Roman"/>
              </w:rPr>
              <w:t xml:space="preserve">. </w:t>
            </w:r>
            <w:r w:rsidRPr="009946D1">
              <w:rPr>
                <w:rFonts w:ascii="Times New Roman" w:hAnsi="Times New Roman" w:hint="eastAsia"/>
              </w:rPr>
              <w:t>前端原型设计</w:t>
            </w:r>
            <w:r>
              <w:rPr>
                <w:rFonts w:ascii="Times New Roman" w:hAnsi="Times New Roman" w:hint="eastAsia"/>
              </w:rPr>
              <w:t xml:space="preserve"> </w:t>
            </w:r>
          </w:p>
          <w:p w14:paraId="07126D45" w14:textId="2E953545" w:rsidR="00E73EAC" w:rsidRDefault="009946D1" w:rsidP="009946D1">
            <w:pPr>
              <w:pStyle w:val="30"/>
              <w:ind w:firstLineChars="0" w:firstLine="0"/>
              <w:jc w:val="left"/>
              <w:rPr>
                <w:rFonts w:ascii="Times New Roman" w:hAnsi="Times New Roman"/>
              </w:rPr>
            </w:pPr>
            <w:r>
              <w:rPr>
                <w:rFonts w:ascii="Times New Roman" w:hAnsi="Times New Roman" w:hint="eastAsia"/>
              </w:rPr>
              <w:t>2</w:t>
            </w:r>
            <w:r>
              <w:rPr>
                <w:rFonts w:ascii="Times New Roman" w:hAnsi="Times New Roman"/>
              </w:rPr>
              <w:t xml:space="preserve">. </w:t>
            </w:r>
            <w:r w:rsidRPr="009946D1">
              <w:rPr>
                <w:rFonts w:ascii="Times New Roman" w:hAnsi="Times New Roman" w:hint="eastAsia"/>
              </w:rPr>
              <w:t>前端开发</w:t>
            </w:r>
          </w:p>
        </w:tc>
      </w:tr>
      <w:tr w:rsidR="00E73EAC" w14:paraId="73F245AB" w14:textId="77777777">
        <w:trPr>
          <w:trHeight w:val="746"/>
        </w:trPr>
        <w:tc>
          <w:tcPr>
            <w:tcW w:w="1129" w:type="dxa"/>
            <w:gridSpan w:val="2"/>
            <w:tcBorders>
              <w:top w:val="single" w:sz="4" w:space="0" w:color="auto"/>
            </w:tcBorders>
            <w:vAlign w:val="center"/>
          </w:tcPr>
          <w:p w14:paraId="5A70EBB5" w14:textId="77777777" w:rsidR="00E73EAC" w:rsidRDefault="009342B6">
            <w:pPr>
              <w:rPr>
                <w:rFonts w:ascii="Times New Roman" w:hAnsi="Times New Roman"/>
                <w:color w:val="000000" w:themeColor="text1"/>
              </w:rPr>
            </w:pPr>
            <w:r>
              <w:rPr>
                <w:rFonts w:ascii="Times New Roman" w:hAnsi="Times New Roman"/>
                <w:color w:val="000000" w:themeColor="text1"/>
              </w:rPr>
              <w:t>组员</w:t>
            </w:r>
            <w:r>
              <w:rPr>
                <w:rFonts w:ascii="Times New Roman" w:hAnsi="Times New Roman"/>
                <w:color w:val="000000" w:themeColor="text1"/>
              </w:rPr>
              <w:t>2</w:t>
            </w:r>
          </w:p>
          <w:p w14:paraId="390F6B40" w14:textId="77777777" w:rsidR="00E73EAC" w:rsidRDefault="009342B6">
            <w:pPr>
              <w:rPr>
                <w:rFonts w:ascii="Times New Roman" w:hAnsi="Times New Roman"/>
                <w:color w:val="000000" w:themeColor="text1"/>
              </w:rPr>
            </w:pPr>
            <w:r>
              <w:rPr>
                <w:rFonts w:ascii="Times New Roman" w:hAnsi="Times New Roman" w:hint="eastAsia"/>
                <w:color w:val="000000" w:themeColor="text1"/>
              </w:rPr>
              <w:t>姓名：</w:t>
            </w:r>
            <w:r>
              <w:rPr>
                <w:rFonts w:ascii="Times New Roman" w:hAnsi="Times New Roman"/>
                <w:color w:val="000000" w:themeColor="text1"/>
              </w:rPr>
              <w:t xml:space="preserve"> </w:t>
            </w:r>
          </w:p>
        </w:tc>
        <w:tc>
          <w:tcPr>
            <w:tcW w:w="2440" w:type="dxa"/>
            <w:tcBorders>
              <w:top w:val="single" w:sz="4" w:space="0" w:color="auto"/>
            </w:tcBorders>
            <w:vAlign w:val="center"/>
          </w:tcPr>
          <w:p w14:paraId="1F9250B1" w14:textId="09BC56C8" w:rsidR="00E73EAC" w:rsidRDefault="00B23151">
            <w:pPr>
              <w:rPr>
                <w:rFonts w:ascii="Times New Roman" w:hAnsi="Times New Roman"/>
                <w:color w:val="FF0000"/>
              </w:rPr>
            </w:pPr>
            <w:r w:rsidRPr="00ED400E">
              <w:rPr>
                <w:rFonts w:ascii="Times New Roman" w:hAnsi="Times New Roman" w:hint="eastAsia"/>
                <w:color w:val="000000" w:themeColor="text1"/>
              </w:rPr>
              <w:t>章子寅</w:t>
            </w:r>
          </w:p>
        </w:tc>
        <w:tc>
          <w:tcPr>
            <w:tcW w:w="1180" w:type="dxa"/>
            <w:gridSpan w:val="3"/>
            <w:tcBorders>
              <w:top w:val="single" w:sz="4" w:space="0" w:color="auto"/>
            </w:tcBorders>
            <w:vAlign w:val="center"/>
          </w:tcPr>
          <w:p w14:paraId="4B2E52FE" w14:textId="77777777" w:rsidR="00E73EAC" w:rsidRDefault="009342B6">
            <w:pPr>
              <w:rPr>
                <w:rFonts w:ascii="Times New Roman" w:hAnsi="Times New Roman"/>
              </w:rPr>
            </w:pPr>
            <w:r>
              <w:rPr>
                <w:rFonts w:ascii="Times New Roman" w:hAnsi="Times New Roman"/>
              </w:rPr>
              <w:t>学号：</w:t>
            </w:r>
          </w:p>
        </w:tc>
        <w:tc>
          <w:tcPr>
            <w:tcW w:w="3547" w:type="dxa"/>
            <w:tcBorders>
              <w:top w:val="single" w:sz="4" w:space="0" w:color="auto"/>
            </w:tcBorders>
            <w:vAlign w:val="center"/>
          </w:tcPr>
          <w:p w14:paraId="4B32B90F" w14:textId="562436CD" w:rsidR="00E73EAC" w:rsidRDefault="00F97869">
            <w:pPr>
              <w:rPr>
                <w:rFonts w:ascii="Times New Roman" w:hAnsi="Times New Roman"/>
              </w:rPr>
            </w:pPr>
            <w:r>
              <w:rPr>
                <w:rFonts w:ascii="Times New Roman" w:hAnsi="Times New Roman" w:hint="eastAsia"/>
              </w:rPr>
              <w:t>2</w:t>
            </w:r>
            <w:r>
              <w:rPr>
                <w:rFonts w:ascii="Times New Roman" w:hAnsi="Times New Roman"/>
              </w:rPr>
              <w:t>01830671211</w:t>
            </w:r>
          </w:p>
        </w:tc>
      </w:tr>
      <w:tr w:rsidR="00E73EAC" w14:paraId="23D5098D" w14:textId="77777777">
        <w:trPr>
          <w:trHeight w:val="746"/>
        </w:trPr>
        <w:tc>
          <w:tcPr>
            <w:tcW w:w="1129" w:type="dxa"/>
            <w:gridSpan w:val="2"/>
            <w:tcBorders>
              <w:top w:val="single" w:sz="4" w:space="0" w:color="auto"/>
            </w:tcBorders>
            <w:vAlign w:val="center"/>
          </w:tcPr>
          <w:p w14:paraId="3067AD6E" w14:textId="77777777" w:rsidR="00E73EAC" w:rsidRDefault="009342B6">
            <w:pPr>
              <w:rPr>
                <w:rFonts w:ascii="Times New Roman" w:hAnsi="Times New Roman"/>
                <w:color w:val="000000" w:themeColor="text1"/>
              </w:rPr>
            </w:pPr>
            <w:r>
              <w:rPr>
                <w:rFonts w:ascii="Times New Roman" w:hAnsi="Times New Roman"/>
                <w:color w:val="000000" w:themeColor="text1"/>
              </w:rPr>
              <w:t>班级：</w:t>
            </w:r>
          </w:p>
        </w:tc>
        <w:tc>
          <w:tcPr>
            <w:tcW w:w="2440" w:type="dxa"/>
            <w:tcBorders>
              <w:top w:val="single" w:sz="4" w:space="0" w:color="auto"/>
            </w:tcBorders>
            <w:vAlign w:val="center"/>
          </w:tcPr>
          <w:p w14:paraId="147515A1" w14:textId="5789FE2F" w:rsidR="00E73EAC" w:rsidRDefault="00ED400E">
            <w:pPr>
              <w:rPr>
                <w:rFonts w:ascii="Times New Roman" w:hAnsi="Times New Roman"/>
                <w:color w:val="FF0000"/>
              </w:rPr>
            </w:pPr>
            <w:r>
              <w:rPr>
                <w:rFonts w:ascii="Times New Roman" w:hAnsi="Times New Roman" w:hint="eastAsia"/>
                <w:color w:val="000000" w:themeColor="text1"/>
              </w:rPr>
              <w:t>1</w:t>
            </w:r>
            <w:r>
              <w:rPr>
                <w:rFonts w:ascii="Times New Roman" w:hAnsi="Times New Roman"/>
                <w:color w:val="000000" w:themeColor="text1"/>
              </w:rPr>
              <w:t>8</w:t>
            </w:r>
            <w:r>
              <w:rPr>
                <w:rFonts w:ascii="Times New Roman" w:hAnsi="Times New Roman" w:hint="eastAsia"/>
                <w:color w:val="000000" w:themeColor="text1"/>
              </w:rPr>
              <w:t>级</w:t>
            </w:r>
            <w:r w:rsidRPr="006843B3">
              <w:rPr>
                <w:rFonts w:ascii="Times New Roman" w:hAnsi="Times New Roman" w:hint="eastAsia"/>
                <w:color w:val="000000" w:themeColor="text1"/>
              </w:rPr>
              <w:t>卓越</w:t>
            </w:r>
            <w:r w:rsidRPr="006843B3">
              <w:rPr>
                <w:rFonts w:ascii="Times New Roman" w:hAnsi="Times New Roman" w:hint="eastAsia"/>
                <w:color w:val="000000" w:themeColor="text1"/>
              </w:rPr>
              <w:t>1</w:t>
            </w:r>
            <w:r w:rsidRPr="006843B3">
              <w:rPr>
                <w:rFonts w:ascii="Times New Roman" w:hAnsi="Times New Roman" w:hint="eastAsia"/>
                <w:color w:val="000000" w:themeColor="text1"/>
              </w:rPr>
              <w:t>班</w:t>
            </w:r>
          </w:p>
        </w:tc>
        <w:tc>
          <w:tcPr>
            <w:tcW w:w="1180" w:type="dxa"/>
            <w:gridSpan w:val="3"/>
            <w:tcBorders>
              <w:top w:val="single" w:sz="4" w:space="0" w:color="auto"/>
            </w:tcBorders>
            <w:vAlign w:val="center"/>
          </w:tcPr>
          <w:p w14:paraId="6ACB6B98" w14:textId="77777777" w:rsidR="00E73EAC" w:rsidRDefault="009342B6">
            <w:pPr>
              <w:rPr>
                <w:rFonts w:ascii="Times New Roman" w:hAnsi="Times New Roman"/>
              </w:rPr>
            </w:pPr>
            <w:r>
              <w:rPr>
                <w:rFonts w:ascii="Times New Roman" w:hAnsi="Times New Roman"/>
              </w:rPr>
              <w:t>专业：</w:t>
            </w:r>
          </w:p>
        </w:tc>
        <w:tc>
          <w:tcPr>
            <w:tcW w:w="3547" w:type="dxa"/>
            <w:tcBorders>
              <w:top w:val="single" w:sz="4" w:space="0" w:color="auto"/>
            </w:tcBorders>
            <w:vAlign w:val="center"/>
          </w:tcPr>
          <w:p w14:paraId="18EBA992" w14:textId="77777777" w:rsidR="00E73EAC" w:rsidRDefault="009342B6">
            <w:pPr>
              <w:rPr>
                <w:rFonts w:ascii="Times New Roman" w:hAnsi="Times New Roman"/>
              </w:rPr>
            </w:pPr>
            <w:r>
              <w:rPr>
                <w:rFonts w:ascii="Times New Roman" w:hAnsi="Times New Roman" w:hint="eastAsia"/>
              </w:rPr>
              <w:t>软件工程</w:t>
            </w:r>
          </w:p>
        </w:tc>
      </w:tr>
      <w:tr w:rsidR="00E73EAC" w14:paraId="209B6E1E" w14:textId="77777777">
        <w:trPr>
          <w:trHeight w:val="473"/>
        </w:trPr>
        <w:tc>
          <w:tcPr>
            <w:tcW w:w="8296" w:type="dxa"/>
            <w:gridSpan w:val="7"/>
            <w:tcBorders>
              <w:top w:val="single" w:sz="4" w:space="0" w:color="auto"/>
              <w:bottom w:val="single" w:sz="4" w:space="0" w:color="auto"/>
            </w:tcBorders>
            <w:vAlign w:val="center"/>
          </w:tcPr>
          <w:p w14:paraId="3EDC32F3" w14:textId="77777777" w:rsidR="00E73EAC" w:rsidRDefault="009342B6">
            <w:pPr>
              <w:jc w:val="left"/>
              <w:rPr>
                <w:rFonts w:ascii="Times New Roman" w:hAnsi="Times New Roman"/>
              </w:rPr>
            </w:pPr>
            <w:r>
              <w:rPr>
                <w:rFonts w:ascii="Times New Roman" w:hAnsi="Times New Roman"/>
              </w:rPr>
              <w:t>主要职责（分小点写清楚项目中承担的角色和承担的主要工作任务）：</w:t>
            </w:r>
          </w:p>
        </w:tc>
      </w:tr>
      <w:tr w:rsidR="00E73EAC" w14:paraId="6E8C286D" w14:textId="77777777">
        <w:trPr>
          <w:trHeight w:val="1773"/>
        </w:trPr>
        <w:tc>
          <w:tcPr>
            <w:tcW w:w="8296" w:type="dxa"/>
            <w:gridSpan w:val="7"/>
            <w:tcBorders>
              <w:top w:val="single" w:sz="4" w:space="0" w:color="auto"/>
            </w:tcBorders>
            <w:vAlign w:val="center"/>
          </w:tcPr>
          <w:p w14:paraId="05DC4693" w14:textId="235CB46C" w:rsidR="00E73EAC" w:rsidRDefault="00F97869" w:rsidP="008228E6">
            <w:pPr>
              <w:pStyle w:val="30"/>
              <w:ind w:left="360" w:firstLineChars="0" w:firstLine="0"/>
              <w:jc w:val="left"/>
              <w:rPr>
                <w:rFonts w:ascii="Times New Roman" w:hAnsi="Times New Roman"/>
              </w:rPr>
            </w:pPr>
            <w:r>
              <w:rPr>
                <w:rFonts w:ascii="Times New Roman" w:hAnsi="Times New Roman" w:hint="eastAsia"/>
              </w:rPr>
              <w:lastRenderedPageBreak/>
              <w:t>区块链部分</w:t>
            </w:r>
            <w:r>
              <w:rPr>
                <w:rFonts w:ascii="Times New Roman" w:hAnsi="Times New Roman" w:hint="eastAsia"/>
              </w:rPr>
              <w:t>solidity</w:t>
            </w:r>
            <w:r>
              <w:rPr>
                <w:rFonts w:ascii="Times New Roman" w:hAnsi="Times New Roman" w:hint="eastAsia"/>
              </w:rPr>
              <w:t>代码的编写</w:t>
            </w:r>
          </w:p>
        </w:tc>
      </w:tr>
      <w:tr w:rsidR="00E73EAC" w14:paraId="5BAF2912" w14:textId="77777777">
        <w:trPr>
          <w:trHeight w:val="746"/>
        </w:trPr>
        <w:tc>
          <w:tcPr>
            <w:tcW w:w="1129" w:type="dxa"/>
            <w:gridSpan w:val="2"/>
            <w:tcBorders>
              <w:top w:val="single" w:sz="4" w:space="0" w:color="auto"/>
            </w:tcBorders>
            <w:vAlign w:val="center"/>
          </w:tcPr>
          <w:p w14:paraId="11F7D230" w14:textId="77777777" w:rsidR="00E73EAC" w:rsidRDefault="009342B6">
            <w:pPr>
              <w:rPr>
                <w:rFonts w:ascii="Times New Roman" w:hAnsi="Times New Roman"/>
                <w:color w:val="000000" w:themeColor="text1"/>
              </w:rPr>
            </w:pPr>
            <w:r>
              <w:rPr>
                <w:rFonts w:ascii="Times New Roman" w:hAnsi="Times New Roman"/>
                <w:color w:val="000000" w:themeColor="text1"/>
              </w:rPr>
              <w:t>组员</w:t>
            </w:r>
            <w:r>
              <w:rPr>
                <w:rFonts w:ascii="Times New Roman" w:hAnsi="Times New Roman" w:hint="eastAsia"/>
                <w:color w:val="000000" w:themeColor="text1"/>
              </w:rPr>
              <w:t>3</w:t>
            </w:r>
          </w:p>
          <w:p w14:paraId="6B474730" w14:textId="77777777" w:rsidR="00E73EAC" w:rsidRDefault="009342B6">
            <w:pPr>
              <w:rPr>
                <w:rFonts w:ascii="Times New Roman" w:hAnsi="Times New Roman"/>
                <w:color w:val="000000" w:themeColor="text1"/>
              </w:rPr>
            </w:pPr>
            <w:r>
              <w:rPr>
                <w:rFonts w:ascii="Times New Roman" w:hAnsi="Times New Roman" w:hint="eastAsia"/>
                <w:color w:val="000000" w:themeColor="text1"/>
              </w:rPr>
              <w:t>姓名：</w:t>
            </w:r>
            <w:r>
              <w:rPr>
                <w:rFonts w:ascii="Times New Roman" w:hAnsi="Times New Roman"/>
                <w:color w:val="000000" w:themeColor="text1"/>
              </w:rPr>
              <w:t xml:space="preserve"> </w:t>
            </w:r>
          </w:p>
        </w:tc>
        <w:tc>
          <w:tcPr>
            <w:tcW w:w="2440" w:type="dxa"/>
            <w:tcBorders>
              <w:top w:val="single" w:sz="4" w:space="0" w:color="auto"/>
            </w:tcBorders>
            <w:vAlign w:val="center"/>
          </w:tcPr>
          <w:p w14:paraId="2882EEC8" w14:textId="64ECD6C3" w:rsidR="00E73EAC" w:rsidRDefault="00B23151">
            <w:pPr>
              <w:rPr>
                <w:rFonts w:ascii="Times New Roman" w:hAnsi="Times New Roman"/>
                <w:color w:val="FF0000"/>
              </w:rPr>
            </w:pPr>
            <w:r w:rsidRPr="00ED400E">
              <w:rPr>
                <w:rFonts w:ascii="Times New Roman" w:hAnsi="Times New Roman" w:hint="eastAsia"/>
                <w:color w:val="000000" w:themeColor="text1"/>
              </w:rPr>
              <w:t>李文轩</w:t>
            </w:r>
          </w:p>
        </w:tc>
        <w:tc>
          <w:tcPr>
            <w:tcW w:w="1180" w:type="dxa"/>
            <w:gridSpan w:val="3"/>
            <w:tcBorders>
              <w:top w:val="single" w:sz="4" w:space="0" w:color="auto"/>
            </w:tcBorders>
            <w:vAlign w:val="center"/>
          </w:tcPr>
          <w:p w14:paraId="420F2953" w14:textId="77777777" w:rsidR="00E73EAC" w:rsidRDefault="009342B6">
            <w:pPr>
              <w:rPr>
                <w:rFonts w:ascii="Times New Roman" w:hAnsi="Times New Roman"/>
              </w:rPr>
            </w:pPr>
            <w:r>
              <w:rPr>
                <w:rFonts w:ascii="Times New Roman" w:hAnsi="Times New Roman"/>
              </w:rPr>
              <w:t>学号：</w:t>
            </w:r>
          </w:p>
        </w:tc>
        <w:tc>
          <w:tcPr>
            <w:tcW w:w="3547" w:type="dxa"/>
            <w:tcBorders>
              <w:top w:val="single" w:sz="4" w:space="0" w:color="auto"/>
            </w:tcBorders>
            <w:vAlign w:val="center"/>
          </w:tcPr>
          <w:p w14:paraId="5AB1379B" w14:textId="7192F63C" w:rsidR="00E73EAC" w:rsidRDefault="00ED400E">
            <w:pPr>
              <w:rPr>
                <w:rFonts w:ascii="Times New Roman" w:hAnsi="Times New Roman"/>
              </w:rPr>
            </w:pPr>
            <w:r w:rsidRPr="00340C6F">
              <w:rPr>
                <w:rFonts w:ascii="Times New Roman" w:hAnsi="Times New Roman" w:hint="eastAsia"/>
                <w:color w:val="000000" w:themeColor="text1"/>
              </w:rPr>
              <w:t>2</w:t>
            </w:r>
            <w:r w:rsidRPr="00340C6F">
              <w:rPr>
                <w:rFonts w:ascii="Times New Roman" w:hAnsi="Times New Roman"/>
                <w:color w:val="000000" w:themeColor="text1"/>
              </w:rPr>
              <w:t>01830370183</w:t>
            </w:r>
          </w:p>
        </w:tc>
      </w:tr>
      <w:tr w:rsidR="00E73EAC" w14:paraId="199750D1" w14:textId="77777777">
        <w:trPr>
          <w:trHeight w:val="746"/>
        </w:trPr>
        <w:tc>
          <w:tcPr>
            <w:tcW w:w="1129" w:type="dxa"/>
            <w:gridSpan w:val="2"/>
            <w:tcBorders>
              <w:top w:val="single" w:sz="4" w:space="0" w:color="auto"/>
            </w:tcBorders>
            <w:vAlign w:val="center"/>
          </w:tcPr>
          <w:p w14:paraId="69C789BA" w14:textId="77777777" w:rsidR="00E73EAC" w:rsidRDefault="009342B6">
            <w:pPr>
              <w:rPr>
                <w:rFonts w:ascii="Times New Roman" w:hAnsi="Times New Roman"/>
                <w:color w:val="000000" w:themeColor="text1"/>
              </w:rPr>
            </w:pPr>
            <w:r>
              <w:rPr>
                <w:rFonts w:ascii="Times New Roman" w:hAnsi="Times New Roman"/>
                <w:color w:val="000000" w:themeColor="text1"/>
              </w:rPr>
              <w:t>班级：</w:t>
            </w:r>
          </w:p>
        </w:tc>
        <w:tc>
          <w:tcPr>
            <w:tcW w:w="2440" w:type="dxa"/>
            <w:tcBorders>
              <w:top w:val="single" w:sz="4" w:space="0" w:color="auto"/>
            </w:tcBorders>
            <w:vAlign w:val="center"/>
          </w:tcPr>
          <w:p w14:paraId="26FB9DE2" w14:textId="0E72B77A" w:rsidR="00E73EAC" w:rsidRDefault="00ED400E">
            <w:pPr>
              <w:rPr>
                <w:rFonts w:ascii="Times New Roman" w:hAnsi="Times New Roman"/>
                <w:color w:val="FF0000"/>
              </w:rPr>
            </w:pPr>
            <w:r>
              <w:rPr>
                <w:rFonts w:ascii="Times New Roman" w:hAnsi="Times New Roman" w:hint="eastAsia"/>
                <w:color w:val="000000" w:themeColor="text1"/>
              </w:rPr>
              <w:t>1</w:t>
            </w:r>
            <w:r>
              <w:rPr>
                <w:rFonts w:ascii="Times New Roman" w:hAnsi="Times New Roman"/>
                <w:color w:val="000000" w:themeColor="text1"/>
              </w:rPr>
              <w:t>8</w:t>
            </w:r>
            <w:r>
              <w:rPr>
                <w:rFonts w:ascii="Times New Roman" w:hAnsi="Times New Roman" w:hint="eastAsia"/>
                <w:color w:val="000000" w:themeColor="text1"/>
              </w:rPr>
              <w:t>级</w:t>
            </w:r>
            <w:r w:rsidRPr="006843B3">
              <w:rPr>
                <w:rFonts w:ascii="Times New Roman" w:hAnsi="Times New Roman" w:hint="eastAsia"/>
                <w:color w:val="000000" w:themeColor="text1"/>
              </w:rPr>
              <w:t>卓越</w:t>
            </w:r>
            <w:r w:rsidRPr="006843B3">
              <w:rPr>
                <w:rFonts w:ascii="Times New Roman" w:hAnsi="Times New Roman" w:hint="eastAsia"/>
                <w:color w:val="000000" w:themeColor="text1"/>
              </w:rPr>
              <w:t>1</w:t>
            </w:r>
            <w:r w:rsidRPr="006843B3">
              <w:rPr>
                <w:rFonts w:ascii="Times New Roman" w:hAnsi="Times New Roman" w:hint="eastAsia"/>
                <w:color w:val="000000" w:themeColor="text1"/>
              </w:rPr>
              <w:t>班</w:t>
            </w:r>
          </w:p>
        </w:tc>
        <w:tc>
          <w:tcPr>
            <w:tcW w:w="1180" w:type="dxa"/>
            <w:gridSpan w:val="3"/>
            <w:tcBorders>
              <w:top w:val="single" w:sz="4" w:space="0" w:color="auto"/>
            </w:tcBorders>
            <w:vAlign w:val="center"/>
          </w:tcPr>
          <w:p w14:paraId="1DE49D80" w14:textId="77777777" w:rsidR="00E73EAC" w:rsidRDefault="009342B6">
            <w:pPr>
              <w:rPr>
                <w:rFonts w:ascii="Times New Roman" w:hAnsi="Times New Roman"/>
              </w:rPr>
            </w:pPr>
            <w:r>
              <w:rPr>
                <w:rFonts w:ascii="Times New Roman" w:hAnsi="Times New Roman"/>
              </w:rPr>
              <w:t>专业：</w:t>
            </w:r>
          </w:p>
        </w:tc>
        <w:tc>
          <w:tcPr>
            <w:tcW w:w="3547" w:type="dxa"/>
            <w:tcBorders>
              <w:top w:val="single" w:sz="4" w:space="0" w:color="auto"/>
            </w:tcBorders>
            <w:vAlign w:val="center"/>
          </w:tcPr>
          <w:p w14:paraId="667B0C64" w14:textId="77777777" w:rsidR="00E73EAC" w:rsidRDefault="009342B6">
            <w:pPr>
              <w:rPr>
                <w:rFonts w:ascii="Times New Roman" w:hAnsi="Times New Roman"/>
              </w:rPr>
            </w:pPr>
            <w:r>
              <w:rPr>
                <w:rFonts w:ascii="Times New Roman" w:hAnsi="Times New Roman" w:hint="eastAsia"/>
              </w:rPr>
              <w:t>软件工程</w:t>
            </w:r>
          </w:p>
        </w:tc>
      </w:tr>
      <w:tr w:rsidR="00E73EAC" w14:paraId="0128DCEC" w14:textId="77777777">
        <w:trPr>
          <w:trHeight w:val="473"/>
        </w:trPr>
        <w:tc>
          <w:tcPr>
            <w:tcW w:w="8296" w:type="dxa"/>
            <w:gridSpan w:val="7"/>
            <w:tcBorders>
              <w:top w:val="single" w:sz="4" w:space="0" w:color="auto"/>
              <w:bottom w:val="single" w:sz="4" w:space="0" w:color="auto"/>
            </w:tcBorders>
            <w:vAlign w:val="center"/>
          </w:tcPr>
          <w:p w14:paraId="5D041866" w14:textId="77777777" w:rsidR="00E73EAC" w:rsidRDefault="009342B6">
            <w:pPr>
              <w:jc w:val="left"/>
              <w:rPr>
                <w:rFonts w:ascii="Times New Roman" w:hAnsi="Times New Roman"/>
              </w:rPr>
            </w:pPr>
            <w:r>
              <w:rPr>
                <w:rFonts w:ascii="Times New Roman" w:hAnsi="Times New Roman"/>
              </w:rPr>
              <w:t>主要职责（分小点写清楚项目中承担的角色和承担的主要工作任务）：</w:t>
            </w:r>
          </w:p>
        </w:tc>
      </w:tr>
      <w:tr w:rsidR="00E73EAC" w14:paraId="53CBA6B9" w14:textId="77777777" w:rsidTr="00B23151">
        <w:trPr>
          <w:trHeight w:val="1773"/>
        </w:trPr>
        <w:tc>
          <w:tcPr>
            <w:tcW w:w="8296" w:type="dxa"/>
            <w:gridSpan w:val="7"/>
            <w:tcBorders>
              <w:top w:val="single" w:sz="4" w:space="0" w:color="auto"/>
              <w:bottom w:val="single" w:sz="4" w:space="0" w:color="auto"/>
            </w:tcBorders>
            <w:vAlign w:val="center"/>
          </w:tcPr>
          <w:p w14:paraId="75D49316" w14:textId="3ECD0260" w:rsidR="00ED400E" w:rsidRPr="00ED400E" w:rsidRDefault="00ED400E" w:rsidP="00ED400E">
            <w:pPr>
              <w:pStyle w:val="30"/>
              <w:jc w:val="left"/>
              <w:rPr>
                <w:rFonts w:ascii="Times New Roman" w:hAnsi="Times New Roman"/>
              </w:rPr>
            </w:pPr>
            <w:r>
              <w:rPr>
                <w:rFonts w:ascii="Times New Roman" w:hAnsi="Times New Roman" w:hint="eastAsia"/>
              </w:rPr>
              <w:t>1</w:t>
            </w:r>
            <w:r>
              <w:rPr>
                <w:rFonts w:ascii="Times New Roman" w:hAnsi="Times New Roman"/>
              </w:rPr>
              <w:t xml:space="preserve">. </w:t>
            </w:r>
            <w:r w:rsidRPr="00ED400E">
              <w:rPr>
                <w:rFonts w:ascii="Times New Roman" w:hAnsi="Times New Roman" w:hint="eastAsia"/>
              </w:rPr>
              <w:t>后端开发人员</w:t>
            </w:r>
          </w:p>
          <w:p w14:paraId="771BB4FD" w14:textId="3CB7BE23" w:rsidR="00ED400E" w:rsidRPr="00ED400E" w:rsidRDefault="00ED400E" w:rsidP="00ED400E">
            <w:pPr>
              <w:pStyle w:val="30"/>
              <w:jc w:val="left"/>
              <w:rPr>
                <w:rFonts w:ascii="Times New Roman" w:hAnsi="Times New Roman"/>
              </w:rPr>
            </w:pPr>
            <w:r>
              <w:rPr>
                <w:rFonts w:ascii="Times New Roman" w:hAnsi="Times New Roman" w:hint="eastAsia"/>
              </w:rPr>
              <w:t>2</w:t>
            </w:r>
            <w:r>
              <w:rPr>
                <w:rFonts w:ascii="Times New Roman" w:hAnsi="Times New Roman"/>
              </w:rPr>
              <w:t xml:space="preserve">. </w:t>
            </w:r>
            <w:r w:rsidRPr="00ED400E">
              <w:rPr>
                <w:rFonts w:ascii="Times New Roman" w:hAnsi="Times New Roman" w:hint="eastAsia"/>
              </w:rPr>
              <w:t>设计前后端、后端</w:t>
            </w:r>
            <w:r w:rsidRPr="00ED400E">
              <w:rPr>
                <w:rFonts w:ascii="Times New Roman" w:hAnsi="Times New Roman"/>
              </w:rPr>
              <w:t>-</w:t>
            </w:r>
            <w:r w:rsidRPr="00ED400E">
              <w:rPr>
                <w:rFonts w:ascii="Times New Roman" w:hAnsi="Times New Roman" w:hint="eastAsia"/>
              </w:rPr>
              <w:t>区块链接口</w:t>
            </w:r>
          </w:p>
          <w:p w14:paraId="17AFF160" w14:textId="1C622635" w:rsidR="00E73EAC" w:rsidRDefault="00ED400E" w:rsidP="00ED400E">
            <w:pPr>
              <w:pStyle w:val="30"/>
              <w:ind w:firstLineChars="0"/>
              <w:jc w:val="left"/>
              <w:rPr>
                <w:rFonts w:ascii="Times New Roman" w:hAnsi="Times New Roman"/>
              </w:rPr>
            </w:pPr>
            <w:r>
              <w:rPr>
                <w:rFonts w:ascii="Times New Roman" w:hAnsi="Times New Roman" w:hint="eastAsia"/>
              </w:rPr>
              <w:t>3</w:t>
            </w:r>
            <w:r>
              <w:rPr>
                <w:rFonts w:ascii="Times New Roman" w:hAnsi="Times New Roman"/>
              </w:rPr>
              <w:t xml:space="preserve">. </w:t>
            </w:r>
            <w:r w:rsidRPr="00ED400E">
              <w:rPr>
                <w:rFonts w:ascii="Times New Roman" w:hAnsi="Times New Roman" w:hint="eastAsia"/>
              </w:rPr>
              <w:t>实现后端逻辑</w:t>
            </w:r>
          </w:p>
        </w:tc>
      </w:tr>
      <w:tr w:rsidR="00B23151" w14:paraId="7DE6FB7B" w14:textId="77777777" w:rsidTr="00B23151">
        <w:trPr>
          <w:trHeight w:val="948"/>
        </w:trPr>
        <w:tc>
          <w:tcPr>
            <w:tcW w:w="1101" w:type="dxa"/>
            <w:tcBorders>
              <w:top w:val="single" w:sz="4" w:space="0" w:color="auto"/>
              <w:bottom w:val="single" w:sz="4" w:space="0" w:color="auto"/>
            </w:tcBorders>
            <w:vAlign w:val="center"/>
          </w:tcPr>
          <w:p w14:paraId="61EE42B1" w14:textId="77777777" w:rsidR="00B23151" w:rsidRDefault="00B23151" w:rsidP="00B23151">
            <w:pPr>
              <w:rPr>
                <w:rFonts w:ascii="Times New Roman" w:hAnsi="Times New Roman"/>
                <w:color w:val="000000" w:themeColor="text1"/>
              </w:rPr>
            </w:pPr>
            <w:r>
              <w:rPr>
                <w:rFonts w:ascii="Times New Roman" w:hAnsi="Times New Roman"/>
                <w:color w:val="000000" w:themeColor="text1"/>
              </w:rPr>
              <w:t>组员</w:t>
            </w:r>
            <w:r>
              <w:rPr>
                <w:rFonts w:ascii="Times New Roman" w:hAnsi="Times New Roman" w:hint="eastAsia"/>
                <w:color w:val="000000" w:themeColor="text1"/>
              </w:rPr>
              <w:t>3</w:t>
            </w:r>
          </w:p>
          <w:p w14:paraId="421E8362" w14:textId="0C815EF0" w:rsidR="00B23151" w:rsidRDefault="00B23151" w:rsidP="00B23151">
            <w:pPr>
              <w:pStyle w:val="30"/>
              <w:ind w:firstLineChars="0" w:firstLine="0"/>
              <w:jc w:val="left"/>
              <w:rPr>
                <w:rFonts w:ascii="Times New Roman" w:hAnsi="Times New Roman"/>
              </w:rPr>
            </w:pPr>
            <w:r>
              <w:rPr>
                <w:rFonts w:ascii="Times New Roman" w:hAnsi="Times New Roman" w:hint="eastAsia"/>
                <w:color w:val="000000" w:themeColor="text1"/>
              </w:rPr>
              <w:t>姓名：</w:t>
            </w:r>
          </w:p>
        </w:tc>
        <w:tc>
          <w:tcPr>
            <w:tcW w:w="2551" w:type="dxa"/>
            <w:gridSpan w:val="3"/>
            <w:tcBorders>
              <w:top w:val="single" w:sz="4" w:space="0" w:color="auto"/>
              <w:bottom w:val="single" w:sz="4" w:space="0" w:color="auto"/>
            </w:tcBorders>
            <w:vAlign w:val="center"/>
          </w:tcPr>
          <w:p w14:paraId="27A32E9B" w14:textId="2870E2B8" w:rsidR="00B23151" w:rsidRDefault="00B23151" w:rsidP="00B23151">
            <w:pPr>
              <w:pStyle w:val="30"/>
              <w:ind w:firstLineChars="0" w:firstLine="0"/>
              <w:jc w:val="left"/>
              <w:rPr>
                <w:rFonts w:ascii="Times New Roman" w:hAnsi="Times New Roman"/>
              </w:rPr>
            </w:pPr>
            <w:r w:rsidRPr="009946D1">
              <w:rPr>
                <w:rFonts w:ascii="Times New Roman" w:hAnsi="Times New Roman" w:hint="eastAsia"/>
                <w:color w:val="000000" w:themeColor="text1"/>
              </w:rPr>
              <w:t>姜苑彤</w:t>
            </w:r>
          </w:p>
        </w:tc>
        <w:tc>
          <w:tcPr>
            <w:tcW w:w="992" w:type="dxa"/>
            <w:tcBorders>
              <w:top w:val="single" w:sz="4" w:space="0" w:color="auto"/>
              <w:bottom w:val="single" w:sz="4" w:space="0" w:color="auto"/>
            </w:tcBorders>
            <w:vAlign w:val="center"/>
          </w:tcPr>
          <w:p w14:paraId="3A3FA848" w14:textId="0536A0B9" w:rsidR="00B23151" w:rsidRDefault="00B23151" w:rsidP="00B23151">
            <w:pPr>
              <w:pStyle w:val="30"/>
              <w:ind w:firstLineChars="0" w:firstLine="0"/>
              <w:jc w:val="left"/>
              <w:rPr>
                <w:rFonts w:ascii="Times New Roman" w:hAnsi="Times New Roman"/>
              </w:rPr>
            </w:pPr>
            <w:r>
              <w:rPr>
                <w:rFonts w:ascii="Times New Roman" w:hAnsi="Times New Roman" w:hint="eastAsia"/>
              </w:rPr>
              <w:t>学号</w:t>
            </w:r>
          </w:p>
        </w:tc>
        <w:tc>
          <w:tcPr>
            <w:tcW w:w="3652" w:type="dxa"/>
            <w:gridSpan w:val="2"/>
            <w:tcBorders>
              <w:top w:val="single" w:sz="4" w:space="0" w:color="auto"/>
              <w:bottom w:val="single" w:sz="4" w:space="0" w:color="auto"/>
            </w:tcBorders>
            <w:vAlign w:val="center"/>
          </w:tcPr>
          <w:p w14:paraId="40E074A0" w14:textId="3BF8D914" w:rsidR="00B23151" w:rsidRDefault="00144892" w:rsidP="00144892">
            <w:pPr>
              <w:pStyle w:val="30"/>
              <w:ind w:firstLineChars="0" w:firstLine="0"/>
              <w:jc w:val="left"/>
              <w:rPr>
                <w:rFonts w:ascii="Times New Roman" w:hAnsi="Times New Roman"/>
              </w:rPr>
            </w:pPr>
            <w:r w:rsidRPr="00144892">
              <w:rPr>
                <w:rFonts w:ascii="Times New Roman" w:hAnsi="Times New Roman"/>
              </w:rPr>
              <w:t>201830670177</w:t>
            </w:r>
          </w:p>
        </w:tc>
      </w:tr>
      <w:tr w:rsidR="00B23151" w14:paraId="35D13963" w14:textId="77777777" w:rsidTr="00B23151">
        <w:trPr>
          <w:trHeight w:val="872"/>
        </w:trPr>
        <w:tc>
          <w:tcPr>
            <w:tcW w:w="1101" w:type="dxa"/>
            <w:tcBorders>
              <w:top w:val="single" w:sz="4" w:space="0" w:color="auto"/>
              <w:bottom w:val="single" w:sz="4" w:space="0" w:color="auto"/>
            </w:tcBorders>
            <w:vAlign w:val="center"/>
          </w:tcPr>
          <w:p w14:paraId="7CD5FEEF" w14:textId="64489221" w:rsidR="00B23151" w:rsidRDefault="00B23151" w:rsidP="00B23151">
            <w:pPr>
              <w:pStyle w:val="30"/>
              <w:ind w:firstLineChars="0" w:firstLine="0"/>
              <w:jc w:val="left"/>
              <w:rPr>
                <w:rFonts w:ascii="Times New Roman" w:hAnsi="Times New Roman"/>
              </w:rPr>
            </w:pPr>
            <w:r>
              <w:rPr>
                <w:rFonts w:ascii="Times New Roman" w:hAnsi="Times New Roman" w:hint="eastAsia"/>
              </w:rPr>
              <w:t>班级</w:t>
            </w:r>
          </w:p>
        </w:tc>
        <w:tc>
          <w:tcPr>
            <w:tcW w:w="2551" w:type="dxa"/>
            <w:gridSpan w:val="3"/>
            <w:tcBorders>
              <w:top w:val="single" w:sz="4" w:space="0" w:color="auto"/>
              <w:bottom w:val="single" w:sz="4" w:space="0" w:color="auto"/>
            </w:tcBorders>
            <w:vAlign w:val="center"/>
          </w:tcPr>
          <w:p w14:paraId="38A20891" w14:textId="7EB0C7F2" w:rsidR="00B23151" w:rsidRDefault="009946D1" w:rsidP="009946D1">
            <w:pPr>
              <w:pStyle w:val="30"/>
              <w:ind w:firstLineChars="0" w:firstLine="0"/>
              <w:jc w:val="left"/>
              <w:rPr>
                <w:rFonts w:ascii="Times New Roman" w:hAnsi="Times New Roman"/>
              </w:rPr>
            </w:pPr>
            <w:r>
              <w:rPr>
                <w:rFonts w:ascii="Times New Roman" w:hAnsi="Times New Roman" w:hint="eastAsia"/>
                <w:color w:val="000000" w:themeColor="text1"/>
              </w:rPr>
              <w:t>1</w:t>
            </w:r>
            <w:r>
              <w:rPr>
                <w:rFonts w:ascii="Times New Roman" w:hAnsi="Times New Roman"/>
                <w:color w:val="000000" w:themeColor="text1"/>
              </w:rPr>
              <w:t>8</w:t>
            </w:r>
            <w:r>
              <w:rPr>
                <w:rFonts w:ascii="Times New Roman" w:hAnsi="Times New Roman" w:hint="eastAsia"/>
                <w:color w:val="000000" w:themeColor="text1"/>
              </w:rPr>
              <w:t>级</w:t>
            </w:r>
            <w:r w:rsidRPr="006843B3">
              <w:rPr>
                <w:rFonts w:ascii="Times New Roman" w:hAnsi="Times New Roman" w:hint="eastAsia"/>
                <w:color w:val="000000" w:themeColor="text1"/>
              </w:rPr>
              <w:t>卓越</w:t>
            </w:r>
            <w:r w:rsidRPr="006843B3">
              <w:rPr>
                <w:rFonts w:ascii="Times New Roman" w:hAnsi="Times New Roman" w:hint="eastAsia"/>
                <w:color w:val="000000" w:themeColor="text1"/>
              </w:rPr>
              <w:t>1</w:t>
            </w:r>
            <w:r w:rsidRPr="006843B3">
              <w:rPr>
                <w:rFonts w:ascii="Times New Roman" w:hAnsi="Times New Roman" w:hint="eastAsia"/>
                <w:color w:val="000000" w:themeColor="text1"/>
              </w:rPr>
              <w:t>班</w:t>
            </w:r>
          </w:p>
        </w:tc>
        <w:tc>
          <w:tcPr>
            <w:tcW w:w="992" w:type="dxa"/>
            <w:tcBorders>
              <w:top w:val="single" w:sz="4" w:space="0" w:color="auto"/>
              <w:bottom w:val="single" w:sz="4" w:space="0" w:color="auto"/>
            </w:tcBorders>
            <w:vAlign w:val="center"/>
          </w:tcPr>
          <w:p w14:paraId="3B2F7253" w14:textId="5AA03DA7" w:rsidR="00B23151" w:rsidRDefault="00B23151" w:rsidP="00B23151">
            <w:pPr>
              <w:pStyle w:val="30"/>
              <w:ind w:firstLineChars="0" w:firstLine="0"/>
              <w:jc w:val="left"/>
              <w:rPr>
                <w:rFonts w:ascii="Times New Roman" w:hAnsi="Times New Roman"/>
              </w:rPr>
            </w:pPr>
            <w:r>
              <w:rPr>
                <w:rFonts w:ascii="Times New Roman" w:hAnsi="Times New Roman" w:hint="eastAsia"/>
              </w:rPr>
              <w:t>专业</w:t>
            </w:r>
          </w:p>
        </w:tc>
        <w:tc>
          <w:tcPr>
            <w:tcW w:w="3652" w:type="dxa"/>
            <w:gridSpan w:val="2"/>
            <w:tcBorders>
              <w:top w:val="single" w:sz="4" w:space="0" w:color="auto"/>
              <w:bottom w:val="single" w:sz="4" w:space="0" w:color="auto"/>
            </w:tcBorders>
            <w:vAlign w:val="center"/>
          </w:tcPr>
          <w:p w14:paraId="18F97A30" w14:textId="2F1C9ABF" w:rsidR="00B23151" w:rsidRDefault="00B23151" w:rsidP="00B23151">
            <w:pPr>
              <w:pStyle w:val="30"/>
              <w:ind w:firstLineChars="0" w:firstLine="0"/>
              <w:jc w:val="left"/>
              <w:rPr>
                <w:rFonts w:ascii="Times New Roman" w:hAnsi="Times New Roman"/>
              </w:rPr>
            </w:pPr>
            <w:r>
              <w:rPr>
                <w:rFonts w:ascii="Times New Roman" w:hAnsi="Times New Roman" w:hint="eastAsia"/>
              </w:rPr>
              <w:t>软件工程</w:t>
            </w:r>
          </w:p>
        </w:tc>
      </w:tr>
      <w:tr w:rsidR="00B23151" w14:paraId="4E4D12FE" w14:textId="77777777" w:rsidTr="0066209D">
        <w:trPr>
          <w:trHeight w:val="439"/>
        </w:trPr>
        <w:tc>
          <w:tcPr>
            <w:tcW w:w="8296" w:type="dxa"/>
            <w:gridSpan w:val="7"/>
            <w:tcBorders>
              <w:top w:val="single" w:sz="4" w:space="0" w:color="auto"/>
              <w:bottom w:val="single" w:sz="4" w:space="0" w:color="auto"/>
            </w:tcBorders>
            <w:vAlign w:val="center"/>
          </w:tcPr>
          <w:p w14:paraId="36935C6A" w14:textId="6A702056" w:rsidR="00B23151" w:rsidRDefault="00B23151" w:rsidP="00B23151">
            <w:pPr>
              <w:pStyle w:val="30"/>
              <w:ind w:firstLineChars="0" w:firstLine="0"/>
              <w:jc w:val="left"/>
              <w:rPr>
                <w:rFonts w:ascii="Times New Roman" w:hAnsi="Times New Roman"/>
              </w:rPr>
            </w:pPr>
            <w:r>
              <w:rPr>
                <w:rFonts w:ascii="Times New Roman" w:hAnsi="Times New Roman"/>
              </w:rPr>
              <w:t>主要职责（分小点写清楚项目中承担的角色和承担的主要工作任务）：</w:t>
            </w:r>
          </w:p>
        </w:tc>
      </w:tr>
      <w:tr w:rsidR="00B23151" w14:paraId="407D10C7" w14:textId="77777777" w:rsidTr="00B23151">
        <w:trPr>
          <w:trHeight w:val="2767"/>
        </w:trPr>
        <w:tc>
          <w:tcPr>
            <w:tcW w:w="8296" w:type="dxa"/>
            <w:gridSpan w:val="7"/>
            <w:tcBorders>
              <w:top w:val="single" w:sz="4" w:space="0" w:color="auto"/>
            </w:tcBorders>
            <w:vAlign w:val="center"/>
          </w:tcPr>
          <w:p w14:paraId="64100EA5" w14:textId="342515E1" w:rsidR="009946D1" w:rsidRDefault="009946D1" w:rsidP="008228E6">
            <w:pPr>
              <w:pStyle w:val="30"/>
              <w:ind w:left="360" w:firstLineChars="0" w:firstLine="0"/>
              <w:jc w:val="left"/>
              <w:rPr>
                <w:rFonts w:ascii="Times New Roman" w:hAnsi="Times New Roman"/>
              </w:rPr>
            </w:pPr>
            <w:r>
              <w:rPr>
                <w:rFonts w:ascii="Times New Roman" w:hAnsi="Times New Roman" w:hint="eastAsia"/>
              </w:rPr>
              <w:t>测试人员</w:t>
            </w:r>
          </w:p>
          <w:p w14:paraId="46AB8A7C" w14:textId="4C2289DF" w:rsidR="009946D1" w:rsidRDefault="009946D1" w:rsidP="008228E6">
            <w:pPr>
              <w:pStyle w:val="30"/>
              <w:ind w:left="360" w:firstLineChars="0" w:firstLine="0"/>
              <w:jc w:val="left"/>
              <w:rPr>
                <w:rFonts w:ascii="Times New Roman" w:hAnsi="Times New Roman"/>
              </w:rPr>
            </w:pPr>
            <w:r>
              <w:rPr>
                <w:rFonts w:ascii="Times New Roman" w:hAnsi="Times New Roman" w:hint="eastAsia"/>
              </w:rPr>
              <w:t>1</w:t>
            </w:r>
            <w:r>
              <w:rPr>
                <w:rFonts w:ascii="Times New Roman" w:hAnsi="Times New Roman"/>
              </w:rPr>
              <w:t xml:space="preserve">. </w:t>
            </w:r>
            <w:r w:rsidRPr="009946D1">
              <w:rPr>
                <w:rFonts w:ascii="Times New Roman" w:hAnsi="Times New Roman" w:hint="eastAsia"/>
              </w:rPr>
              <w:t>制订测试方案</w:t>
            </w:r>
          </w:p>
          <w:p w14:paraId="370F0B2E" w14:textId="514D6CBD" w:rsidR="009946D1" w:rsidRDefault="009946D1" w:rsidP="008228E6">
            <w:pPr>
              <w:pStyle w:val="30"/>
              <w:ind w:left="360" w:firstLineChars="0" w:firstLine="0"/>
              <w:jc w:val="left"/>
              <w:rPr>
                <w:rFonts w:ascii="Times New Roman" w:hAnsi="Times New Roman"/>
              </w:rPr>
            </w:pPr>
            <w:r>
              <w:rPr>
                <w:rFonts w:ascii="Times New Roman" w:hAnsi="Times New Roman" w:hint="eastAsia"/>
              </w:rPr>
              <w:t>2</w:t>
            </w:r>
            <w:r>
              <w:rPr>
                <w:rFonts w:ascii="Times New Roman" w:hAnsi="Times New Roman"/>
              </w:rPr>
              <w:t xml:space="preserve">. </w:t>
            </w:r>
            <w:r w:rsidRPr="009946D1">
              <w:rPr>
                <w:rFonts w:ascii="Times New Roman" w:hAnsi="Times New Roman" w:hint="eastAsia"/>
              </w:rPr>
              <w:t>开发测试脚本</w:t>
            </w:r>
          </w:p>
          <w:p w14:paraId="6B763020" w14:textId="5EFBA875" w:rsidR="009946D1" w:rsidRDefault="009946D1" w:rsidP="008228E6">
            <w:pPr>
              <w:pStyle w:val="30"/>
              <w:ind w:left="360" w:firstLineChars="0" w:firstLine="0"/>
              <w:jc w:val="left"/>
              <w:rPr>
                <w:rFonts w:ascii="Times New Roman" w:hAnsi="Times New Roman"/>
              </w:rPr>
            </w:pPr>
            <w:r>
              <w:rPr>
                <w:rFonts w:ascii="Times New Roman" w:hAnsi="Times New Roman" w:hint="eastAsia"/>
              </w:rPr>
              <w:t>3</w:t>
            </w:r>
            <w:r>
              <w:rPr>
                <w:rFonts w:ascii="Times New Roman" w:hAnsi="Times New Roman"/>
              </w:rPr>
              <w:t xml:space="preserve">. </w:t>
            </w:r>
            <w:r w:rsidRPr="009946D1">
              <w:rPr>
                <w:rFonts w:ascii="Times New Roman" w:hAnsi="Times New Roman" w:hint="eastAsia"/>
              </w:rPr>
              <w:t>设计执行测试场景</w:t>
            </w:r>
          </w:p>
          <w:p w14:paraId="335AE12C" w14:textId="5F92EA51" w:rsidR="00B23151" w:rsidRDefault="009946D1" w:rsidP="008228E6">
            <w:pPr>
              <w:pStyle w:val="30"/>
              <w:ind w:left="360" w:firstLineChars="0" w:firstLine="0"/>
              <w:jc w:val="left"/>
              <w:rPr>
                <w:rFonts w:ascii="Times New Roman" w:hAnsi="Times New Roman"/>
              </w:rPr>
            </w:pPr>
            <w:r>
              <w:rPr>
                <w:rFonts w:ascii="Times New Roman" w:hAnsi="Times New Roman" w:hint="eastAsia"/>
              </w:rPr>
              <w:t>4</w:t>
            </w:r>
            <w:r>
              <w:rPr>
                <w:rFonts w:ascii="Times New Roman" w:hAnsi="Times New Roman"/>
              </w:rPr>
              <w:t xml:space="preserve">. </w:t>
            </w:r>
            <w:r w:rsidRPr="009946D1">
              <w:rPr>
                <w:rFonts w:ascii="Times New Roman" w:hAnsi="Times New Roman" w:hint="eastAsia"/>
              </w:rPr>
              <w:t>撰写测试报告</w:t>
            </w:r>
          </w:p>
        </w:tc>
      </w:tr>
    </w:tbl>
    <w:p w14:paraId="3A5794BF" w14:textId="77777777" w:rsidR="006843B3" w:rsidRDefault="006843B3">
      <w:pPr>
        <w:widowControl/>
        <w:jc w:val="left"/>
        <w:rPr>
          <w:b/>
          <w:bCs/>
          <w:sz w:val="36"/>
          <w:szCs w:val="44"/>
        </w:rPr>
      </w:pPr>
      <w:r>
        <w:rPr>
          <w:b/>
          <w:bCs/>
          <w:sz w:val="36"/>
          <w:szCs w:val="44"/>
        </w:rPr>
        <w:br w:type="page"/>
      </w:r>
    </w:p>
    <w:p w14:paraId="15612F1D" w14:textId="721EA671" w:rsidR="006843B3" w:rsidRPr="009F5587" w:rsidRDefault="00D82CA5" w:rsidP="00D82CA5">
      <w:pPr>
        <w:pStyle w:val="5"/>
      </w:pPr>
      <w:bookmarkStart w:id="14" w:name="_Toc76383233"/>
      <w:bookmarkStart w:id="15" w:name="_Toc76383653"/>
      <w:bookmarkStart w:id="16" w:name="_Toc76383722"/>
      <w:bookmarkStart w:id="17" w:name="_Toc76908485"/>
      <w:r>
        <w:rPr>
          <w:rFonts w:hint="eastAsia"/>
        </w:rPr>
        <w:lastRenderedPageBreak/>
        <w:t>二、</w:t>
      </w:r>
      <w:r w:rsidRPr="009F5587">
        <w:rPr>
          <w:rFonts w:hint="eastAsia"/>
        </w:rPr>
        <w:t>“</w:t>
      </w:r>
      <w:r w:rsidRPr="00D82CA5">
        <w:t>跨境产品关键</w:t>
      </w:r>
      <w:r w:rsidRPr="00D82CA5">
        <w:rPr>
          <w:rFonts w:hint="eastAsia"/>
        </w:rPr>
        <w:t>运输</w:t>
      </w:r>
      <w:r w:rsidRPr="00D82CA5">
        <w:t>步骤追溯平台</w:t>
      </w:r>
      <w:r w:rsidRPr="00D82CA5">
        <w:rPr>
          <w:rFonts w:hint="eastAsia"/>
        </w:rPr>
        <w:t>”</w:t>
      </w:r>
      <w:r w:rsidRPr="00D82CA5">
        <w:t>项目需求规格说明书</w:t>
      </w:r>
      <w:bookmarkEnd w:id="14"/>
      <w:bookmarkEnd w:id="15"/>
      <w:bookmarkEnd w:id="16"/>
      <w:bookmarkEnd w:id="17"/>
    </w:p>
    <w:p w14:paraId="441B4E05" w14:textId="77777777" w:rsidR="006843B3" w:rsidRPr="006843B3" w:rsidRDefault="006843B3" w:rsidP="009F5587">
      <w:pPr>
        <w:pStyle w:val="af1"/>
      </w:pPr>
      <w:bookmarkStart w:id="18" w:name="_Toc75185629"/>
      <w:bookmarkStart w:id="19" w:name="_Toc76383143"/>
      <w:bookmarkStart w:id="20" w:name="_Toc76383214"/>
      <w:bookmarkStart w:id="21" w:name="_Toc76383654"/>
      <w:bookmarkStart w:id="22" w:name="_Toc76383723"/>
      <w:bookmarkStart w:id="23" w:name="_Toc76383789"/>
      <w:bookmarkStart w:id="24" w:name="_Toc76908486"/>
      <w:r w:rsidRPr="006843B3">
        <w:rPr>
          <w:rFonts w:hint="eastAsia"/>
        </w:rPr>
        <w:t>1</w:t>
      </w:r>
      <w:r w:rsidRPr="006843B3">
        <w:t xml:space="preserve">. </w:t>
      </w:r>
      <w:r w:rsidRPr="006843B3">
        <w:rPr>
          <w:rFonts w:hint="eastAsia"/>
        </w:rPr>
        <w:t>概述</w:t>
      </w:r>
      <w:bookmarkEnd w:id="18"/>
      <w:bookmarkEnd w:id="19"/>
      <w:bookmarkEnd w:id="20"/>
      <w:bookmarkEnd w:id="21"/>
      <w:bookmarkEnd w:id="22"/>
      <w:bookmarkEnd w:id="23"/>
      <w:bookmarkEnd w:id="24"/>
    </w:p>
    <w:p w14:paraId="668CE011" w14:textId="77777777" w:rsidR="006843B3" w:rsidRPr="00C355CF" w:rsidRDefault="006843B3" w:rsidP="006843B3">
      <w:pPr>
        <w:pStyle w:val="2"/>
        <w:rPr>
          <w:rFonts w:ascii="宋体-简" w:eastAsia="宋体-简" w:hAnsi="宋体-简"/>
        </w:rPr>
      </w:pPr>
      <w:bookmarkStart w:id="25" w:name="_Toc75185630"/>
      <w:bookmarkStart w:id="26" w:name="_Toc76383144"/>
      <w:bookmarkStart w:id="27" w:name="_Toc76383655"/>
      <w:r w:rsidRPr="00C355CF">
        <w:rPr>
          <w:rFonts w:ascii="宋体-简" w:eastAsia="宋体-简" w:hAnsi="宋体-简" w:hint="eastAsia"/>
        </w:rPr>
        <w:t>1</w:t>
      </w:r>
      <w:r w:rsidRPr="00C355CF">
        <w:rPr>
          <w:rFonts w:ascii="宋体-简" w:eastAsia="宋体-简" w:hAnsi="宋体-简"/>
        </w:rPr>
        <w:t xml:space="preserve">.1 </w:t>
      </w:r>
      <w:r w:rsidRPr="00C355CF">
        <w:rPr>
          <w:rFonts w:ascii="宋体-简" w:eastAsia="宋体-简" w:hAnsi="宋体-简" w:hint="eastAsia"/>
        </w:rPr>
        <w:t>编写目的</w:t>
      </w:r>
      <w:bookmarkEnd w:id="25"/>
      <w:bookmarkEnd w:id="26"/>
      <w:bookmarkEnd w:id="27"/>
    </w:p>
    <w:p w14:paraId="457CEC9A" w14:textId="77777777" w:rsidR="006843B3" w:rsidRPr="00F6352D" w:rsidRDefault="006843B3" w:rsidP="006843B3">
      <w:pPr>
        <w:pStyle w:val="af0"/>
      </w:pPr>
      <w:r w:rsidRPr="00F6352D">
        <w:t>本设计说明书简单阐明了跨境产品关键运输步骤追溯平台的基本设计思想、基本功能、模块划分以及模块间接口，便于各模块开发人员能更好地了解该系统的基本情况及各模块详细功能</w:t>
      </w:r>
      <w:r w:rsidRPr="00F6352D">
        <w:rPr>
          <w:rFonts w:hint="eastAsia"/>
        </w:rPr>
        <w:t>。</w:t>
      </w:r>
    </w:p>
    <w:p w14:paraId="648DB685" w14:textId="77777777" w:rsidR="006843B3" w:rsidRPr="00C355CF" w:rsidRDefault="006843B3" w:rsidP="006843B3">
      <w:pPr>
        <w:pStyle w:val="2"/>
        <w:rPr>
          <w:rFonts w:ascii="宋体-简" w:eastAsia="宋体-简" w:hAnsi="宋体-简"/>
        </w:rPr>
      </w:pPr>
      <w:bookmarkStart w:id="28" w:name="_Toc75185631"/>
      <w:bookmarkStart w:id="29" w:name="_Toc76383145"/>
      <w:bookmarkStart w:id="30" w:name="_Toc76383656"/>
      <w:r w:rsidRPr="00C355CF">
        <w:rPr>
          <w:rFonts w:ascii="宋体-简" w:eastAsia="宋体-简" w:hAnsi="宋体-简" w:hint="eastAsia"/>
        </w:rPr>
        <w:t>1</w:t>
      </w:r>
      <w:r w:rsidRPr="00C355CF">
        <w:rPr>
          <w:rFonts w:ascii="宋体-简" w:eastAsia="宋体-简" w:hAnsi="宋体-简"/>
        </w:rPr>
        <w:t xml:space="preserve">.2 </w:t>
      </w:r>
      <w:r w:rsidRPr="00C355CF">
        <w:rPr>
          <w:rFonts w:ascii="宋体-简" w:eastAsia="宋体-简" w:hAnsi="宋体-简" w:hint="eastAsia"/>
        </w:rPr>
        <w:t>项目背景</w:t>
      </w:r>
      <w:bookmarkEnd w:id="28"/>
      <w:bookmarkEnd w:id="29"/>
      <w:bookmarkEnd w:id="30"/>
    </w:p>
    <w:p w14:paraId="2B9FFFB5" w14:textId="77777777" w:rsidR="006843B3" w:rsidRPr="00F6352D" w:rsidRDefault="006843B3" w:rsidP="006843B3">
      <w:pPr>
        <w:pStyle w:val="af0"/>
      </w:pPr>
      <w:r w:rsidRPr="00F6352D">
        <w:t>随着</w:t>
      </w:r>
      <w:r w:rsidRPr="00F6352D">
        <w:rPr>
          <w:rFonts w:hint="eastAsia"/>
        </w:rPr>
        <w:t>经济化全球化的不断推进以及人们对高品质生活的不断追求，越来越多的人们开始去购买质量相较国内产品更高，但是价格也更为昂贵的进口产品。尤其是进口的高端奢侈品，如</w:t>
      </w:r>
      <w:r w:rsidRPr="00F6352D">
        <w:t>高端化妆品，高端奶粉，高端珠宝</w:t>
      </w:r>
      <w:r w:rsidRPr="00F6352D">
        <w:rPr>
          <w:rFonts w:hint="eastAsia"/>
        </w:rPr>
        <w:t>等，广受中国消费者的青睐。目前由于疫情的原因，出国购买商品变得比以往更加困难，但人们对进口产品的需求却只增不减，因此这些进口产品现在在国内拥有比以往任何时候都</w:t>
      </w:r>
      <w:r>
        <w:rPr>
          <w:rFonts w:hint="eastAsia"/>
        </w:rPr>
        <w:t>更加</w:t>
      </w:r>
      <w:r w:rsidRPr="00F6352D">
        <w:rPr>
          <w:rFonts w:hint="eastAsia"/>
        </w:rPr>
        <w:t>庞大的消费市场。</w:t>
      </w:r>
    </w:p>
    <w:p w14:paraId="3421921B" w14:textId="77777777" w:rsidR="006843B3" w:rsidRPr="00F6352D" w:rsidRDefault="006843B3" w:rsidP="006843B3">
      <w:pPr>
        <w:pStyle w:val="af0"/>
      </w:pPr>
      <w:r w:rsidRPr="00F6352D">
        <w:rPr>
          <w:rFonts w:hint="eastAsia"/>
        </w:rPr>
        <w:t>然而，目前却存在一个消费者和商家都较为尴尬的局面。进口产品在国内的销售方式主要分为如京东全球购、天猫国际线上这样的电商平台，以及某国外大品牌直接在中国内地开设的线下专卖店。消费者愿意花重金去购买进口产品，必定信任进口产品的质量，尤其是更信任</w:t>
      </w:r>
      <w:r w:rsidRPr="00F6352D">
        <w:t>品牌</w:t>
      </w:r>
      <w:r w:rsidRPr="00F6352D">
        <w:rPr>
          <w:rFonts w:hint="eastAsia"/>
        </w:rPr>
        <w:t>实体店的</w:t>
      </w:r>
      <w:r w:rsidRPr="00F6352D">
        <w:t>产品质量</w:t>
      </w:r>
      <w:r w:rsidRPr="00F6352D">
        <w:rPr>
          <w:rFonts w:hint="eastAsia"/>
        </w:rPr>
        <w:t>。反观电商平台上销售的产品，消费者</w:t>
      </w:r>
      <w:r>
        <w:rPr>
          <w:rFonts w:hint="eastAsia"/>
        </w:rPr>
        <w:t>既</w:t>
      </w:r>
      <w:r w:rsidRPr="00F6352D">
        <w:t>看不见</w:t>
      </w:r>
      <w:r w:rsidRPr="00F6352D">
        <w:rPr>
          <w:rFonts w:hint="eastAsia"/>
        </w:rPr>
        <w:t>也</w:t>
      </w:r>
      <w:r w:rsidRPr="00F6352D">
        <w:t>摸不到，退换货比较麻烦，</w:t>
      </w:r>
      <w:r w:rsidRPr="00F6352D">
        <w:rPr>
          <w:rFonts w:hint="eastAsia"/>
        </w:rPr>
        <w:t>很容易产生强烈的</w:t>
      </w:r>
      <w:r w:rsidRPr="00F6352D">
        <w:t>不信任感还有质量偏见，即使这些网络分销商得到了知名品牌的授权</w:t>
      </w:r>
      <w:r w:rsidRPr="00F6352D">
        <w:rPr>
          <w:rFonts w:hint="eastAsia"/>
        </w:rPr>
        <w:t>。但事实上，无论是消费者还是商家在如今电商发展势头正盛的情况下，都愿意采用线上的形式进行交易，对于消费者而言，线上意味着更加便捷的购物体验，尤其是在这个节奏越来越紧凑的社会；对于商家而言，线上销售会大大减少销售的成本。</w:t>
      </w:r>
    </w:p>
    <w:p w14:paraId="06EED700" w14:textId="77777777" w:rsidR="006843B3" w:rsidRPr="00F6352D" w:rsidRDefault="006843B3" w:rsidP="006843B3">
      <w:pPr>
        <w:pStyle w:val="af0"/>
      </w:pPr>
      <w:r w:rsidRPr="00F6352D">
        <w:rPr>
          <w:rFonts w:hint="eastAsia"/>
        </w:rPr>
        <w:t>问题的关键在于消费者的对线上销售的产品的不信任。而区块链这种</w:t>
      </w:r>
      <w:r w:rsidRPr="00F6352D">
        <w:t>不可篡改</w:t>
      </w:r>
      <w:r w:rsidRPr="00F6352D">
        <w:rPr>
          <w:rFonts w:hint="eastAsia"/>
        </w:rPr>
        <w:t>，</w:t>
      </w:r>
      <w:r w:rsidRPr="00F6352D">
        <w:t>不可逆转</w:t>
      </w:r>
      <w:r w:rsidRPr="00F6352D">
        <w:rPr>
          <w:rFonts w:hint="eastAsia"/>
        </w:rPr>
        <w:t>的信息存储技术无疑是解决这个问题的最好答案。如果电商平台</w:t>
      </w:r>
      <w:r w:rsidRPr="00F6352D">
        <w:t>构建了区块链系统</w:t>
      </w:r>
      <w:r w:rsidRPr="00F6352D">
        <w:rPr>
          <w:rFonts w:hint="eastAsia"/>
        </w:rPr>
        <w:t>，</w:t>
      </w:r>
      <w:r w:rsidRPr="00F6352D">
        <w:t>号召这些知名品牌加入到这个区块链里，</w:t>
      </w:r>
      <w:r w:rsidRPr="00F6352D">
        <w:rPr>
          <w:rFonts w:hint="eastAsia"/>
        </w:rPr>
        <w:t>本质上就是</w:t>
      </w:r>
      <w:r w:rsidRPr="00F6352D">
        <w:t>给在天猫国际上</w:t>
      </w:r>
      <w:r w:rsidRPr="00F6352D">
        <w:rPr>
          <w:rFonts w:hint="eastAsia"/>
        </w:rPr>
        <w:t>的高</w:t>
      </w:r>
      <w:r w:rsidRPr="00F6352D">
        <w:t>端产品分销商进行了</w:t>
      </w:r>
      <w:r>
        <w:rPr>
          <w:rFonts w:hint="eastAsia"/>
        </w:rPr>
        <w:t>产品的</w:t>
      </w:r>
      <w:r w:rsidRPr="00F6352D">
        <w:t>质量背书和质量认证</w:t>
      </w:r>
      <w:r w:rsidRPr="00F6352D">
        <w:rPr>
          <w:rFonts w:hint="eastAsia"/>
        </w:rPr>
        <w:t>。这样一来，对于消费者而言产品的种种信息都是</w:t>
      </w:r>
      <w:r w:rsidRPr="00F6352D">
        <w:t>共享和透明</w:t>
      </w:r>
      <w:r w:rsidRPr="00F6352D">
        <w:rPr>
          <w:rFonts w:hint="eastAsia"/>
        </w:rPr>
        <w:t>的，对电商平台出售的产品也就有更强的信任。</w:t>
      </w:r>
    </w:p>
    <w:p w14:paraId="13BACF87" w14:textId="77777777" w:rsidR="006843B3" w:rsidRDefault="006843B3" w:rsidP="006843B3">
      <w:pPr>
        <w:pStyle w:val="af0"/>
      </w:pPr>
      <w:r w:rsidRPr="00F6352D">
        <w:lastRenderedPageBreak/>
        <w:t>本跨境产品关键运输步骤追溯平台可以提供</w:t>
      </w:r>
      <w:r w:rsidRPr="00F6352D">
        <w:rPr>
          <w:rFonts w:hint="eastAsia"/>
        </w:rPr>
        <w:t>一个由消费者，商品厂家和商品运输途中所经过的港口这三方参与的信息共享平</w:t>
      </w:r>
      <w:r w:rsidRPr="00F6352D">
        <w:t>台。</w:t>
      </w:r>
      <w:r w:rsidRPr="00F6352D">
        <w:rPr>
          <w:rFonts w:hint="eastAsia"/>
        </w:rPr>
        <w:t>消费者</w:t>
      </w:r>
      <w:r w:rsidRPr="00F6352D">
        <w:t>在系统中可以进行注册用户</w:t>
      </w:r>
      <w:r w:rsidRPr="00F6352D">
        <w:rPr>
          <w:rFonts w:hint="eastAsia"/>
        </w:rPr>
        <w:t>、查询商品信息的操作。厂家可以进行注册商家、生成产品唯一索引、上传产品出厂信息的操作。各港口可以进行上传产品到达此处与离开此处的时间。本</w:t>
      </w:r>
      <w:r w:rsidRPr="00F6352D">
        <w:t>系统后台是基于FISCO-BCOS的区块链系统，在保证稳定性和高效性的同时能够提供足够的安全性，可以保护</w:t>
      </w:r>
      <w:r w:rsidRPr="00F6352D">
        <w:rPr>
          <w:rFonts w:hint="eastAsia"/>
        </w:rPr>
        <w:t>消费者和厂家</w:t>
      </w:r>
      <w:r w:rsidRPr="00F6352D">
        <w:t>的隐私和</w:t>
      </w:r>
      <w:r w:rsidRPr="00F6352D">
        <w:rPr>
          <w:rFonts w:hint="eastAsia"/>
        </w:rPr>
        <w:t>信息</w:t>
      </w:r>
      <w:r w:rsidRPr="00F6352D">
        <w:t>的安全性</w:t>
      </w:r>
      <w:r>
        <w:t>。</w:t>
      </w:r>
    </w:p>
    <w:p w14:paraId="00B82E30" w14:textId="77777777" w:rsidR="006843B3" w:rsidRPr="006843B3" w:rsidRDefault="006843B3" w:rsidP="009F5587">
      <w:pPr>
        <w:pStyle w:val="af1"/>
      </w:pPr>
      <w:bookmarkStart w:id="31" w:name="_Toc75185632"/>
      <w:bookmarkStart w:id="32" w:name="_Toc76383146"/>
      <w:bookmarkStart w:id="33" w:name="_Toc76383215"/>
      <w:bookmarkStart w:id="34" w:name="_Toc76383657"/>
      <w:bookmarkStart w:id="35" w:name="_Toc76383724"/>
      <w:bookmarkStart w:id="36" w:name="_Toc76383790"/>
      <w:bookmarkStart w:id="37" w:name="_Toc76908487"/>
      <w:r w:rsidRPr="006843B3">
        <w:t xml:space="preserve">2. </w:t>
      </w:r>
      <w:r w:rsidRPr="006843B3">
        <w:rPr>
          <w:rFonts w:hint="eastAsia"/>
        </w:rPr>
        <w:t>系统功能需求</w:t>
      </w:r>
      <w:bookmarkEnd w:id="31"/>
      <w:bookmarkEnd w:id="32"/>
      <w:bookmarkEnd w:id="33"/>
      <w:bookmarkEnd w:id="34"/>
      <w:bookmarkEnd w:id="35"/>
      <w:bookmarkEnd w:id="36"/>
      <w:bookmarkEnd w:id="37"/>
    </w:p>
    <w:p w14:paraId="34D08722" w14:textId="77777777" w:rsidR="006843B3" w:rsidRPr="00C355CF" w:rsidRDefault="006843B3" w:rsidP="006843B3">
      <w:pPr>
        <w:pStyle w:val="2"/>
        <w:rPr>
          <w:rFonts w:ascii="宋体-简" w:eastAsia="宋体-简" w:hAnsi="宋体-简"/>
        </w:rPr>
      </w:pPr>
      <w:bookmarkStart w:id="38" w:name="_Toc75185633"/>
      <w:bookmarkStart w:id="39" w:name="_Toc76383147"/>
      <w:bookmarkStart w:id="40" w:name="_Toc76383658"/>
      <w:r w:rsidRPr="00C355CF">
        <w:rPr>
          <w:rFonts w:ascii="宋体-简" w:eastAsia="宋体-简" w:hAnsi="宋体-简" w:hint="eastAsia"/>
        </w:rPr>
        <w:t>2</w:t>
      </w:r>
      <w:r w:rsidRPr="00C355CF">
        <w:rPr>
          <w:rFonts w:ascii="宋体-简" w:eastAsia="宋体-简" w:hAnsi="宋体-简"/>
        </w:rPr>
        <w:t xml:space="preserve">.1 </w:t>
      </w:r>
      <w:r w:rsidRPr="00C355CF">
        <w:rPr>
          <w:rFonts w:ascii="宋体-简" w:eastAsia="宋体-简" w:hAnsi="宋体-简" w:hint="eastAsia"/>
        </w:rPr>
        <w:t>系统功能框架</w:t>
      </w:r>
      <w:bookmarkEnd w:id="38"/>
      <w:bookmarkEnd w:id="39"/>
      <w:bookmarkEnd w:id="40"/>
    </w:p>
    <w:p w14:paraId="3EDCF6D3" w14:textId="77777777" w:rsidR="006843B3" w:rsidRDefault="006843B3" w:rsidP="006843B3">
      <w:pPr>
        <w:pStyle w:val="af"/>
        <w:ind w:firstLine="160"/>
      </w:pPr>
      <w:r>
        <w:rPr>
          <w:noProof/>
        </w:rPr>
        <w:drawing>
          <wp:inline distT="0" distB="0" distL="0" distR="0" wp14:anchorId="12595A35" wp14:editId="08E65576">
            <wp:extent cx="4340321" cy="2864612"/>
            <wp:effectExtent l="12700" t="12700" r="15875" b="184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2864" cy="2879491"/>
                    </a:xfrm>
                    <a:prstGeom prst="rect">
                      <a:avLst/>
                    </a:prstGeom>
                    <a:ln>
                      <a:solidFill>
                        <a:schemeClr val="accent1"/>
                      </a:solidFill>
                    </a:ln>
                  </pic:spPr>
                </pic:pic>
              </a:graphicData>
            </a:graphic>
          </wp:inline>
        </w:drawing>
      </w:r>
    </w:p>
    <w:p w14:paraId="3DF5C8F8" w14:textId="77777777" w:rsidR="006843B3" w:rsidRPr="00C355CF" w:rsidRDefault="006843B3" w:rsidP="006843B3">
      <w:pPr>
        <w:pStyle w:val="2"/>
        <w:rPr>
          <w:rFonts w:ascii="宋体-简" w:eastAsia="宋体-简" w:hAnsi="宋体-简"/>
        </w:rPr>
      </w:pPr>
      <w:bookmarkStart w:id="41" w:name="_Toc75185634"/>
      <w:bookmarkStart w:id="42" w:name="_Toc76383148"/>
      <w:bookmarkStart w:id="43" w:name="_Toc76383659"/>
      <w:r w:rsidRPr="00C355CF">
        <w:rPr>
          <w:rFonts w:ascii="宋体-简" w:eastAsia="宋体-简" w:hAnsi="宋体-简" w:hint="eastAsia"/>
        </w:rPr>
        <w:t>2</w:t>
      </w:r>
      <w:r w:rsidRPr="00C355CF">
        <w:rPr>
          <w:rFonts w:ascii="宋体-简" w:eastAsia="宋体-简" w:hAnsi="宋体-简"/>
        </w:rPr>
        <w:t xml:space="preserve">.2 </w:t>
      </w:r>
      <w:r w:rsidRPr="00C355CF">
        <w:rPr>
          <w:rFonts w:ascii="宋体-简" w:eastAsia="宋体-简" w:hAnsi="宋体-简" w:hint="eastAsia"/>
        </w:rPr>
        <w:t>注册</w:t>
      </w:r>
      <w:bookmarkEnd w:id="41"/>
      <w:bookmarkEnd w:id="42"/>
      <w:bookmarkEnd w:id="43"/>
    </w:p>
    <w:p w14:paraId="192B98D4" w14:textId="77777777" w:rsidR="006843B3" w:rsidRDefault="006843B3" w:rsidP="006843B3">
      <w:pPr>
        <w:pStyle w:val="af0"/>
      </w:pPr>
      <w:r>
        <w:rPr>
          <w:rFonts w:hint="eastAsia"/>
          <w:noProof/>
        </w:rPr>
        <w:drawing>
          <wp:anchor distT="0" distB="0" distL="114300" distR="114300" simplePos="0" relativeHeight="251663360" behindDoc="0" locked="0" layoutInCell="1" allowOverlap="1" wp14:anchorId="076937CF" wp14:editId="6A8EAC8E">
            <wp:simplePos x="0" y="0"/>
            <wp:positionH relativeFrom="column">
              <wp:posOffset>314325</wp:posOffset>
            </wp:positionH>
            <wp:positionV relativeFrom="paragraph">
              <wp:posOffset>466725</wp:posOffset>
            </wp:positionV>
            <wp:extent cx="4582795" cy="2267585"/>
            <wp:effectExtent l="12700" t="12700" r="14605" b="1841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2795" cy="22675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5A41FD">
        <w:rPr>
          <w:rFonts w:hint="eastAsia"/>
        </w:rPr>
        <w:t>2</w:t>
      </w:r>
      <w:r w:rsidRPr="005A41FD">
        <w:t>.2.1</w:t>
      </w:r>
      <w:r>
        <w:t xml:space="preserve"> </w:t>
      </w:r>
      <w:r>
        <w:rPr>
          <w:rFonts w:hint="eastAsia"/>
        </w:rPr>
        <w:t>用例图</w:t>
      </w:r>
    </w:p>
    <w:p w14:paraId="3892C27A" w14:textId="040DCE44" w:rsidR="006843B3" w:rsidRDefault="006843B3" w:rsidP="006843B3">
      <w:pPr>
        <w:pStyle w:val="af0"/>
      </w:pPr>
      <w:r>
        <w:lastRenderedPageBreak/>
        <w:t xml:space="preserve">2.2.2 </w:t>
      </w:r>
      <w:r>
        <w:rPr>
          <w:rFonts w:hint="eastAsia"/>
        </w:rPr>
        <w:t>用例描述</w:t>
      </w:r>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33"/>
        <w:gridCol w:w="6394"/>
      </w:tblGrid>
      <w:tr w:rsidR="006843B3" w14:paraId="02524ECE" w14:textId="77777777" w:rsidTr="00D36681">
        <w:trPr>
          <w:trHeight w:val="810"/>
        </w:trPr>
        <w:tc>
          <w:tcPr>
            <w:tcW w:w="1833" w:type="dxa"/>
          </w:tcPr>
          <w:p w14:paraId="713B8468"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用例简要描述</w:t>
            </w:r>
          </w:p>
        </w:tc>
        <w:tc>
          <w:tcPr>
            <w:tcW w:w="6394" w:type="dxa"/>
          </w:tcPr>
          <w:p w14:paraId="13536B91" w14:textId="3820C5C8"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hint="eastAsia"/>
                <w:sz w:val="22"/>
                <w:szCs w:val="22"/>
              </w:rPr>
              <w:t>用户可以在此平台上根据不同的身份注册对应的账户，分别为消费者、产品厂家和港口，不同账户有不同的权限</w:t>
            </w:r>
          </w:p>
        </w:tc>
      </w:tr>
      <w:tr w:rsidR="006843B3" w14:paraId="61C330D3" w14:textId="77777777" w:rsidTr="00D36681">
        <w:trPr>
          <w:trHeight w:val="450"/>
        </w:trPr>
        <w:tc>
          <w:tcPr>
            <w:tcW w:w="1833" w:type="dxa"/>
          </w:tcPr>
          <w:p w14:paraId="2AA5DFFF"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用例角色</w:t>
            </w:r>
          </w:p>
        </w:tc>
        <w:tc>
          <w:tcPr>
            <w:tcW w:w="6394" w:type="dxa"/>
          </w:tcPr>
          <w:p w14:paraId="388F0518" w14:textId="13EB5F6B"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hint="eastAsia"/>
                <w:sz w:val="22"/>
                <w:szCs w:val="22"/>
              </w:rPr>
              <w:t>消费者、商品厂家、港口</w:t>
            </w:r>
          </w:p>
        </w:tc>
      </w:tr>
      <w:tr w:rsidR="006843B3" w14:paraId="761BF2B3" w14:textId="77777777" w:rsidTr="00D36681">
        <w:trPr>
          <w:trHeight w:val="450"/>
        </w:trPr>
        <w:tc>
          <w:tcPr>
            <w:tcW w:w="1833" w:type="dxa"/>
          </w:tcPr>
          <w:p w14:paraId="1834F6F5"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用例前置条件</w:t>
            </w:r>
          </w:p>
        </w:tc>
        <w:tc>
          <w:tcPr>
            <w:tcW w:w="6394" w:type="dxa"/>
          </w:tcPr>
          <w:p w14:paraId="42F2C27C"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hint="eastAsia"/>
                <w:sz w:val="22"/>
                <w:szCs w:val="22"/>
              </w:rPr>
              <w:t>用户未使用过此信息追溯平台/用户没有平台上的账户</w:t>
            </w:r>
          </w:p>
        </w:tc>
      </w:tr>
      <w:tr w:rsidR="006843B3" w14:paraId="39D30A78" w14:textId="77777777" w:rsidTr="00D36681">
        <w:trPr>
          <w:trHeight w:val="450"/>
        </w:trPr>
        <w:tc>
          <w:tcPr>
            <w:tcW w:w="1833" w:type="dxa"/>
          </w:tcPr>
          <w:p w14:paraId="293AAD32"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用例后置条件</w:t>
            </w:r>
          </w:p>
        </w:tc>
        <w:tc>
          <w:tcPr>
            <w:tcW w:w="6394" w:type="dxa"/>
          </w:tcPr>
          <w:p w14:paraId="4B132DDB"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hint="eastAsia"/>
                <w:sz w:val="22"/>
                <w:szCs w:val="22"/>
              </w:rPr>
              <w:t>成功注册账户</w:t>
            </w:r>
          </w:p>
        </w:tc>
      </w:tr>
      <w:tr w:rsidR="006843B3" w14:paraId="4E28C31F" w14:textId="77777777" w:rsidTr="00D36681">
        <w:trPr>
          <w:trHeight w:val="975"/>
        </w:trPr>
        <w:tc>
          <w:tcPr>
            <w:tcW w:w="1833" w:type="dxa"/>
          </w:tcPr>
          <w:p w14:paraId="70456440"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基本事件流</w:t>
            </w:r>
          </w:p>
        </w:tc>
        <w:tc>
          <w:tcPr>
            <w:tcW w:w="6394" w:type="dxa"/>
          </w:tcPr>
          <w:p w14:paraId="3123D01B" w14:textId="6396F88C"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用户打开</w:t>
            </w:r>
            <w:r w:rsidRPr="00AB7789">
              <w:rPr>
                <w:rFonts w:ascii="宋体-简" w:eastAsia="宋体-简" w:hAnsi="宋体-简" w:hint="eastAsia"/>
                <w:sz w:val="22"/>
                <w:szCs w:val="22"/>
              </w:rPr>
              <w:t>信息追溯平台</w:t>
            </w:r>
          </w:p>
          <w:p w14:paraId="45F3622B"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系统显示欢迎界面，用户点击注册按钮进入注册界面</w:t>
            </w:r>
          </w:p>
          <w:p w14:paraId="2509D49A"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用户</w:t>
            </w:r>
            <w:r w:rsidRPr="00AB7789">
              <w:rPr>
                <w:rFonts w:ascii="宋体-简" w:eastAsia="宋体-简" w:hAnsi="宋体-简" w:hint="eastAsia"/>
                <w:sz w:val="22"/>
                <w:szCs w:val="22"/>
              </w:rPr>
              <w:t>选择要注册的用户类型，</w:t>
            </w:r>
            <w:r w:rsidRPr="00AB7789">
              <w:rPr>
                <w:rFonts w:ascii="宋体-简" w:eastAsia="宋体-简" w:hAnsi="宋体-简"/>
                <w:sz w:val="22"/>
                <w:szCs w:val="22"/>
              </w:rPr>
              <w:t>输入注册信息</w:t>
            </w:r>
          </w:p>
          <w:p w14:paraId="052DEEA4"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系统验证登录信息</w:t>
            </w:r>
            <w:r w:rsidRPr="00AB7789">
              <w:rPr>
                <w:rFonts w:ascii="宋体-简" w:eastAsia="宋体-简" w:hAnsi="宋体-简" w:hint="eastAsia"/>
                <w:sz w:val="22"/>
                <w:szCs w:val="22"/>
              </w:rPr>
              <w:t>，</w:t>
            </w:r>
            <w:r w:rsidRPr="00AB7789">
              <w:rPr>
                <w:rFonts w:ascii="宋体-简" w:eastAsia="宋体-简" w:hAnsi="宋体-简"/>
                <w:sz w:val="22"/>
                <w:szCs w:val="22"/>
              </w:rPr>
              <w:t>允许用户登录</w:t>
            </w:r>
          </w:p>
        </w:tc>
      </w:tr>
      <w:tr w:rsidR="006843B3" w14:paraId="5DE10887" w14:textId="77777777" w:rsidTr="00D36681">
        <w:trPr>
          <w:trHeight w:val="450"/>
        </w:trPr>
        <w:tc>
          <w:tcPr>
            <w:tcW w:w="1833" w:type="dxa"/>
          </w:tcPr>
          <w:p w14:paraId="0CD26949"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备选事件流1</w:t>
            </w:r>
          </w:p>
        </w:tc>
        <w:tc>
          <w:tcPr>
            <w:tcW w:w="6394" w:type="dxa"/>
          </w:tcPr>
          <w:p w14:paraId="7F1DD402" w14:textId="2421F046"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hint="eastAsia"/>
                <w:sz w:val="22"/>
                <w:szCs w:val="22"/>
              </w:rPr>
              <w:t>用户</w:t>
            </w:r>
            <w:r w:rsidRPr="00AB7789">
              <w:rPr>
                <w:rFonts w:ascii="宋体-简" w:eastAsia="宋体-简" w:hAnsi="宋体-简"/>
                <w:sz w:val="22"/>
                <w:szCs w:val="22"/>
              </w:rPr>
              <w:t>打开</w:t>
            </w:r>
            <w:r w:rsidRPr="00AB7789">
              <w:rPr>
                <w:rFonts w:ascii="宋体-简" w:eastAsia="宋体-简" w:hAnsi="宋体-简" w:hint="eastAsia"/>
                <w:sz w:val="22"/>
                <w:szCs w:val="22"/>
              </w:rPr>
              <w:t>信息追溯平台</w:t>
            </w:r>
          </w:p>
          <w:p w14:paraId="365B3D4C"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系统显示欢迎界面，用户点击注册按钮进入注册界面</w:t>
            </w:r>
          </w:p>
          <w:p w14:paraId="654B6E17"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用户</w:t>
            </w:r>
            <w:r w:rsidRPr="00AB7789">
              <w:rPr>
                <w:rFonts w:ascii="宋体-简" w:eastAsia="宋体-简" w:hAnsi="宋体-简" w:hint="eastAsia"/>
                <w:sz w:val="22"/>
                <w:szCs w:val="22"/>
              </w:rPr>
              <w:t>选择要注册的用户类型，</w:t>
            </w:r>
            <w:r w:rsidRPr="00AB7789">
              <w:rPr>
                <w:rFonts w:ascii="宋体-简" w:eastAsia="宋体-简" w:hAnsi="宋体-简"/>
                <w:sz w:val="22"/>
                <w:szCs w:val="22"/>
              </w:rPr>
              <w:t>输入</w:t>
            </w:r>
            <w:r w:rsidRPr="00AB7789">
              <w:rPr>
                <w:rFonts w:ascii="宋体-简" w:eastAsia="宋体-简" w:hAnsi="宋体-简" w:hint="eastAsia"/>
                <w:b/>
                <w:bCs/>
                <w:sz w:val="22"/>
                <w:szCs w:val="22"/>
              </w:rPr>
              <w:t>非法的</w:t>
            </w:r>
            <w:r w:rsidRPr="00AB7789">
              <w:rPr>
                <w:rFonts w:ascii="宋体-简" w:eastAsia="宋体-简" w:hAnsi="宋体-简"/>
                <w:sz w:val="22"/>
                <w:szCs w:val="22"/>
              </w:rPr>
              <w:t>注册信息</w:t>
            </w:r>
          </w:p>
          <w:p w14:paraId="19CB4E43"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系统显示注册信息有误的提示信息</w:t>
            </w:r>
          </w:p>
          <w:p w14:paraId="27861504"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用户可以重新输入注册信息，也可以选择结束该用例</w:t>
            </w:r>
          </w:p>
        </w:tc>
      </w:tr>
      <w:tr w:rsidR="006843B3" w14:paraId="0A881B66" w14:textId="77777777" w:rsidTr="00D36681">
        <w:trPr>
          <w:trHeight w:val="450"/>
        </w:trPr>
        <w:tc>
          <w:tcPr>
            <w:tcW w:w="1833" w:type="dxa"/>
          </w:tcPr>
          <w:p w14:paraId="1D110739"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用例非功能性需求</w:t>
            </w:r>
          </w:p>
        </w:tc>
        <w:tc>
          <w:tcPr>
            <w:tcW w:w="6394" w:type="dxa"/>
          </w:tcPr>
          <w:p w14:paraId="314EE9ED" w14:textId="19507745"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响应时间：小于0.1秒</w:t>
            </w:r>
          </w:p>
          <w:p w14:paraId="3B71093B"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可用性需求 ：正常运行时间:99.9%。</w:t>
            </w:r>
          </w:p>
          <w:p w14:paraId="7A7BF7FE"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并发需求：能支持至少百个并发请求。</w:t>
            </w:r>
          </w:p>
          <w:p w14:paraId="00E5CA22"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安全性需求：</w:t>
            </w:r>
            <w:r w:rsidRPr="00AB7789">
              <w:rPr>
                <w:rFonts w:ascii="宋体-简" w:eastAsia="宋体-简" w:hAnsi="宋体-简" w:hint="eastAsia"/>
                <w:sz w:val="22"/>
                <w:szCs w:val="22"/>
              </w:rPr>
              <w:t>数据库加密</w:t>
            </w:r>
          </w:p>
        </w:tc>
      </w:tr>
      <w:tr w:rsidR="006843B3" w14:paraId="7AC3EB01" w14:textId="77777777" w:rsidTr="00D36681">
        <w:trPr>
          <w:trHeight w:val="450"/>
        </w:trPr>
        <w:tc>
          <w:tcPr>
            <w:tcW w:w="1833" w:type="dxa"/>
          </w:tcPr>
          <w:p w14:paraId="228FCF81"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用例相关业务数据</w:t>
            </w:r>
          </w:p>
        </w:tc>
        <w:tc>
          <w:tcPr>
            <w:tcW w:w="6394" w:type="dxa"/>
          </w:tcPr>
          <w:p w14:paraId="021856BB" w14:textId="77777777" w:rsidR="006843B3" w:rsidRPr="00AB7789" w:rsidRDefault="006843B3" w:rsidP="00D36681">
            <w:pPr>
              <w:spacing w:beforeLines="50" w:before="156" w:line="280" w:lineRule="exact"/>
              <w:jc w:val="left"/>
              <w:rPr>
                <w:rFonts w:ascii="宋体-简" w:eastAsia="宋体-简" w:hAnsi="宋体-简"/>
                <w:sz w:val="22"/>
                <w:szCs w:val="22"/>
              </w:rPr>
            </w:pPr>
            <w:r w:rsidRPr="00AB7789">
              <w:rPr>
                <w:rFonts w:ascii="宋体-简" w:eastAsia="宋体-简" w:hAnsi="宋体-简"/>
                <w:sz w:val="22"/>
                <w:szCs w:val="22"/>
              </w:rPr>
              <w:t>用户名、密码、账号身份</w:t>
            </w:r>
          </w:p>
        </w:tc>
      </w:tr>
    </w:tbl>
    <w:p w14:paraId="491B8E39" w14:textId="0F6A3432" w:rsidR="006843B3" w:rsidRPr="000A53F8" w:rsidRDefault="006843B3" w:rsidP="006843B3">
      <w:pPr>
        <w:pStyle w:val="2"/>
        <w:rPr>
          <w:rFonts w:ascii="宋体-简" w:eastAsia="宋体-简" w:hAnsi="宋体-简"/>
        </w:rPr>
      </w:pPr>
      <w:bookmarkStart w:id="44" w:name="_Toc75185635"/>
      <w:bookmarkStart w:id="45" w:name="_Toc76383149"/>
      <w:bookmarkStart w:id="46" w:name="_Toc76383660"/>
      <w:r w:rsidRPr="000A53F8">
        <w:rPr>
          <w:rFonts w:ascii="宋体-简" w:eastAsia="宋体-简" w:hAnsi="宋体-简" w:hint="eastAsia"/>
        </w:rPr>
        <w:t>2</w:t>
      </w:r>
      <w:r w:rsidRPr="000A53F8">
        <w:rPr>
          <w:rFonts w:ascii="宋体-简" w:eastAsia="宋体-简" w:hAnsi="宋体-简"/>
        </w:rPr>
        <w:t>.3</w:t>
      </w:r>
      <w:r w:rsidRPr="000A53F8">
        <w:rPr>
          <w:rFonts w:ascii="宋体-简" w:eastAsia="宋体-简" w:hAnsi="宋体-简" w:hint="eastAsia"/>
        </w:rPr>
        <w:t xml:space="preserve"> 登录</w:t>
      </w:r>
      <w:bookmarkEnd w:id="44"/>
      <w:bookmarkEnd w:id="45"/>
      <w:bookmarkEnd w:id="46"/>
    </w:p>
    <w:p w14:paraId="698E0F5D" w14:textId="60B075C5" w:rsidR="009F5587" w:rsidRDefault="009F5587" w:rsidP="009F5587">
      <w:pPr>
        <w:pStyle w:val="af0"/>
      </w:pPr>
      <w:r>
        <w:rPr>
          <w:rFonts w:hint="eastAsia"/>
          <w:noProof/>
        </w:rPr>
        <w:drawing>
          <wp:anchor distT="0" distB="0" distL="114300" distR="114300" simplePos="0" relativeHeight="251665408" behindDoc="0" locked="0" layoutInCell="1" allowOverlap="1" wp14:anchorId="02AD6269" wp14:editId="638DD4EA">
            <wp:simplePos x="0" y="0"/>
            <wp:positionH relativeFrom="column">
              <wp:posOffset>271306</wp:posOffset>
            </wp:positionH>
            <wp:positionV relativeFrom="paragraph">
              <wp:posOffset>344170</wp:posOffset>
            </wp:positionV>
            <wp:extent cx="4826000" cy="2217420"/>
            <wp:effectExtent l="12700" t="12700" r="12700" b="177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6000" cy="22174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843B3" w:rsidRPr="005A41FD">
        <w:rPr>
          <w:rFonts w:hint="eastAsia"/>
        </w:rPr>
        <w:t>2</w:t>
      </w:r>
      <w:r w:rsidR="006843B3" w:rsidRPr="005A41FD">
        <w:t>.</w:t>
      </w:r>
      <w:r w:rsidR="006843B3">
        <w:t xml:space="preserve">3.1 </w:t>
      </w:r>
      <w:r w:rsidR="006843B3">
        <w:rPr>
          <w:rFonts w:hint="eastAsia"/>
        </w:rPr>
        <w:t>用例图</w:t>
      </w:r>
    </w:p>
    <w:p w14:paraId="4E742753" w14:textId="49F396C2" w:rsidR="006843B3" w:rsidRDefault="006843B3" w:rsidP="006843B3">
      <w:pPr>
        <w:pStyle w:val="af0"/>
      </w:pPr>
      <w:r>
        <w:rPr>
          <w:rFonts w:hint="eastAsia"/>
        </w:rPr>
        <w:lastRenderedPageBreak/>
        <w:t>2</w:t>
      </w:r>
      <w:r>
        <w:t xml:space="preserve">.3.2 </w:t>
      </w:r>
      <w:r>
        <w:rPr>
          <w:rFonts w:hint="eastAsia"/>
        </w:rPr>
        <w:t>用例描述</w:t>
      </w:r>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33"/>
        <w:gridCol w:w="6394"/>
      </w:tblGrid>
      <w:tr w:rsidR="006843B3" w:rsidRPr="0045708A" w14:paraId="7BD0F9E6" w14:textId="77777777" w:rsidTr="00D36681">
        <w:trPr>
          <w:trHeight w:val="810"/>
        </w:trPr>
        <w:tc>
          <w:tcPr>
            <w:tcW w:w="1833" w:type="dxa"/>
          </w:tcPr>
          <w:p w14:paraId="5915803B"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用例简要描述</w:t>
            </w:r>
          </w:p>
        </w:tc>
        <w:tc>
          <w:tcPr>
            <w:tcW w:w="6394" w:type="dxa"/>
          </w:tcPr>
          <w:p w14:paraId="28E5328C"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用户可以登录自己的信息追溯平台账户，对于消费者、商品厂家和港口这三种不同的身份的不同用户</w:t>
            </w:r>
            <w:r w:rsidRPr="00AB7789">
              <w:rPr>
                <w:rFonts w:ascii="宋体-简" w:eastAsia="宋体-简" w:hAnsi="宋体-简"/>
                <w:sz w:val="22"/>
                <w:szCs w:val="22"/>
              </w:rPr>
              <w:t>拥有不同权限的账户</w:t>
            </w:r>
          </w:p>
        </w:tc>
      </w:tr>
      <w:tr w:rsidR="006843B3" w:rsidRPr="0045708A" w14:paraId="06B8BFDD" w14:textId="77777777" w:rsidTr="00D36681">
        <w:trPr>
          <w:trHeight w:val="450"/>
        </w:trPr>
        <w:tc>
          <w:tcPr>
            <w:tcW w:w="1833" w:type="dxa"/>
          </w:tcPr>
          <w:p w14:paraId="1B0FF2FB"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用例角色</w:t>
            </w:r>
          </w:p>
        </w:tc>
        <w:tc>
          <w:tcPr>
            <w:tcW w:w="6394" w:type="dxa"/>
          </w:tcPr>
          <w:p w14:paraId="4DE93590"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消费者、商品厂家、港口</w:t>
            </w:r>
          </w:p>
        </w:tc>
      </w:tr>
      <w:tr w:rsidR="006843B3" w:rsidRPr="0045708A" w14:paraId="513DFC94" w14:textId="77777777" w:rsidTr="00D36681">
        <w:trPr>
          <w:trHeight w:val="450"/>
        </w:trPr>
        <w:tc>
          <w:tcPr>
            <w:tcW w:w="1833" w:type="dxa"/>
          </w:tcPr>
          <w:p w14:paraId="78A53FFF"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用例前置条件</w:t>
            </w:r>
          </w:p>
        </w:tc>
        <w:tc>
          <w:tcPr>
            <w:tcW w:w="6394" w:type="dxa"/>
          </w:tcPr>
          <w:p w14:paraId="76951B1C"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用户未登录信息追溯平台</w:t>
            </w:r>
          </w:p>
        </w:tc>
      </w:tr>
      <w:tr w:rsidR="006843B3" w:rsidRPr="0045708A" w14:paraId="1AC89F64" w14:textId="77777777" w:rsidTr="00D36681">
        <w:trPr>
          <w:trHeight w:val="450"/>
        </w:trPr>
        <w:tc>
          <w:tcPr>
            <w:tcW w:w="1833" w:type="dxa"/>
          </w:tcPr>
          <w:p w14:paraId="520F99E6"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用例后置条件</w:t>
            </w:r>
          </w:p>
        </w:tc>
        <w:tc>
          <w:tcPr>
            <w:tcW w:w="6394" w:type="dxa"/>
          </w:tcPr>
          <w:p w14:paraId="3B8FE81E"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成功登录系统</w:t>
            </w:r>
          </w:p>
        </w:tc>
      </w:tr>
      <w:tr w:rsidR="006843B3" w:rsidRPr="0045708A" w14:paraId="5265874B" w14:textId="77777777" w:rsidTr="00D36681">
        <w:trPr>
          <w:trHeight w:val="975"/>
        </w:trPr>
        <w:tc>
          <w:tcPr>
            <w:tcW w:w="1833" w:type="dxa"/>
          </w:tcPr>
          <w:p w14:paraId="1D9786AA"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基本事件流</w:t>
            </w:r>
          </w:p>
        </w:tc>
        <w:tc>
          <w:tcPr>
            <w:tcW w:w="6394" w:type="dxa"/>
          </w:tcPr>
          <w:p w14:paraId="5915D83C"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用户打开</w:t>
            </w:r>
            <w:r w:rsidRPr="00AB7789">
              <w:rPr>
                <w:rFonts w:ascii="宋体-简" w:eastAsia="宋体-简" w:hAnsi="宋体-简" w:hint="eastAsia"/>
                <w:sz w:val="22"/>
                <w:szCs w:val="22"/>
              </w:rPr>
              <w:t>信息追溯平台</w:t>
            </w:r>
          </w:p>
          <w:p w14:paraId="361563A5"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系统显示欢迎界面，</w:t>
            </w:r>
            <w:r w:rsidRPr="00AB7789">
              <w:rPr>
                <w:rFonts w:ascii="宋体-简" w:eastAsia="宋体-简" w:hAnsi="宋体-简" w:hint="eastAsia"/>
                <w:sz w:val="22"/>
                <w:szCs w:val="22"/>
              </w:rPr>
              <w:t>并</w:t>
            </w:r>
            <w:r w:rsidRPr="00AB7789">
              <w:rPr>
                <w:rFonts w:ascii="宋体-简" w:eastAsia="宋体-简" w:hAnsi="宋体-简"/>
                <w:sz w:val="22"/>
                <w:szCs w:val="22"/>
              </w:rPr>
              <w:t>要求输入账户名和密码</w:t>
            </w:r>
          </w:p>
          <w:p w14:paraId="6D9C6F5B"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用户输入账户名和密码</w:t>
            </w:r>
          </w:p>
          <w:p w14:paraId="2568DBAA"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系统验证登录信息，允许用户登录</w:t>
            </w:r>
          </w:p>
          <w:p w14:paraId="42BFC7EC"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系统根据不同用户类型启动不同的主界面</w:t>
            </w:r>
          </w:p>
        </w:tc>
      </w:tr>
      <w:tr w:rsidR="006843B3" w:rsidRPr="00BF6B42" w14:paraId="3CEACE9F" w14:textId="77777777" w:rsidTr="00D36681">
        <w:trPr>
          <w:trHeight w:val="450"/>
        </w:trPr>
        <w:tc>
          <w:tcPr>
            <w:tcW w:w="1833" w:type="dxa"/>
          </w:tcPr>
          <w:p w14:paraId="1C042AEE"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备选事件流1</w:t>
            </w:r>
          </w:p>
        </w:tc>
        <w:tc>
          <w:tcPr>
            <w:tcW w:w="6394" w:type="dxa"/>
          </w:tcPr>
          <w:p w14:paraId="66EFA867"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用户打开</w:t>
            </w:r>
            <w:r w:rsidRPr="00AB7789">
              <w:rPr>
                <w:rFonts w:ascii="宋体-简" w:eastAsia="宋体-简" w:hAnsi="宋体-简" w:hint="eastAsia"/>
                <w:sz w:val="22"/>
                <w:szCs w:val="22"/>
              </w:rPr>
              <w:t>信息追溯平台</w:t>
            </w:r>
          </w:p>
          <w:p w14:paraId="131C5D40"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系统显示欢迎界面，</w:t>
            </w:r>
            <w:r w:rsidRPr="00AB7789">
              <w:rPr>
                <w:rFonts w:ascii="宋体-简" w:eastAsia="宋体-简" w:hAnsi="宋体-简" w:hint="eastAsia"/>
                <w:sz w:val="22"/>
                <w:szCs w:val="22"/>
              </w:rPr>
              <w:t>并</w:t>
            </w:r>
            <w:r w:rsidRPr="00AB7789">
              <w:rPr>
                <w:rFonts w:ascii="宋体-简" w:eastAsia="宋体-简" w:hAnsi="宋体-简"/>
                <w:sz w:val="22"/>
                <w:szCs w:val="22"/>
              </w:rPr>
              <w:t>要求输入账户名和密码</w:t>
            </w:r>
          </w:p>
          <w:p w14:paraId="42320DF5"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用户输入账户名和密码</w:t>
            </w:r>
          </w:p>
          <w:p w14:paraId="154E4234"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系统显示用户名错误或密码错误的提示信息</w:t>
            </w:r>
          </w:p>
          <w:p w14:paraId="764E8254"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用户可以重新输入登录信息，也可以选择结束该用例</w:t>
            </w:r>
          </w:p>
        </w:tc>
      </w:tr>
      <w:tr w:rsidR="006843B3" w:rsidRPr="00BF6B42" w14:paraId="4A1028CC" w14:textId="77777777" w:rsidTr="00D36681">
        <w:trPr>
          <w:trHeight w:val="450"/>
        </w:trPr>
        <w:tc>
          <w:tcPr>
            <w:tcW w:w="1833" w:type="dxa"/>
          </w:tcPr>
          <w:p w14:paraId="17057837"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备选事件流2</w:t>
            </w:r>
          </w:p>
        </w:tc>
        <w:tc>
          <w:tcPr>
            <w:tcW w:w="6394" w:type="dxa"/>
          </w:tcPr>
          <w:p w14:paraId="47E19046"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用户打开</w:t>
            </w:r>
            <w:r w:rsidRPr="00AB7789">
              <w:rPr>
                <w:rFonts w:ascii="宋体-简" w:eastAsia="宋体-简" w:hAnsi="宋体-简" w:hint="eastAsia"/>
                <w:sz w:val="22"/>
                <w:szCs w:val="22"/>
              </w:rPr>
              <w:t>信息追溯平台</w:t>
            </w:r>
          </w:p>
          <w:p w14:paraId="3368B368"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w:t>
            </w:r>
            <w:r w:rsidRPr="00AB7789">
              <w:rPr>
                <w:rFonts w:ascii="宋体-简" w:eastAsia="宋体-简" w:hAnsi="宋体-简" w:hint="eastAsia"/>
                <w:sz w:val="22"/>
                <w:szCs w:val="22"/>
              </w:rPr>
              <w:t>成功</w:t>
            </w:r>
            <w:r w:rsidRPr="00AB7789">
              <w:rPr>
                <w:rFonts w:ascii="宋体-简" w:eastAsia="宋体-简" w:hAnsi="宋体-简"/>
                <w:sz w:val="22"/>
                <w:szCs w:val="22"/>
              </w:rPr>
              <w:t>登录系统，进入首页面</w:t>
            </w:r>
          </w:p>
          <w:p w14:paraId="52B77EC9"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用户点击退出登录按钮，退出账户登录</w:t>
            </w:r>
          </w:p>
          <w:p w14:paraId="6487D556"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系统提示退出登录成功，并</w:t>
            </w:r>
            <w:r w:rsidRPr="00AB7789">
              <w:rPr>
                <w:rFonts w:ascii="宋体-简" w:eastAsia="宋体-简" w:hAnsi="宋体-简"/>
                <w:sz w:val="22"/>
                <w:szCs w:val="22"/>
              </w:rPr>
              <w:t>返回初始欢迎界面</w:t>
            </w:r>
          </w:p>
        </w:tc>
      </w:tr>
      <w:tr w:rsidR="006843B3" w:rsidRPr="0045708A" w14:paraId="3E5F24DE" w14:textId="77777777" w:rsidTr="00D36681">
        <w:trPr>
          <w:trHeight w:val="450"/>
        </w:trPr>
        <w:tc>
          <w:tcPr>
            <w:tcW w:w="1833" w:type="dxa"/>
          </w:tcPr>
          <w:p w14:paraId="68F9EACE"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用例非功能性需求</w:t>
            </w:r>
          </w:p>
        </w:tc>
        <w:tc>
          <w:tcPr>
            <w:tcW w:w="6394" w:type="dxa"/>
          </w:tcPr>
          <w:p w14:paraId="56B1D2BA"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性能需求：</w:t>
            </w:r>
          </w:p>
          <w:p w14:paraId="7EEE0701"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响应时间：小于0.1秒</w:t>
            </w:r>
          </w:p>
          <w:p w14:paraId="0C8F9E9D"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可用性需求 ：</w:t>
            </w:r>
          </w:p>
          <w:p w14:paraId="7CC49A37"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正常运行时间:99.9%。</w:t>
            </w:r>
          </w:p>
          <w:p w14:paraId="1D5D1E21"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并发需求：能支持至少百个并发请求。</w:t>
            </w:r>
          </w:p>
          <w:p w14:paraId="18598C11"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安全性需求：</w:t>
            </w:r>
            <w:r w:rsidRPr="00AB7789">
              <w:rPr>
                <w:rFonts w:ascii="宋体-简" w:eastAsia="宋体-简" w:hAnsi="宋体-简" w:hint="eastAsia"/>
                <w:sz w:val="22"/>
                <w:szCs w:val="22"/>
              </w:rPr>
              <w:t>无</w:t>
            </w:r>
          </w:p>
        </w:tc>
      </w:tr>
      <w:tr w:rsidR="006843B3" w:rsidRPr="0045708A" w14:paraId="0FF2C6CE" w14:textId="77777777" w:rsidTr="00D36681">
        <w:trPr>
          <w:trHeight w:val="450"/>
        </w:trPr>
        <w:tc>
          <w:tcPr>
            <w:tcW w:w="1833" w:type="dxa"/>
          </w:tcPr>
          <w:p w14:paraId="6316376E"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用例相关业务数据</w:t>
            </w:r>
          </w:p>
        </w:tc>
        <w:tc>
          <w:tcPr>
            <w:tcW w:w="6394" w:type="dxa"/>
          </w:tcPr>
          <w:p w14:paraId="66596E8B"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用户名、密码、账号身份</w:t>
            </w:r>
          </w:p>
        </w:tc>
      </w:tr>
    </w:tbl>
    <w:p w14:paraId="6FC18D6C" w14:textId="4036B142" w:rsidR="006843B3" w:rsidRPr="000A53F8" w:rsidRDefault="006843B3" w:rsidP="006843B3">
      <w:pPr>
        <w:pStyle w:val="2"/>
        <w:rPr>
          <w:rFonts w:ascii="宋体-简" w:eastAsia="宋体-简" w:hAnsi="宋体-简"/>
        </w:rPr>
      </w:pPr>
      <w:bookmarkStart w:id="47" w:name="_Toc75185636"/>
      <w:bookmarkStart w:id="48" w:name="_Toc76383150"/>
      <w:bookmarkStart w:id="49" w:name="_Toc76383661"/>
      <w:r w:rsidRPr="000A53F8">
        <w:rPr>
          <w:rFonts w:ascii="宋体-简" w:eastAsia="宋体-简" w:hAnsi="宋体-简" w:hint="eastAsia"/>
        </w:rPr>
        <w:lastRenderedPageBreak/>
        <w:t>2</w:t>
      </w:r>
      <w:r w:rsidRPr="000A53F8">
        <w:rPr>
          <w:rFonts w:ascii="宋体-简" w:eastAsia="宋体-简" w:hAnsi="宋体-简"/>
        </w:rPr>
        <w:t>.4</w:t>
      </w:r>
      <w:r w:rsidRPr="000A53F8">
        <w:rPr>
          <w:rFonts w:ascii="宋体-简" w:eastAsia="宋体-简" w:hAnsi="宋体-简" w:hint="eastAsia"/>
        </w:rPr>
        <w:t xml:space="preserve"> 查询物流信息</w:t>
      </w:r>
      <w:bookmarkEnd w:id="47"/>
      <w:bookmarkEnd w:id="48"/>
      <w:bookmarkEnd w:id="49"/>
    </w:p>
    <w:p w14:paraId="6F5B581A" w14:textId="0D3B19E1" w:rsidR="006843B3" w:rsidRDefault="006843B3" w:rsidP="006843B3">
      <w:pPr>
        <w:pStyle w:val="af0"/>
      </w:pPr>
      <w:r>
        <w:rPr>
          <w:rFonts w:hint="eastAsia"/>
          <w:noProof/>
        </w:rPr>
        <w:drawing>
          <wp:anchor distT="0" distB="0" distL="114300" distR="114300" simplePos="0" relativeHeight="251660288" behindDoc="0" locked="0" layoutInCell="1" allowOverlap="1" wp14:anchorId="619B22DD" wp14:editId="3C4EFCB0">
            <wp:simplePos x="0" y="0"/>
            <wp:positionH relativeFrom="column">
              <wp:posOffset>92075</wp:posOffset>
            </wp:positionH>
            <wp:positionV relativeFrom="paragraph">
              <wp:posOffset>413238</wp:posOffset>
            </wp:positionV>
            <wp:extent cx="5029200" cy="2637790"/>
            <wp:effectExtent l="12700" t="12700" r="12700" b="1651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5029200" cy="26377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2</w:t>
      </w:r>
      <w:r w:rsidRPr="005A41FD">
        <w:t>.</w:t>
      </w:r>
      <w:r>
        <w:t xml:space="preserve">4.1 </w:t>
      </w:r>
      <w:r>
        <w:rPr>
          <w:rFonts w:hint="eastAsia"/>
        </w:rPr>
        <w:t>用例图</w:t>
      </w:r>
    </w:p>
    <w:p w14:paraId="1E4FBEA1" w14:textId="2E8C0037" w:rsidR="006843B3" w:rsidRDefault="006843B3" w:rsidP="006843B3">
      <w:pPr>
        <w:pStyle w:val="af0"/>
      </w:pPr>
      <w:r>
        <w:rPr>
          <w:rFonts w:hint="eastAsia"/>
        </w:rPr>
        <w:t>2</w:t>
      </w:r>
      <w:r>
        <w:t xml:space="preserve">.4.2 </w:t>
      </w:r>
      <w:r>
        <w:rPr>
          <w:rFonts w:hint="eastAsia"/>
        </w:rPr>
        <w:t>用例描述</w:t>
      </w:r>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33"/>
        <w:gridCol w:w="6394"/>
      </w:tblGrid>
      <w:tr w:rsidR="006843B3" w:rsidRPr="0045708A" w14:paraId="6394F5C9" w14:textId="77777777" w:rsidTr="00D36681">
        <w:trPr>
          <w:trHeight w:val="810"/>
        </w:trPr>
        <w:tc>
          <w:tcPr>
            <w:tcW w:w="1833" w:type="dxa"/>
          </w:tcPr>
          <w:p w14:paraId="7450F097"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用例简要描述</w:t>
            </w:r>
          </w:p>
        </w:tc>
        <w:tc>
          <w:tcPr>
            <w:tcW w:w="6394" w:type="dxa"/>
          </w:tcPr>
          <w:p w14:paraId="602AC358"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消费者、厂家和港口这三种用户都能凭借着商品的唯一序列号来查询该商品当前的物流信息</w:t>
            </w:r>
          </w:p>
        </w:tc>
      </w:tr>
      <w:tr w:rsidR="006843B3" w:rsidRPr="0045708A" w14:paraId="31CC106B" w14:textId="77777777" w:rsidTr="00D36681">
        <w:trPr>
          <w:trHeight w:val="450"/>
        </w:trPr>
        <w:tc>
          <w:tcPr>
            <w:tcW w:w="1833" w:type="dxa"/>
          </w:tcPr>
          <w:p w14:paraId="64A612A8"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用例角色</w:t>
            </w:r>
          </w:p>
        </w:tc>
        <w:tc>
          <w:tcPr>
            <w:tcW w:w="6394" w:type="dxa"/>
          </w:tcPr>
          <w:p w14:paraId="5226B3C9"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消费者、商品厂家、港口</w:t>
            </w:r>
          </w:p>
        </w:tc>
      </w:tr>
      <w:tr w:rsidR="006843B3" w:rsidRPr="0045708A" w14:paraId="3A4257DC" w14:textId="77777777" w:rsidTr="00D36681">
        <w:trPr>
          <w:trHeight w:val="450"/>
        </w:trPr>
        <w:tc>
          <w:tcPr>
            <w:tcW w:w="1833" w:type="dxa"/>
          </w:tcPr>
          <w:p w14:paraId="7C9EB002"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用例前置条件</w:t>
            </w:r>
          </w:p>
        </w:tc>
        <w:tc>
          <w:tcPr>
            <w:tcW w:w="6394" w:type="dxa"/>
          </w:tcPr>
          <w:p w14:paraId="6ED34671"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用户已经成功登录信息追溯平台</w:t>
            </w:r>
          </w:p>
        </w:tc>
      </w:tr>
      <w:tr w:rsidR="006843B3" w:rsidRPr="0045708A" w14:paraId="3BB6B129" w14:textId="77777777" w:rsidTr="00D36681">
        <w:trPr>
          <w:trHeight w:val="450"/>
        </w:trPr>
        <w:tc>
          <w:tcPr>
            <w:tcW w:w="1833" w:type="dxa"/>
          </w:tcPr>
          <w:p w14:paraId="1E3161AD"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用例后置条件</w:t>
            </w:r>
          </w:p>
        </w:tc>
        <w:tc>
          <w:tcPr>
            <w:tcW w:w="6394" w:type="dxa"/>
          </w:tcPr>
          <w:p w14:paraId="677CD9A6"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用户查询到商品当前的物流信息</w:t>
            </w:r>
          </w:p>
        </w:tc>
      </w:tr>
      <w:tr w:rsidR="006843B3" w:rsidRPr="0045708A" w14:paraId="75FAD8FB" w14:textId="77777777" w:rsidTr="00D36681">
        <w:trPr>
          <w:trHeight w:val="975"/>
        </w:trPr>
        <w:tc>
          <w:tcPr>
            <w:tcW w:w="1833" w:type="dxa"/>
          </w:tcPr>
          <w:p w14:paraId="6AB75566"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基本事件流</w:t>
            </w:r>
          </w:p>
        </w:tc>
        <w:tc>
          <w:tcPr>
            <w:tcW w:w="6394" w:type="dxa"/>
          </w:tcPr>
          <w:p w14:paraId="16540C4A"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用户成功登录后进入到主界面</w:t>
            </w:r>
          </w:p>
          <w:p w14:paraId="31682B61"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点击“物流信息查询”按钮</w:t>
            </w:r>
          </w:p>
          <w:p w14:paraId="0455006F"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输入商品的序列号</w:t>
            </w:r>
          </w:p>
          <w:p w14:paraId="4BFE4DC8"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系统显示此序列号对应商品的物流信息</w:t>
            </w:r>
          </w:p>
        </w:tc>
      </w:tr>
      <w:tr w:rsidR="006843B3" w:rsidRPr="002A0555" w14:paraId="613F8BF1" w14:textId="77777777" w:rsidTr="00D36681">
        <w:trPr>
          <w:trHeight w:val="450"/>
        </w:trPr>
        <w:tc>
          <w:tcPr>
            <w:tcW w:w="1833" w:type="dxa"/>
          </w:tcPr>
          <w:p w14:paraId="33630188"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备选事件流1</w:t>
            </w:r>
          </w:p>
        </w:tc>
        <w:tc>
          <w:tcPr>
            <w:tcW w:w="6394" w:type="dxa"/>
          </w:tcPr>
          <w:p w14:paraId="783E8B0E"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用户成功登录后进入到主界面</w:t>
            </w:r>
          </w:p>
          <w:p w14:paraId="12699153"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点击“物流信息查询”按钮</w:t>
            </w:r>
          </w:p>
          <w:p w14:paraId="76F8CCBB"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输入商品的序列号</w:t>
            </w:r>
          </w:p>
          <w:p w14:paraId="41D308E3"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系统</w:t>
            </w:r>
            <w:r>
              <w:rPr>
                <w:rFonts w:ascii="宋体-简" w:eastAsia="宋体-简" w:hAnsi="宋体-简" w:hint="eastAsia"/>
                <w:sz w:val="22"/>
                <w:szCs w:val="22"/>
              </w:rPr>
              <w:t>显示序列号错误的提示信息</w:t>
            </w:r>
          </w:p>
          <w:p w14:paraId="5808B61E"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用户可以重新输入</w:t>
            </w:r>
            <w:r>
              <w:rPr>
                <w:rFonts w:ascii="宋体-简" w:eastAsia="宋体-简" w:hAnsi="宋体-简" w:hint="eastAsia"/>
                <w:sz w:val="22"/>
                <w:szCs w:val="22"/>
              </w:rPr>
              <w:t>序列号，</w:t>
            </w:r>
            <w:r w:rsidRPr="00AB7789">
              <w:rPr>
                <w:rFonts w:ascii="宋体-简" w:eastAsia="宋体-简" w:hAnsi="宋体-简"/>
                <w:sz w:val="22"/>
                <w:szCs w:val="22"/>
              </w:rPr>
              <w:t>也可以选择结束该用例</w:t>
            </w:r>
          </w:p>
        </w:tc>
      </w:tr>
      <w:tr w:rsidR="006843B3" w:rsidRPr="0045708A" w14:paraId="3C8AF213" w14:textId="77777777" w:rsidTr="00D36681">
        <w:trPr>
          <w:trHeight w:val="450"/>
        </w:trPr>
        <w:tc>
          <w:tcPr>
            <w:tcW w:w="1833" w:type="dxa"/>
          </w:tcPr>
          <w:p w14:paraId="5DE87DBB"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用例非功能性需求</w:t>
            </w:r>
          </w:p>
        </w:tc>
        <w:tc>
          <w:tcPr>
            <w:tcW w:w="6394" w:type="dxa"/>
          </w:tcPr>
          <w:p w14:paraId="3B2C5F54"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性能需求：</w:t>
            </w:r>
          </w:p>
          <w:p w14:paraId="3051DEAD"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响应时间：小于0.1秒</w:t>
            </w:r>
          </w:p>
          <w:p w14:paraId="4FD85F6C"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lastRenderedPageBreak/>
              <w:t>可用性需求 ：</w:t>
            </w:r>
          </w:p>
          <w:p w14:paraId="3AD1A480"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正常运行时间:99.9%。</w:t>
            </w:r>
          </w:p>
          <w:p w14:paraId="17A09C6B"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并发需求：能支持至少百个并发请求。</w:t>
            </w:r>
          </w:p>
          <w:p w14:paraId="079D6727"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安全性需求：</w:t>
            </w:r>
            <w:r w:rsidRPr="00AB7789">
              <w:rPr>
                <w:rFonts w:ascii="宋体-简" w:eastAsia="宋体-简" w:hAnsi="宋体-简" w:hint="eastAsia"/>
                <w:sz w:val="22"/>
                <w:szCs w:val="22"/>
              </w:rPr>
              <w:t>无</w:t>
            </w:r>
          </w:p>
        </w:tc>
      </w:tr>
      <w:tr w:rsidR="006843B3" w:rsidRPr="0045708A" w14:paraId="5264D874" w14:textId="77777777" w:rsidTr="00D36681">
        <w:trPr>
          <w:trHeight w:val="450"/>
        </w:trPr>
        <w:tc>
          <w:tcPr>
            <w:tcW w:w="1833" w:type="dxa"/>
          </w:tcPr>
          <w:p w14:paraId="39759181"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lastRenderedPageBreak/>
              <w:t>用例相关业务数据</w:t>
            </w:r>
          </w:p>
        </w:tc>
        <w:tc>
          <w:tcPr>
            <w:tcW w:w="6394" w:type="dxa"/>
          </w:tcPr>
          <w:p w14:paraId="6E5BCA17"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用户身份类别，序列号对应商品的物流信息</w:t>
            </w:r>
          </w:p>
        </w:tc>
      </w:tr>
    </w:tbl>
    <w:p w14:paraId="01D0BCFA" w14:textId="3F5C70CA" w:rsidR="006843B3" w:rsidRPr="000A53F8" w:rsidRDefault="006843B3" w:rsidP="006843B3">
      <w:pPr>
        <w:pStyle w:val="2"/>
        <w:rPr>
          <w:rFonts w:ascii="宋体-简" w:eastAsia="宋体-简" w:hAnsi="宋体-简"/>
        </w:rPr>
      </w:pPr>
      <w:bookmarkStart w:id="50" w:name="_Toc75185637"/>
      <w:bookmarkStart w:id="51" w:name="_Toc76383151"/>
      <w:bookmarkStart w:id="52" w:name="_Toc76383662"/>
      <w:r w:rsidRPr="000A53F8">
        <w:rPr>
          <w:rFonts w:ascii="宋体-简" w:eastAsia="宋体-简" w:hAnsi="宋体-简" w:hint="eastAsia"/>
        </w:rPr>
        <w:t>2</w:t>
      </w:r>
      <w:r w:rsidRPr="000A53F8">
        <w:rPr>
          <w:rFonts w:ascii="宋体-简" w:eastAsia="宋体-简" w:hAnsi="宋体-简"/>
        </w:rPr>
        <w:t>.5</w:t>
      </w:r>
      <w:r w:rsidRPr="000A53F8">
        <w:rPr>
          <w:rFonts w:ascii="宋体-简" w:eastAsia="宋体-简" w:hAnsi="宋体-简" w:hint="eastAsia"/>
        </w:rPr>
        <w:t xml:space="preserve"> 初始化物流信息</w:t>
      </w:r>
      <w:bookmarkEnd w:id="50"/>
      <w:bookmarkEnd w:id="51"/>
      <w:bookmarkEnd w:id="52"/>
    </w:p>
    <w:p w14:paraId="3FEE6656" w14:textId="38DAD710" w:rsidR="006843B3" w:rsidRDefault="006843B3" w:rsidP="006843B3">
      <w:pPr>
        <w:pStyle w:val="af0"/>
      </w:pPr>
      <w:r>
        <w:rPr>
          <w:rFonts w:hint="eastAsia"/>
          <w:noProof/>
        </w:rPr>
        <w:drawing>
          <wp:anchor distT="0" distB="0" distL="114300" distR="114300" simplePos="0" relativeHeight="251661312" behindDoc="0" locked="0" layoutInCell="1" allowOverlap="1" wp14:anchorId="5A9B57D5" wp14:editId="3AE1C4D1">
            <wp:simplePos x="0" y="0"/>
            <wp:positionH relativeFrom="column">
              <wp:posOffset>46355</wp:posOffset>
            </wp:positionH>
            <wp:positionV relativeFrom="paragraph">
              <wp:posOffset>401697</wp:posOffset>
            </wp:positionV>
            <wp:extent cx="4689475" cy="2172335"/>
            <wp:effectExtent l="12700" t="12700" r="9525" b="1206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4689475" cy="21723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2</w:t>
      </w:r>
      <w:r w:rsidRPr="005A41FD">
        <w:t>.</w:t>
      </w:r>
      <w:r>
        <w:t xml:space="preserve">5.1 </w:t>
      </w:r>
      <w:r>
        <w:rPr>
          <w:rFonts w:hint="eastAsia"/>
        </w:rPr>
        <w:t>用例图</w:t>
      </w:r>
    </w:p>
    <w:p w14:paraId="37D8CED5" w14:textId="77777777" w:rsidR="006843B3" w:rsidRDefault="006843B3" w:rsidP="006843B3">
      <w:pPr>
        <w:pStyle w:val="af0"/>
      </w:pPr>
      <w:r>
        <w:t>2</w:t>
      </w:r>
      <w:r w:rsidRPr="005A41FD">
        <w:t>.</w:t>
      </w:r>
      <w:r>
        <w:t>5.2</w:t>
      </w:r>
      <w:r>
        <w:rPr>
          <w:rFonts w:hint="eastAsia"/>
        </w:rPr>
        <w:t xml:space="preserve"> 用例描述</w:t>
      </w:r>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33"/>
        <w:gridCol w:w="6394"/>
      </w:tblGrid>
      <w:tr w:rsidR="006843B3" w:rsidRPr="00AB7789" w14:paraId="0DB94196" w14:textId="77777777" w:rsidTr="00D36681">
        <w:trPr>
          <w:trHeight w:val="810"/>
        </w:trPr>
        <w:tc>
          <w:tcPr>
            <w:tcW w:w="1833" w:type="dxa"/>
          </w:tcPr>
          <w:p w14:paraId="138386D7"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用例简要描述</w:t>
            </w:r>
          </w:p>
        </w:tc>
        <w:tc>
          <w:tcPr>
            <w:tcW w:w="6394" w:type="dxa"/>
          </w:tcPr>
          <w:p w14:paraId="37D8A831"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用户类别为“厂家”的用户可以为某项商品创建其唯一的序列号，并且初始化这件商品的物流信息</w:t>
            </w:r>
          </w:p>
        </w:tc>
      </w:tr>
      <w:tr w:rsidR="006843B3" w:rsidRPr="00AB7789" w14:paraId="5F98B14B" w14:textId="77777777" w:rsidTr="00D36681">
        <w:trPr>
          <w:trHeight w:val="450"/>
        </w:trPr>
        <w:tc>
          <w:tcPr>
            <w:tcW w:w="1833" w:type="dxa"/>
          </w:tcPr>
          <w:p w14:paraId="1715CC8B"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用例角色</w:t>
            </w:r>
          </w:p>
        </w:tc>
        <w:tc>
          <w:tcPr>
            <w:tcW w:w="6394" w:type="dxa"/>
          </w:tcPr>
          <w:p w14:paraId="3A54BB0D"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商品厂家</w:t>
            </w:r>
          </w:p>
        </w:tc>
      </w:tr>
      <w:tr w:rsidR="006843B3" w:rsidRPr="00AB7789" w14:paraId="1A8A79A3" w14:textId="77777777" w:rsidTr="00D36681">
        <w:trPr>
          <w:trHeight w:val="450"/>
        </w:trPr>
        <w:tc>
          <w:tcPr>
            <w:tcW w:w="1833" w:type="dxa"/>
          </w:tcPr>
          <w:p w14:paraId="7FD686B3"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用例前置条件</w:t>
            </w:r>
          </w:p>
        </w:tc>
        <w:tc>
          <w:tcPr>
            <w:tcW w:w="6394" w:type="dxa"/>
          </w:tcPr>
          <w:p w14:paraId="63FA75EA"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用户已经成功登录信息追溯平台</w:t>
            </w:r>
          </w:p>
        </w:tc>
      </w:tr>
      <w:tr w:rsidR="006843B3" w:rsidRPr="00AB7789" w14:paraId="6DD78425" w14:textId="77777777" w:rsidTr="00D36681">
        <w:trPr>
          <w:trHeight w:val="450"/>
        </w:trPr>
        <w:tc>
          <w:tcPr>
            <w:tcW w:w="1833" w:type="dxa"/>
          </w:tcPr>
          <w:p w14:paraId="4D691DB5"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用例后置条件</w:t>
            </w:r>
          </w:p>
        </w:tc>
        <w:tc>
          <w:tcPr>
            <w:tcW w:w="6394" w:type="dxa"/>
          </w:tcPr>
          <w:p w14:paraId="54A58B22"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商品的唯一序列号被生成，商品的物流信息被初始化</w:t>
            </w:r>
          </w:p>
        </w:tc>
      </w:tr>
      <w:tr w:rsidR="006843B3" w:rsidRPr="00AB7789" w14:paraId="3B640E12" w14:textId="77777777" w:rsidTr="00D36681">
        <w:trPr>
          <w:trHeight w:val="975"/>
        </w:trPr>
        <w:tc>
          <w:tcPr>
            <w:tcW w:w="1833" w:type="dxa"/>
          </w:tcPr>
          <w:p w14:paraId="7FF575C0"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基本事件流</w:t>
            </w:r>
          </w:p>
        </w:tc>
        <w:tc>
          <w:tcPr>
            <w:tcW w:w="6394" w:type="dxa"/>
          </w:tcPr>
          <w:p w14:paraId="06B33FC3"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厂家类型的</w:t>
            </w:r>
            <w:r w:rsidRPr="00AB7789">
              <w:rPr>
                <w:rFonts w:ascii="宋体-简" w:eastAsia="宋体-简" w:hAnsi="宋体-简" w:hint="eastAsia"/>
                <w:sz w:val="22"/>
                <w:szCs w:val="22"/>
              </w:rPr>
              <w:t>用户成功登录后进入到主界面</w:t>
            </w:r>
          </w:p>
          <w:p w14:paraId="25A1DCCE"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点击“</w:t>
            </w:r>
            <w:r>
              <w:rPr>
                <w:rFonts w:ascii="宋体-简" w:eastAsia="宋体-简" w:hAnsi="宋体-简" w:hint="eastAsia"/>
                <w:sz w:val="22"/>
                <w:szCs w:val="22"/>
              </w:rPr>
              <w:t>创建产品序列号</w:t>
            </w:r>
            <w:r w:rsidRPr="00AB7789">
              <w:rPr>
                <w:rFonts w:ascii="宋体-简" w:eastAsia="宋体-简" w:hAnsi="宋体-简" w:hint="eastAsia"/>
                <w:sz w:val="22"/>
                <w:szCs w:val="22"/>
              </w:rPr>
              <w:t>”按钮</w:t>
            </w:r>
          </w:p>
          <w:p w14:paraId="4DA090D2"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输入</w:t>
            </w:r>
            <w:r>
              <w:rPr>
                <w:rFonts w:ascii="宋体-简" w:eastAsia="宋体-简" w:hAnsi="宋体-简" w:hint="eastAsia"/>
                <w:sz w:val="22"/>
                <w:szCs w:val="22"/>
              </w:rPr>
              <w:t>有关商品的基本信息</w:t>
            </w:r>
          </w:p>
          <w:p w14:paraId="23E094CB"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商品的唯一序列号被生成</w:t>
            </w:r>
          </w:p>
          <w:p w14:paraId="79B8F4AD"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点击“更新商品物流信息”按钮</w:t>
            </w:r>
          </w:p>
          <w:p w14:paraId="478F953F"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输入产品对应的序列号</w:t>
            </w:r>
          </w:p>
          <w:p w14:paraId="6A5D6A3A"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输入该商品出厂的时间地点等信息</w:t>
            </w:r>
          </w:p>
          <w:p w14:paraId="1CC112D5"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lastRenderedPageBreak/>
              <w:t>商品的物流信息被初始化</w:t>
            </w:r>
          </w:p>
          <w:p w14:paraId="35FC2E1A"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点击“设置物流信息修改权限”按钮</w:t>
            </w:r>
          </w:p>
          <w:p w14:paraId="2681622E"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从包含了所有港口身份码的数据库中标定出该商品将要经过的港口</w:t>
            </w:r>
          </w:p>
          <w:p w14:paraId="4CA0442B"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物流信息的修改权限被设置，只有被标定的港口之后才能修改此产品的物流信息</w:t>
            </w:r>
          </w:p>
        </w:tc>
      </w:tr>
      <w:tr w:rsidR="006843B3" w:rsidRPr="00AB7789" w14:paraId="62EA4417" w14:textId="77777777" w:rsidTr="00D36681">
        <w:trPr>
          <w:trHeight w:val="450"/>
        </w:trPr>
        <w:tc>
          <w:tcPr>
            <w:tcW w:w="1833" w:type="dxa"/>
          </w:tcPr>
          <w:p w14:paraId="087CAA53"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lastRenderedPageBreak/>
              <w:t>备选事件流1</w:t>
            </w:r>
          </w:p>
        </w:tc>
        <w:tc>
          <w:tcPr>
            <w:tcW w:w="6394" w:type="dxa"/>
          </w:tcPr>
          <w:p w14:paraId="319EE734"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厂家类型的</w:t>
            </w:r>
            <w:r w:rsidRPr="00AB7789">
              <w:rPr>
                <w:rFonts w:ascii="宋体-简" w:eastAsia="宋体-简" w:hAnsi="宋体-简" w:hint="eastAsia"/>
                <w:sz w:val="22"/>
                <w:szCs w:val="22"/>
              </w:rPr>
              <w:t>用户成功登录后进入到主界面</w:t>
            </w:r>
          </w:p>
          <w:p w14:paraId="38188072"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点击“</w:t>
            </w:r>
            <w:r>
              <w:rPr>
                <w:rFonts w:ascii="宋体-简" w:eastAsia="宋体-简" w:hAnsi="宋体-简" w:hint="eastAsia"/>
                <w:sz w:val="22"/>
                <w:szCs w:val="22"/>
              </w:rPr>
              <w:t>创建产品序列号</w:t>
            </w:r>
            <w:r w:rsidRPr="00AB7789">
              <w:rPr>
                <w:rFonts w:ascii="宋体-简" w:eastAsia="宋体-简" w:hAnsi="宋体-简" w:hint="eastAsia"/>
                <w:sz w:val="22"/>
                <w:szCs w:val="22"/>
              </w:rPr>
              <w:t>”按钮</w:t>
            </w:r>
          </w:p>
          <w:p w14:paraId="1F0464FE" w14:textId="77777777" w:rsidR="006843B3"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输入</w:t>
            </w:r>
            <w:r>
              <w:rPr>
                <w:rFonts w:ascii="宋体-简" w:eastAsia="宋体-简" w:hAnsi="宋体-简" w:hint="eastAsia"/>
                <w:sz w:val="22"/>
                <w:szCs w:val="22"/>
              </w:rPr>
              <w:t>不符合要求的有关商品的基本信息</w:t>
            </w:r>
          </w:p>
          <w:p w14:paraId="06A31402"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系统提示信息格式错误，无法创建序列号</w:t>
            </w:r>
          </w:p>
          <w:p w14:paraId="394338E4" w14:textId="77777777" w:rsidR="006843B3" w:rsidRPr="00B97265"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用户可以重新输入</w:t>
            </w:r>
            <w:r>
              <w:rPr>
                <w:rFonts w:ascii="宋体-简" w:eastAsia="宋体-简" w:hAnsi="宋体-简" w:hint="eastAsia"/>
                <w:sz w:val="22"/>
                <w:szCs w:val="22"/>
              </w:rPr>
              <w:t>商品的基本信息，</w:t>
            </w:r>
            <w:r w:rsidRPr="00AB7789">
              <w:rPr>
                <w:rFonts w:ascii="宋体-简" w:eastAsia="宋体-简" w:hAnsi="宋体-简"/>
                <w:sz w:val="22"/>
                <w:szCs w:val="22"/>
              </w:rPr>
              <w:t>也可以选择结束该用例</w:t>
            </w:r>
          </w:p>
        </w:tc>
      </w:tr>
      <w:tr w:rsidR="006843B3" w:rsidRPr="00AB7789" w14:paraId="562CFDA7" w14:textId="77777777" w:rsidTr="00D36681">
        <w:trPr>
          <w:trHeight w:val="450"/>
        </w:trPr>
        <w:tc>
          <w:tcPr>
            <w:tcW w:w="1833" w:type="dxa"/>
          </w:tcPr>
          <w:p w14:paraId="50430836"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备选事件流2</w:t>
            </w:r>
          </w:p>
        </w:tc>
        <w:tc>
          <w:tcPr>
            <w:tcW w:w="6394" w:type="dxa"/>
          </w:tcPr>
          <w:p w14:paraId="369EE200"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厂家类型的</w:t>
            </w:r>
            <w:r w:rsidRPr="00AB7789">
              <w:rPr>
                <w:rFonts w:ascii="宋体-简" w:eastAsia="宋体-简" w:hAnsi="宋体-简" w:hint="eastAsia"/>
                <w:sz w:val="22"/>
                <w:szCs w:val="22"/>
              </w:rPr>
              <w:t>用户成功</w:t>
            </w:r>
            <w:r>
              <w:rPr>
                <w:rFonts w:ascii="宋体-简" w:eastAsia="宋体-简" w:hAnsi="宋体-简" w:hint="eastAsia"/>
                <w:sz w:val="22"/>
                <w:szCs w:val="22"/>
              </w:rPr>
              <w:t>生成商品的序列号</w:t>
            </w:r>
          </w:p>
          <w:p w14:paraId="0850E070"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点击“更新商品物流信息”按钮</w:t>
            </w:r>
          </w:p>
          <w:p w14:paraId="21BED246"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输入错误的产品序列号</w:t>
            </w:r>
          </w:p>
          <w:p w14:paraId="30959A00"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系统提示“序列号不存在”的错误信息</w:t>
            </w:r>
          </w:p>
          <w:p w14:paraId="7641D248" w14:textId="77777777" w:rsidR="006843B3"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用户可以重新输入</w:t>
            </w:r>
            <w:r>
              <w:rPr>
                <w:rFonts w:ascii="宋体-简" w:eastAsia="宋体-简" w:hAnsi="宋体-简" w:hint="eastAsia"/>
                <w:sz w:val="22"/>
                <w:szCs w:val="22"/>
              </w:rPr>
              <w:t>序列号，</w:t>
            </w:r>
            <w:r w:rsidRPr="00AB7789">
              <w:rPr>
                <w:rFonts w:ascii="宋体-简" w:eastAsia="宋体-简" w:hAnsi="宋体-简"/>
                <w:sz w:val="22"/>
                <w:szCs w:val="22"/>
              </w:rPr>
              <w:t>也可以选择结束该用例</w:t>
            </w:r>
          </w:p>
        </w:tc>
      </w:tr>
      <w:tr w:rsidR="006843B3" w:rsidRPr="00AB7789" w14:paraId="0B9A359F" w14:textId="77777777" w:rsidTr="00D36681">
        <w:trPr>
          <w:trHeight w:val="450"/>
        </w:trPr>
        <w:tc>
          <w:tcPr>
            <w:tcW w:w="1833" w:type="dxa"/>
          </w:tcPr>
          <w:p w14:paraId="170BE648"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备选事件流2</w:t>
            </w:r>
          </w:p>
        </w:tc>
        <w:tc>
          <w:tcPr>
            <w:tcW w:w="6394" w:type="dxa"/>
          </w:tcPr>
          <w:p w14:paraId="3E8E203D"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厂家类型的</w:t>
            </w:r>
            <w:r w:rsidRPr="00AB7789">
              <w:rPr>
                <w:rFonts w:ascii="宋体-简" w:eastAsia="宋体-简" w:hAnsi="宋体-简" w:hint="eastAsia"/>
                <w:sz w:val="22"/>
                <w:szCs w:val="22"/>
              </w:rPr>
              <w:t>用户成功</w:t>
            </w:r>
            <w:r>
              <w:rPr>
                <w:rFonts w:ascii="宋体-简" w:eastAsia="宋体-简" w:hAnsi="宋体-简" w:hint="eastAsia"/>
                <w:sz w:val="22"/>
                <w:szCs w:val="22"/>
              </w:rPr>
              <w:t>生成商品的序列号</w:t>
            </w:r>
          </w:p>
          <w:p w14:paraId="6D7793F5"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点击“更新商品物流信息”按钮</w:t>
            </w:r>
          </w:p>
          <w:p w14:paraId="1F740901"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输入产品序列号</w:t>
            </w:r>
          </w:p>
          <w:p w14:paraId="418A2D86"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输入不合法的商品出厂的时间地点等信息</w:t>
            </w:r>
          </w:p>
          <w:p w14:paraId="6D01566D"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系统提示信息格式错误，无法初始化商品的物流信息</w:t>
            </w:r>
          </w:p>
          <w:p w14:paraId="675D9140" w14:textId="77777777" w:rsidR="006843B3" w:rsidRPr="00673E9F"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用户可以重新输入</w:t>
            </w:r>
            <w:r>
              <w:rPr>
                <w:rFonts w:ascii="宋体-简" w:eastAsia="宋体-简" w:hAnsi="宋体-简" w:hint="eastAsia"/>
                <w:sz w:val="22"/>
                <w:szCs w:val="22"/>
              </w:rPr>
              <w:t>商品的相关信息，</w:t>
            </w:r>
            <w:r w:rsidRPr="00AB7789">
              <w:rPr>
                <w:rFonts w:ascii="宋体-简" w:eastAsia="宋体-简" w:hAnsi="宋体-简"/>
                <w:sz w:val="22"/>
                <w:szCs w:val="22"/>
              </w:rPr>
              <w:t>也可以选择结束该用例</w:t>
            </w:r>
          </w:p>
        </w:tc>
      </w:tr>
      <w:tr w:rsidR="006843B3" w:rsidRPr="00AB7789" w14:paraId="73B958FD" w14:textId="77777777" w:rsidTr="00D36681">
        <w:trPr>
          <w:trHeight w:val="450"/>
        </w:trPr>
        <w:tc>
          <w:tcPr>
            <w:tcW w:w="1833" w:type="dxa"/>
          </w:tcPr>
          <w:p w14:paraId="3607C16B"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备选事件流</w:t>
            </w:r>
            <w:r>
              <w:rPr>
                <w:rFonts w:ascii="宋体-简" w:eastAsia="宋体-简" w:hAnsi="宋体-简"/>
                <w:sz w:val="22"/>
                <w:szCs w:val="22"/>
              </w:rPr>
              <w:t>3</w:t>
            </w:r>
          </w:p>
        </w:tc>
        <w:tc>
          <w:tcPr>
            <w:tcW w:w="6394" w:type="dxa"/>
          </w:tcPr>
          <w:p w14:paraId="62940999"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厂家类型的</w:t>
            </w:r>
            <w:r w:rsidRPr="00AB7789">
              <w:rPr>
                <w:rFonts w:ascii="宋体-简" w:eastAsia="宋体-简" w:hAnsi="宋体-简" w:hint="eastAsia"/>
                <w:sz w:val="22"/>
                <w:szCs w:val="22"/>
              </w:rPr>
              <w:t>用户成功</w:t>
            </w:r>
            <w:r>
              <w:rPr>
                <w:rFonts w:ascii="宋体-简" w:eastAsia="宋体-简" w:hAnsi="宋体-简" w:hint="eastAsia"/>
                <w:sz w:val="22"/>
                <w:szCs w:val="22"/>
              </w:rPr>
              <w:t>初始化商品的物流信息</w:t>
            </w:r>
          </w:p>
          <w:p w14:paraId="644129B7"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点击“设置物流信息修改权限”按钮</w:t>
            </w:r>
          </w:p>
          <w:p w14:paraId="32EA4A57"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检测到港口身份码数据库中没有数据，系统提示“数据库中无港口类用户”的错误信息</w:t>
            </w:r>
          </w:p>
          <w:p w14:paraId="6132C4EB" w14:textId="77777777" w:rsidR="006843B3" w:rsidRPr="00673E9F"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用户选择结束该用例</w:t>
            </w:r>
          </w:p>
        </w:tc>
      </w:tr>
      <w:tr w:rsidR="006843B3" w:rsidRPr="00AB7789" w14:paraId="37B43644" w14:textId="77777777" w:rsidTr="00D36681">
        <w:trPr>
          <w:trHeight w:val="450"/>
        </w:trPr>
        <w:tc>
          <w:tcPr>
            <w:tcW w:w="1833" w:type="dxa"/>
          </w:tcPr>
          <w:p w14:paraId="2897D826"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用例非功能性需求</w:t>
            </w:r>
          </w:p>
        </w:tc>
        <w:tc>
          <w:tcPr>
            <w:tcW w:w="6394" w:type="dxa"/>
          </w:tcPr>
          <w:p w14:paraId="644BF58E"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性能需求：</w:t>
            </w:r>
          </w:p>
          <w:p w14:paraId="51183AED"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响应时间：小于0.1秒</w:t>
            </w:r>
          </w:p>
          <w:p w14:paraId="299976FB"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可用性需求 ：</w:t>
            </w:r>
          </w:p>
          <w:p w14:paraId="7F764FB3"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lastRenderedPageBreak/>
              <w:t>正常运行时间:99.9%。</w:t>
            </w:r>
          </w:p>
          <w:p w14:paraId="78DC8208"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并发需求：能支持至少百个并发请求。</w:t>
            </w:r>
          </w:p>
          <w:p w14:paraId="3E755E6C"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安全性需求：</w:t>
            </w:r>
            <w:r>
              <w:rPr>
                <w:rFonts w:ascii="宋体-简" w:eastAsia="宋体-简" w:hAnsi="宋体-简" w:hint="eastAsia"/>
                <w:sz w:val="22"/>
                <w:szCs w:val="22"/>
              </w:rPr>
              <w:t>数据库进行加密</w:t>
            </w:r>
          </w:p>
        </w:tc>
      </w:tr>
      <w:tr w:rsidR="006843B3" w:rsidRPr="00AB7789" w14:paraId="1EC01270" w14:textId="77777777" w:rsidTr="00D36681">
        <w:trPr>
          <w:trHeight w:val="450"/>
        </w:trPr>
        <w:tc>
          <w:tcPr>
            <w:tcW w:w="1833" w:type="dxa"/>
          </w:tcPr>
          <w:p w14:paraId="1792B129"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lastRenderedPageBreak/>
              <w:t>用例相关业务数据</w:t>
            </w:r>
          </w:p>
        </w:tc>
        <w:tc>
          <w:tcPr>
            <w:tcW w:w="6394" w:type="dxa"/>
          </w:tcPr>
          <w:p w14:paraId="71A33F4B" w14:textId="77777777" w:rsidR="006843B3" w:rsidRPr="0048261F"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用户身份类别，商品的相关信息，物流相关信息，商品序列号</w:t>
            </w:r>
          </w:p>
        </w:tc>
      </w:tr>
    </w:tbl>
    <w:p w14:paraId="499025A2" w14:textId="77777777" w:rsidR="006843B3" w:rsidRPr="000A53F8" w:rsidRDefault="006843B3" w:rsidP="006843B3">
      <w:pPr>
        <w:pStyle w:val="2"/>
        <w:rPr>
          <w:rFonts w:ascii="宋体-简" w:eastAsia="宋体-简" w:hAnsi="宋体-简"/>
        </w:rPr>
      </w:pPr>
      <w:bookmarkStart w:id="53" w:name="_Toc75185638"/>
      <w:bookmarkStart w:id="54" w:name="_Toc76383152"/>
      <w:bookmarkStart w:id="55" w:name="_Toc76383663"/>
      <w:r w:rsidRPr="000A53F8">
        <w:rPr>
          <w:rFonts w:ascii="宋体-简" w:eastAsia="宋体-简" w:hAnsi="宋体-简" w:hint="eastAsia"/>
        </w:rPr>
        <w:t>2</w:t>
      </w:r>
      <w:r w:rsidRPr="000A53F8">
        <w:rPr>
          <w:rFonts w:ascii="宋体-简" w:eastAsia="宋体-简" w:hAnsi="宋体-简"/>
        </w:rPr>
        <w:t>.6</w:t>
      </w:r>
      <w:r w:rsidRPr="000A53F8">
        <w:rPr>
          <w:rFonts w:ascii="宋体-简" w:eastAsia="宋体-简" w:hAnsi="宋体-简" w:hint="eastAsia"/>
        </w:rPr>
        <w:t xml:space="preserve"> 更新物流信息</w:t>
      </w:r>
      <w:bookmarkEnd w:id="53"/>
      <w:bookmarkEnd w:id="54"/>
      <w:bookmarkEnd w:id="55"/>
    </w:p>
    <w:p w14:paraId="3A00949D" w14:textId="77777777" w:rsidR="006843B3" w:rsidRDefault="006843B3" w:rsidP="006843B3">
      <w:pPr>
        <w:pStyle w:val="af0"/>
      </w:pPr>
      <w:r>
        <w:rPr>
          <w:rFonts w:hint="eastAsia"/>
          <w:noProof/>
        </w:rPr>
        <w:drawing>
          <wp:anchor distT="0" distB="0" distL="114300" distR="114300" simplePos="0" relativeHeight="251662336" behindDoc="0" locked="0" layoutInCell="1" allowOverlap="1" wp14:anchorId="5F07D0A4" wp14:editId="49DBFB3E">
            <wp:simplePos x="0" y="0"/>
            <wp:positionH relativeFrom="column">
              <wp:posOffset>44659</wp:posOffset>
            </wp:positionH>
            <wp:positionV relativeFrom="paragraph">
              <wp:posOffset>347692</wp:posOffset>
            </wp:positionV>
            <wp:extent cx="5270500" cy="2441575"/>
            <wp:effectExtent l="12700" t="12700" r="1270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5270500" cy="244157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2</w:t>
      </w:r>
      <w:r w:rsidRPr="005A41FD">
        <w:t>.</w:t>
      </w:r>
      <w:r>
        <w:t xml:space="preserve">6.1 </w:t>
      </w:r>
      <w:r>
        <w:rPr>
          <w:rFonts w:hint="eastAsia"/>
        </w:rPr>
        <w:t>用例图</w:t>
      </w:r>
    </w:p>
    <w:p w14:paraId="43521FEE" w14:textId="77777777" w:rsidR="006843B3" w:rsidRDefault="006843B3" w:rsidP="006843B3">
      <w:pPr>
        <w:pStyle w:val="af0"/>
      </w:pPr>
      <w:r>
        <w:rPr>
          <w:rFonts w:hint="eastAsia"/>
        </w:rPr>
        <w:t>2</w:t>
      </w:r>
      <w:r>
        <w:t xml:space="preserve">.6.2 </w:t>
      </w:r>
      <w:r>
        <w:rPr>
          <w:rFonts w:hint="eastAsia"/>
        </w:rPr>
        <w:t>用例描述</w:t>
      </w:r>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33"/>
        <w:gridCol w:w="6394"/>
      </w:tblGrid>
      <w:tr w:rsidR="006843B3" w:rsidRPr="00AB7789" w14:paraId="5E8A4697" w14:textId="77777777" w:rsidTr="00D36681">
        <w:trPr>
          <w:trHeight w:val="810"/>
        </w:trPr>
        <w:tc>
          <w:tcPr>
            <w:tcW w:w="1833" w:type="dxa"/>
          </w:tcPr>
          <w:p w14:paraId="409FBF95"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用例简要描述</w:t>
            </w:r>
          </w:p>
        </w:tc>
        <w:tc>
          <w:tcPr>
            <w:tcW w:w="6394" w:type="dxa"/>
          </w:tcPr>
          <w:p w14:paraId="4B8593F7"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用户类别为“厂家”和“港口”的用户可以根据序列号来更新产品的物流信息</w:t>
            </w:r>
          </w:p>
        </w:tc>
      </w:tr>
      <w:tr w:rsidR="006843B3" w:rsidRPr="00AB7789" w14:paraId="69D517ED" w14:textId="77777777" w:rsidTr="00D36681">
        <w:trPr>
          <w:trHeight w:val="450"/>
        </w:trPr>
        <w:tc>
          <w:tcPr>
            <w:tcW w:w="1833" w:type="dxa"/>
          </w:tcPr>
          <w:p w14:paraId="79C30337"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用例角色</w:t>
            </w:r>
          </w:p>
        </w:tc>
        <w:tc>
          <w:tcPr>
            <w:tcW w:w="6394" w:type="dxa"/>
          </w:tcPr>
          <w:p w14:paraId="495F588E"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商品厂家、港口</w:t>
            </w:r>
          </w:p>
        </w:tc>
      </w:tr>
      <w:tr w:rsidR="006843B3" w:rsidRPr="00AB7789" w14:paraId="32149EAD" w14:textId="77777777" w:rsidTr="00D36681">
        <w:trPr>
          <w:trHeight w:val="450"/>
        </w:trPr>
        <w:tc>
          <w:tcPr>
            <w:tcW w:w="1833" w:type="dxa"/>
          </w:tcPr>
          <w:p w14:paraId="2F03BEDB"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用例前置条件</w:t>
            </w:r>
          </w:p>
        </w:tc>
        <w:tc>
          <w:tcPr>
            <w:tcW w:w="6394" w:type="dxa"/>
          </w:tcPr>
          <w:p w14:paraId="3DBDB6A5"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用户已经成功登录信息追溯平台</w:t>
            </w:r>
          </w:p>
        </w:tc>
      </w:tr>
      <w:tr w:rsidR="006843B3" w:rsidRPr="00AB7789" w14:paraId="1A4D10CE" w14:textId="77777777" w:rsidTr="00D36681">
        <w:trPr>
          <w:trHeight w:val="450"/>
        </w:trPr>
        <w:tc>
          <w:tcPr>
            <w:tcW w:w="1833" w:type="dxa"/>
          </w:tcPr>
          <w:p w14:paraId="5C18184E"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用例后置条件</w:t>
            </w:r>
          </w:p>
        </w:tc>
        <w:tc>
          <w:tcPr>
            <w:tcW w:w="6394" w:type="dxa"/>
          </w:tcPr>
          <w:p w14:paraId="236950CA"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商品的物流信息被更新</w:t>
            </w:r>
          </w:p>
        </w:tc>
      </w:tr>
      <w:tr w:rsidR="006843B3" w:rsidRPr="00AB7789" w14:paraId="0D19C574" w14:textId="77777777" w:rsidTr="00D36681">
        <w:trPr>
          <w:trHeight w:val="975"/>
        </w:trPr>
        <w:tc>
          <w:tcPr>
            <w:tcW w:w="1833" w:type="dxa"/>
          </w:tcPr>
          <w:p w14:paraId="198A63E3"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基本事件流</w:t>
            </w:r>
          </w:p>
        </w:tc>
        <w:tc>
          <w:tcPr>
            <w:tcW w:w="6394" w:type="dxa"/>
          </w:tcPr>
          <w:p w14:paraId="6D26C604"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厂家类型或者港口类型的</w:t>
            </w:r>
            <w:r w:rsidRPr="00AB7789">
              <w:rPr>
                <w:rFonts w:ascii="宋体-简" w:eastAsia="宋体-简" w:hAnsi="宋体-简" w:hint="eastAsia"/>
                <w:sz w:val="22"/>
                <w:szCs w:val="22"/>
              </w:rPr>
              <w:t>用户成功登录后进入到主界面</w:t>
            </w:r>
          </w:p>
          <w:p w14:paraId="03877D65"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点击“</w:t>
            </w:r>
            <w:r>
              <w:rPr>
                <w:rFonts w:ascii="宋体-简" w:eastAsia="宋体-简" w:hAnsi="宋体-简" w:hint="eastAsia"/>
                <w:sz w:val="22"/>
                <w:szCs w:val="22"/>
              </w:rPr>
              <w:t>更新商品物流信息</w:t>
            </w:r>
            <w:r w:rsidRPr="00AB7789">
              <w:rPr>
                <w:rFonts w:ascii="宋体-简" w:eastAsia="宋体-简" w:hAnsi="宋体-简" w:hint="eastAsia"/>
                <w:sz w:val="22"/>
                <w:szCs w:val="22"/>
              </w:rPr>
              <w:t>”按钮</w:t>
            </w:r>
          </w:p>
          <w:p w14:paraId="7FE23B91"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输入商品的序列号</w:t>
            </w:r>
          </w:p>
          <w:p w14:paraId="25142C81"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输入需要添加到区块链中的物流信息</w:t>
            </w:r>
          </w:p>
          <w:p w14:paraId="11FC0A09"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商品的物流信息被更新</w:t>
            </w:r>
          </w:p>
        </w:tc>
      </w:tr>
      <w:tr w:rsidR="006843B3" w:rsidRPr="00B97265" w14:paraId="28061FC7" w14:textId="77777777" w:rsidTr="00D36681">
        <w:trPr>
          <w:trHeight w:val="450"/>
        </w:trPr>
        <w:tc>
          <w:tcPr>
            <w:tcW w:w="1833" w:type="dxa"/>
          </w:tcPr>
          <w:p w14:paraId="30B89FE0"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备选事件流1</w:t>
            </w:r>
          </w:p>
        </w:tc>
        <w:tc>
          <w:tcPr>
            <w:tcW w:w="6394" w:type="dxa"/>
          </w:tcPr>
          <w:p w14:paraId="35DA18B6"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厂家类型或者港口类型的</w:t>
            </w:r>
            <w:r w:rsidRPr="00AB7789">
              <w:rPr>
                <w:rFonts w:ascii="宋体-简" w:eastAsia="宋体-简" w:hAnsi="宋体-简" w:hint="eastAsia"/>
                <w:sz w:val="22"/>
                <w:szCs w:val="22"/>
              </w:rPr>
              <w:t>用户成功登录后进入到主界面</w:t>
            </w:r>
          </w:p>
          <w:p w14:paraId="0AF2CAC6"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点击“</w:t>
            </w:r>
            <w:r>
              <w:rPr>
                <w:rFonts w:ascii="宋体-简" w:eastAsia="宋体-简" w:hAnsi="宋体-简" w:hint="eastAsia"/>
                <w:sz w:val="22"/>
                <w:szCs w:val="22"/>
              </w:rPr>
              <w:t>更新商品物流信息</w:t>
            </w:r>
            <w:r w:rsidRPr="00AB7789">
              <w:rPr>
                <w:rFonts w:ascii="宋体-简" w:eastAsia="宋体-简" w:hAnsi="宋体-简" w:hint="eastAsia"/>
                <w:sz w:val="22"/>
                <w:szCs w:val="22"/>
              </w:rPr>
              <w:t>”按钮</w:t>
            </w:r>
          </w:p>
          <w:p w14:paraId="1F59BA70"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lastRenderedPageBreak/>
              <w:t>输入错误的商品序列号</w:t>
            </w:r>
          </w:p>
          <w:p w14:paraId="5052307B"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系统提示序列号错误</w:t>
            </w:r>
          </w:p>
          <w:p w14:paraId="7C1AB7B2" w14:textId="77777777" w:rsidR="006843B3" w:rsidRPr="00B97265"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用户可以重新输入</w:t>
            </w:r>
            <w:r>
              <w:rPr>
                <w:rFonts w:ascii="宋体-简" w:eastAsia="宋体-简" w:hAnsi="宋体-简" w:hint="eastAsia"/>
                <w:sz w:val="22"/>
                <w:szCs w:val="22"/>
              </w:rPr>
              <w:t>商品的序列号，</w:t>
            </w:r>
            <w:r w:rsidRPr="00AB7789">
              <w:rPr>
                <w:rFonts w:ascii="宋体-简" w:eastAsia="宋体-简" w:hAnsi="宋体-简"/>
                <w:sz w:val="22"/>
                <w:szCs w:val="22"/>
              </w:rPr>
              <w:t>也可以选择结束该用例</w:t>
            </w:r>
          </w:p>
        </w:tc>
      </w:tr>
      <w:tr w:rsidR="006843B3" w:rsidRPr="00673E9F" w14:paraId="0D99E1CD" w14:textId="77777777" w:rsidTr="00D36681">
        <w:trPr>
          <w:trHeight w:val="450"/>
        </w:trPr>
        <w:tc>
          <w:tcPr>
            <w:tcW w:w="1833" w:type="dxa"/>
          </w:tcPr>
          <w:p w14:paraId="0DFDCF5E"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lastRenderedPageBreak/>
              <w:t>备选事件流2</w:t>
            </w:r>
          </w:p>
        </w:tc>
        <w:tc>
          <w:tcPr>
            <w:tcW w:w="6394" w:type="dxa"/>
          </w:tcPr>
          <w:p w14:paraId="5D08F3DB"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厂家类型或者港口类型的</w:t>
            </w:r>
            <w:r w:rsidRPr="00AB7789">
              <w:rPr>
                <w:rFonts w:ascii="宋体-简" w:eastAsia="宋体-简" w:hAnsi="宋体-简" w:hint="eastAsia"/>
                <w:sz w:val="22"/>
                <w:szCs w:val="22"/>
              </w:rPr>
              <w:t>用户成功登录后进入到主界面</w:t>
            </w:r>
          </w:p>
          <w:p w14:paraId="3B8006EE"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hint="eastAsia"/>
                <w:sz w:val="22"/>
                <w:szCs w:val="22"/>
              </w:rPr>
              <w:t>点击“</w:t>
            </w:r>
            <w:r>
              <w:rPr>
                <w:rFonts w:ascii="宋体-简" w:eastAsia="宋体-简" w:hAnsi="宋体-简" w:hint="eastAsia"/>
                <w:sz w:val="22"/>
                <w:szCs w:val="22"/>
              </w:rPr>
              <w:t>更新商品物流信息</w:t>
            </w:r>
            <w:r w:rsidRPr="00AB7789">
              <w:rPr>
                <w:rFonts w:ascii="宋体-简" w:eastAsia="宋体-简" w:hAnsi="宋体-简" w:hint="eastAsia"/>
                <w:sz w:val="22"/>
                <w:szCs w:val="22"/>
              </w:rPr>
              <w:t>”按钮</w:t>
            </w:r>
          </w:p>
          <w:p w14:paraId="3996A14B" w14:textId="77777777" w:rsidR="006843B3"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输入商品的序列号</w:t>
            </w:r>
          </w:p>
          <w:p w14:paraId="62B68300" w14:textId="77777777" w:rsidR="006843B3" w:rsidRPr="00AB7789"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输入错误格式的物流信息</w:t>
            </w:r>
          </w:p>
          <w:p w14:paraId="0ECC7F27" w14:textId="77777777" w:rsidR="006843B3" w:rsidRPr="001C3FDD"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系统提示物流信息错误</w:t>
            </w:r>
          </w:p>
          <w:p w14:paraId="5636C113" w14:textId="77777777" w:rsidR="006843B3" w:rsidRPr="00673E9F"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用户可以重新输入</w:t>
            </w:r>
            <w:r>
              <w:rPr>
                <w:rFonts w:ascii="宋体-简" w:eastAsia="宋体-简" w:hAnsi="宋体-简" w:hint="eastAsia"/>
                <w:sz w:val="22"/>
                <w:szCs w:val="22"/>
              </w:rPr>
              <w:t>物流信息，</w:t>
            </w:r>
            <w:r w:rsidRPr="00AB7789">
              <w:rPr>
                <w:rFonts w:ascii="宋体-简" w:eastAsia="宋体-简" w:hAnsi="宋体-简"/>
                <w:sz w:val="22"/>
                <w:szCs w:val="22"/>
              </w:rPr>
              <w:t>也可以选择结束该用例</w:t>
            </w:r>
          </w:p>
        </w:tc>
      </w:tr>
      <w:tr w:rsidR="006843B3" w:rsidRPr="00AB7789" w14:paraId="09577217" w14:textId="77777777" w:rsidTr="00D36681">
        <w:trPr>
          <w:trHeight w:val="450"/>
        </w:trPr>
        <w:tc>
          <w:tcPr>
            <w:tcW w:w="1833" w:type="dxa"/>
          </w:tcPr>
          <w:p w14:paraId="63783E87"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用例非功能性需求</w:t>
            </w:r>
          </w:p>
        </w:tc>
        <w:tc>
          <w:tcPr>
            <w:tcW w:w="6394" w:type="dxa"/>
          </w:tcPr>
          <w:p w14:paraId="17039EB5"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性能需求：</w:t>
            </w:r>
          </w:p>
          <w:p w14:paraId="00EC3B2F"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响应时间：小于0.1秒</w:t>
            </w:r>
          </w:p>
          <w:p w14:paraId="01A71ABF"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可用性需求 ：</w:t>
            </w:r>
          </w:p>
          <w:p w14:paraId="02B9CC5C"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正常运行时间:99.9%。</w:t>
            </w:r>
          </w:p>
          <w:p w14:paraId="2CE1A286"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并发需求：能支持至少百个并发请求。</w:t>
            </w:r>
          </w:p>
          <w:p w14:paraId="6724C99D"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安全性需求：</w:t>
            </w:r>
            <w:r>
              <w:rPr>
                <w:rFonts w:ascii="宋体-简" w:eastAsia="宋体-简" w:hAnsi="宋体-简" w:hint="eastAsia"/>
                <w:sz w:val="22"/>
                <w:szCs w:val="22"/>
              </w:rPr>
              <w:t>数据库进行加密</w:t>
            </w:r>
          </w:p>
        </w:tc>
      </w:tr>
      <w:tr w:rsidR="006843B3" w:rsidRPr="0048261F" w14:paraId="5DB04A06" w14:textId="77777777" w:rsidTr="00D36681">
        <w:trPr>
          <w:trHeight w:val="450"/>
        </w:trPr>
        <w:tc>
          <w:tcPr>
            <w:tcW w:w="1833" w:type="dxa"/>
          </w:tcPr>
          <w:p w14:paraId="7AC09EF7" w14:textId="77777777" w:rsidR="006843B3" w:rsidRPr="00AB7789" w:rsidRDefault="006843B3" w:rsidP="00D36681">
            <w:pPr>
              <w:spacing w:beforeLines="50" w:before="156" w:line="320" w:lineRule="exact"/>
              <w:jc w:val="left"/>
              <w:rPr>
                <w:rFonts w:ascii="宋体-简" w:eastAsia="宋体-简" w:hAnsi="宋体-简"/>
                <w:sz w:val="22"/>
                <w:szCs w:val="22"/>
              </w:rPr>
            </w:pPr>
            <w:r w:rsidRPr="00AB7789">
              <w:rPr>
                <w:rFonts w:ascii="宋体-简" w:eastAsia="宋体-简" w:hAnsi="宋体-简"/>
                <w:sz w:val="22"/>
                <w:szCs w:val="22"/>
              </w:rPr>
              <w:t>用例相关业务数据</w:t>
            </w:r>
          </w:p>
        </w:tc>
        <w:tc>
          <w:tcPr>
            <w:tcW w:w="6394" w:type="dxa"/>
          </w:tcPr>
          <w:p w14:paraId="4A9F55ED" w14:textId="77777777" w:rsidR="006843B3" w:rsidRPr="0048261F" w:rsidRDefault="006843B3" w:rsidP="00D36681">
            <w:pPr>
              <w:spacing w:beforeLines="50" w:before="156" w:line="320" w:lineRule="exact"/>
              <w:jc w:val="left"/>
              <w:rPr>
                <w:rFonts w:ascii="宋体-简" w:eastAsia="宋体-简" w:hAnsi="宋体-简"/>
                <w:sz w:val="22"/>
                <w:szCs w:val="22"/>
              </w:rPr>
            </w:pPr>
            <w:r>
              <w:rPr>
                <w:rFonts w:ascii="宋体-简" w:eastAsia="宋体-简" w:hAnsi="宋体-简" w:hint="eastAsia"/>
                <w:sz w:val="22"/>
                <w:szCs w:val="22"/>
              </w:rPr>
              <w:t>用户身份类别，商品的相关信息，物流相关信息，商品序列号</w:t>
            </w:r>
          </w:p>
        </w:tc>
      </w:tr>
    </w:tbl>
    <w:p w14:paraId="4F14BBB8" w14:textId="69CC09F7" w:rsidR="006843B3" w:rsidRPr="006843B3" w:rsidRDefault="006843B3" w:rsidP="009F5587">
      <w:pPr>
        <w:pStyle w:val="af1"/>
      </w:pPr>
      <w:bookmarkStart w:id="56" w:name="_Toc75185639"/>
      <w:bookmarkStart w:id="57" w:name="_Toc76383153"/>
      <w:bookmarkStart w:id="58" w:name="_Toc76383216"/>
      <w:bookmarkStart w:id="59" w:name="_Toc76383664"/>
      <w:bookmarkStart w:id="60" w:name="_Toc76383725"/>
      <w:bookmarkStart w:id="61" w:name="_Toc76383791"/>
      <w:bookmarkStart w:id="62" w:name="_Toc76908488"/>
      <w:r w:rsidRPr="006843B3">
        <w:rPr>
          <w:rFonts w:hint="eastAsia"/>
        </w:rPr>
        <w:t>3</w:t>
      </w:r>
      <w:r w:rsidRPr="006843B3">
        <w:t>.</w:t>
      </w:r>
      <w:r w:rsidR="00A40F7D">
        <w:t xml:space="preserve"> </w:t>
      </w:r>
      <w:r w:rsidRPr="006843B3">
        <w:rPr>
          <w:rFonts w:hint="eastAsia"/>
        </w:rPr>
        <w:t>系统非功能性需求</w:t>
      </w:r>
      <w:bookmarkEnd w:id="56"/>
      <w:bookmarkEnd w:id="57"/>
      <w:bookmarkEnd w:id="58"/>
      <w:bookmarkEnd w:id="59"/>
      <w:bookmarkEnd w:id="60"/>
      <w:bookmarkEnd w:id="61"/>
      <w:bookmarkEnd w:id="62"/>
    </w:p>
    <w:tbl>
      <w:tblPr>
        <w:tblW w:w="7798"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66"/>
        <w:gridCol w:w="6532"/>
      </w:tblGrid>
      <w:tr w:rsidR="006843B3" w14:paraId="19FD2759" w14:textId="77777777" w:rsidTr="00D36681">
        <w:trPr>
          <w:trHeight w:val="1320"/>
        </w:trPr>
        <w:tc>
          <w:tcPr>
            <w:tcW w:w="1266" w:type="dxa"/>
          </w:tcPr>
          <w:p w14:paraId="69725F21" w14:textId="77777777" w:rsidR="006843B3" w:rsidRPr="001C3FDD" w:rsidRDefault="006843B3" w:rsidP="00D36681">
            <w:pPr>
              <w:spacing w:beforeLines="50" w:before="156" w:line="280" w:lineRule="exact"/>
              <w:jc w:val="left"/>
              <w:rPr>
                <w:rFonts w:ascii="宋体-简" w:eastAsia="宋体-简" w:hAnsi="宋体-简"/>
              </w:rPr>
            </w:pPr>
            <w:r w:rsidRPr="001C3FDD">
              <w:rPr>
                <w:rFonts w:ascii="宋体-简" w:eastAsia="宋体-简" w:hAnsi="宋体-简"/>
                <w:sz w:val="22"/>
              </w:rPr>
              <w:t>性能需求</w:t>
            </w:r>
          </w:p>
        </w:tc>
        <w:tc>
          <w:tcPr>
            <w:tcW w:w="6532" w:type="dxa"/>
          </w:tcPr>
          <w:p w14:paraId="63B8544C" w14:textId="77777777" w:rsidR="006843B3" w:rsidRPr="001C3FDD" w:rsidRDefault="006843B3" w:rsidP="00D36681">
            <w:pPr>
              <w:spacing w:beforeLines="50" w:before="156" w:line="280" w:lineRule="exact"/>
              <w:jc w:val="left"/>
              <w:rPr>
                <w:rFonts w:ascii="宋体-简" w:eastAsia="宋体-简" w:hAnsi="宋体-简"/>
              </w:rPr>
            </w:pPr>
            <w:r w:rsidRPr="001C3FDD">
              <w:rPr>
                <w:rFonts w:ascii="宋体-简" w:eastAsia="宋体-简" w:hAnsi="宋体-简"/>
                <w:sz w:val="22"/>
              </w:rPr>
              <w:t>系统能够适应400个用户，平均每个会话持续8分钟；</w:t>
            </w:r>
          </w:p>
          <w:p w14:paraId="3186C33F" w14:textId="77777777" w:rsidR="006843B3" w:rsidRPr="001C3FDD" w:rsidRDefault="006843B3" w:rsidP="00D36681">
            <w:pPr>
              <w:spacing w:beforeLines="50" w:before="156" w:line="280" w:lineRule="exact"/>
              <w:jc w:val="left"/>
              <w:rPr>
                <w:rFonts w:ascii="宋体-简" w:eastAsia="宋体-简" w:hAnsi="宋体-简"/>
              </w:rPr>
            </w:pPr>
            <w:r w:rsidRPr="001C3FDD">
              <w:rPr>
                <w:rFonts w:ascii="宋体-简" w:eastAsia="宋体-简" w:hAnsi="宋体-简"/>
                <w:sz w:val="22"/>
              </w:rPr>
              <w:t>生成的web页面，通过速率100KBps在10秒内可以全部下载</w:t>
            </w:r>
          </w:p>
        </w:tc>
      </w:tr>
      <w:tr w:rsidR="006843B3" w14:paraId="1621B371" w14:textId="77777777" w:rsidTr="00D36681">
        <w:trPr>
          <w:trHeight w:val="450"/>
        </w:trPr>
        <w:tc>
          <w:tcPr>
            <w:tcW w:w="1266" w:type="dxa"/>
          </w:tcPr>
          <w:p w14:paraId="1FDB448C" w14:textId="77777777" w:rsidR="006843B3" w:rsidRPr="001C3FDD" w:rsidRDefault="006843B3" w:rsidP="00D36681">
            <w:pPr>
              <w:spacing w:beforeLines="50" w:before="156" w:line="280" w:lineRule="exact"/>
              <w:jc w:val="left"/>
              <w:rPr>
                <w:rFonts w:ascii="宋体-简" w:eastAsia="宋体-简" w:hAnsi="宋体-简"/>
              </w:rPr>
            </w:pPr>
            <w:r w:rsidRPr="001C3FDD">
              <w:rPr>
                <w:rFonts w:ascii="宋体-简" w:eastAsia="宋体-简" w:hAnsi="宋体-简"/>
                <w:sz w:val="22"/>
              </w:rPr>
              <w:t>可用性需求</w:t>
            </w:r>
          </w:p>
        </w:tc>
        <w:tc>
          <w:tcPr>
            <w:tcW w:w="6532" w:type="dxa"/>
          </w:tcPr>
          <w:p w14:paraId="39E15FB7" w14:textId="77777777" w:rsidR="006843B3" w:rsidRPr="001C3FDD" w:rsidRDefault="006843B3" w:rsidP="00D36681">
            <w:pPr>
              <w:spacing w:beforeLines="50" w:before="156" w:line="280" w:lineRule="exact"/>
              <w:jc w:val="left"/>
              <w:rPr>
                <w:rFonts w:ascii="宋体-简" w:eastAsia="宋体-简" w:hAnsi="宋体-简"/>
              </w:rPr>
            </w:pPr>
            <w:r w:rsidRPr="001C3FDD">
              <w:rPr>
                <w:rFonts w:ascii="宋体-简" w:eastAsia="宋体-简" w:hAnsi="宋体-简"/>
                <w:sz w:val="22"/>
              </w:rPr>
              <w:t>正常运行时间:99.9%。</w:t>
            </w:r>
          </w:p>
        </w:tc>
      </w:tr>
      <w:tr w:rsidR="006843B3" w14:paraId="2DA8BEFF" w14:textId="77777777" w:rsidTr="00D36681">
        <w:trPr>
          <w:trHeight w:val="450"/>
        </w:trPr>
        <w:tc>
          <w:tcPr>
            <w:tcW w:w="1266" w:type="dxa"/>
          </w:tcPr>
          <w:p w14:paraId="25EDC63A" w14:textId="77777777" w:rsidR="006843B3" w:rsidRPr="001C3FDD" w:rsidRDefault="006843B3" w:rsidP="00D36681">
            <w:pPr>
              <w:spacing w:beforeLines="50" w:before="156" w:line="280" w:lineRule="exact"/>
              <w:jc w:val="left"/>
              <w:rPr>
                <w:rFonts w:ascii="宋体-简" w:eastAsia="宋体-简" w:hAnsi="宋体-简"/>
              </w:rPr>
            </w:pPr>
            <w:r w:rsidRPr="001C3FDD">
              <w:rPr>
                <w:rFonts w:ascii="宋体-简" w:eastAsia="宋体-简" w:hAnsi="宋体-简"/>
                <w:sz w:val="22"/>
              </w:rPr>
              <w:t>并发需求</w:t>
            </w:r>
          </w:p>
        </w:tc>
        <w:tc>
          <w:tcPr>
            <w:tcW w:w="6532" w:type="dxa"/>
          </w:tcPr>
          <w:p w14:paraId="2DDA602F" w14:textId="77777777" w:rsidR="006843B3" w:rsidRPr="001C3FDD" w:rsidRDefault="006843B3" w:rsidP="00D36681">
            <w:pPr>
              <w:spacing w:beforeLines="50" w:before="156" w:line="280" w:lineRule="exact"/>
              <w:jc w:val="left"/>
              <w:rPr>
                <w:rFonts w:ascii="宋体-简" w:eastAsia="宋体-简" w:hAnsi="宋体-简"/>
              </w:rPr>
            </w:pPr>
            <w:r w:rsidRPr="001C3FDD">
              <w:rPr>
                <w:rFonts w:ascii="宋体-简" w:eastAsia="宋体-简" w:hAnsi="宋体-简"/>
                <w:sz w:val="22"/>
              </w:rPr>
              <w:t>能支持至少百个并发请求。</w:t>
            </w:r>
          </w:p>
        </w:tc>
      </w:tr>
      <w:tr w:rsidR="006843B3" w14:paraId="0B7716E6" w14:textId="77777777" w:rsidTr="00D36681">
        <w:trPr>
          <w:trHeight w:val="450"/>
        </w:trPr>
        <w:tc>
          <w:tcPr>
            <w:tcW w:w="1266" w:type="dxa"/>
          </w:tcPr>
          <w:p w14:paraId="3DB400E6" w14:textId="77777777" w:rsidR="006843B3" w:rsidRPr="001C3FDD" w:rsidRDefault="006843B3" w:rsidP="00D36681">
            <w:pPr>
              <w:spacing w:beforeLines="50" w:before="156" w:line="280" w:lineRule="exact"/>
              <w:jc w:val="left"/>
              <w:rPr>
                <w:rFonts w:ascii="宋体-简" w:eastAsia="宋体-简" w:hAnsi="宋体-简"/>
              </w:rPr>
            </w:pPr>
            <w:r w:rsidRPr="001C3FDD">
              <w:rPr>
                <w:rFonts w:ascii="宋体-简" w:eastAsia="宋体-简" w:hAnsi="宋体-简"/>
                <w:sz w:val="22"/>
              </w:rPr>
              <w:t>安全性需求</w:t>
            </w:r>
          </w:p>
        </w:tc>
        <w:tc>
          <w:tcPr>
            <w:tcW w:w="6532" w:type="dxa"/>
          </w:tcPr>
          <w:p w14:paraId="3D933D3D" w14:textId="77777777" w:rsidR="006843B3" w:rsidRDefault="006843B3" w:rsidP="00D36681">
            <w:pPr>
              <w:spacing w:beforeLines="50" w:before="156" w:line="280" w:lineRule="exact"/>
              <w:jc w:val="left"/>
              <w:rPr>
                <w:rFonts w:ascii="宋体-简" w:eastAsia="宋体-简" w:hAnsi="宋体-简"/>
                <w:sz w:val="22"/>
              </w:rPr>
            </w:pPr>
            <w:r w:rsidRPr="001C3FDD">
              <w:rPr>
                <w:rFonts w:ascii="宋体-简" w:eastAsia="宋体-简" w:hAnsi="宋体-简"/>
                <w:sz w:val="22"/>
              </w:rPr>
              <w:t>所有涉及信息的操作必须登录后才能完成</w:t>
            </w:r>
            <w:r>
              <w:rPr>
                <w:rFonts w:ascii="宋体-简" w:eastAsia="宋体-简" w:hAnsi="宋体-简" w:hint="eastAsia"/>
                <w:sz w:val="22"/>
              </w:rPr>
              <w:t>；</w:t>
            </w:r>
          </w:p>
          <w:p w14:paraId="54A12427" w14:textId="77777777" w:rsidR="006843B3" w:rsidRDefault="006843B3" w:rsidP="00D36681">
            <w:pPr>
              <w:spacing w:beforeLines="50" w:before="156" w:line="280" w:lineRule="exact"/>
              <w:jc w:val="left"/>
              <w:rPr>
                <w:rFonts w:ascii="宋体-简" w:eastAsia="宋体-简" w:hAnsi="宋体-简"/>
                <w:sz w:val="22"/>
              </w:rPr>
            </w:pPr>
            <w:r>
              <w:rPr>
                <w:rFonts w:ascii="宋体-简" w:eastAsia="宋体-简" w:hAnsi="宋体-简" w:hint="eastAsia"/>
                <w:sz w:val="22"/>
              </w:rPr>
              <w:t>由于区块链的特性，物流信息增加后无法被删除或者修改；</w:t>
            </w:r>
          </w:p>
          <w:p w14:paraId="44F4C196" w14:textId="77777777" w:rsidR="006843B3" w:rsidRPr="005A5C84" w:rsidRDefault="006843B3" w:rsidP="00D36681">
            <w:pPr>
              <w:spacing w:beforeLines="50" w:before="156" w:line="280" w:lineRule="exact"/>
              <w:jc w:val="left"/>
              <w:rPr>
                <w:rFonts w:ascii="宋体-简" w:eastAsia="宋体-简" w:hAnsi="宋体-简"/>
              </w:rPr>
            </w:pPr>
            <w:r>
              <w:rPr>
                <w:rFonts w:ascii="宋体-简" w:eastAsia="宋体-简" w:hAnsi="宋体-简" w:hint="eastAsia"/>
              </w:rPr>
              <w:t>任何用户的任何操作都会被记录在日志中；</w:t>
            </w:r>
          </w:p>
          <w:p w14:paraId="7CB37406" w14:textId="77777777" w:rsidR="006843B3" w:rsidRPr="001C3FDD" w:rsidRDefault="006843B3" w:rsidP="00D36681">
            <w:pPr>
              <w:spacing w:beforeLines="50" w:before="156" w:line="280" w:lineRule="exact"/>
              <w:jc w:val="left"/>
              <w:rPr>
                <w:rFonts w:ascii="宋体-简" w:eastAsia="宋体-简" w:hAnsi="宋体-简"/>
              </w:rPr>
            </w:pPr>
            <w:r w:rsidRPr="001C3FDD">
              <w:rPr>
                <w:rFonts w:ascii="宋体-简" w:eastAsia="宋体-简" w:hAnsi="宋体-简"/>
                <w:sz w:val="22"/>
              </w:rPr>
              <w:t>数据库进行加密。</w:t>
            </w:r>
          </w:p>
        </w:tc>
      </w:tr>
    </w:tbl>
    <w:p w14:paraId="72B62DD3" w14:textId="53A72F4E" w:rsidR="006843B3" w:rsidRPr="006843B3" w:rsidRDefault="006843B3" w:rsidP="009F5587">
      <w:pPr>
        <w:pStyle w:val="af1"/>
      </w:pPr>
      <w:bookmarkStart w:id="63" w:name="_Toc75185640"/>
      <w:bookmarkStart w:id="64" w:name="_Toc76383154"/>
      <w:bookmarkStart w:id="65" w:name="_Toc76383217"/>
      <w:bookmarkStart w:id="66" w:name="_Toc76383665"/>
      <w:bookmarkStart w:id="67" w:name="_Toc76383726"/>
      <w:bookmarkStart w:id="68" w:name="_Toc76383792"/>
      <w:bookmarkStart w:id="69" w:name="_Toc76908489"/>
      <w:r w:rsidRPr="006843B3">
        <w:rPr>
          <w:rFonts w:hint="eastAsia"/>
        </w:rPr>
        <w:t>4</w:t>
      </w:r>
      <w:r w:rsidRPr="006843B3">
        <w:t>.</w:t>
      </w:r>
      <w:r w:rsidR="00A40F7D">
        <w:t xml:space="preserve"> </w:t>
      </w:r>
      <w:r w:rsidRPr="006843B3">
        <w:rPr>
          <w:rFonts w:hint="eastAsia"/>
        </w:rPr>
        <w:t>系统接口</w:t>
      </w:r>
      <w:bookmarkEnd w:id="63"/>
      <w:bookmarkEnd w:id="64"/>
      <w:bookmarkEnd w:id="65"/>
      <w:bookmarkEnd w:id="66"/>
      <w:bookmarkEnd w:id="67"/>
      <w:bookmarkEnd w:id="68"/>
      <w:bookmarkEnd w:id="69"/>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843"/>
        <w:gridCol w:w="6384"/>
      </w:tblGrid>
      <w:tr w:rsidR="006843B3" w14:paraId="7B50B19F" w14:textId="77777777" w:rsidTr="00D36681">
        <w:trPr>
          <w:trHeight w:val="2895"/>
        </w:trPr>
        <w:tc>
          <w:tcPr>
            <w:tcW w:w="1843" w:type="dxa"/>
          </w:tcPr>
          <w:p w14:paraId="5208E14D" w14:textId="77777777" w:rsidR="006843B3" w:rsidRPr="005A5C84" w:rsidRDefault="006843B3" w:rsidP="00D36681">
            <w:pPr>
              <w:spacing w:beforeLines="50" w:before="156" w:line="280" w:lineRule="exact"/>
              <w:jc w:val="left"/>
              <w:rPr>
                <w:rFonts w:ascii="宋体-简" w:eastAsia="宋体-简" w:hAnsi="宋体-简"/>
              </w:rPr>
            </w:pPr>
            <w:r w:rsidRPr="005A5C84">
              <w:rPr>
                <w:rFonts w:ascii="宋体-简" w:eastAsia="宋体-简" w:hAnsi="宋体-简"/>
                <w:sz w:val="22"/>
              </w:rPr>
              <w:lastRenderedPageBreak/>
              <w:t>用户界面</w:t>
            </w:r>
          </w:p>
        </w:tc>
        <w:tc>
          <w:tcPr>
            <w:tcW w:w="6384" w:type="dxa"/>
          </w:tcPr>
          <w:p w14:paraId="0FED3D9E" w14:textId="77777777" w:rsidR="00856937" w:rsidRPr="00856937" w:rsidRDefault="00856937" w:rsidP="00856937">
            <w:pPr>
              <w:spacing w:beforeLines="50" w:before="156" w:line="280" w:lineRule="exact"/>
              <w:jc w:val="left"/>
              <w:rPr>
                <w:rFonts w:ascii="宋体-简" w:eastAsia="宋体-简" w:hAnsi="宋体-简"/>
              </w:rPr>
            </w:pPr>
            <w:r w:rsidRPr="00856937">
              <w:rPr>
                <w:rFonts w:ascii="宋体-简" w:eastAsia="宋体-简" w:hAnsi="宋体-简" w:hint="eastAsia"/>
              </w:rPr>
              <w:t>登录界面（任何情况下均可访问）</w:t>
            </w:r>
          </w:p>
          <w:p w14:paraId="1B619E68" w14:textId="77777777" w:rsidR="00856937" w:rsidRPr="00856937" w:rsidRDefault="00856937" w:rsidP="00856937">
            <w:pPr>
              <w:spacing w:beforeLines="50" w:before="156" w:line="280" w:lineRule="exact"/>
              <w:jc w:val="left"/>
              <w:rPr>
                <w:rFonts w:ascii="宋体-简" w:eastAsia="宋体-简" w:hAnsi="宋体-简"/>
              </w:rPr>
            </w:pPr>
            <w:r w:rsidRPr="00856937">
              <w:rPr>
                <w:rFonts w:ascii="宋体-简" w:eastAsia="宋体-简" w:hAnsi="宋体-简" w:hint="eastAsia"/>
              </w:rPr>
              <w:t>注册界面（任何情况下均可访问）</w:t>
            </w:r>
          </w:p>
          <w:p w14:paraId="0B06C49D" w14:textId="77777777" w:rsidR="00856937" w:rsidRPr="00856937" w:rsidRDefault="00856937" w:rsidP="00856937">
            <w:pPr>
              <w:spacing w:beforeLines="50" w:before="156" w:line="280" w:lineRule="exact"/>
              <w:jc w:val="left"/>
              <w:rPr>
                <w:rFonts w:ascii="宋体-简" w:eastAsia="宋体-简" w:hAnsi="宋体-简"/>
              </w:rPr>
            </w:pPr>
            <w:r w:rsidRPr="00856937">
              <w:rPr>
                <w:rFonts w:ascii="宋体-简" w:eastAsia="宋体-简" w:hAnsi="宋体-简" w:hint="eastAsia"/>
              </w:rPr>
              <w:t>商品生成序列号界面（登录后只有商家用户有权访问）</w:t>
            </w:r>
          </w:p>
          <w:p w14:paraId="1DB183CB" w14:textId="77777777" w:rsidR="00856937" w:rsidRPr="00856937" w:rsidRDefault="00856937" w:rsidP="00856937">
            <w:pPr>
              <w:spacing w:beforeLines="50" w:before="156" w:line="280" w:lineRule="exact"/>
              <w:jc w:val="left"/>
              <w:rPr>
                <w:rFonts w:ascii="宋体-简" w:eastAsia="宋体-简" w:hAnsi="宋体-简"/>
              </w:rPr>
            </w:pPr>
            <w:r w:rsidRPr="00856937">
              <w:rPr>
                <w:rFonts w:ascii="宋体-简" w:eastAsia="宋体-简" w:hAnsi="宋体-简" w:hint="eastAsia"/>
              </w:rPr>
              <w:t>初始化物流界面（登录后只有商家用户可以访问）</w:t>
            </w:r>
          </w:p>
          <w:p w14:paraId="3E19C489" w14:textId="77777777" w:rsidR="00856937" w:rsidRPr="00856937" w:rsidRDefault="00856937" w:rsidP="00856937">
            <w:pPr>
              <w:spacing w:beforeLines="50" w:before="156" w:line="280" w:lineRule="exact"/>
              <w:jc w:val="left"/>
              <w:rPr>
                <w:rFonts w:ascii="宋体-简" w:eastAsia="宋体-简" w:hAnsi="宋体-简"/>
              </w:rPr>
            </w:pPr>
            <w:r w:rsidRPr="00856937">
              <w:rPr>
                <w:rFonts w:ascii="宋体-简" w:eastAsia="宋体-简" w:hAnsi="宋体-简" w:hint="eastAsia"/>
              </w:rPr>
              <w:t>港口授权界面（登陆后只有商家用户可以访问）</w:t>
            </w:r>
          </w:p>
          <w:p w14:paraId="7D9581AD" w14:textId="77777777" w:rsidR="00856937" w:rsidRPr="00856937" w:rsidRDefault="00856937" w:rsidP="00856937">
            <w:pPr>
              <w:spacing w:beforeLines="50" w:before="156" w:line="280" w:lineRule="exact"/>
              <w:jc w:val="left"/>
              <w:rPr>
                <w:rFonts w:ascii="宋体-简" w:eastAsia="宋体-简" w:hAnsi="宋体-简"/>
              </w:rPr>
            </w:pPr>
            <w:r w:rsidRPr="00856937">
              <w:rPr>
                <w:rFonts w:ascii="宋体-简" w:eastAsia="宋体-简" w:hAnsi="宋体-简" w:hint="eastAsia"/>
              </w:rPr>
              <w:t>添加商品途径地点界面（只有商家用户、港口用户可以访问）</w:t>
            </w:r>
          </w:p>
          <w:p w14:paraId="687C1579" w14:textId="6B9CB5BE" w:rsidR="006843B3" w:rsidRPr="00856937" w:rsidRDefault="00856937" w:rsidP="00856937">
            <w:pPr>
              <w:spacing w:beforeLines="50" w:before="156" w:line="280" w:lineRule="exact"/>
              <w:jc w:val="left"/>
              <w:rPr>
                <w:rFonts w:ascii="宋体-简" w:eastAsia="宋体-简" w:hAnsi="宋体-简"/>
              </w:rPr>
            </w:pPr>
            <w:r w:rsidRPr="00856937">
              <w:rPr>
                <w:rFonts w:ascii="宋体-简" w:eastAsia="宋体-简" w:hAnsi="宋体-简" w:hint="eastAsia"/>
              </w:rPr>
              <w:t>物流查询界面（登录后所有用户都可以访问）</w:t>
            </w:r>
          </w:p>
        </w:tc>
      </w:tr>
      <w:tr w:rsidR="006843B3" w14:paraId="0E6445D4" w14:textId="77777777" w:rsidTr="00D36681">
        <w:trPr>
          <w:trHeight w:val="975"/>
        </w:trPr>
        <w:tc>
          <w:tcPr>
            <w:tcW w:w="1843" w:type="dxa"/>
          </w:tcPr>
          <w:p w14:paraId="61BB2BD4" w14:textId="77777777" w:rsidR="006843B3" w:rsidRPr="00B23151" w:rsidRDefault="006843B3" w:rsidP="00D36681">
            <w:pPr>
              <w:spacing w:beforeLines="50" w:before="156" w:line="280" w:lineRule="exact"/>
              <w:jc w:val="left"/>
              <w:rPr>
                <w:rFonts w:ascii="宋体-简" w:eastAsia="宋体-简" w:hAnsi="宋体-简"/>
                <w:color w:val="C00000"/>
              </w:rPr>
            </w:pPr>
            <w:r w:rsidRPr="00B23151">
              <w:rPr>
                <w:rFonts w:ascii="宋体-简" w:eastAsia="宋体-简" w:hAnsi="宋体-简"/>
                <w:color w:val="000000" w:themeColor="text1"/>
                <w:sz w:val="22"/>
              </w:rPr>
              <w:t>硬件接口</w:t>
            </w:r>
          </w:p>
        </w:tc>
        <w:tc>
          <w:tcPr>
            <w:tcW w:w="6384" w:type="dxa"/>
          </w:tcPr>
          <w:p w14:paraId="44D5552C" w14:textId="77777777" w:rsidR="00ED400E" w:rsidRPr="00340C6F" w:rsidRDefault="00ED400E" w:rsidP="00ED400E">
            <w:pPr>
              <w:spacing w:beforeLines="50" w:before="156"/>
              <w:jc w:val="left"/>
              <w:rPr>
                <w:rFonts w:ascii="Times New Roman" w:hAnsi="Times New Roman"/>
                <w:color w:val="000000" w:themeColor="text1"/>
              </w:rPr>
            </w:pPr>
            <w:r w:rsidRPr="00340C6F">
              <w:rPr>
                <w:rFonts w:ascii="Times New Roman" w:hAnsi="Times New Roman"/>
                <w:color w:val="000000" w:themeColor="text1"/>
                <w:sz w:val="22"/>
              </w:rPr>
              <w:t>软件之间交流的数据：</w:t>
            </w:r>
            <w:r w:rsidRPr="00340C6F">
              <w:rPr>
                <w:rFonts w:ascii="Times New Roman" w:hAnsi="Times New Roman" w:hint="eastAsia"/>
                <w:color w:val="000000" w:themeColor="text1"/>
                <w:sz w:val="22"/>
              </w:rPr>
              <w:t>商品的物流信息</w:t>
            </w:r>
            <w:r w:rsidRPr="00340C6F">
              <w:rPr>
                <w:rFonts w:ascii="Times New Roman" w:hAnsi="Times New Roman"/>
                <w:color w:val="000000" w:themeColor="text1"/>
                <w:sz w:val="22"/>
              </w:rPr>
              <w:t>，如</w:t>
            </w:r>
            <w:r w:rsidRPr="00340C6F">
              <w:rPr>
                <w:rFonts w:ascii="Times New Roman" w:hAnsi="Times New Roman" w:hint="eastAsia"/>
                <w:color w:val="000000" w:themeColor="text1"/>
                <w:sz w:val="22"/>
              </w:rPr>
              <w:t>经过的港口</w:t>
            </w:r>
            <w:r w:rsidRPr="00340C6F">
              <w:rPr>
                <w:rFonts w:ascii="Times New Roman" w:hAnsi="Times New Roman"/>
                <w:color w:val="000000" w:themeColor="text1"/>
                <w:sz w:val="22"/>
              </w:rPr>
              <w:t>等。</w:t>
            </w:r>
          </w:p>
          <w:p w14:paraId="1A42C3F5" w14:textId="47316541" w:rsidR="006843B3" w:rsidRPr="00B23151" w:rsidRDefault="00ED400E" w:rsidP="00ED400E">
            <w:pPr>
              <w:spacing w:beforeLines="50" w:before="156" w:line="280" w:lineRule="exact"/>
              <w:jc w:val="left"/>
              <w:rPr>
                <w:rFonts w:ascii="宋体-简" w:eastAsia="宋体-简" w:hAnsi="宋体-简"/>
                <w:color w:val="C00000"/>
              </w:rPr>
            </w:pPr>
            <w:r w:rsidRPr="00340C6F">
              <w:rPr>
                <w:rFonts w:ascii="Times New Roman" w:hAnsi="Times New Roman"/>
                <w:color w:val="000000" w:themeColor="text1"/>
                <w:sz w:val="22"/>
              </w:rPr>
              <w:t>通信协议：</w:t>
            </w:r>
            <w:r w:rsidRPr="00340C6F">
              <w:rPr>
                <w:rFonts w:ascii="Times New Roman" w:hAnsi="Times New Roman"/>
                <w:color w:val="000000" w:themeColor="text1"/>
                <w:sz w:val="22"/>
              </w:rPr>
              <w:t>HTTP</w:t>
            </w:r>
            <w:r w:rsidRPr="00340C6F">
              <w:rPr>
                <w:rFonts w:ascii="Times New Roman" w:hAnsi="Times New Roman"/>
                <w:color w:val="000000" w:themeColor="text1"/>
                <w:sz w:val="22"/>
              </w:rPr>
              <w:t>协议</w:t>
            </w:r>
          </w:p>
        </w:tc>
      </w:tr>
      <w:tr w:rsidR="00B23151" w14:paraId="2BD70C85" w14:textId="77777777" w:rsidTr="00D36681">
        <w:trPr>
          <w:trHeight w:val="1395"/>
        </w:trPr>
        <w:tc>
          <w:tcPr>
            <w:tcW w:w="1843" w:type="dxa"/>
          </w:tcPr>
          <w:p w14:paraId="37D795DB" w14:textId="77777777" w:rsidR="00B23151" w:rsidRPr="005A5C84" w:rsidRDefault="00B23151" w:rsidP="00B23151">
            <w:pPr>
              <w:spacing w:beforeLines="50" w:before="156" w:line="280" w:lineRule="exact"/>
              <w:jc w:val="left"/>
              <w:rPr>
                <w:rFonts w:ascii="宋体-简" w:eastAsia="宋体-简" w:hAnsi="宋体-简"/>
              </w:rPr>
            </w:pPr>
            <w:r w:rsidRPr="005A5C84">
              <w:rPr>
                <w:rFonts w:ascii="宋体-简" w:eastAsia="宋体-简" w:hAnsi="宋体-简"/>
                <w:sz w:val="22"/>
              </w:rPr>
              <w:t>软件接口</w:t>
            </w:r>
          </w:p>
        </w:tc>
        <w:tc>
          <w:tcPr>
            <w:tcW w:w="6384" w:type="dxa"/>
          </w:tcPr>
          <w:p w14:paraId="5E4314A4" w14:textId="77777777" w:rsidR="00B23151" w:rsidRDefault="00B23151" w:rsidP="00B23151">
            <w:pPr>
              <w:spacing w:beforeLines="50" w:before="156"/>
              <w:jc w:val="left"/>
              <w:rPr>
                <w:rFonts w:ascii="Times New Roman" w:eastAsia="宋体" w:hAnsi="Times New Roman" w:cs="Times New Roman"/>
                <w:szCs w:val="22"/>
              </w:rPr>
            </w:pPr>
            <w:r>
              <w:rPr>
                <w:rFonts w:ascii="Times New Roman" w:eastAsia="宋体" w:hAnsi="Times New Roman" w:cs="Times New Roman"/>
                <w:szCs w:val="22"/>
              </w:rPr>
              <w:t>数据</w:t>
            </w:r>
            <w:r>
              <w:rPr>
                <w:rFonts w:ascii="Times New Roman" w:eastAsia="宋体" w:hAnsi="Times New Roman" w:cs="Times New Roman" w:hint="eastAsia"/>
                <w:szCs w:val="22"/>
              </w:rPr>
              <w:t>存储</w:t>
            </w:r>
            <w:r>
              <w:rPr>
                <w:rFonts w:ascii="Times New Roman" w:eastAsia="宋体" w:hAnsi="Times New Roman" w:cs="Times New Roman"/>
                <w:szCs w:val="22"/>
              </w:rPr>
              <w:t>：采用</w:t>
            </w:r>
            <w:r>
              <w:rPr>
                <w:rFonts w:ascii="Times New Roman" w:eastAsia="宋体" w:hAnsi="Times New Roman" w:cs="Times New Roman"/>
                <w:szCs w:val="22"/>
              </w:rPr>
              <w:t xml:space="preserve">FISCO BCOS </w:t>
            </w:r>
            <w:r>
              <w:rPr>
                <w:rFonts w:ascii="Times New Roman" w:eastAsia="宋体" w:hAnsi="Times New Roman" w:cs="Times New Roman" w:hint="eastAsia"/>
                <w:szCs w:val="22"/>
              </w:rPr>
              <w:t>区块链</w:t>
            </w:r>
          </w:p>
          <w:p w14:paraId="4E7BAEB8" w14:textId="77777777" w:rsidR="00B23151" w:rsidRDefault="00B23151" w:rsidP="00B23151">
            <w:pPr>
              <w:spacing w:beforeLines="50" w:before="156"/>
              <w:jc w:val="left"/>
              <w:rPr>
                <w:rFonts w:ascii="Times New Roman" w:eastAsia="宋体" w:hAnsi="Times New Roman" w:cs="Times New Roman"/>
                <w:szCs w:val="22"/>
              </w:rPr>
            </w:pPr>
            <w:r>
              <w:rPr>
                <w:rFonts w:ascii="Times New Roman" w:eastAsia="宋体" w:hAnsi="Times New Roman" w:cs="Times New Roman"/>
                <w:szCs w:val="22"/>
              </w:rPr>
              <w:t>操作系统：开发系统为</w:t>
            </w:r>
            <w:r>
              <w:rPr>
                <w:rFonts w:ascii="Times New Roman" w:eastAsia="宋体" w:hAnsi="Times New Roman" w:cs="Times New Roman" w:hint="eastAsia"/>
                <w:szCs w:val="22"/>
              </w:rPr>
              <w:t>Ubuntu</w:t>
            </w:r>
            <w:r>
              <w:rPr>
                <w:rFonts w:ascii="Times New Roman" w:eastAsia="宋体" w:hAnsi="Times New Roman" w:cs="Times New Roman"/>
                <w:szCs w:val="22"/>
              </w:rPr>
              <w:t xml:space="preserve"> 16.04</w:t>
            </w:r>
          </w:p>
          <w:p w14:paraId="79EAAC32" w14:textId="77777777" w:rsidR="00B23151" w:rsidRDefault="00B23151" w:rsidP="00B23151">
            <w:pPr>
              <w:spacing w:beforeLines="50" w:before="156"/>
              <w:jc w:val="left"/>
              <w:rPr>
                <w:rFonts w:ascii="Times New Roman" w:eastAsia="宋体" w:hAnsi="Times New Roman" w:cs="Times New Roman"/>
                <w:szCs w:val="22"/>
              </w:rPr>
            </w:pPr>
            <w:r>
              <w:rPr>
                <w:rFonts w:ascii="Times New Roman" w:eastAsia="宋体" w:hAnsi="Times New Roman" w:cs="Times New Roman"/>
                <w:szCs w:val="22"/>
              </w:rPr>
              <w:t>工具：</w:t>
            </w:r>
            <w:r>
              <w:rPr>
                <w:rFonts w:ascii="Times New Roman" w:eastAsia="宋体" w:hAnsi="Times New Roman" w:cs="Times New Roman"/>
                <w:szCs w:val="22"/>
              </w:rPr>
              <w:t>IDEA</w:t>
            </w:r>
            <w:r>
              <w:rPr>
                <w:rFonts w:ascii="Times New Roman" w:eastAsia="宋体" w:hAnsi="Times New Roman" w:cs="Times New Roman"/>
                <w:szCs w:val="22"/>
              </w:rPr>
              <w:t>等</w:t>
            </w:r>
          </w:p>
          <w:p w14:paraId="6CF5C6C3" w14:textId="3ADCF4D3" w:rsidR="00B23151" w:rsidRPr="005A5C84" w:rsidRDefault="00B23151" w:rsidP="00B23151">
            <w:pPr>
              <w:spacing w:beforeLines="50" w:before="156" w:line="280" w:lineRule="exact"/>
              <w:jc w:val="left"/>
              <w:rPr>
                <w:rFonts w:ascii="宋体-简" w:eastAsia="宋体-简" w:hAnsi="宋体-简"/>
              </w:rPr>
            </w:pPr>
            <w:r>
              <w:rPr>
                <w:rFonts w:ascii="Times New Roman" w:eastAsia="宋体" w:hAnsi="Times New Roman" w:cs="Times New Roman" w:hint="eastAsia"/>
                <w:szCs w:val="22"/>
              </w:rPr>
              <w:t>数据访问：</w:t>
            </w:r>
            <w:r>
              <w:rPr>
                <w:rFonts w:ascii="Times New Roman" w:eastAsia="宋体" w:hAnsi="Times New Roman" w:cs="Times New Roman" w:hint="eastAsia"/>
                <w:szCs w:val="22"/>
              </w:rPr>
              <w:t>W</w:t>
            </w:r>
            <w:r>
              <w:rPr>
                <w:rFonts w:ascii="Times New Roman" w:eastAsia="宋体" w:hAnsi="Times New Roman" w:cs="Times New Roman"/>
                <w:szCs w:val="22"/>
              </w:rPr>
              <w:t>eb</w:t>
            </w:r>
            <w:r>
              <w:rPr>
                <w:rFonts w:ascii="Times New Roman" w:eastAsia="宋体" w:hAnsi="Times New Roman" w:cs="Times New Roman" w:hint="eastAsia"/>
                <w:szCs w:val="22"/>
              </w:rPr>
              <w:t>3j</w:t>
            </w:r>
            <w:r>
              <w:rPr>
                <w:rFonts w:ascii="Times New Roman" w:eastAsia="宋体" w:hAnsi="Times New Roman" w:cs="Times New Roman"/>
                <w:szCs w:val="22"/>
              </w:rPr>
              <w:t xml:space="preserve"> SDK</w:t>
            </w:r>
          </w:p>
        </w:tc>
      </w:tr>
      <w:tr w:rsidR="00B23151" w14:paraId="58B218ED" w14:textId="77777777" w:rsidTr="00D36681">
        <w:trPr>
          <w:trHeight w:val="450"/>
        </w:trPr>
        <w:tc>
          <w:tcPr>
            <w:tcW w:w="1843" w:type="dxa"/>
          </w:tcPr>
          <w:p w14:paraId="74081085" w14:textId="77777777" w:rsidR="00B23151" w:rsidRPr="005A5C84" w:rsidRDefault="00B23151" w:rsidP="00B23151">
            <w:pPr>
              <w:spacing w:beforeLines="50" w:before="156" w:line="280" w:lineRule="exact"/>
              <w:jc w:val="left"/>
              <w:rPr>
                <w:rFonts w:ascii="宋体-简" w:eastAsia="宋体-简" w:hAnsi="宋体-简"/>
              </w:rPr>
            </w:pPr>
            <w:r w:rsidRPr="005A5C84">
              <w:rPr>
                <w:rFonts w:ascii="宋体-简" w:eastAsia="宋体-简" w:hAnsi="宋体-简"/>
                <w:sz w:val="22"/>
              </w:rPr>
              <w:t>通信接口</w:t>
            </w:r>
          </w:p>
        </w:tc>
        <w:tc>
          <w:tcPr>
            <w:tcW w:w="6384" w:type="dxa"/>
          </w:tcPr>
          <w:p w14:paraId="746EC615" w14:textId="46C52631" w:rsidR="00B23151" w:rsidRPr="005A5C84" w:rsidRDefault="00B23151" w:rsidP="00B23151">
            <w:pPr>
              <w:spacing w:beforeLines="50" w:before="156" w:line="280" w:lineRule="exact"/>
              <w:jc w:val="left"/>
              <w:rPr>
                <w:rFonts w:ascii="宋体-简" w:eastAsia="宋体-简" w:hAnsi="宋体-简"/>
              </w:rPr>
            </w:pPr>
            <w:r>
              <w:rPr>
                <w:rFonts w:ascii="Times New Roman" w:hAnsi="Times New Roman"/>
                <w:sz w:val="22"/>
              </w:rPr>
              <w:t>通过浏览器访问</w:t>
            </w:r>
          </w:p>
        </w:tc>
      </w:tr>
      <w:tr w:rsidR="00B23151" w14:paraId="5440BE70" w14:textId="77777777" w:rsidTr="00D36681">
        <w:trPr>
          <w:trHeight w:val="450"/>
        </w:trPr>
        <w:tc>
          <w:tcPr>
            <w:tcW w:w="1843" w:type="dxa"/>
          </w:tcPr>
          <w:p w14:paraId="43731B55" w14:textId="77777777" w:rsidR="00B23151" w:rsidRPr="005A5C84" w:rsidRDefault="00B23151" w:rsidP="00B23151">
            <w:pPr>
              <w:spacing w:beforeLines="50" w:before="156" w:line="280" w:lineRule="exact"/>
              <w:jc w:val="left"/>
              <w:rPr>
                <w:rFonts w:ascii="宋体-简" w:eastAsia="宋体-简" w:hAnsi="宋体-简"/>
              </w:rPr>
            </w:pPr>
            <w:r w:rsidRPr="005A5C84">
              <w:rPr>
                <w:rFonts w:ascii="宋体-简" w:eastAsia="宋体-简" w:hAnsi="宋体-简"/>
                <w:sz w:val="22"/>
              </w:rPr>
              <w:t>故障处理</w:t>
            </w:r>
          </w:p>
        </w:tc>
        <w:tc>
          <w:tcPr>
            <w:tcW w:w="6384" w:type="dxa"/>
          </w:tcPr>
          <w:p w14:paraId="31EC608D" w14:textId="7417B64D" w:rsidR="00B23151" w:rsidRPr="005A5C84" w:rsidRDefault="00B23151" w:rsidP="00B23151">
            <w:pPr>
              <w:spacing w:beforeLines="50" w:before="156" w:line="280" w:lineRule="exact"/>
              <w:jc w:val="left"/>
              <w:rPr>
                <w:rFonts w:ascii="宋体-简" w:eastAsia="宋体-简" w:hAnsi="宋体-简"/>
              </w:rPr>
            </w:pPr>
            <w:r>
              <w:rPr>
                <w:rFonts w:ascii="Times New Roman" w:hAnsi="Times New Roman"/>
                <w:sz w:val="22"/>
              </w:rPr>
              <w:t>登录失败或连接失败：尝试检查本地网络连接，并重启浏览器。</w:t>
            </w:r>
          </w:p>
        </w:tc>
      </w:tr>
    </w:tbl>
    <w:p w14:paraId="52D6B7E3" w14:textId="77777777" w:rsidR="006843B3" w:rsidRPr="005A5C84" w:rsidRDefault="006843B3" w:rsidP="006843B3">
      <w:pPr>
        <w:pStyle w:val="ae"/>
      </w:pPr>
    </w:p>
    <w:p w14:paraId="68B91368" w14:textId="77777777" w:rsidR="00E73EAC" w:rsidRDefault="00E73EAC" w:rsidP="006843B3">
      <w:pPr>
        <w:spacing w:beforeLines="100" w:before="312" w:line="120" w:lineRule="auto"/>
        <w:ind w:firstLine="288"/>
        <w:rPr>
          <w:rFonts w:ascii="Times New Roman" w:hAnsi="Times New Roman" w:cstheme="majorEastAsia"/>
          <w:b/>
          <w:sz w:val="44"/>
          <w:szCs w:val="44"/>
        </w:rPr>
      </w:pPr>
    </w:p>
    <w:p w14:paraId="24E9CB30" w14:textId="510C5FFA" w:rsidR="009F5587" w:rsidRPr="009F5587" w:rsidRDefault="009342B6" w:rsidP="009F5587">
      <w:pPr>
        <w:widowControl/>
        <w:spacing w:beforeLines="50" w:before="156"/>
        <w:jc w:val="left"/>
        <w:rPr>
          <w:rFonts w:ascii="Times New Roman" w:hAnsi="Times New Roman" w:cstheme="majorEastAsia"/>
          <w:b/>
          <w:sz w:val="44"/>
          <w:szCs w:val="44"/>
        </w:rPr>
      </w:pPr>
      <w:r>
        <w:rPr>
          <w:rFonts w:ascii="Times New Roman" w:hAnsi="Times New Roman" w:cstheme="majorEastAsia"/>
          <w:b/>
          <w:sz w:val="44"/>
          <w:szCs w:val="44"/>
        </w:rPr>
        <w:br w:type="page"/>
      </w:r>
    </w:p>
    <w:p w14:paraId="69F81083" w14:textId="05A83DA2" w:rsidR="00D82CA5" w:rsidRPr="00D82CA5" w:rsidRDefault="00D82CA5" w:rsidP="00D82CA5">
      <w:pPr>
        <w:pStyle w:val="5"/>
      </w:pPr>
      <w:bookmarkStart w:id="70" w:name="_Toc76383234"/>
      <w:bookmarkStart w:id="71" w:name="_Toc76383666"/>
      <w:bookmarkStart w:id="72" w:name="_Toc76383727"/>
      <w:bookmarkStart w:id="73" w:name="_Toc76908490"/>
      <w:r>
        <w:rPr>
          <w:rFonts w:hint="eastAsia"/>
        </w:rPr>
        <w:lastRenderedPageBreak/>
        <w:t>三、</w:t>
      </w:r>
      <w:r w:rsidRPr="009F5587">
        <w:rPr>
          <w:rFonts w:hint="eastAsia"/>
        </w:rPr>
        <w:t>“</w:t>
      </w:r>
      <w:r w:rsidRPr="009F5587">
        <w:t>跨境产品关键</w:t>
      </w:r>
      <w:r w:rsidRPr="009F5587">
        <w:rPr>
          <w:rFonts w:hint="eastAsia"/>
        </w:rPr>
        <w:t>运输</w:t>
      </w:r>
      <w:r w:rsidRPr="009F5587">
        <w:t>步骤追溯平台</w:t>
      </w:r>
      <w:r w:rsidRPr="009F5587">
        <w:rPr>
          <w:rFonts w:hint="eastAsia"/>
        </w:rPr>
        <w:t>”</w:t>
      </w:r>
      <w:r w:rsidRPr="009F5587">
        <w:t>项目</w:t>
      </w:r>
      <w:r w:rsidRPr="009F5587">
        <w:rPr>
          <w:rFonts w:hint="eastAsia"/>
        </w:rPr>
        <w:t>概要设计</w:t>
      </w:r>
      <w:r w:rsidRPr="009F5587">
        <w:t>说明书</w:t>
      </w:r>
      <w:bookmarkEnd w:id="70"/>
      <w:bookmarkEnd w:id="71"/>
      <w:bookmarkEnd w:id="72"/>
      <w:bookmarkEnd w:id="73"/>
    </w:p>
    <w:p w14:paraId="3BF9CF66" w14:textId="77777777" w:rsidR="009F5587" w:rsidRPr="009F5587" w:rsidRDefault="009F5587" w:rsidP="009F5587">
      <w:pPr>
        <w:pStyle w:val="af1"/>
      </w:pPr>
      <w:bookmarkStart w:id="74" w:name="_Toc76369692"/>
      <w:bookmarkStart w:id="75" w:name="_Toc76383155"/>
      <w:bookmarkStart w:id="76" w:name="_Toc76383218"/>
      <w:bookmarkStart w:id="77" w:name="_Toc76383667"/>
      <w:bookmarkStart w:id="78" w:name="_Toc76383728"/>
      <w:bookmarkStart w:id="79" w:name="_Toc76383793"/>
      <w:bookmarkStart w:id="80" w:name="_Toc76908491"/>
      <w:r w:rsidRPr="009F5587">
        <w:rPr>
          <w:rFonts w:hint="eastAsia"/>
        </w:rPr>
        <w:t>1</w:t>
      </w:r>
      <w:r w:rsidRPr="009F5587">
        <w:t xml:space="preserve">. </w:t>
      </w:r>
      <w:r w:rsidRPr="009F5587">
        <w:rPr>
          <w:rFonts w:hint="eastAsia"/>
        </w:rPr>
        <w:t>概述</w:t>
      </w:r>
      <w:bookmarkEnd w:id="74"/>
      <w:bookmarkEnd w:id="75"/>
      <w:bookmarkEnd w:id="76"/>
      <w:bookmarkEnd w:id="77"/>
      <w:bookmarkEnd w:id="78"/>
      <w:bookmarkEnd w:id="79"/>
      <w:bookmarkEnd w:id="80"/>
    </w:p>
    <w:p w14:paraId="79964136" w14:textId="77777777" w:rsidR="009F5587" w:rsidRPr="00C355CF" w:rsidRDefault="009F5587" w:rsidP="009F5587">
      <w:pPr>
        <w:pStyle w:val="2"/>
        <w:rPr>
          <w:rFonts w:ascii="宋体-简" w:eastAsia="宋体-简" w:hAnsi="宋体-简"/>
        </w:rPr>
      </w:pPr>
      <w:bookmarkStart w:id="81" w:name="_Toc76369693"/>
      <w:bookmarkStart w:id="82" w:name="_Toc76383156"/>
      <w:bookmarkStart w:id="83" w:name="_Toc76383668"/>
      <w:r w:rsidRPr="00C355CF">
        <w:rPr>
          <w:rFonts w:ascii="宋体-简" w:eastAsia="宋体-简" w:hAnsi="宋体-简" w:hint="eastAsia"/>
        </w:rPr>
        <w:t>1</w:t>
      </w:r>
      <w:r w:rsidRPr="00C355CF">
        <w:rPr>
          <w:rFonts w:ascii="宋体-简" w:eastAsia="宋体-简" w:hAnsi="宋体-简"/>
        </w:rPr>
        <w:t xml:space="preserve">.1 </w:t>
      </w:r>
      <w:r>
        <w:rPr>
          <w:rFonts w:ascii="宋体-简" w:eastAsia="宋体-简" w:hAnsi="宋体-简" w:hint="eastAsia"/>
        </w:rPr>
        <w:t>系统概述</w:t>
      </w:r>
      <w:bookmarkEnd w:id="81"/>
      <w:bookmarkEnd w:id="82"/>
      <w:bookmarkEnd w:id="83"/>
    </w:p>
    <w:p w14:paraId="6C2C53BD" w14:textId="77777777" w:rsidR="00ED400E" w:rsidRPr="00F6352D" w:rsidRDefault="00ED400E" w:rsidP="00ED400E">
      <w:pPr>
        <w:pStyle w:val="af0"/>
      </w:pPr>
      <w:r w:rsidRPr="00F6352D">
        <w:t>随着</w:t>
      </w:r>
      <w:r w:rsidRPr="00F6352D">
        <w:rPr>
          <w:rFonts w:hint="eastAsia"/>
        </w:rPr>
        <w:t>经济化全球化的不断推进以及人们对高品质生活的不断追求，越来越多的人们开始去购买质量相较国内产品更高，但是价格也更为昂贵的进口产品。尤其是进口的高端奢侈品，如</w:t>
      </w:r>
      <w:r w:rsidRPr="00F6352D">
        <w:t>高端化妆品，高端奶粉，高端珠宝</w:t>
      </w:r>
      <w:r w:rsidRPr="00F6352D">
        <w:rPr>
          <w:rFonts w:hint="eastAsia"/>
        </w:rPr>
        <w:t>等，广受中国消费者的青睐。目前由于疫情的原因，出国购买商品变得比以往更加困难，但人们对进口产品的需求却只增不减，因此这些进口产品现在在国内拥有比以往任何时候都庞大的消费市场。</w:t>
      </w:r>
    </w:p>
    <w:p w14:paraId="7B956BEC" w14:textId="77777777" w:rsidR="00ED400E" w:rsidRPr="00F6352D" w:rsidRDefault="00ED400E" w:rsidP="00ED400E">
      <w:pPr>
        <w:pStyle w:val="af0"/>
      </w:pPr>
      <w:r w:rsidRPr="00F6352D">
        <w:rPr>
          <w:rFonts w:hint="eastAsia"/>
        </w:rPr>
        <w:t>然而，目前却存在一个消费者和商家都较为尴尬的局面。进口产品在国内的销售方式主要分为如京东全球购、天猫国际线上这样的电商平台，以及某国外大品牌直接在中国内地开设的线下专卖店。消费者愿意花重金去购买进口产品，必定信任进口产品的质量，尤其是更信任</w:t>
      </w:r>
      <w:r w:rsidRPr="00F6352D">
        <w:t>品牌</w:t>
      </w:r>
      <w:r w:rsidRPr="00F6352D">
        <w:rPr>
          <w:rFonts w:hint="eastAsia"/>
        </w:rPr>
        <w:t>实体店的</w:t>
      </w:r>
      <w:r w:rsidRPr="00F6352D">
        <w:t>产品质量</w:t>
      </w:r>
      <w:r w:rsidRPr="00F6352D">
        <w:rPr>
          <w:rFonts w:hint="eastAsia"/>
        </w:rPr>
        <w:t>。反观电商平台上销售的产品，消费者</w:t>
      </w:r>
      <w:r w:rsidRPr="00F6352D">
        <w:t>还看不见</w:t>
      </w:r>
      <w:r w:rsidRPr="00F6352D">
        <w:rPr>
          <w:rFonts w:hint="eastAsia"/>
        </w:rPr>
        <w:t>也</w:t>
      </w:r>
      <w:r w:rsidRPr="00F6352D">
        <w:t>摸不到，退换货比较麻烦，</w:t>
      </w:r>
      <w:r w:rsidRPr="00F6352D">
        <w:rPr>
          <w:rFonts w:hint="eastAsia"/>
        </w:rPr>
        <w:t>很容易产生强烈的</w:t>
      </w:r>
      <w:r w:rsidRPr="00F6352D">
        <w:t>不信任感还有质量偏见，即使这些网络分销商得到了知名品牌的授权</w:t>
      </w:r>
      <w:r w:rsidRPr="00F6352D">
        <w:rPr>
          <w:rFonts w:hint="eastAsia"/>
        </w:rPr>
        <w:t>。但事实上，无论是消费者还是商家在如今电商发展势头正盛的情况下，都愿意采用线上的形式进行交易，对于消费者而言，线上意味着更加便捷的购物体验，尤其是在这个节奏越来越紧凑的社会；对于商家而言，线上销售会大大减少销售的成本。</w:t>
      </w:r>
    </w:p>
    <w:p w14:paraId="2E5A3D17" w14:textId="77777777" w:rsidR="00ED400E" w:rsidRPr="00F6352D" w:rsidRDefault="00ED400E" w:rsidP="00ED400E">
      <w:pPr>
        <w:pStyle w:val="af0"/>
      </w:pPr>
      <w:r w:rsidRPr="00F6352D">
        <w:rPr>
          <w:rFonts w:hint="eastAsia"/>
        </w:rPr>
        <w:t>问题的关键在于消费者的对线上销售的产品的不信任。而区块链这种</w:t>
      </w:r>
      <w:r w:rsidRPr="00F6352D">
        <w:t>不可篡改</w:t>
      </w:r>
      <w:r w:rsidRPr="00F6352D">
        <w:rPr>
          <w:rFonts w:hint="eastAsia"/>
        </w:rPr>
        <w:t>，</w:t>
      </w:r>
      <w:r w:rsidRPr="00F6352D">
        <w:t>不可逆转</w:t>
      </w:r>
      <w:r w:rsidRPr="00F6352D">
        <w:rPr>
          <w:rFonts w:hint="eastAsia"/>
        </w:rPr>
        <w:t>的信息存储技术无疑是解决这个问题的最好答案。如果电商平台</w:t>
      </w:r>
      <w:r w:rsidRPr="00F6352D">
        <w:t>构建了区块链系统</w:t>
      </w:r>
      <w:r w:rsidRPr="00F6352D">
        <w:rPr>
          <w:rFonts w:hint="eastAsia"/>
        </w:rPr>
        <w:t>，</w:t>
      </w:r>
      <w:r w:rsidRPr="00F6352D">
        <w:t>号召这些知名品牌加入到这个区块链里，</w:t>
      </w:r>
      <w:r w:rsidRPr="00F6352D">
        <w:rPr>
          <w:rFonts w:hint="eastAsia"/>
        </w:rPr>
        <w:t>本质上就是</w:t>
      </w:r>
      <w:r w:rsidRPr="00F6352D">
        <w:t>给在天猫国际上</w:t>
      </w:r>
      <w:r w:rsidRPr="00F6352D">
        <w:rPr>
          <w:rFonts w:hint="eastAsia"/>
        </w:rPr>
        <w:t>的高</w:t>
      </w:r>
      <w:r w:rsidRPr="00F6352D">
        <w:t>端产品分销商进行了</w:t>
      </w:r>
      <w:r>
        <w:rPr>
          <w:rFonts w:hint="eastAsia"/>
        </w:rPr>
        <w:t>产品的</w:t>
      </w:r>
      <w:r w:rsidRPr="00F6352D">
        <w:t>质量背书和质量认证</w:t>
      </w:r>
      <w:r w:rsidRPr="00F6352D">
        <w:rPr>
          <w:rFonts w:hint="eastAsia"/>
        </w:rPr>
        <w:t>。这样一来，对于消费者而言产品的种种信息都是</w:t>
      </w:r>
      <w:r w:rsidRPr="00F6352D">
        <w:t>共享和透明</w:t>
      </w:r>
      <w:r w:rsidRPr="00F6352D">
        <w:rPr>
          <w:rFonts w:hint="eastAsia"/>
        </w:rPr>
        <w:t>的，对电商平台出售的产品也就有更强的信任。</w:t>
      </w:r>
    </w:p>
    <w:p w14:paraId="1450A78F" w14:textId="6D129D93" w:rsidR="009F5587" w:rsidRPr="00ED400E" w:rsidRDefault="00ED400E" w:rsidP="00ED400E">
      <w:pPr>
        <w:pStyle w:val="af0"/>
      </w:pPr>
      <w:r w:rsidRPr="00F6352D">
        <w:t>本跨境产品关键运输步骤追溯平台可以提供</w:t>
      </w:r>
      <w:r w:rsidRPr="00F6352D">
        <w:rPr>
          <w:rFonts w:hint="eastAsia"/>
        </w:rPr>
        <w:t>一个由消费者，商品厂家和商品运输途中所经过的港口这三方参与的信息共享平</w:t>
      </w:r>
      <w:r w:rsidRPr="00F6352D">
        <w:t>台。</w:t>
      </w:r>
      <w:r w:rsidRPr="00F6352D">
        <w:rPr>
          <w:rFonts w:hint="eastAsia"/>
        </w:rPr>
        <w:t>消费者</w:t>
      </w:r>
      <w:r w:rsidRPr="00F6352D">
        <w:t>在系统中可以进行注册用户</w:t>
      </w:r>
      <w:r w:rsidRPr="00F6352D">
        <w:rPr>
          <w:rFonts w:hint="eastAsia"/>
        </w:rPr>
        <w:t>、查询商品信息的操作。厂家可以进行注册商家、生成产品唯一索引、上传产品出厂信息的操作。各港口可以进行上传产品到达此处与离开此处的时间。本</w:t>
      </w:r>
      <w:r w:rsidRPr="00F6352D">
        <w:t>系统后台是基于FISCO-BCOS的区块链系统，在保证稳定性和高效性的同时能够提供足够的安全性，可以保护</w:t>
      </w:r>
      <w:r w:rsidRPr="00F6352D">
        <w:rPr>
          <w:rFonts w:hint="eastAsia"/>
        </w:rPr>
        <w:t>消费者和厂家</w:t>
      </w:r>
      <w:r w:rsidRPr="00F6352D">
        <w:t>的隐私和</w:t>
      </w:r>
      <w:r w:rsidRPr="00F6352D">
        <w:rPr>
          <w:rFonts w:hint="eastAsia"/>
        </w:rPr>
        <w:t>信息</w:t>
      </w:r>
      <w:r w:rsidRPr="00F6352D">
        <w:t>的安全性</w:t>
      </w:r>
      <w:r>
        <w:t>。</w:t>
      </w:r>
    </w:p>
    <w:p w14:paraId="7538E500" w14:textId="77777777" w:rsidR="009F5587" w:rsidRDefault="009F5587" w:rsidP="009F5587">
      <w:pPr>
        <w:pStyle w:val="2"/>
        <w:rPr>
          <w:rFonts w:ascii="宋体-简" w:eastAsia="宋体-简" w:hAnsi="宋体-简"/>
        </w:rPr>
      </w:pPr>
      <w:bookmarkStart w:id="84" w:name="_Toc76369694"/>
      <w:bookmarkStart w:id="85" w:name="_Toc76383157"/>
      <w:bookmarkStart w:id="86" w:name="_Toc76383669"/>
      <w:r w:rsidRPr="00C355CF">
        <w:rPr>
          <w:rFonts w:ascii="宋体-简" w:eastAsia="宋体-简" w:hAnsi="宋体-简" w:hint="eastAsia"/>
        </w:rPr>
        <w:lastRenderedPageBreak/>
        <w:t>1</w:t>
      </w:r>
      <w:r w:rsidRPr="00C355CF">
        <w:rPr>
          <w:rFonts w:ascii="宋体-简" w:eastAsia="宋体-简" w:hAnsi="宋体-简"/>
        </w:rPr>
        <w:t xml:space="preserve">.2 </w:t>
      </w:r>
      <w:r>
        <w:rPr>
          <w:rFonts w:ascii="宋体-简" w:eastAsia="宋体-简" w:hAnsi="宋体-简" w:hint="eastAsia"/>
        </w:rPr>
        <w:t>软件设计目标</w:t>
      </w:r>
      <w:bookmarkEnd w:id="84"/>
      <w:bookmarkEnd w:id="85"/>
      <w:bookmarkEnd w:id="86"/>
    </w:p>
    <w:p w14:paraId="61B859A4" w14:textId="77777777" w:rsidR="00ED400E" w:rsidRDefault="00ED400E" w:rsidP="00ED400E">
      <w:pPr>
        <w:pStyle w:val="af0"/>
        <w:ind w:firstLineChars="0" w:firstLine="0"/>
      </w:pPr>
      <w:r>
        <w:rPr>
          <w:rFonts w:hint="eastAsia"/>
        </w:rPr>
        <w:t>a) 节省开发费用和降低资源消耗。该项目的主要资源成本便是数据库的容量。因此数据库设计应该合理规范，尽可能的减少数据的冗余以降低储存物流信息所需要的空间；</w:t>
      </w:r>
    </w:p>
    <w:p w14:paraId="7853CEB4" w14:textId="77777777" w:rsidR="00ED400E" w:rsidRDefault="00ED400E" w:rsidP="00ED400E">
      <w:pPr>
        <w:pStyle w:val="af0"/>
        <w:ind w:firstLineChars="0" w:firstLine="0"/>
      </w:pPr>
      <w:r>
        <w:rPr>
          <w:rFonts w:hint="eastAsia"/>
        </w:rPr>
        <w:t>b) 较高的可靠性。该系统用于存储产品运输的物流信息，仅允许商家以及得到授权的港口才能修改</w:t>
      </w:r>
    </w:p>
    <w:p w14:paraId="22B618DA" w14:textId="3665E180" w:rsidR="009F5587" w:rsidRPr="00ED400E" w:rsidRDefault="00ED400E" w:rsidP="00ED400E">
      <w:pPr>
        <w:pStyle w:val="af0"/>
        <w:ind w:firstLineChars="0" w:firstLine="0"/>
      </w:pPr>
      <w:r>
        <w:rPr>
          <w:rFonts w:hint="eastAsia"/>
        </w:rPr>
        <w:t>c) 良好的可维护性。若系统出现故障应该能够快速地被修复。此外该系统也能较容易地添加新的功能来帮助市场的运营。</w:t>
      </w:r>
    </w:p>
    <w:p w14:paraId="3EE433BE" w14:textId="77777777" w:rsidR="009F5587" w:rsidRDefault="009F5587" w:rsidP="009F5587">
      <w:pPr>
        <w:pStyle w:val="2"/>
        <w:rPr>
          <w:rFonts w:ascii="宋体-简" w:eastAsia="宋体-简" w:hAnsi="宋体-简"/>
        </w:rPr>
      </w:pPr>
      <w:bookmarkStart w:id="87" w:name="_Toc76369695"/>
      <w:bookmarkStart w:id="88" w:name="_Toc76383158"/>
      <w:bookmarkStart w:id="89" w:name="_Toc76383670"/>
      <w:r w:rsidRPr="00C355CF">
        <w:rPr>
          <w:rFonts w:ascii="宋体-简" w:eastAsia="宋体-简" w:hAnsi="宋体-简" w:hint="eastAsia"/>
        </w:rPr>
        <w:t>1</w:t>
      </w:r>
      <w:r w:rsidRPr="00C355CF">
        <w:rPr>
          <w:rFonts w:ascii="宋体-简" w:eastAsia="宋体-简" w:hAnsi="宋体-简"/>
        </w:rPr>
        <w:t>.</w:t>
      </w:r>
      <w:r>
        <w:rPr>
          <w:rFonts w:ascii="宋体-简" w:eastAsia="宋体-简" w:hAnsi="宋体-简"/>
        </w:rPr>
        <w:t>3</w:t>
      </w:r>
      <w:r w:rsidRPr="00C355CF">
        <w:rPr>
          <w:rFonts w:ascii="宋体-简" w:eastAsia="宋体-简" w:hAnsi="宋体-简"/>
        </w:rPr>
        <w:t xml:space="preserve"> </w:t>
      </w:r>
      <w:r>
        <w:rPr>
          <w:rFonts w:ascii="宋体-简" w:eastAsia="宋体-简" w:hAnsi="宋体-简" w:hint="eastAsia"/>
        </w:rPr>
        <w:t>参考资料</w:t>
      </w:r>
      <w:bookmarkEnd w:id="87"/>
      <w:bookmarkEnd w:id="88"/>
      <w:bookmarkEnd w:id="89"/>
    </w:p>
    <w:p w14:paraId="39596436" w14:textId="23D10C2D" w:rsidR="003A0D3C" w:rsidRDefault="003A0D3C" w:rsidP="003A0D3C">
      <w:r>
        <w:rPr>
          <w:rFonts w:hint="eastAsia"/>
        </w:rPr>
        <w:t>1.</w:t>
      </w:r>
      <w:r>
        <w:rPr>
          <w:rFonts w:hint="eastAsia"/>
        </w:rPr>
        <w:t>《</w:t>
      </w:r>
      <w:r>
        <w:rPr>
          <w:rFonts w:hint="eastAsia"/>
        </w:rPr>
        <w:t>IT</w:t>
      </w:r>
      <w:r>
        <w:rPr>
          <w:rFonts w:hint="eastAsia"/>
        </w:rPr>
        <w:t>项目管理》</w:t>
      </w:r>
    </w:p>
    <w:p w14:paraId="35663B1E" w14:textId="0680094C" w:rsidR="003A0D3C" w:rsidRDefault="003A0D3C" w:rsidP="003A0D3C">
      <w:r>
        <w:rPr>
          <w:rFonts w:hint="eastAsia"/>
        </w:rPr>
        <w:t>2.</w:t>
      </w:r>
      <w:r>
        <w:rPr>
          <w:rFonts w:hint="eastAsia"/>
        </w:rPr>
        <w:t>《软件需求分析与建模》</w:t>
      </w:r>
    </w:p>
    <w:p w14:paraId="2DF6C87D" w14:textId="45C66837" w:rsidR="003A0D3C" w:rsidRDefault="003A0D3C" w:rsidP="003A0D3C">
      <w:r>
        <w:rPr>
          <w:rFonts w:hint="eastAsia"/>
        </w:rPr>
        <w:t>3.</w:t>
      </w:r>
      <w:r>
        <w:rPr>
          <w:rFonts w:hint="eastAsia"/>
        </w:rPr>
        <w:t>《软件体系架构》</w:t>
      </w:r>
    </w:p>
    <w:p w14:paraId="53A1E3FA" w14:textId="5FA59B4F" w:rsidR="009F5587" w:rsidRPr="00C27428" w:rsidRDefault="003A0D3C" w:rsidP="003A0D3C">
      <w:r>
        <w:rPr>
          <w:rFonts w:hint="eastAsia"/>
        </w:rPr>
        <w:t>4.</w:t>
      </w:r>
      <w:r>
        <w:t xml:space="preserve"> </w:t>
      </w:r>
      <w:r>
        <w:rPr>
          <w:rFonts w:hint="eastAsia"/>
        </w:rPr>
        <w:t>百度百科</w:t>
      </w:r>
    </w:p>
    <w:p w14:paraId="04B3D380" w14:textId="77777777" w:rsidR="009F5587" w:rsidRDefault="009F5587" w:rsidP="009F5587">
      <w:pPr>
        <w:pStyle w:val="2"/>
        <w:rPr>
          <w:rFonts w:ascii="宋体-简" w:eastAsia="宋体-简" w:hAnsi="宋体-简"/>
        </w:rPr>
      </w:pPr>
      <w:bookmarkStart w:id="90" w:name="_Toc76369696"/>
      <w:bookmarkStart w:id="91" w:name="_Toc76383159"/>
      <w:bookmarkStart w:id="92" w:name="_Toc76383671"/>
      <w:r w:rsidRPr="00C355CF">
        <w:rPr>
          <w:rFonts w:ascii="宋体-简" w:eastAsia="宋体-简" w:hAnsi="宋体-简" w:hint="eastAsia"/>
        </w:rPr>
        <w:t>1</w:t>
      </w:r>
      <w:r w:rsidRPr="00C355CF">
        <w:rPr>
          <w:rFonts w:ascii="宋体-简" w:eastAsia="宋体-简" w:hAnsi="宋体-简"/>
        </w:rPr>
        <w:t>.</w:t>
      </w:r>
      <w:r>
        <w:rPr>
          <w:rFonts w:ascii="宋体-简" w:eastAsia="宋体-简" w:hAnsi="宋体-简"/>
        </w:rPr>
        <w:t>4</w:t>
      </w:r>
      <w:r w:rsidRPr="00C355CF">
        <w:rPr>
          <w:rFonts w:ascii="宋体-简" w:eastAsia="宋体-简" w:hAnsi="宋体-简"/>
        </w:rPr>
        <w:t xml:space="preserve"> </w:t>
      </w:r>
      <w:r>
        <w:rPr>
          <w:rFonts w:ascii="宋体-简" w:eastAsia="宋体-简" w:hAnsi="宋体-简" w:hint="eastAsia"/>
        </w:rPr>
        <w:t>修订版本记录</w:t>
      </w:r>
      <w:bookmarkEnd w:id="90"/>
      <w:bookmarkEnd w:id="91"/>
      <w:bookmarkEnd w:id="92"/>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341"/>
        <w:gridCol w:w="683"/>
        <w:gridCol w:w="3738"/>
        <w:gridCol w:w="2465"/>
      </w:tblGrid>
      <w:tr w:rsidR="00ED400E" w14:paraId="14AE58DA" w14:textId="77777777" w:rsidTr="00B3065B">
        <w:trPr>
          <w:trHeight w:val="450"/>
        </w:trPr>
        <w:tc>
          <w:tcPr>
            <w:tcW w:w="1341" w:type="dxa"/>
          </w:tcPr>
          <w:p w14:paraId="49F9842C" w14:textId="77777777" w:rsidR="00ED400E" w:rsidRDefault="00ED400E" w:rsidP="00B3065B">
            <w:pPr>
              <w:jc w:val="left"/>
              <w:rPr>
                <w:rFonts w:ascii="宋体" w:eastAsia="宋体" w:hAnsi="宋体"/>
              </w:rPr>
            </w:pPr>
            <w:r>
              <w:rPr>
                <w:rFonts w:ascii="宋体" w:eastAsia="宋体" w:hAnsi="宋体" w:cs="Times New Roman"/>
                <w:b/>
              </w:rPr>
              <w:t>日期</w:t>
            </w:r>
          </w:p>
        </w:tc>
        <w:tc>
          <w:tcPr>
            <w:tcW w:w="683" w:type="dxa"/>
          </w:tcPr>
          <w:p w14:paraId="04506EBE" w14:textId="77777777" w:rsidR="00ED400E" w:rsidRDefault="00ED400E" w:rsidP="00B3065B">
            <w:pPr>
              <w:jc w:val="center"/>
              <w:rPr>
                <w:rFonts w:ascii="宋体" w:eastAsia="宋体" w:hAnsi="宋体"/>
              </w:rPr>
            </w:pPr>
            <w:r>
              <w:rPr>
                <w:rFonts w:ascii="宋体" w:eastAsia="宋体" w:hAnsi="宋体" w:cs="Times New Roman"/>
                <w:b/>
              </w:rPr>
              <w:t>版本</w:t>
            </w:r>
          </w:p>
        </w:tc>
        <w:tc>
          <w:tcPr>
            <w:tcW w:w="3738" w:type="dxa"/>
          </w:tcPr>
          <w:p w14:paraId="1CB531F0" w14:textId="77777777" w:rsidR="00ED400E" w:rsidRDefault="00ED400E" w:rsidP="00B3065B">
            <w:pPr>
              <w:jc w:val="left"/>
              <w:rPr>
                <w:rFonts w:ascii="宋体" w:eastAsia="宋体" w:hAnsi="宋体"/>
              </w:rPr>
            </w:pPr>
            <w:r>
              <w:rPr>
                <w:rFonts w:ascii="宋体" w:eastAsia="宋体" w:hAnsi="宋体" w:cs="Times New Roman"/>
                <w:b/>
              </w:rPr>
              <w:t>说明</w:t>
            </w:r>
          </w:p>
        </w:tc>
        <w:tc>
          <w:tcPr>
            <w:tcW w:w="2465" w:type="dxa"/>
          </w:tcPr>
          <w:p w14:paraId="6E497F87" w14:textId="77777777" w:rsidR="00ED400E" w:rsidRDefault="00ED400E" w:rsidP="00B3065B">
            <w:pPr>
              <w:jc w:val="center"/>
              <w:rPr>
                <w:rFonts w:ascii="宋体" w:eastAsia="宋体" w:hAnsi="宋体"/>
              </w:rPr>
            </w:pPr>
            <w:r>
              <w:rPr>
                <w:rFonts w:ascii="宋体" w:eastAsia="宋体" w:hAnsi="宋体" w:cs="Times New Roman"/>
                <w:b/>
              </w:rPr>
              <w:t>作者</w:t>
            </w:r>
          </w:p>
        </w:tc>
      </w:tr>
      <w:tr w:rsidR="00ED400E" w14:paraId="243C5338" w14:textId="77777777" w:rsidTr="00B3065B">
        <w:trPr>
          <w:trHeight w:val="450"/>
        </w:trPr>
        <w:tc>
          <w:tcPr>
            <w:tcW w:w="1341" w:type="dxa"/>
          </w:tcPr>
          <w:p w14:paraId="7F9371F1" w14:textId="77777777" w:rsidR="00ED400E" w:rsidRDefault="00ED400E" w:rsidP="00B3065B">
            <w:pPr>
              <w:jc w:val="left"/>
              <w:rPr>
                <w:rFonts w:ascii="Times New Roman" w:eastAsia="宋体" w:hAnsi="Times New Roman" w:cs="Times New Roman"/>
              </w:rPr>
            </w:pPr>
            <w:r>
              <w:rPr>
                <w:rFonts w:ascii="Times New Roman" w:eastAsia="宋体" w:hAnsi="Times New Roman" w:cs="Times New Roman"/>
              </w:rPr>
              <w:t>2021.7.5</w:t>
            </w:r>
          </w:p>
        </w:tc>
        <w:tc>
          <w:tcPr>
            <w:tcW w:w="683" w:type="dxa"/>
          </w:tcPr>
          <w:p w14:paraId="56872715" w14:textId="77777777" w:rsidR="00ED400E" w:rsidRDefault="00ED400E" w:rsidP="00B3065B">
            <w:pPr>
              <w:jc w:val="left"/>
              <w:rPr>
                <w:rFonts w:ascii="Times New Roman" w:eastAsia="宋体" w:hAnsi="Times New Roman" w:cs="Times New Roman"/>
              </w:rPr>
            </w:pPr>
            <w:r>
              <w:rPr>
                <w:rFonts w:ascii="Times New Roman" w:eastAsia="宋体" w:hAnsi="Times New Roman" w:cs="Times New Roman" w:hint="eastAsia"/>
              </w:rPr>
              <w:t>v</w:t>
            </w:r>
            <w:r>
              <w:rPr>
                <w:rFonts w:ascii="Times New Roman" w:eastAsia="宋体" w:hAnsi="Times New Roman" w:cs="Times New Roman"/>
              </w:rPr>
              <w:t>1.0</w:t>
            </w:r>
          </w:p>
        </w:tc>
        <w:tc>
          <w:tcPr>
            <w:tcW w:w="3738" w:type="dxa"/>
          </w:tcPr>
          <w:p w14:paraId="19F32646" w14:textId="1007E4A7" w:rsidR="00ED400E" w:rsidRDefault="00ED400E" w:rsidP="00B3065B">
            <w:pPr>
              <w:jc w:val="left"/>
              <w:rPr>
                <w:rFonts w:ascii="Times New Roman" w:eastAsia="宋体" w:hAnsi="Times New Roman" w:cs="Times New Roman"/>
              </w:rPr>
            </w:pPr>
            <w:r>
              <w:rPr>
                <w:rFonts w:ascii="Times New Roman" w:eastAsia="宋体" w:hAnsi="Times New Roman" w:cs="Times New Roman"/>
              </w:rPr>
              <w:t>完成概述部分</w:t>
            </w:r>
            <w:r>
              <w:rPr>
                <w:rFonts w:ascii="Times New Roman" w:eastAsia="宋体" w:hAnsi="Times New Roman" w:cs="Times New Roman" w:hint="eastAsia"/>
              </w:rPr>
              <w:t>的</w:t>
            </w:r>
            <w:r>
              <w:rPr>
                <w:rFonts w:ascii="Times New Roman" w:eastAsia="宋体" w:hAnsi="Times New Roman" w:cs="Times New Roman"/>
              </w:rPr>
              <w:t>编写</w:t>
            </w:r>
          </w:p>
        </w:tc>
        <w:tc>
          <w:tcPr>
            <w:tcW w:w="2465" w:type="dxa"/>
          </w:tcPr>
          <w:p w14:paraId="20101683" w14:textId="77777777" w:rsidR="00ED400E" w:rsidRDefault="00ED400E" w:rsidP="00B3065B">
            <w:pPr>
              <w:jc w:val="left"/>
              <w:rPr>
                <w:rFonts w:ascii="Times New Roman" w:eastAsia="宋体" w:hAnsi="Times New Roman" w:cs="Times New Roman"/>
              </w:rPr>
            </w:pPr>
          </w:p>
        </w:tc>
      </w:tr>
      <w:tr w:rsidR="00ED400E" w14:paraId="0D959D60" w14:textId="77777777" w:rsidTr="00B3065B">
        <w:trPr>
          <w:trHeight w:val="450"/>
        </w:trPr>
        <w:tc>
          <w:tcPr>
            <w:tcW w:w="1341" w:type="dxa"/>
          </w:tcPr>
          <w:p w14:paraId="39514497" w14:textId="77777777" w:rsidR="00ED400E" w:rsidRDefault="00ED400E" w:rsidP="00B3065B">
            <w:pPr>
              <w:jc w:val="left"/>
              <w:rPr>
                <w:rFonts w:ascii="Times New Roman" w:eastAsia="宋体" w:hAnsi="Times New Roman" w:cs="Times New Roman"/>
              </w:rPr>
            </w:pPr>
            <w:r>
              <w:rPr>
                <w:rFonts w:ascii="Times New Roman" w:eastAsia="宋体" w:hAnsi="Times New Roman" w:cs="Times New Roman"/>
              </w:rPr>
              <w:t>2021.7.11</w:t>
            </w:r>
          </w:p>
        </w:tc>
        <w:tc>
          <w:tcPr>
            <w:tcW w:w="683" w:type="dxa"/>
          </w:tcPr>
          <w:p w14:paraId="7DC12600" w14:textId="77777777" w:rsidR="00ED400E" w:rsidRDefault="00ED400E" w:rsidP="00B3065B">
            <w:pPr>
              <w:jc w:val="left"/>
              <w:rPr>
                <w:rFonts w:ascii="Times New Roman" w:eastAsia="宋体" w:hAnsi="Times New Roman" w:cs="Times New Roman"/>
              </w:rPr>
            </w:pPr>
            <w:r>
              <w:rPr>
                <w:rFonts w:ascii="Times New Roman" w:eastAsia="宋体" w:hAnsi="Times New Roman" w:cs="Times New Roman"/>
              </w:rPr>
              <w:t>v2.0</w:t>
            </w:r>
          </w:p>
        </w:tc>
        <w:tc>
          <w:tcPr>
            <w:tcW w:w="3738" w:type="dxa"/>
          </w:tcPr>
          <w:p w14:paraId="75DBC356" w14:textId="77777777" w:rsidR="00ED400E" w:rsidRDefault="00ED400E" w:rsidP="00B3065B">
            <w:pPr>
              <w:jc w:val="left"/>
              <w:rPr>
                <w:rFonts w:ascii="Times New Roman" w:eastAsia="宋体" w:hAnsi="Times New Roman" w:cs="Times New Roman"/>
              </w:rPr>
            </w:pPr>
            <w:r>
              <w:rPr>
                <w:rFonts w:ascii="Times New Roman" w:eastAsia="宋体" w:hAnsi="Times New Roman" w:cs="Times New Roman"/>
              </w:rPr>
              <w:t>添加区块链相关部分</w:t>
            </w:r>
          </w:p>
        </w:tc>
        <w:tc>
          <w:tcPr>
            <w:tcW w:w="2465" w:type="dxa"/>
          </w:tcPr>
          <w:p w14:paraId="0AE1A578" w14:textId="77777777" w:rsidR="00ED400E" w:rsidRDefault="00ED400E" w:rsidP="00B3065B">
            <w:pPr>
              <w:jc w:val="left"/>
              <w:rPr>
                <w:rFonts w:ascii="Times New Roman" w:eastAsia="宋体" w:hAnsi="Times New Roman" w:cs="Times New Roman"/>
              </w:rPr>
            </w:pPr>
          </w:p>
        </w:tc>
      </w:tr>
    </w:tbl>
    <w:p w14:paraId="14F0704B" w14:textId="77777777" w:rsidR="009F5587" w:rsidRPr="009F5587" w:rsidRDefault="009F5587" w:rsidP="009F5587">
      <w:pPr>
        <w:pStyle w:val="af1"/>
      </w:pPr>
      <w:bookmarkStart w:id="93" w:name="_Toc76369697"/>
      <w:bookmarkStart w:id="94" w:name="_Toc76383160"/>
      <w:bookmarkStart w:id="95" w:name="_Toc76383219"/>
      <w:bookmarkStart w:id="96" w:name="_Toc76383672"/>
      <w:bookmarkStart w:id="97" w:name="_Toc76383729"/>
      <w:bookmarkStart w:id="98" w:name="_Toc76383794"/>
      <w:bookmarkStart w:id="99" w:name="_Toc76908492"/>
      <w:r w:rsidRPr="009F5587">
        <w:t xml:space="preserve">2. </w:t>
      </w:r>
      <w:r w:rsidRPr="009F5587">
        <w:rPr>
          <w:rFonts w:hint="eastAsia"/>
        </w:rPr>
        <w:t>术语表</w:t>
      </w:r>
      <w:bookmarkEnd w:id="93"/>
      <w:bookmarkEnd w:id="94"/>
      <w:bookmarkEnd w:id="95"/>
      <w:bookmarkEnd w:id="96"/>
      <w:bookmarkEnd w:id="97"/>
      <w:bookmarkEnd w:id="98"/>
      <w:bookmarkEnd w:id="99"/>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59"/>
        <w:gridCol w:w="5481"/>
        <w:gridCol w:w="1474"/>
      </w:tblGrid>
      <w:tr w:rsidR="003A0D3C" w14:paraId="5B232FBE" w14:textId="77777777" w:rsidTr="00B3065B">
        <w:trPr>
          <w:trHeight w:val="450"/>
        </w:trPr>
        <w:tc>
          <w:tcPr>
            <w:tcW w:w="1259" w:type="dxa"/>
          </w:tcPr>
          <w:p w14:paraId="351DB8EF" w14:textId="77777777" w:rsidR="003A0D3C" w:rsidRDefault="003A0D3C" w:rsidP="00B3065B">
            <w:pPr>
              <w:spacing w:beforeLines="50" w:before="156"/>
              <w:jc w:val="left"/>
              <w:rPr>
                <w:rFonts w:ascii="Times New Roman" w:hAnsi="Times New Roman"/>
              </w:rPr>
            </w:pPr>
            <w:r>
              <w:rPr>
                <w:rFonts w:ascii="Times New Roman" w:hAnsi="Times New Roman" w:cs="宋体" w:hint="eastAsia"/>
              </w:rPr>
              <w:t>术语</w:t>
            </w:r>
          </w:p>
        </w:tc>
        <w:tc>
          <w:tcPr>
            <w:tcW w:w="5481" w:type="dxa"/>
          </w:tcPr>
          <w:p w14:paraId="504C6909" w14:textId="77777777" w:rsidR="003A0D3C" w:rsidRDefault="003A0D3C" w:rsidP="00B3065B">
            <w:pPr>
              <w:spacing w:beforeLines="50" w:before="156"/>
              <w:jc w:val="left"/>
              <w:rPr>
                <w:rFonts w:ascii="Times New Roman" w:hAnsi="Times New Roman"/>
              </w:rPr>
            </w:pPr>
            <w:r>
              <w:rPr>
                <w:rFonts w:ascii="Times New Roman" w:hAnsi="Times New Roman" w:cs="宋体" w:hint="eastAsia"/>
              </w:rPr>
              <w:t>解释</w:t>
            </w:r>
          </w:p>
        </w:tc>
        <w:tc>
          <w:tcPr>
            <w:tcW w:w="1474" w:type="dxa"/>
          </w:tcPr>
          <w:p w14:paraId="1E6671A9" w14:textId="77777777" w:rsidR="003A0D3C" w:rsidRDefault="003A0D3C" w:rsidP="00B3065B">
            <w:pPr>
              <w:spacing w:beforeLines="50" w:before="156"/>
              <w:jc w:val="left"/>
              <w:rPr>
                <w:rFonts w:ascii="Times New Roman" w:hAnsi="Times New Roman"/>
              </w:rPr>
            </w:pPr>
            <w:r>
              <w:rPr>
                <w:rFonts w:ascii="Times New Roman" w:hAnsi="Times New Roman" w:cs="宋体" w:hint="eastAsia"/>
              </w:rPr>
              <w:t>备注</w:t>
            </w:r>
          </w:p>
        </w:tc>
      </w:tr>
      <w:tr w:rsidR="003A0D3C" w14:paraId="1A1215E5" w14:textId="77777777" w:rsidTr="00B3065B">
        <w:trPr>
          <w:trHeight w:val="450"/>
        </w:trPr>
        <w:tc>
          <w:tcPr>
            <w:tcW w:w="1259" w:type="dxa"/>
          </w:tcPr>
          <w:p w14:paraId="6FEB7392" w14:textId="77777777" w:rsidR="003A0D3C" w:rsidRDefault="003A0D3C" w:rsidP="00B3065B">
            <w:pPr>
              <w:spacing w:beforeLines="50" w:before="156"/>
              <w:jc w:val="left"/>
              <w:rPr>
                <w:rFonts w:ascii="Times New Roman" w:hAnsi="Times New Roman"/>
              </w:rPr>
            </w:pPr>
            <w:r>
              <w:rPr>
                <w:rFonts w:ascii="Times New Roman" w:hAnsi="Times New Roman" w:cs="宋体" w:hint="eastAsia"/>
              </w:rPr>
              <w:t>项目</w:t>
            </w:r>
          </w:p>
        </w:tc>
        <w:tc>
          <w:tcPr>
            <w:tcW w:w="5481" w:type="dxa"/>
          </w:tcPr>
          <w:p w14:paraId="36BDA94B" w14:textId="77777777" w:rsidR="003A0D3C" w:rsidRDefault="003A0D3C" w:rsidP="00B3065B">
            <w:pPr>
              <w:spacing w:beforeLines="50" w:before="156"/>
              <w:jc w:val="left"/>
              <w:rPr>
                <w:rFonts w:ascii="Times New Roman" w:hAnsi="Times New Roman"/>
              </w:rPr>
            </w:pPr>
            <w:r>
              <w:rPr>
                <w:rFonts w:ascii="Times New Roman" w:hAnsi="Times New Roman" w:cs="宋体" w:hint="eastAsia"/>
              </w:rPr>
              <w:t>软件工程中的一个项目，由一个项目经理和若干个普通成员组成。</w:t>
            </w:r>
          </w:p>
        </w:tc>
        <w:tc>
          <w:tcPr>
            <w:tcW w:w="1474" w:type="dxa"/>
          </w:tcPr>
          <w:p w14:paraId="25146276" w14:textId="77777777" w:rsidR="003A0D3C" w:rsidRDefault="003A0D3C" w:rsidP="00B3065B">
            <w:pPr>
              <w:spacing w:beforeLines="50" w:before="156"/>
              <w:jc w:val="left"/>
              <w:rPr>
                <w:rFonts w:ascii="Times New Roman" w:hAnsi="Times New Roman"/>
              </w:rPr>
            </w:pPr>
            <w:r>
              <w:rPr>
                <w:rFonts w:ascii="Times New Roman" w:hAnsi="Times New Roman" w:cs="宋体" w:hint="eastAsia"/>
              </w:rPr>
              <w:t>项目是本项目的基本单位</w:t>
            </w:r>
          </w:p>
        </w:tc>
      </w:tr>
      <w:tr w:rsidR="003A0D3C" w14:paraId="70C99B71" w14:textId="77777777" w:rsidTr="00B3065B">
        <w:trPr>
          <w:trHeight w:val="450"/>
        </w:trPr>
        <w:tc>
          <w:tcPr>
            <w:tcW w:w="1259" w:type="dxa"/>
          </w:tcPr>
          <w:p w14:paraId="42DEC18A" w14:textId="77777777" w:rsidR="003A0D3C" w:rsidRDefault="003A0D3C" w:rsidP="00B3065B">
            <w:pPr>
              <w:spacing w:beforeLines="50" w:before="156"/>
              <w:jc w:val="left"/>
              <w:rPr>
                <w:rFonts w:ascii="Times New Roman" w:hAnsi="Times New Roman"/>
              </w:rPr>
            </w:pPr>
            <w:r>
              <w:rPr>
                <w:rFonts w:ascii="Times New Roman" w:hAnsi="Times New Roman" w:cs="宋体" w:hint="eastAsia"/>
              </w:rPr>
              <w:t>任务</w:t>
            </w:r>
          </w:p>
        </w:tc>
        <w:tc>
          <w:tcPr>
            <w:tcW w:w="5481" w:type="dxa"/>
          </w:tcPr>
          <w:p w14:paraId="76B3B2AE" w14:textId="77777777" w:rsidR="003A0D3C" w:rsidRDefault="003A0D3C" w:rsidP="00B3065B">
            <w:pPr>
              <w:spacing w:beforeLines="50" w:before="156"/>
              <w:jc w:val="left"/>
              <w:rPr>
                <w:rFonts w:ascii="Times New Roman" w:hAnsi="Times New Roman"/>
              </w:rPr>
            </w:pPr>
            <w:r>
              <w:rPr>
                <w:rFonts w:ascii="Times New Roman" w:hAnsi="Times New Roman" w:cs="宋体" w:hint="eastAsia"/>
              </w:rPr>
              <w:t>项目中包含的若干任务，任务由项目经理布置和指派人员。任务分为</w:t>
            </w:r>
            <w:r>
              <w:rPr>
                <w:rFonts w:ascii="Times New Roman" w:hAnsi="Times New Roman" w:cs="Times New Roman"/>
              </w:rPr>
              <w:t>4</w:t>
            </w:r>
            <w:r>
              <w:rPr>
                <w:rFonts w:ascii="Times New Roman" w:hAnsi="Times New Roman" w:cs="宋体" w:hint="eastAsia"/>
              </w:rPr>
              <w:t>层，最后一层无法再包含子任务。</w:t>
            </w:r>
          </w:p>
        </w:tc>
        <w:tc>
          <w:tcPr>
            <w:tcW w:w="1474" w:type="dxa"/>
          </w:tcPr>
          <w:p w14:paraId="66DABE76" w14:textId="77777777" w:rsidR="003A0D3C" w:rsidRDefault="003A0D3C" w:rsidP="00B3065B">
            <w:pPr>
              <w:spacing w:beforeLines="50" w:before="156"/>
              <w:jc w:val="left"/>
              <w:rPr>
                <w:rFonts w:ascii="Times New Roman" w:hAnsi="Times New Roman"/>
              </w:rPr>
            </w:pPr>
          </w:p>
        </w:tc>
      </w:tr>
      <w:tr w:rsidR="003A0D3C" w14:paraId="5D3BB3BC" w14:textId="77777777" w:rsidTr="00B3065B">
        <w:trPr>
          <w:trHeight w:val="450"/>
        </w:trPr>
        <w:tc>
          <w:tcPr>
            <w:tcW w:w="1259" w:type="dxa"/>
          </w:tcPr>
          <w:p w14:paraId="015D3172" w14:textId="77777777" w:rsidR="003A0D3C" w:rsidRDefault="003A0D3C" w:rsidP="00B3065B">
            <w:pPr>
              <w:spacing w:beforeLines="50" w:before="156"/>
              <w:jc w:val="left"/>
              <w:rPr>
                <w:rFonts w:ascii="Times New Roman" w:hAnsi="Times New Roman"/>
              </w:rPr>
            </w:pPr>
            <w:r>
              <w:rPr>
                <w:rFonts w:ascii="Times New Roman" w:hAnsi="Times New Roman" w:cs="宋体" w:hint="eastAsia"/>
              </w:rPr>
              <w:t>进度请求</w:t>
            </w:r>
          </w:p>
        </w:tc>
        <w:tc>
          <w:tcPr>
            <w:tcW w:w="5481" w:type="dxa"/>
          </w:tcPr>
          <w:p w14:paraId="6F3E8B66" w14:textId="77777777" w:rsidR="003A0D3C" w:rsidRDefault="003A0D3C" w:rsidP="00B3065B">
            <w:pPr>
              <w:spacing w:beforeLines="50" w:before="156"/>
              <w:jc w:val="left"/>
              <w:rPr>
                <w:rFonts w:ascii="Times New Roman" w:hAnsi="Times New Roman"/>
              </w:rPr>
            </w:pPr>
            <w:r>
              <w:rPr>
                <w:rFonts w:ascii="Times New Roman" w:hAnsi="Times New Roman" w:cs="宋体" w:hint="eastAsia"/>
              </w:rPr>
              <w:t>一个项目的推进由成员发起进度请求，项目经理批准后才生效。项目经理亦可直接更改任务的完成状态，不经过进度请求步骤。</w:t>
            </w:r>
          </w:p>
        </w:tc>
        <w:tc>
          <w:tcPr>
            <w:tcW w:w="1474" w:type="dxa"/>
          </w:tcPr>
          <w:p w14:paraId="4D76AF9B" w14:textId="77777777" w:rsidR="003A0D3C" w:rsidRDefault="003A0D3C" w:rsidP="00B3065B">
            <w:pPr>
              <w:spacing w:beforeLines="50" w:before="156"/>
              <w:jc w:val="left"/>
              <w:rPr>
                <w:rFonts w:ascii="Times New Roman" w:hAnsi="Times New Roman"/>
              </w:rPr>
            </w:pPr>
          </w:p>
        </w:tc>
      </w:tr>
    </w:tbl>
    <w:p w14:paraId="6710A9F0" w14:textId="77777777" w:rsidR="009F5587" w:rsidRPr="003A0D3C" w:rsidRDefault="009F5587" w:rsidP="009F5587"/>
    <w:p w14:paraId="055451FB" w14:textId="77777777" w:rsidR="009F5587" w:rsidRPr="009F5587" w:rsidRDefault="009F5587" w:rsidP="009F5587">
      <w:pPr>
        <w:pStyle w:val="af1"/>
      </w:pPr>
      <w:bookmarkStart w:id="100" w:name="_Toc76369698"/>
      <w:bookmarkStart w:id="101" w:name="_Toc76383161"/>
      <w:bookmarkStart w:id="102" w:name="_Toc76383220"/>
      <w:bookmarkStart w:id="103" w:name="_Toc76383673"/>
      <w:bookmarkStart w:id="104" w:name="_Toc76383730"/>
      <w:bookmarkStart w:id="105" w:name="_Toc76383795"/>
      <w:bookmarkStart w:id="106" w:name="_Toc76908493"/>
      <w:r w:rsidRPr="009F5587">
        <w:rPr>
          <w:rFonts w:hint="eastAsia"/>
        </w:rPr>
        <w:lastRenderedPageBreak/>
        <w:t>3</w:t>
      </w:r>
      <w:r w:rsidRPr="009F5587">
        <w:t xml:space="preserve">. </w:t>
      </w:r>
      <w:r w:rsidRPr="009F5587">
        <w:rPr>
          <w:rFonts w:hint="eastAsia"/>
        </w:rPr>
        <w:t>设计概要</w:t>
      </w:r>
      <w:bookmarkEnd w:id="100"/>
      <w:bookmarkEnd w:id="101"/>
      <w:bookmarkEnd w:id="102"/>
      <w:bookmarkEnd w:id="103"/>
      <w:bookmarkEnd w:id="104"/>
      <w:bookmarkEnd w:id="105"/>
      <w:bookmarkEnd w:id="106"/>
    </w:p>
    <w:p w14:paraId="0ED9ABFB" w14:textId="77777777" w:rsidR="009F5587" w:rsidRPr="00C355CF" w:rsidRDefault="009F5587" w:rsidP="009F5587">
      <w:pPr>
        <w:pStyle w:val="2"/>
        <w:rPr>
          <w:rFonts w:ascii="宋体-简" w:eastAsia="宋体-简" w:hAnsi="宋体-简"/>
        </w:rPr>
      </w:pPr>
      <w:bookmarkStart w:id="107" w:name="_Toc76369699"/>
      <w:bookmarkStart w:id="108" w:name="_Toc76383162"/>
      <w:bookmarkStart w:id="109" w:name="_Toc76383674"/>
      <w:r>
        <w:rPr>
          <w:rFonts w:ascii="宋体-简" w:eastAsia="宋体-简" w:hAnsi="宋体-简"/>
        </w:rPr>
        <w:t>3</w:t>
      </w:r>
      <w:r w:rsidRPr="00C355CF">
        <w:rPr>
          <w:rFonts w:ascii="宋体-简" w:eastAsia="宋体-简" w:hAnsi="宋体-简"/>
        </w:rPr>
        <w:t xml:space="preserve">.1 </w:t>
      </w:r>
      <w:r>
        <w:rPr>
          <w:rFonts w:ascii="宋体-简" w:eastAsia="宋体-简" w:hAnsi="宋体-简" w:hint="eastAsia"/>
        </w:rPr>
        <w:t>系统结构设计</w:t>
      </w:r>
      <w:bookmarkEnd w:id="107"/>
      <w:bookmarkEnd w:id="108"/>
      <w:bookmarkEnd w:id="109"/>
    </w:p>
    <w:p w14:paraId="4FA76C96" w14:textId="77777777" w:rsidR="009F5587" w:rsidRDefault="009F5587" w:rsidP="009F5587">
      <w:pPr>
        <w:pStyle w:val="3"/>
        <w:rPr>
          <w:rFonts w:ascii="宋体-简" w:eastAsia="宋体-简" w:hAnsi="宋体-简"/>
          <w:sz w:val="24"/>
          <w:szCs w:val="24"/>
        </w:rPr>
      </w:pPr>
      <w:bookmarkStart w:id="110" w:name="_Toc76369700"/>
      <w:bookmarkStart w:id="111" w:name="_Toc76383163"/>
      <w:bookmarkStart w:id="112" w:name="_Toc76383675"/>
      <w:r>
        <w:rPr>
          <w:rFonts w:ascii="宋体-简" w:eastAsia="宋体-简" w:hAnsi="宋体-简"/>
          <w:sz w:val="24"/>
          <w:szCs w:val="24"/>
        </w:rPr>
        <w:t>3</w:t>
      </w:r>
      <w:r w:rsidRPr="00C27428">
        <w:rPr>
          <w:rFonts w:ascii="宋体-简" w:eastAsia="宋体-简" w:hAnsi="宋体-简"/>
          <w:sz w:val="24"/>
          <w:szCs w:val="24"/>
        </w:rPr>
        <w:t>.1.1</w:t>
      </w:r>
      <w:r>
        <w:rPr>
          <w:rFonts w:ascii="宋体-简" w:eastAsia="宋体-简" w:hAnsi="宋体-简"/>
          <w:sz w:val="24"/>
          <w:szCs w:val="24"/>
        </w:rPr>
        <w:t xml:space="preserve"> </w:t>
      </w:r>
      <w:r>
        <w:rPr>
          <w:rFonts w:ascii="宋体-简" w:eastAsia="宋体-简" w:hAnsi="宋体-简" w:hint="eastAsia"/>
          <w:sz w:val="24"/>
          <w:szCs w:val="24"/>
        </w:rPr>
        <w:t>系统物理架构</w:t>
      </w:r>
      <w:bookmarkEnd w:id="110"/>
      <w:bookmarkEnd w:id="111"/>
      <w:bookmarkEnd w:id="112"/>
    </w:p>
    <w:p w14:paraId="64FD9D5E" w14:textId="5CDD55BF" w:rsidR="009F5587" w:rsidRPr="00C27428" w:rsidRDefault="00ED400E" w:rsidP="009F5587">
      <w:r w:rsidRPr="00340C6F">
        <w:rPr>
          <w:rFonts w:ascii="Times New Roman" w:hAnsi="Times New Roman"/>
          <w:noProof/>
          <w:color w:val="000000" w:themeColor="text1"/>
        </w:rPr>
        <w:drawing>
          <wp:inline distT="0" distB="0" distL="0" distR="0" wp14:anchorId="322F75E0" wp14:editId="65DD6910">
            <wp:extent cx="3499987" cy="2622884"/>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630987" cy="2721055"/>
                    </a:xfrm>
                    <a:prstGeom prst="rect">
                      <a:avLst/>
                    </a:prstGeom>
                    <a:noFill/>
                    <a:ln>
                      <a:noFill/>
                    </a:ln>
                  </pic:spPr>
                </pic:pic>
              </a:graphicData>
            </a:graphic>
          </wp:inline>
        </w:drawing>
      </w:r>
    </w:p>
    <w:p w14:paraId="708B080C" w14:textId="77777777" w:rsidR="009F5587" w:rsidRPr="00C27428" w:rsidRDefault="009F5587" w:rsidP="009F5587">
      <w:pPr>
        <w:pStyle w:val="3"/>
        <w:rPr>
          <w:rFonts w:ascii="宋体-简" w:eastAsia="宋体-简" w:hAnsi="宋体-简"/>
          <w:sz w:val="24"/>
          <w:szCs w:val="24"/>
        </w:rPr>
      </w:pPr>
      <w:bookmarkStart w:id="113" w:name="_Toc76369701"/>
      <w:bookmarkStart w:id="114" w:name="_Toc76383164"/>
      <w:bookmarkStart w:id="115" w:name="_Toc76383676"/>
      <w:r>
        <w:rPr>
          <w:rFonts w:ascii="宋体-简" w:eastAsia="宋体-简" w:hAnsi="宋体-简"/>
          <w:sz w:val="24"/>
          <w:szCs w:val="24"/>
        </w:rPr>
        <w:t>3</w:t>
      </w:r>
      <w:r w:rsidRPr="00C27428">
        <w:rPr>
          <w:rFonts w:ascii="宋体-简" w:eastAsia="宋体-简" w:hAnsi="宋体-简"/>
          <w:sz w:val="24"/>
          <w:szCs w:val="24"/>
        </w:rPr>
        <w:t>.1.</w:t>
      </w:r>
      <w:r>
        <w:rPr>
          <w:rFonts w:ascii="宋体-简" w:eastAsia="宋体-简" w:hAnsi="宋体-简"/>
          <w:sz w:val="24"/>
          <w:szCs w:val="24"/>
        </w:rPr>
        <w:t xml:space="preserve">2 </w:t>
      </w:r>
      <w:r>
        <w:rPr>
          <w:rFonts w:ascii="宋体-简" w:eastAsia="宋体-简" w:hAnsi="宋体-简" w:hint="eastAsia"/>
          <w:sz w:val="24"/>
          <w:szCs w:val="24"/>
        </w:rPr>
        <w:t>系统逻辑架构</w:t>
      </w:r>
      <w:bookmarkEnd w:id="113"/>
      <w:bookmarkEnd w:id="114"/>
      <w:bookmarkEnd w:id="115"/>
    </w:p>
    <w:p w14:paraId="20C09997" w14:textId="73EAA13B" w:rsidR="009F5587" w:rsidRDefault="00ED400E" w:rsidP="009F5587">
      <w:pPr>
        <w:tabs>
          <w:tab w:val="left" w:pos="1413"/>
        </w:tabs>
      </w:pPr>
      <w:r w:rsidRPr="00340C6F">
        <w:rPr>
          <w:rFonts w:ascii="Times New Roman" w:hAnsi="Times New Roman"/>
          <w:noProof/>
          <w:color w:val="000000" w:themeColor="text1"/>
        </w:rPr>
        <w:drawing>
          <wp:inline distT="0" distB="0" distL="0" distR="0" wp14:anchorId="1D98FA9C" wp14:editId="22DA13DB">
            <wp:extent cx="3288040" cy="3485322"/>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402672" cy="3606832"/>
                    </a:xfrm>
                    <a:prstGeom prst="rect">
                      <a:avLst/>
                    </a:prstGeom>
                    <a:noFill/>
                    <a:ln>
                      <a:noFill/>
                    </a:ln>
                  </pic:spPr>
                </pic:pic>
              </a:graphicData>
            </a:graphic>
          </wp:inline>
        </w:drawing>
      </w:r>
    </w:p>
    <w:p w14:paraId="071FF07D" w14:textId="77777777" w:rsidR="00856937" w:rsidRDefault="00856937" w:rsidP="00856937">
      <w:pPr>
        <w:tabs>
          <w:tab w:val="left" w:pos="1413"/>
        </w:tabs>
      </w:pPr>
      <w:r>
        <w:rPr>
          <w:noProof/>
        </w:rPr>
        <w:lastRenderedPageBreak/>
        <w:drawing>
          <wp:inline distT="0" distB="0" distL="0" distR="0" wp14:anchorId="268774B4" wp14:editId="3594D1FE">
            <wp:extent cx="2270957" cy="27129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0957" cy="2712955"/>
                    </a:xfrm>
                    <a:prstGeom prst="rect">
                      <a:avLst/>
                    </a:prstGeom>
                  </pic:spPr>
                </pic:pic>
              </a:graphicData>
            </a:graphic>
          </wp:inline>
        </w:drawing>
      </w:r>
    </w:p>
    <w:p w14:paraId="6F599E35" w14:textId="77777777" w:rsidR="00856937" w:rsidRDefault="00856937" w:rsidP="00856937">
      <w:pPr>
        <w:tabs>
          <w:tab w:val="left" w:pos="1413"/>
        </w:tabs>
      </w:pPr>
      <w:r>
        <w:rPr>
          <w:rFonts w:hint="eastAsia"/>
        </w:rPr>
        <w:t>①首先是前端的</w:t>
      </w:r>
      <w:r>
        <w:rPr>
          <w:rFonts w:hint="eastAsia"/>
        </w:rPr>
        <w:t>html</w:t>
      </w:r>
      <w:r>
        <w:rPr>
          <w:rFonts w:hint="eastAsia"/>
        </w:rPr>
        <w:t>结构</w:t>
      </w:r>
    </w:p>
    <w:p w14:paraId="5C175D4D" w14:textId="77777777" w:rsidR="00856937" w:rsidRDefault="00856937" w:rsidP="00856937">
      <w:pPr>
        <w:tabs>
          <w:tab w:val="left" w:pos="582"/>
        </w:tabs>
      </w:pPr>
      <w:r>
        <w:tab/>
      </w:r>
      <w:r>
        <w:rPr>
          <w:rFonts w:hint="eastAsia"/>
        </w:rPr>
        <w:t>前端对于所有用户来说最为直观基础的功能需求有</w:t>
      </w:r>
      <w:r>
        <w:rPr>
          <w:rFonts w:hint="eastAsia"/>
        </w:rPr>
        <w:t>7</w:t>
      </w:r>
      <w:r>
        <w:rPr>
          <w:rFonts w:hint="eastAsia"/>
        </w:rPr>
        <w:t>个，分别对应</w:t>
      </w:r>
      <w:r>
        <w:rPr>
          <w:rFonts w:hint="eastAsia"/>
        </w:rPr>
        <w:t>7</w:t>
      </w:r>
      <w:r>
        <w:rPr>
          <w:rFonts w:hint="eastAsia"/>
        </w:rPr>
        <w:t>个</w:t>
      </w:r>
      <w:r>
        <w:rPr>
          <w:rFonts w:hint="eastAsia"/>
        </w:rPr>
        <w:t>html</w:t>
      </w:r>
      <w:r>
        <w:rPr>
          <w:rFonts w:hint="eastAsia"/>
        </w:rPr>
        <w:t>页面，登录、注册、查询物流、添加以一个新的商品以获取其唯一序列号（新建商品界面）、初始化一个商品的物流（新建物流界面）、改变商品的途径地点物流信息（添加节点界面）、对港口的修改物流权限进行授权（授权港口界面）、。</w:t>
      </w:r>
    </w:p>
    <w:p w14:paraId="07632B2B" w14:textId="77777777" w:rsidR="00856937" w:rsidRDefault="00856937" w:rsidP="00856937">
      <w:pPr>
        <w:tabs>
          <w:tab w:val="left" w:pos="582"/>
        </w:tabs>
      </w:pPr>
      <w:r>
        <w:tab/>
      </w:r>
      <w:r>
        <w:rPr>
          <w:rFonts w:hint="eastAsia"/>
        </w:rPr>
        <w:t>整个前端开发主要是用</w:t>
      </w:r>
      <w:r>
        <w:rPr>
          <w:rFonts w:hint="eastAsia"/>
        </w:rPr>
        <w:t>html</w:t>
      </w:r>
      <w:r>
        <w:rPr>
          <w:rFonts w:hint="eastAsia"/>
        </w:rPr>
        <w:t>、</w:t>
      </w:r>
      <w:r>
        <w:rPr>
          <w:rFonts w:hint="eastAsia"/>
        </w:rPr>
        <w:t>css</w:t>
      </w:r>
      <w:r>
        <w:rPr>
          <w:rFonts w:hint="eastAsia"/>
        </w:rPr>
        <w:t>、</w:t>
      </w:r>
      <w:r>
        <w:rPr>
          <w:rFonts w:hint="eastAsia"/>
        </w:rPr>
        <w:t>JavaScript</w:t>
      </w:r>
      <w:r>
        <w:rPr>
          <w:rFonts w:hint="eastAsia"/>
        </w:rPr>
        <w:t>来做的，上图中</w:t>
      </w:r>
      <w:r>
        <w:rPr>
          <w:rFonts w:hint="eastAsia"/>
        </w:rPr>
        <w:t>index</w:t>
      </w:r>
      <w:r>
        <w:t>.html</w:t>
      </w:r>
      <w:r>
        <w:rPr>
          <w:rFonts w:hint="eastAsia"/>
        </w:rPr>
        <w:t>页面对应的是前端的整个入口文件（也是前端基础功能界面之一——登录界面）</w:t>
      </w:r>
    </w:p>
    <w:p w14:paraId="027BBC15" w14:textId="77777777" w:rsidR="00856937" w:rsidRDefault="00856937" w:rsidP="00856937">
      <w:pPr>
        <w:tabs>
          <w:tab w:val="left" w:pos="582"/>
        </w:tabs>
      </w:pPr>
      <w:r>
        <w:tab/>
        <w:t>r</w:t>
      </w:r>
      <w:r>
        <w:rPr>
          <w:rFonts w:hint="eastAsia"/>
        </w:rPr>
        <w:t>egister.</w:t>
      </w:r>
      <w:r>
        <w:t>html</w:t>
      </w:r>
      <w:r>
        <w:rPr>
          <w:rFonts w:hint="eastAsia"/>
        </w:rPr>
        <w:t>对应注册功能页面</w:t>
      </w:r>
    </w:p>
    <w:p w14:paraId="5FEB3297" w14:textId="77777777" w:rsidR="00856937" w:rsidRDefault="00856937" w:rsidP="00856937">
      <w:pPr>
        <w:tabs>
          <w:tab w:val="left" w:pos="582"/>
        </w:tabs>
      </w:pPr>
      <w:r>
        <w:tab/>
        <w:t>new_id.html</w:t>
      </w:r>
      <w:r>
        <w:rPr>
          <w:rFonts w:hint="eastAsia"/>
        </w:rPr>
        <w:t>对应新建商品界面</w:t>
      </w:r>
    </w:p>
    <w:p w14:paraId="5D00B734" w14:textId="77777777" w:rsidR="00856937" w:rsidRDefault="00856937" w:rsidP="00856937">
      <w:pPr>
        <w:tabs>
          <w:tab w:val="left" w:pos="582"/>
        </w:tabs>
      </w:pPr>
      <w:r>
        <w:tab/>
        <w:t>create.html</w:t>
      </w:r>
      <w:r>
        <w:rPr>
          <w:rFonts w:hint="eastAsia"/>
        </w:rPr>
        <w:t>对应新建物流界面</w:t>
      </w:r>
    </w:p>
    <w:p w14:paraId="7F812964" w14:textId="77777777" w:rsidR="00856937" w:rsidRDefault="00856937" w:rsidP="00856937">
      <w:pPr>
        <w:tabs>
          <w:tab w:val="left" w:pos="582"/>
        </w:tabs>
      </w:pPr>
      <w:r>
        <w:tab/>
        <w:t>add_node.html</w:t>
      </w:r>
      <w:r>
        <w:rPr>
          <w:rFonts w:hint="eastAsia"/>
        </w:rPr>
        <w:t>对应添加节点页面</w:t>
      </w:r>
    </w:p>
    <w:p w14:paraId="191DE9ED" w14:textId="77777777" w:rsidR="00856937" w:rsidRDefault="00856937" w:rsidP="00856937">
      <w:pPr>
        <w:tabs>
          <w:tab w:val="left" w:pos="582"/>
        </w:tabs>
      </w:pPr>
      <w:r>
        <w:tab/>
      </w:r>
      <w:r>
        <w:rPr>
          <w:rFonts w:hint="eastAsia"/>
        </w:rPr>
        <w:t>query</w:t>
      </w:r>
      <w:r>
        <w:t>.html</w:t>
      </w:r>
      <w:r>
        <w:rPr>
          <w:rFonts w:hint="eastAsia"/>
        </w:rPr>
        <w:t>对应查询物流页面</w:t>
      </w:r>
    </w:p>
    <w:p w14:paraId="2BA3E1AC" w14:textId="77777777" w:rsidR="00856937" w:rsidRDefault="00856937" w:rsidP="00856937">
      <w:pPr>
        <w:tabs>
          <w:tab w:val="left" w:pos="582"/>
        </w:tabs>
      </w:pPr>
      <w:r>
        <w:tab/>
        <w:t>approval.html</w:t>
      </w:r>
      <w:r>
        <w:rPr>
          <w:rFonts w:hint="eastAsia"/>
        </w:rPr>
        <w:t>对应授权港口界面</w:t>
      </w:r>
    </w:p>
    <w:p w14:paraId="49153C48" w14:textId="77777777" w:rsidR="00856937" w:rsidRDefault="00856937" w:rsidP="00856937">
      <w:pPr>
        <w:tabs>
          <w:tab w:val="left" w:pos="582"/>
        </w:tabs>
      </w:pPr>
      <w:r>
        <w:tab/>
      </w:r>
    </w:p>
    <w:p w14:paraId="4EB663DB" w14:textId="77777777" w:rsidR="00856937" w:rsidRDefault="00856937" w:rsidP="00856937">
      <w:r>
        <w:rPr>
          <w:rFonts w:hint="eastAsia"/>
        </w:rPr>
        <w:t>②用户注册后登录，</w:t>
      </w:r>
      <w:r w:rsidRPr="00BB0274">
        <w:rPr>
          <w:rFonts w:hint="eastAsia"/>
        </w:rPr>
        <w:t>登录成功之后</w:t>
      </w:r>
      <w:r w:rsidRPr="00BB0274">
        <w:rPr>
          <w:rFonts w:hint="eastAsia"/>
        </w:rPr>
        <w:t>,</w:t>
      </w:r>
      <w:r w:rsidRPr="00BB0274">
        <w:rPr>
          <w:rFonts w:hint="eastAsia"/>
        </w:rPr>
        <w:t>在后端</w:t>
      </w:r>
      <w:r w:rsidRPr="00BB0274">
        <w:rPr>
          <w:rFonts w:hint="eastAsia"/>
        </w:rPr>
        <w:t>(</w:t>
      </w:r>
      <w:r w:rsidRPr="00BB0274">
        <w:rPr>
          <w:rFonts w:hint="eastAsia"/>
        </w:rPr>
        <w:t>服务器端</w:t>
      </w:r>
      <w:r w:rsidRPr="00BB0274">
        <w:rPr>
          <w:rFonts w:hint="eastAsia"/>
        </w:rPr>
        <w:t>)</w:t>
      </w:r>
      <w:r w:rsidRPr="00BB0274">
        <w:rPr>
          <w:rFonts w:hint="eastAsia"/>
        </w:rPr>
        <w:t>会根据用户信息生成一个唯一的</w:t>
      </w:r>
      <w:r w:rsidRPr="00BB0274">
        <w:rPr>
          <w:rFonts w:hint="eastAsia"/>
        </w:rPr>
        <w:t xml:space="preserve">token </w:t>
      </w:r>
      <w:r w:rsidRPr="00BB0274">
        <w:rPr>
          <w:rFonts w:hint="eastAsia"/>
        </w:rPr>
        <w:t>值</w:t>
      </w:r>
      <w:r>
        <w:rPr>
          <w:rFonts w:hint="eastAsia"/>
        </w:rPr>
        <w:t>。</w:t>
      </w:r>
      <w:r w:rsidRPr="00BB0274">
        <w:rPr>
          <w:rFonts w:hint="eastAsia"/>
        </w:rPr>
        <w:t>在服务器端</w:t>
      </w:r>
      <w:r w:rsidRPr="00BB0274">
        <w:rPr>
          <w:rFonts w:hint="eastAsia"/>
        </w:rPr>
        <w:t>(</w:t>
      </w:r>
      <w:r w:rsidRPr="00BB0274">
        <w:rPr>
          <w:rFonts w:hint="eastAsia"/>
        </w:rPr>
        <w:t>数据库</w:t>
      </w:r>
      <w:r w:rsidRPr="00BB0274">
        <w:rPr>
          <w:rFonts w:hint="eastAsia"/>
        </w:rPr>
        <w:t>)</w:t>
      </w:r>
      <w:r w:rsidRPr="00BB0274">
        <w:rPr>
          <w:rFonts w:hint="eastAsia"/>
        </w:rPr>
        <w:t>会</w:t>
      </w:r>
      <w:r>
        <w:rPr>
          <w:rFonts w:hint="eastAsia"/>
        </w:rPr>
        <w:t>暂时</w:t>
      </w:r>
      <w:r w:rsidRPr="00BB0274">
        <w:rPr>
          <w:rFonts w:hint="eastAsia"/>
        </w:rPr>
        <w:t>保存这个</w:t>
      </w:r>
      <w:r w:rsidRPr="00BB0274">
        <w:rPr>
          <w:rFonts w:hint="eastAsia"/>
        </w:rPr>
        <w:t xml:space="preserve"> token </w:t>
      </w:r>
      <w:r w:rsidRPr="00BB0274">
        <w:rPr>
          <w:rFonts w:hint="eastAsia"/>
        </w:rPr>
        <w:t>值</w:t>
      </w:r>
      <w:r w:rsidRPr="00BB0274">
        <w:rPr>
          <w:rFonts w:hint="eastAsia"/>
        </w:rPr>
        <w:t>,</w:t>
      </w:r>
      <w:r w:rsidRPr="00BB0274">
        <w:rPr>
          <w:rFonts w:hint="eastAsia"/>
        </w:rPr>
        <w:t>以后利用这个</w:t>
      </w:r>
      <w:r w:rsidRPr="00BB0274">
        <w:rPr>
          <w:rFonts w:hint="eastAsia"/>
        </w:rPr>
        <w:t xml:space="preserve"> token </w:t>
      </w:r>
      <w:r w:rsidRPr="00BB0274">
        <w:rPr>
          <w:rFonts w:hint="eastAsia"/>
        </w:rPr>
        <w:t>值来检索对应的用户信息</w:t>
      </w:r>
      <w:r>
        <w:rPr>
          <w:rFonts w:hint="eastAsia"/>
        </w:rPr>
        <w:t>，</w:t>
      </w:r>
      <w:r w:rsidRPr="00BB0274">
        <w:rPr>
          <w:rFonts w:hint="eastAsia"/>
        </w:rPr>
        <w:t>并且判断用户的登录状态</w:t>
      </w:r>
      <w:r>
        <w:rPr>
          <w:rFonts w:hint="eastAsia"/>
        </w:rPr>
        <w:t>。</w:t>
      </w:r>
      <w:r w:rsidRPr="00BB0274">
        <w:rPr>
          <w:rFonts w:hint="eastAsia"/>
        </w:rPr>
        <w:t>用户登录成功之后</w:t>
      </w:r>
      <w:r w:rsidRPr="00BB0274">
        <w:rPr>
          <w:rFonts w:hint="eastAsia"/>
        </w:rPr>
        <w:t>,</w:t>
      </w:r>
      <w:r w:rsidRPr="00BB0274">
        <w:rPr>
          <w:rFonts w:hint="eastAsia"/>
        </w:rPr>
        <w:t>服务器会将生成的</w:t>
      </w:r>
      <w:r w:rsidRPr="00BB0274">
        <w:rPr>
          <w:rFonts w:hint="eastAsia"/>
        </w:rPr>
        <w:t xml:space="preserve"> token </w:t>
      </w:r>
      <w:r w:rsidRPr="00BB0274">
        <w:rPr>
          <w:rFonts w:hint="eastAsia"/>
        </w:rPr>
        <w:t>值返回给</w:t>
      </w:r>
      <w:r w:rsidRPr="00BB0274">
        <w:rPr>
          <w:rFonts w:hint="eastAsia"/>
        </w:rPr>
        <w:t xml:space="preserve"> </w:t>
      </w:r>
      <w:r w:rsidRPr="00BB0274">
        <w:rPr>
          <w:rFonts w:hint="eastAsia"/>
        </w:rPr>
        <w:t>客户端</w:t>
      </w:r>
      <w:r w:rsidRPr="00BB0274">
        <w:rPr>
          <w:rFonts w:hint="eastAsia"/>
        </w:rPr>
        <w:t>,</w:t>
      </w:r>
      <w:r w:rsidRPr="00BB0274">
        <w:rPr>
          <w:rFonts w:hint="eastAsia"/>
        </w:rPr>
        <w:t>在客户端也会保存这个</w:t>
      </w:r>
      <w:r w:rsidRPr="00BB0274">
        <w:rPr>
          <w:rFonts w:hint="eastAsia"/>
        </w:rPr>
        <w:t>token</w:t>
      </w:r>
      <w:r w:rsidRPr="00BB0274">
        <w:rPr>
          <w:rFonts w:hint="eastAsia"/>
        </w:rPr>
        <w:t>值</w:t>
      </w:r>
      <w:r>
        <w:rPr>
          <w:rFonts w:hint="eastAsia"/>
        </w:rPr>
        <w:t>，</w:t>
      </w:r>
      <w:r w:rsidRPr="00BB0274">
        <w:rPr>
          <w:rFonts w:hint="eastAsia"/>
        </w:rPr>
        <w:t>一般可以保存在</w:t>
      </w:r>
      <w:r w:rsidRPr="00BB0274">
        <w:rPr>
          <w:rFonts w:hint="eastAsia"/>
        </w:rPr>
        <w:t xml:space="preserve"> cookie </w:t>
      </w:r>
      <w:r w:rsidRPr="00BB0274">
        <w:rPr>
          <w:rFonts w:hint="eastAsia"/>
        </w:rPr>
        <w:t>中</w:t>
      </w:r>
      <w:r>
        <w:rPr>
          <w:rFonts w:hint="eastAsia"/>
        </w:rPr>
        <w:t>。</w:t>
      </w:r>
      <w:r w:rsidRPr="00BB0274">
        <w:rPr>
          <w:rFonts w:hint="eastAsia"/>
        </w:rPr>
        <w:t>以后客户端在发送新的网络请求的时候</w:t>
      </w:r>
      <w:r w:rsidRPr="00BB0274">
        <w:rPr>
          <w:rFonts w:hint="eastAsia"/>
        </w:rPr>
        <w:t>,</w:t>
      </w:r>
      <w:r w:rsidRPr="00BB0274">
        <w:rPr>
          <w:rFonts w:hint="eastAsia"/>
        </w:rPr>
        <w:t>会默认自动附带这个</w:t>
      </w:r>
      <w:r w:rsidRPr="00BB0274">
        <w:rPr>
          <w:rFonts w:hint="eastAsia"/>
        </w:rPr>
        <w:t xml:space="preserve"> token </w:t>
      </w:r>
      <w:r w:rsidRPr="00BB0274">
        <w:rPr>
          <w:rFonts w:hint="eastAsia"/>
        </w:rPr>
        <w:t>值</w:t>
      </w:r>
      <w:r w:rsidRPr="00BB0274">
        <w:rPr>
          <w:rFonts w:hint="eastAsia"/>
        </w:rPr>
        <w:t>(</w:t>
      </w:r>
      <w:r w:rsidRPr="00BB0274">
        <w:rPr>
          <w:rFonts w:hint="eastAsia"/>
        </w:rPr>
        <w:t>作为一个参数传递给服务器</w:t>
      </w:r>
      <w:r w:rsidRPr="00BB0274">
        <w:rPr>
          <w:rFonts w:hint="eastAsia"/>
        </w:rPr>
        <w:t>.).</w:t>
      </w:r>
      <w:r w:rsidRPr="00BB0274">
        <w:rPr>
          <w:rFonts w:hint="eastAsia"/>
        </w:rPr>
        <w:t>服务器拿到客户端传递的</w:t>
      </w:r>
      <w:r w:rsidRPr="00BB0274">
        <w:rPr>
          <w:rFonts w:hint="eastAsia"/>
        </w:rPr>
        <w:t xml:space="preserve"> token </w:t>
      </w:r>
      <w:r w:rsidRPr="00BB0274">
        <w:rPr>
          <w:rFonts w:hint="eastAsia"/>
        </w:rPr>
        <w:t>值跟保存在数据库中的</w:t>
      </w:r>
      <w:r w:rsidRPr="00BB0274">
        <w:rPr>
          <w:rFonts w:hint="eastAsia"/>
        </w:rPr>
        <w:t>token</w:t>
      </w:r>
      <w:r w:rsidRPr="00BB0274">
        <w:rPr>
          <w:rFonts w:hint="eastAsia"/>
        </w:rPr>
        <w:t>值做对比</w:t>
      </w:r>
      <w:r w:rsidRPr="00BB0274">
        <w:rPr>
          <w:rFonts w:hint="eastAsia"/>
        </w:rPr>
        <w:t>,</w:t>
      </w:r>
      <w:r w:rsidRPr="00BB0274">
        <w:rPr>
          <w:rFonts w:hint="eastAsia"/>
        </w:rPr>
        <w:t>以此来判断用户身份和登录状态</w:t>
      </w:r>
      <w:r>
        <w:rPr>
          <w:rFonts w:hint="eastAsia"/>
        </w:rPr>
        <w:t>。如果客户端没有这个</w:t>
      </w:r>
      <w:r>
        <w:rPr>
          <w:rFonts w:hint="eastAsia"/>
        </w:rPr>
        <w:t xml:space="preserve"> token </w:t>
      </w:r>
      <w:r>
        <w:rPr>
          <w:rFonts w:hint="eastAsia"/>
        </w:rPr>
        <w:t>值，意味着没有登录成功过</w:t>
      </w:r>
      <w:r>
        <w:rPr>
          <w:rFonts w:hint="eastAsia"/>
        </w:rPr>
        <w:t>,</w:t>
      </w:r>
      <w:r>
        <w:rPr>
          <w:rFonts w:hint="eastAsia"/>
        </w:rPr>
        <w:t>提示用户登录。如果客户端有</w:t>
      </w:r>
      <w:r>
        <w:rPr>
          <w:rFonts w:hint="eastAsia"/>
        </w:rPr>
        <w:t xml:space="preserve"> token </w:t>
      </w:r>
      <w:r>
        <w:rPr>
          <w:rFonts w:hint="eastAsia"/>
        </w:rPr>
        <w:t>值，认为登录成功</w:t>
      </w:r>
      <w:r>
        <w:rPr>
          <w:rFonts w:hint="eastAsia"/>
        </w:rPr>
        <w:t>.</w:t>
      </w:r>
      <w:r>
        <w:rPr>
          <w:rFonts w:hint="eastAsia"/>
        </w:rPr>
        <w:t>不需要用户再次登录</w:t>
      </w:r>
      <w:r>
        <w:rPr>
          <w:rFonts w:hint="eastAsia"/>
        </w:rPr>
        <w:t>(</w:t>
      </w:r>
      <w:r>
        <w:rPr>
          <w:rFonts w:hint="eastAsia"/>
        </w:rPr>
        <w:t>输入账号和密码信息</w:t>
      </w:r>
      <w:r>
        <w:rPr>
          <w:rFonts w:hint="eastAsia"/>
        </w:rPr>
        <w:t>)</w:t>
      </w:r>
      <w:r>
        <w:rPr>
          <w:rFonts w:hint="eastAsia"/>
        </w:rPr>
        <w:t>。</w:t>
      </w:r>
    </w:p>
    <w:p w14:paraId="4621B042" w14:textId="77777777" w:rsidR="00856937" w:rsidRDefault="00856937" w:rsidP="00856937">
      <w:r>
        <w:tab/>
      </w:r>
      <w:r>
        <w:rPr>
          <w:rFonts w:hint="eastAsia"/>
        </w:rPr>
        <w:t>只有在存在</w:t>
      </w:r>
      <w:r>
        <w:rPr>
          <w:rFonts w:hint="eastAsia"/>
        </w:rPr>
        <w:t>token</w:t>
      </w:r>
      <w:r>
        <w:rPr>
          <w:rFonts w:hint="eastAsia"/>
        </w:rPr>
        <w:t>的情况下才会允许用户访问除登录和注册界面以外的五个界面，并且后端还要判断用户的</w:t>
      </w:r>
      <w:r>
        <w:rPr>
          <w:rFonts w:hint="eastAsia"/>
        </w:rPr>
        <w:t>token</w:t>
      </w:r>
      <w:r>
        <w:rPr>
          <w:rFonts w:hint="eastAsia"/>
        </w:rPr>
        <w:t>是哪一类用户的</w:t>
      </w:r>
      <w:r>
        <w:rPr>
          <w:rFonts w:hint="eastAsia"/>
        </w:rPr>
        <w:t>token</w:t>
      </w:r>
      <w:r>
        <w:rPr>
          <w:rFonts w:hint="eastAsia"/>
        </w:rPr>
        <w:t>来决定对用的用户具有访问哪些特定页面的权限。</w:t>
      </w:r>
    </w:p>
    <w:p w14:paraId="1573BCCE" w14:textId="77777777" w:rsidR="00856937" w:rsidRDefault="00856937" w:rsidP="00856937">
      <w:pPr>
        <w:pStyle w:val="af3"/>
        <w:numPr>
          <w:ilvl w:val="1"/>
          <w:numId w:val="23"/>
        </w:numPr>
        <w:ind w:firstLineChars="0"/>
      </w:pPr>
      <w:r>
        <w:rPr>
          <w:rFonts w:hint="eastAsia"/>
        </w:rPr>
        <w:t>登录界面（任何情况下均可访问）</w:t>
      </w:r>
    </w:p>
    <w:p w14:paraId="141EE2BC" w14:textId="77777777" w:rsidR="00856937" w:rsidRDefault="00856937" w:rsidP="00856937">
      <w:pPr>
        <w:pStyle w:val="af3"/>
        <w:numPr>
          <w:ilvl w:val="1"/>
          <w:numId w:val="23"/>
        </w:numPr>
        <w:ind w:firstLineChars="0"/>
      </w:pPr>
      <w:r>
        <w:rPr>
          <w:rFonts w:hint="eastAsia"/>
        </w:rPr>
        <w:t>注册界面（任何情况下均可访问）</w:t>
      </w:r>
    </w:p>
    <w:p w14:paraId="7FED0D1A" w14:textId="77777777" w:rsidR="00856937" w:rsidRDefault="00856937" w:rsidP="00856937">
      <w:pPr>
        <w:pStyle w:val="af3"/>
        <w:numPr>
          <w:ilvl w:val="1"/>
          <w:numId w:val="23"/>
        </w:numPr>
        <w:ind w:firstLineChars="0"/>
      </w:pPr>
      <w:r>
        <w:rPr>
          <w:rFonts w:hint="eastAsia"/>
        </w:rPr>
        <w:t>商品生成序列号界面（登录后只有商家用户有权访问）</w:t>
      </w:r>
    </w:p>
    <w:p w14:paraId="441C913C" w14:textId="77777777" w:rsidR="00856937" w:rsidRDefault="00856937" w:rsidP="00856937">
      <w:pPr>
        <w:pStyle w:val="af3"/>
        <w:numPr>
          <w:ilvl w:val="1"/>
          <w:numId w:val="23"/>
        </w:numPr>
        <w:ind w:firstLineChars="0"/>
      </w:pPr>
      <w:r>
        <w:rPr>
          <w:rFonts w:hint="eastAsia"/>
        </w:rPr>
        <w:t>初始化物流界面（登录后只有商家用户可以访问）</w:t>
      </w:r>
    </w:p>
    <w:p w14:paraId="16FC8F21" w14:textId="77777777" w:rsidR="00856937" w:rsidRDefault="00856937" w:rsidP="00856937">
      <w:pPr>
        <w:pStyle w:val="af3"/>
        <w:numPr>
          <w:ilvl w:val="1"/>
          <w:numId w:val="23"/>
        </w:numPr>
        <w:ind w:firstLineChars="0"/>
      </w:pPr>
      <w:r>
        <w:rPr>
          <w:rFonts w:hint="eastAsia"/>
        </w:rPr>
        <w:t>港口授权界面（登陆后只有商家用户可以访问）</w:t>
      </w:r>
    </w:p>
    <w:p w14:paraId="720BA0C7" w14:textId="77777777" w:rsidR="00856937" w:rsidRDefault="00856937" w:rsidP="00856937">
      <w:pPr>
        <w:pStyle w:val="af3"/>
        <w:numPr>
          <w:ilvl w:val="1"/>
          <w:numId w:val="23"/>
        </w:numPr>
        <w:ind w:firstLineChars="0"/>
      </w:pPr>
      <w:r>
        <w:rPr>
          <w:rFonts w:hint="eastAsia"/>
        </w:rPr>
        <w:t>添加商品途径地点界面（只有商家用户、港口用户可以访问）</w:t>
      </w:r>
    </w:p>
    <w:p w14:paraId="4323F08C" w14:textId="77777777" w:rsidR="00856937" w:rsidRDefault="00856937" w:rsidP="00856937">
      <w:pPr>
        <w:pStyle w:val="af3"/>
        <w:numPr>
          <w:ilvl w:val="1"/>
          <w:numId w:val="23"/>
        </w:numPr>
        <w:ind w:firstLineChars="0"/>
      </w:pPr>
      <w:r>
        <w:rPr>
          <w:rFonts w:hint="eastAsia"/>
        </w:rPr>
        <w:t>物流查询界面（登录后所有用户都可以访问）</w:t>
      </w:r>
    </w:p>
    <w:p w14:paraId="54D0073F" w14:textId="77777777" w:rsidR="00856937" w:rsidRDefault="00856937" w:rsidP="00856937"/>
    <w:p w14:paraId="0B383A44" w14:textId="65B572FA" w:rsidR="00856937" w:rsidRPr="00856937" w:rsidRDefault="00856937" w:rsidP="00856937">
      <w:r>
        <w:rPr>
          <w:rFonts w:hint="eastAsia"/>
        </w:rPr>
        <w:t>③对于一个商品而言，最为基本的事件流便是卖家用户登录后在发出一件新商品的同时在页面</w:t>
      </w:r>
      <w:r>
        <w:t>new_id.html</w:t>
      </w:r>
      <w:r>
        <w:rPr>
          <w:rFonts w:hint="eastAsia"/>
        </w:rPr>
        <w:t>将商品的唯一详细信息输入生成唯一的序列号，然后在页面</w:t>
      </w:r>
      <w:r>
        <w:t>new_id.html</w:t>
      </w:r>
      <w:r>
        <w:rPr>
          <w:rFonts w:hint="eastAsia"/>
        </w:rPr>
        <w:t>输入商品的唯一序列号进行物流地点的初始化，然后在页面</w:t>
      </w:r>
      <w:r>
        <w:t>approval.html</w:t>
      </w:r>
      <w:r>
        <w:rPr>
          <w:rFonts w:hint="eastAsia"/>
        </w:rPr>
        <w:t>对商品即将途径的港口授权修改物流信息；等到商品经过相应的授权港口时，在页面</w:t>
      </w:r>
      <w:r>
        <w:t>add_node.html</w:t>
      </w:r>
      <w:r>
        <w:rPr>
          <w:rFonts w:hint="eastAsia"/>
        </w:rPr>
        <w:t>港口用户可以新增商品在该港口经过的物流信息；最后商品到达消费者手中，消费者可以通过产品包装上的唯一序列号在</w:t>
      </w:r>
      <w:r>
        <w:rPr>
          <w:rFonts w:hint="eastAsia"/>
        </w:rPr>
        <w:t>query</w:t>
      </w:r>
      <w:r>
        <w:t>.html</w:t>
      </w:r>
      <w:r>
        <w:rPr>
          <w:rFonts w:hint="eastAsia"/>
        </w:rPr>
        <w:t>页面查询商品的实际物流信息。（这是大概的基本事件流，这个有些细节可能疏忽了，为的是更好的展示我们的系统的功能）</w:t>
      </w:r>
    </w:p>
    <w:p w14:paraId="3361B5B0" w14:textId="77777777" w:rsidR="009F5587" w:rsidRPr="00C355CF" w:rsidRDefault="009F5587" w:rsidP="009F5587">
      <w:pPr>
        <w:pStyle w:val="2"/>
        <w:rPr>
          <w:rFonts w:ascii="宋体-简" w:eastAsia="宋体-简" w:hAnsi="宋体-简"/>
        </w:rPr>
      </w:pPr>
      <w:bookmarkStart w:id="116" w:name="_Toc76369703"/>
      <w:bookmarkStart w:id="117" w:name="_Toc76383166"/>
      <w:bookmarkStart w:id="118" w:name="_Toc76383678"/>
      <w:r>
        <w:rPr>
          <w:rFonts w:ascii="宋体-简" w:eastAsia="宋体-简" w:hAnsi="宋体-简"/>
        </w:rPr>
        <w:t>3</w:t>
      </w:r>
      <w:r w:rsidRPr="00C355CF">
        <w:rPr>
          <w:rFonts w:ascii="宋体-简" w:eastAsia="宋体-简" w:hAnsi="宋体-简"/>
        </w:rPr>
        <w:t>.</w:t>
      </w:r>
      <w:r>
        <w:rPr>
          <w:rFonts w:ascii="宋体-简" w:eastAsia="宋体-简" w:hAnsi="宋体-简"/>
        </w:rPr>
        <w:t>2</w:t>
      </w:r>
      <w:r w:rsidRPr="00C355CF">
        <w:rPr>
          <w:rFonts w:ascii="宋体-简" w:eastAsia="宋体-简" w:hAnsi="宋体-简"/>
        </w:rPr>
        <w:t xml:space="preserve"> </w:t>
      </w:r>
      <w:r>
        <w:rPr>
          <w:rFonts w:ascii="宋体-简" w:eastAsia="宋体-简" w:hAnsi="宋体-简" w:hint="eastAsia"/>
        </w:rPr>
        <w:t>系统接口设计</w:t>
      </w:r>
      <w:bookmarkEnd w:id="116"/>
      <w:bookmarkEnd w:id="117"/>
      <w:bookmarkEnd w:id="118"/>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418"/>
        <w:gridCol w:w="1382"/>
        <w:gridCol w:w="5427"/>
      </w:tblGrid>
      <w:tr w:rsidR="00ED400E" w:rsidRPr="00340C6F" w14:paraId="13AE7735" w14:textId="77777777" w:rsidTr="00B3065B">
        <w:trPr>
          <w:trHeight w:val="450"/>
        </w:trPr>
        <w:tc>
          <w:tcPr>
            <w:tcW w:w="1418" w:type="dxa"/>
          </w:tcPr>
          <w:p w14:paraId="39659774"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所属</w:t>
            </w:r>
          </w:p>
        </w:tc>
        <w:tc>
          <w:tcPr>
            <w:tcW w:w="1382" w:type="dxa"/>
          </w:tcPr>
          <w:p w14:paraId="097021C6"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接口</w:t>
            </w:r>
          </w:p>
        </w:tc>
        <w:tc>
          <w:tcPr>
            <w:tcW w:w="5427" w:type="dxa"/>
          </w:tcPr>
          <w:p w14:paraId="2DCC5A3C"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功能</w:t>
            </w:r>
          </w:p>
        </w:tc>
      </w:tr>
      <w:tr w:rsidR="00ED400E" w:rsidRPr="00340C6F" w14:paraId="5A844CFF" w14:textId="77777777" w:rsidTr="00B3065B">
        <w:trPr>
          <w:trHeight w:val="450"/>
        </w:trPr>
        <w:tc>
          <w:tcPr>
            <w:tcW w:w="1418" w:type="dxa"/>
            <w:vMerge w:val="restart"/>
          </w:tcPr>
          <w:p w14:paraId="271FE3B4"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用户模块</w:t>
            </w:r>
          </w:p>
        </w:tc>
        <w:tc>
          <w:tcPr>
            <w:tcW w:w="1382" w:type="dxa"/>
          </w:tcPr>
          <w:p w14:paraId="0D6F33C1"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用户注册</w:t>
            </w:r>
          </w:p>
        </w:tc>
        <w:tc>
          <w:tcPr>
            <w:tcW w:w="5427" w:type="dxa"/>
          </w:tcPr>
          <w:p w14:paraId="7E2131E6"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前端发送用户信息，后端执行注册</w:t>
            </w:r>
          </w:p>
        </w:tc>
      </w:tr>
      <w:tr w:rsidR="00ED400E" w:rsidRPr="00340C6F" w14:paraId="43A359DF" w14:textId="77777777" w:rsidTr="00B3065B">
        <w:trPr>
          <w:trHeight w:val="450"/>
        </w:trPr>
        <w:tc>
          <w:tcPr>
            <w:tcW w:w="1418" w:type="dxa"/>
            <w:vMerge/>
          </w:tcPr>
          <w:p w14:paraId="208ACA00" w14:textId="77777777" w:rsidR="00ED400E" w:rsidRPr="00340C6F" w:rsidRDefault="00ED400E" w:rsidP="00B3065B">
            <w:pPr>
              <w:spacing w:beforeLines="50" w:before="156"/>
              <w:jc w:val="left"/>
              <w:rPr>
                <w:rFonts w:ascii="Times New Roman" w:hAnsi="Times New Roman"/>
                <w:color w:val="000000" w:themeColor="text1"/>
              </w:rPr>
            </w:pPr>
          </w:p>
        </w:tc>
        <w:tc>
          <w:tcPr>
            <w:tcW w:w="1382" w:type="dxa"/>
          </w:tcPr>
          <w:p w14:paraId="0774230B"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用户登陆</w:t>
            </w:r>
          </w:p>
        </w:tc>
        <w:tc>
          <w:tcPr>
            <w:tcW w:w="5427" w:type="dxa"/>
          </w:tcPr>
          <w:p w14:paraId="0D710396"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前端发送用户名和密码，后端执行登陆</w:t>
            </w:r>
          </w:p>
        </w:tc>
      </w:tr>
      <w:tr w:rsidR="00ED400E" w:rsidRPr="00340C6F" w14:paraId="1DAA1D32" w14:textId="77777777" w:rsidTr="00B3065B">
        <w:trPr>
          <w:trHeight w:val="450"/>
        </w:trPr>
        <w:tc>
          <w:tcPr>
            <w:tcW w:w="1418" w:type="dxa"/>
            <w:vMerge w:val="restart"/>
          </w:tcPr>
          <w:p w14:paraId="6CBBABAE"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链上操作模块</w:t>
            </w:r>
          </w:p>
        </w:tc>
        <w:tc>
          <w:tcPr>
            <w:tcW w:w="1382" w:type="dxa"/>
          </w:tcPr>
          <w:p w14:paraId="76B63316"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生成序列号</w:t>
            </w:r>
          </w:p>
        </w:tc>
        <w:tc>
          <w:tcPr>
            <w:tcW w:w="5427" w:type="dxa"/>
          </w:tcPr>
          <w:p w14:paraId="46D2BD04"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前端</w:t>
            </w:r>
            <w:r w:rsidRPr="00340C6F">
              <w:rPr>
                <w:rFonts w:ascii="Times New Roman" w:hAnsi="Times New Roman" w:hint="eastAsia"/>
                <w:color w:val="000000" w:themeColor="text1"/>
              </w:rPr>
              <w:t>发送卖方的</w:t>
            </w:r>
            <w:r w:rsidRPr="00340C6F">
              <w:rPr>
                <w:rFonts w:ascii="Times New Roman" w:hAnsi="Times New Roman" w:hint="eastAsia"/>
                <w:color w:val="000000" w:themeColor="text1"/>
              </w:rPr>
              <w:t>id</w:t>
            </w:r>
            <w:r w:rsidRPr="00340C6F">
              <w:rPr>
                <w:rFonts w:ascii="Times New Roman" w:hAnsi="Times New Roman" w:hint="eastAsia"/>
                <w:color w:val="000000" w:themeColor="text1"/>
              </w:rPr>
              <w:t>与</w:t>
            </w:r>
            <w:r w:rsidRPr="00340C6F">
              <w:rPr>
                <w:rFonts w:ascii="Times New Roman" w:hAnsi="Times New Roman" w:hint="eastAsia"/>
                <w:color w:val="000000" w:themeColor="text1"/>
              </w:rPr>
              <w:t>token</w:t>
            </w:r>
            <w:r w:rsidRPr="00340C6F">
              <w:rPr>
                <w:rFonts w:ascii="Times New Roman" w:hAnsi="Times New Roman" w:hint="eastAsia"/>
                <w:color w:val="000000" w:themeColor="text1"/>
              </w:rPr>
              <w:t>，后端生成一个新的商品</w:t>
            </w:r>
            <w:r w:rsidRPr="00340C6F">
              <w:rPr>
                <w:rFonts w:ascii="Times New Roman" w:hAnsi="Times New Roman" w:hint="eastAsia"/>
                <w:color w:val="000000" w:themeColor="text1"/>
              </w:rPr>
              <w:t>id</w:t>
            </w:r>
          </w:p>
        </w:tc>
      </w:tr>
      <w:tr w:rsidR="00ED400E" w:rsidRPr="00340C6F" w14:paraId="5001AD5B" w14:textId="77777777" w:rsidTr="00B3065B">
        <w:trPr>
          <w:trHeight w:val="450"/>
        </w:trPr>
        <w:tc>
          <w:tcPr>
            <w:tcW w:w="1418" w:type="dxa"/>
            <w:vMerge/>
          </w:tcPr>
          <w:p w14:paraId="222EB95E" w14:textId="77777777" w:rsidR="00ED400E" w:rsidRPr="00340C6F" w:rsidRDefault="00ED400E" w:rsidP="00B3065B">
            <w:pPr>
              <w:spacing w:beforeLines="50" w:before="156"/>
              <w:jc w:val="left"/>
              <w:rPr>
                <w:rFonts w:ascii="Times New Roman" w:hAnsi="Times New Roman"/>
                <w:color w:val="000000" w:themeColor="text1"/>
              </w:rPr>
            </w:pPr>
          </w:p>
        </w:tc>
        <w:tc>
          <w:tcPr>
            <w:tcW w:w="1382" w:type="dxa"/>
          </w:tcPr>
          <w:p w14:paraId="758A1972"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初始化头节点</w:t>
            </w:r>
          </w:p>
        </w:tc>
        <w:tc>
          <w:tcPr>
            <w:tcW w:w="5427" w:type="dxa"/>
          </w:tcPr>
          <w:p w14:paraId="4DFF237F"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前端发送</w:t>
            </w:r>
            <w:r w:rsidRPr="00340C6F">
              <w:rPr>
                <w:rFonts w:ascii="Times New Roman" w:hAnsi="Times New Roman" w:hint="eastAsia"/>
                <w:color w:val="000000" w:themeColor="text1"/>
              </w:rPr>
              <w:t>卖方的</w:t>
            </w:r>
            <w:r w:rsidRPr="00340C6F">
              <w:rPr>
                <w:rFonts w:ascii="Times New Roman" w:hAnsi="Times New Roman" w:hint="eastAsia"/>
                <w:color w:val="000000" w:themeColor="text1"/>
              </w:rPr>
              <w:t>id</w:t>
            </w:r>
            <w:r w:rsidRPr="00340C6F">
              <w:rPr>
                <w:rFonts w:ascii="Times New Roman" w:hAnsi="Times New Roman" w:hint="eastAsia"/>
                <w:color w:val="000000" w:themeColor="text1"/>
              </w:rPr>
              <w:t>与</w:t>
            </w:r>
            <w:r w:rsidRPr="00340C6F">
              <w:rPr>
                <w:rFonts w:ascii="Times New Roman" w:hAnsi="Times New Roman" w:hint="eastAsia"/>
                <w:color w:val="000000" w:themeColor="text1"/>
              </w:rPr>
              <w:t>token</w:t>
            </w:r>
            <w:r w:rsidRPr="00340C6F">
              <w:rPr>
                <w:rFonts w:ascii="Times New Roman" w:hAnsi="Times New Roman" w:hint="eastAsia"/>
                <w:color w:val="000000" w:themeColor="text1"/>
              </w:rPr>
              <w:t>，以及商品的出厂信息，后端为商品初始化物流链</w:t>
            </w:r>
          </w:p>
        </w:tc>
      </w:tr>
      <w:tr w:rsidR="00ED400E" w:rsidRPr="00340C6F" w14:paraId="2D567D0A" w14:textId="77777777" w:rsidTr="00B3065B">
        <w:trPr>
          <w:trHeight w:val="450"/>
        </w:trPr>
        <w:tc>
          <w:tcPr>
            <w:tcW w:w="1418" w:type="dxa"/>
            <w:vMerge/>
          </w:tcPr>
          <w:p w14:paraId="6B645D50" w14:textId="77777777" w:rsidR="00ED400E" w:rsidRPr="00340C6F" w:rsidRDefault="00ED400E" w:rsidP="00B3065B">
            <w:pPr>
              <w:spacing w:beforeLines="50" w:before="156"/>
              <w:jc w:val="left"/>
              <w:rPr>
                <w:rFonts w:ascii="Times New Roman" w:hAnsi="Times New Roman"/>
                <w:color w:val="000000" w:themeColor="text1"/>
              </w:rPr>
            </w:pPr>
          </w:p>
        </w:tc>
        <w:tc>
          <w:tcPr>
            <w:tcW w:w="1382" w:type="dxa"/>
          </w:tcPr>
          <w:p w14:paraId="045CBD6D"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授权港口</w:t>
            </w:r>
          </w:p>
        </w:tc>
        <w:tc>
          <w:tcPr>
            <w:tcW w:w="5427" w:type="dxa"/>
          </w:tcPr>
          <w:p w14:paraId="74DBBFB5"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前端发送</w:t>
            </w:r>
            <w:r w:rsidRPr="00340C6F">
              <w:rPr>
                <w:rFonts w:ascii="Times New Roman" w:hAnsi="Times New Roman" w:hint="eastAsia"/>
                <w:color w:val="000000" w:themeColor="text1"/>
              </w:rPr>
              <w:t>卖方的</w:t>
            </w:r>
            <w:r w:rsidRPr="00340C6F">
              <w:rPr>
                <w:rFonts w:ascii="Times New Roman" w:hAnsi="Times New Roman" w:hint="eastAsia"/>
                <w:color w:val="000000" w:themeColor="text1"/>
              </w:rPr>
              <w:t>id</w:t>
            </w:r>
            <w:r w:rsidRPr="00340C6F">
              <w:rPr>
                <w:rFonts w:ascii="Times New Roman" w:hAnsi="Times New Roman" w:hint="eastAsia"/>
                <w:color w:val="000000" w:themeColor="text1"/>
              </w:rPr>
              <w:t>与</w:t>
            </w:r>
            <w:r w:rsidRPr="00340C6F">
              <w:rPr>
                <w:rFonts w:ascii="Times New Roman" w:hAnsi="Times New Roman" w:hint="eastAsia"/>
                <w:color w:val="000000" w:themeColor="text1"/>
              </w:rPr>
              <w:t>token</w:t>
            </w:r>
            <w:r w:rsidRPr="00340C6F">
              <w:rPr>
                <w:rFonts w:ascii="Times New Roman" w:hAnsi="Times New Roman" w:hint="eastAsia"/>
                <w:color w:val="000000" w:themeColor="text1"/>
              </w:rPr>
              <w:t>，以及授权的港口，后端将港口与商品绑定</w:t>
            </w:r>
          </w:p>
        </w:tc>
      </w:tr>
      <w:tr w:rsidR="00ED400E" w:rsidRPr="00340C6F" w14:paraId="38235591" w14:textId="77777777" w:rsidTr="00B3065B">
        <w:trPr>
          <w:trHeight w:val="450"/>
        </w:trPr>
        <w:tc>
          <w:tcPr>
            <w:tcW w:w="1418" w:type="dxa"/>
            <w:vMerge/>
          </w:tcPr>
          <w:p w14:paraId="6A07ACE4" w14:textId="77777777" w:rsidR="00ED400E" w:rsidRPr="00340C6F" w:rsidRDefault="00ED400E" w:rsidP="00B3065B">
            <w:pPr>
              <w:spacing w:beforeLines="50" w:before="156"/>
              <w:jc w:val="left"/>
              <w:rPr>
                <w:rFonts w:ascii="Times New Roman" w:hAnsi="Times New Roman"/>
                <w:color w:val="000000" w:themeColor="text1"/>
              </w:rPr>
            </w:pPr>
          </w:p>
        </w:tc>
        <w:tc>
          <w:tcPr>
            <w:tcW w:w="1382" w:type="dxa"/>
          </w:tcPr>
          <w:p w14:paraId="438092E0"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添加节点</w:t>
            </w:r>
          </w:p>
        </w:tc>
        <w:tc>
          <w:tcPr>
            <w:tcW w:w="5427" w:type="dxa"/>
          </w:tcPr>
          <w:p w14:paraId="368F725E"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前端发送</w:t>
            </w:r>
            <w:r w:rsidRPr="00340C6F">
              <w:rPr>
                <w:rFonts w:ascii="Times New Roman" w:hAnsi="Times New Roman" w:hint="eastAsia"/>
                <w:color w:val="000000" w:themeColor="text1"/>
              </w:rPr>
              <w:t>港口的</w:t>
            </w:r>
            <w:r w:rsidRPr="00340C6F">
              <w:rPr>
                <w:rFonts w:ascii="Times New Roman" w:hAnsi="Times New Roman" w:hint="eastAsia"/>
                <w:color w:val="000000" w:themeColor="text1"/>
              </w:rPr>
              <w:t>id</w:t>
            </w:r>
            <w:r w:rsidRPr="00340C6F">
              <w:rPr>
                <w:rFonts w:ascii="Times New Roman" w:hAnsi="Times New Roman" w:hint="eastAsia"/>
                <w:color w:val="000000" w:themeColor="text1"/>
              </w:rPr>
              <w:t>与</w:t>
            </w:r>
            <w:r w:rsidRPr="00340C6F">
              <w:rPr>
                <w:rFonts w:ascii="Times New Roman" w:hAnsi="Times New Roman" w:hint="eastAsia"/>
                <w:color w:val="000000" w:themeColor="text1"/>
              </w:rPr>
              <w:t>token</w:t>
            </w:r>
            <w:r w:rsidRPr="00340C6F">
              <w:rPr>
                <w:rFonts w:ascii="Times New Roman" w:hAnsi="Times New Roman" w:hint="eastAsia"/>
                <w:color w:val="000000" w:themeColor="text1"/>
              </w:rPr>
              <w:t>，以及物流信息，后端写入商品的物流链</w:t>
            </w:r>
          </w:p>
        </w:tc>
      </w:tr>
      <w:tr w:rsidR="00ED400E" w:rsidRPr="00340C6F" w14:paraId="1D73EE7B" w14:textId="77777777" w:rsidTr="00B3065B">
        <w:trPr>
          <w:trHeight w:val="450"/>
        </w:trPr>
        <w:tc>
          <w:tcPr>
            <w:tcW w:w="1418" w:type="dxa"/>
            <w:vMerge w:val="restart"/>
          </w:tcPr>
          <w:p w14:paraId="3E967836"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查询模块</w:t>
            </w:r>
          </w:p>
        </w:tc>
        <w:tc>
          <w:tcPr>
            <w:tcW w:w="1382" w:type="dxa"/>
          </w:tcPr>
          <w:p w14:paraId="2D8E95F8"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查询物流</w:t>
            </w:r>
          </w:p>
        </w:tc>
        <w:tc>
          <w:tcPr>
            <w:tcW w:w="5427" w:type="dxa"/>
          </w:tcPr>
          <w:p w14:paraId="521C2994"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前端发送商品</w:t>
            </w:r>
            <w:r w:rsidRPr="00340C6F">
              <w:rPr>
                <w:rFonts w:ascii="Times New Roman" w:hAnsi="Times New Roman" w:hint="eastAsia"/>
                <w:color w:val="000000" w:themeColor="text1"/>
              </w:rPr>
              <w:t>id</w:t>
            </w:r>
            <w:r w:rsidRPr="00340C6F">
              <w:rPr>
                <w:rFonts w:ascii="Times New Roman" w:hAnsi="Times New Roman" w:hint="eastAsia"/>
                <w:color w:val="000000" w:themeColor="text1"/>
              </w:rPr>
              <w:t>，后端返回商品的物流信息</w:t>
            </w:r>
          </w:p>
        </w:tc>
      </w:tr>
      <w:tr w:rsidR="00ED400E" w:rsidRPr="00340C6F" w14:paraId="5EBFDE77" w14:textId="77777777" w:rsidTr="00B3065B">
        <w:trPr>
          <w:trHeight w:val="450"/>
        </w:trPr>
        <w:tc>
          <w:tcPr>
            <w:tcW w:w="1418" w:type="dxa"/>
            <w:vMerge/>
          </w:tcPr>
          <w:p w14:paraId="0390A4C0" w14:textId="77777777" w:rsidR="00ED400E" w:rsidRPr="00340C6F" w:rsidRDefault="00ED400E" w:rsidP="00B3065B">
            <w:pPr>
              <w:spacing w:beforeLines="50" w:before="156"/>
              <w:jc w:val="left"/>
              <w:rPr>
                <w:rFonts w:ascii="Times New Roman" w:hAnsi="Times New Roman"/>
                <w:color w:val="000000" w:themeColor="text1"/>
              </w:rPr>
            </w:pPr>
          </w:p>
        </w:tc>
        <w:tc>
          <w:tcPr>
            <w:tcW w:w="1382" w:type="dxa"/>
          </w:tcPr>
          <w:p w14:paraId="5F0D18D7"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查询港口</w:t>
            </w:r>
          </w:p>
        </w:tc>
        <w:tc>
          <w:tcPr>
            <w:tcW w:w="5427" w:type="dxa"/>
          </w:tcPr>
          <w:p w14:paraId="147EC7B3"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后端返回可授权的港口</w:t>
            </w:r>
          </w:p>
        </w:tc>
      </w:tr>
    </w:tbl>
    <w:p w14:paraId="4C58C295" w14:textId="77777777" w:rsidR="009F5587" w:rsidRDefault="009F5587" w:rsidP="009F5587">
      <w:pPr>
        <w:pStyle w:val="2"/>
        <w:rPr>
          <w:rFonts w:ascii="宋体-简" w:eastAsia="宋体-简" w:hAnsi="宋体-简"/>
        </w:rPr>
      </w:pPr>
      <w:bookmarkStart w:id="119" w:name="_Toc76369704"/>
      <w:bookmarkStart w:id="120" w:name="_Toc76383167"/>
      <w:bookmarkStart w:id="121" w:name="_Toc76383679"/>
      <w:r>
        <w:rPr>
          <w:rFonts w:ascii="宋体-简" w:eastAsia="宋体-简" w:hAnsi="宋体-简"/>
        </w:rPr>
        <w:t>3</w:t>
      </w:r>
      <w:r w:rsidRPr="00C355CF">
        <w:rPr>
          <w:rFonts w:ascii="宋体-简" w:eastAsia="宋体-简" w:hAnsi="宋体-简"/>
        </w:rPr>
        <w:t>.</w:t>
      </w:r>
      <w:r>
        <w:rPr>
          <w:rFonts w:ascii="宋体-简" w:eastAsia="宋体-简" w:hAnsi="宋体-简"/>
        </w:rPr>
        <w:t>3</w:t>
      </w:r>
      <w:r w:rsidRPr="00C355CF">
        <w:rPr>
          <w:rFonts w:ascii="宋体-简" w:eastAsia="宋体-简" w:hAnsi="宋体-简"/>
        </w:rPr>
        <w:t xml:space="preserve"> </w:t>
      </w:r>
      <w:r>
        <w:rPr>
          <w:rFonts w:ascii="宋体-简" w:eastAsia="宋体-简" w:hAnsi="宋体-简" w:hint="eastAsia"/>
        </w:rPr>
        <w:t>系统数据字典</w:t>
      </w:r>
      <w:bookmarkEnd w:id="119"/>
      <w:bookmarkEnd w:id="120"/>
      <w:bookmarkEnd w:id="121"/>
    </w:p>
    <w:tbl>
      <w:tblPr>
        <w:tblW w:w="636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992"/>
        <w:gridCol w:w="1366"/>
        <w:gridCol w:w="1176"/>
        <w:gridCol w:w="1134"/>
        <w:gridCol w:w="1701"/>
      </w:tblGrid>
      <w:tr w:rsidR="00ED400E" w:rsidRPr="00340C6F" w14:paraId="12A38ED2" w14:textId="77777777" w:rsidTr="00B3065B">
        <w:trPr>
          <w:trHeight w:val="450"/>
        </w:trPr>
        <w:tc>
          <w:tcPr>
            <w:tcW w:w="992" w:type="dxa"/>
          </w:tcPr>
          <w:p w14:paraId="720A187F"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sz w:val="22"/>
              </w:rPr>
              <w:t>数据名称</w:t>
            </w:r>
          </w:p>
        </w:tc>
        <w:tc>
          <w:tcPr>
            <w:tcW w:w="1366" w:type="dxa"/>
          </w:tcPr>
          <w:p w14:paraId="085AB122"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sz w:val="22"/>
              </w:rPr>
              <w:t>业务数据类型</w:t>
            </w:r>
          </w:p>
        </w:tc>
        <w:tc>
          <w:tcPr>
            <w:tcW w:w="1176" w:type="dxa"/>
          </w:tcPr>
          <w:p w14:paraId="1A4A1588"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sz w:val="22"/>
              </w:rPr>
              <w:t>所属表格</w:t>
            </w:r>
          </w:p>
        </w:tc>
        <w:tc>
          <w:tcPr>
            <w:tcW w:w="1134" w:type="dxa"/>
          </w:tcPr>
          <w:p w14:paraId="2728D461"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sz w:val="22"/>
              </w:rPr>
              <w:t>对应字段</w:t>
            </w:r>
          </w:p>
        </w:tc>
        <w:tc>
          <w:tcPr>
            <w:tcW w:w="1701" w:type="dxa"/>
          </w:tcPr>
          <w:p w14:paraId="64685C23"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sz w:val="22"/>
              </w:rPr>
              <w:t>字段类型</w:t>
            </w:r>
          </w:p>
        </w:tc>
      </w:tr>
      <w:tr w:rsidR="00ED400E" w:rsidRPr="00340C6F" w14:paraId="3D5F2F46" w14:textId="77777777" w:rsidTr="00B3065B">
        <w:trPr>
          <w:trHeight w:val="450"/>
        </w:trPr>
        <w:tc>
          <w:tcPr>
            <w:tcW w:w="992" w:type="dxa"/>
          </w:tcPr>
          <w:p w14:paraId="27AADB8B"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sz w:val="22"/>
              </w:rPr>
              <w:t>用户名</w:t>
            </w:r>
          </w:p>
        </w:tc>
        <w:tc>
          <w:tcPr>
            <w:tcW w:w="1366" w:type="dxa"/>
          </w:tcPr>
          <w:p w14:paraId="60B52163"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字符串</w:t>
            </w:r>
          </w:p>
        </w:tc>
        <w:tc>
          <w:tcPr>
            <w:tcW w:w="1176" w:type="dxa"/>
          </w:tcPr>
          <w:p w14:paraId="1FCEAE28"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User</w:t>
            </w:r>
          </w:p>
        </w:tc>
        <w:tc>
          <w:tcPr>
            <w:tcW w:w="1134" w:type="dxa"/>
          </w:tcPr>
          <w:p w14:paraId="56FBEA2E"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U</w:t>
            </w:r>
            <w:r w:rsidRPr="00340C6F">
              <w:rPr>
                <w:rFonts w:ascii="Times New Roman" w:hAnsi="Times New Roman" w:hint="eastAsia"/>
                <w:color w:val="000000" w:themeColor="text1"/>
              </w:rPr>
              <w:t>ser</w:t>
            </w:r>
          </w:p>
        </w:tc>
        <w:tc>
          <w:tcPr>
            <w:tcW w:w="1701" w:type="dxa"/>
          </w:tcPr>
          <w:p w14:paraId="1953C2A7"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S</w:t>
            </w:r>
            <w:r w:rsidRPr="00340C6F">
              <w:rPr>
                <w:rFonts w:ascii="Times New Roman" w:hAnsi="Times New Roman" w:hint="eastAsia"/>
                <w:color w:val="000000" w:themeColor="text1"/>
              </w:rPr>
              <w:t>tring</w:t>
            </w:r>
          </w:p>
        </w:tc>
      </w:tr>
      <w:tr w:rsidR="00ED400E" w:rsidRPr="00340C6F" w14:paraId="45B7CFB6" w14:textId="77777777" w:rsidTr="00B3065B">
        <w:trPr>
          <w:trHeight w:val="450"/>
        </w:trPr>
        <w:tc>
          <w:tcPr>
            <w:tcW w:w="992" w:type="dxa"/>
          </w:tcPr>
          <w:p w14:paraId="07A56986"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sz w:val="22"/>
              </w:rPr>
              <w:t>密码</w:t>
            </w:r>
          </w:p>
        </w:tc>
        <w:tc>
          <w:tcPr>
            <w:tcW w:w="1366" w:type="dxa"/>
          </w:tcPr>
          <w:p w14:paraId="6FCDEC07"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字符串</w:t>
            </w:r>
          </w:p>
        </w:tc>
        <w:tc>
          <w:tcPr>
            <w:tcW w:w="1176" w:type="dxa"/>
          </w:tcPr>
          <w:p w14:paraId="49E4CB25"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User</w:t>
            </w:r>
          </w:p>
        </w:tc>
        <w:tc>
          <w:tcPr>
            <w:tcW w:w="1134" w:type="dxa"/>
          </w:tcPr>
          <w:p w14:paraId="695214FE"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Passwd</w:t>
            </w:r>
          </w:p>
        </w:tc>
        <w:tc>
          <w:tcPr>
            <w:tcW w:w="1701" w:type="dxa"/>
          </w:tcPr>
          <w:p w14:paraId="0CFC4A37"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S</w:t>
            </w:r>
            <w:r w:rsidRPr="00340C6F">
              <w:rPr>
                <w:rFonts w:ascii="Times New Roman" w:hAnsi="Times New Roman" w:hint="eastAsia"/>
                <w:color w:val="000000" w:themeColor="text1"/>
              </w:rPr>
              <w:t>tring</w:t>
            </w:r>
          </w:p>
        </w:tc>
      </w:tr>
      <w:tr w:rsidR="00ED400E" w:rsidRPr="00340C6F" w14:paraId="645416D1" w14:textId="77777777" w:rsidTr="00B3065B">
        <w:trPr>
          <w:trHeight w:val="450"/>
        </w:trPr>
        <w:tc>
          <w:tcPr>
            <w:tcW w:w="992" w:type="dxa"/>
          </w:tcPr>
          <w:p w14:paraId="37A847A5"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商品</w:t>
            </w:r>
            <w:r w:rsidRPr="00340C6F">
              <w:rPr>
                <w:rFonts w:ascii="Times New Roman" w:hAnsi="Times New Roman" w:hint="eastAsia"/>
                <w:color w:val="000000" w:themeColor="text1"/>
              </w:rPr>
              <w:t>id</w:t>
            </w:r>
          </w:p>
        </w:tc>
        <w:tc>
          <w:tcPr>
            <w:tcW w:w="1366" w:type="dxa"/>
          </w:tcPr>
          <w:p w14:paraId="4DD14634"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字符串</w:t>
            </w:r>
          </w:p>
        </w:tc>
        <w:tc>
          <w:tcPr>
            <w:tcW w:w="1176" w:type="dxa"/>
          </w:tcPr>
          <w:p w14:paraId="707F1ABF"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Product</w:t>
            </w:r>
            <w:r w:rsidRPr="00340C6F">
              <w:rPr>
                <w:rFonts w:ascii="Times New Roman" w:hAnsi="Times New Roman"/>
                <w:color w:val="000000" w:themeColor="text1"/>
              </w:rPr>
              <w:t>_</w:t>
            </w:r>
            <w:r w:rsidRPr="00340C6F">
              <w:rPr>
                <w:rFonts w:ascii="Times New Roman" w:hAnsi="Times New Roman" w:hint="eastAsia"/>
                <w:color w:val="000000" w:themeColor="text1"/>
              </w:rPr>
              <w:t>mp</w:t>
            </w:r>
          </w:p>
        </w:tc>
        <w:tc>
          <w:tcPr>
            <w:tcW w:w="1134" w:type="dxa"/>
          </w:tcPr>
          <w:p w14:paraId="5731F3C4"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k</w:t>
            </w:r>
            <w:r w:rsidRPr="00340C6F">
              <w:rPr>
                <w:rFonts w:ascii="Times New Roman" w:hAnsi="Times New Roman"/>
                <w:color w:val="000000" w:themeColor="text1"/>
              </w:rPr>
              <w:t>ey</w:t>
            </w:r>
          </w:p>
        </w:tc>
        <w:tc>
          <w:tcPr>
            <w:tcW w:w="1701" w:type="dxa"/>
          </w:tcPr>
          <w:p w14:paraId="32619313"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S</w:t>
            </w:r>
            <w:r w:rsidRPr="00340C6F">
              <w:rPr>
                <w:rFonts w:ascii="Times New Roman" w:hAnsi="Times New Roman" w:hint="eastAsia"/>
                <w:color w:val="000000" w:themeColor="text1"/>
              </w:rPr>
              <w:t>tring</w:t>
            </w:r>
          </w:p>
        </w:tc>
      </w:tr>
      <w:tr w:rsidR="00ED400E" w:rsidRPr="00340C6F" w14:paraId="5480A5C7" w14:textId="77777777" w:rsidTr="00B3065B">
        <w:trPr>
          <w:trHeight w:val="450"/>
        </w:trPr>
        <w:tc>
          <w:tcPr>
            <w:tcW w:w="992" w:type="dxa"/>
          </w:tcPr>
          <w:p w14:paraId="08FC44BE"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出厂时间</w:t>
            </w:r>
          </w:p>
        </w:tc>
        <w:tc>
          <w:tcPr>
            <w:tcW w:w="1366" w:type="dxa"/>
          </w:tcPr>
          <w:p w14:paraId="50E5E751"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字符串</w:t>
            </w:r>
          </w:p>
        </w:tc>
        <w:tc>
          <w:tcPr>
            <w:tcW w:w="1176" w:type="dxa"/>
          </w:tcPr>
          <w:p w14:paraId="1EE7F468" w14:textId="77777777" w:rsidR="00ED400E" w:rsidRPr="00340C6F" w:rsidRDefault="00ED400E" w:rsidP="00B3065B">
            <w:pPr>
              <w:tabs>
                <w:tab w:val="left" w:pos="602"/>
              </w:tabs>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Product</w:t>
            </w:r>
          </w:p>
        </w:tc>
        <w:tc>
          <w:tcPr>
            <w:tcW w:w="1134" w:type="dxa"/>
          </w:tcPr>
          <w:p w14:paraId="4397F56D"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Time</w:t>
            </w:r>
          </w:p>
        </w:tc>
        <w:tc>
          <w:tcPr>
            <w:tcW w:w="1701" w:type="dxa"/>
          </w:tcPr>
          <w:p w14:paraId="37AF208D"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S</w:t>
            </w:r>
            <w:r w:rsidRPr="00340C6F">
              <w:rPr>
                <w:rFonts w:ascii="Times New Roman" w:hAnsi="Times New Roman" w:hint="eastAsia"/>
                <w:color w:val="000000" w:themeColor="text1"/>
              </w:rPr>
              <w:t>tring</w:t>
            </w:r>
          </w:p>
        </w:tc>
      </w:tr>
      <w:tr w:rsidR="00ED400E" w:rsidRPr="00340C6F" w14:paraId="7A4682F8" w14:textId="77777777" w:rsidTr="00B3065B">
        <w:trPr>
          <w:trHeight w:val="450"/>
        </w:trPr>
        <w:tc>
          <w:tcPr>
            <w:tcW w:w="992" w:type="dxa"/>
          </w:tcPr>
          <w:p w14:paraId="666493FD"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出厂地点</w:t>
            </w:r>
          </w:p>
        </w:tc>
        <w:tc>
          <w:tcPr>
            <w:tcW w:w="1366" w:type="dxa"/>
          </w:tcPr>
          <w:p w14:paraId="3B8E42CD"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字符串</w:t>
            </w:r>
          </w:p>
        </w:tc>
        <w:tc>
          <w:tcPr>
            <w:tcW w:w="1176" w:type="dxa"/>
          </w:tcPr>
          <w:p w14:paraId="5BA58FE8"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Product</w:t>
            </w:r>
          </w:p>
        </w:tc>
        <w:tc>
          <w:tcPr>
            <w:tcW w:w="1134" w:type="dxa"/>
          </w:tcPr>
          <w:p w14:paraId="798EA486"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Location</w:t>
            </w:r>
          </w:p>
        </w:tc>
        <w:tc>
          <w:tcPr>
            <w:tcW w:w="1701" w:type="dxa"/>
          </w:tcPr>
          <w:p w14:paraId="704AA26F"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S</w:t>
            </w:r>
            <w:r w:rsidRPr="00340C6F">
              <w:rPr>
                <w:rFonts w:ascii="Times New Roman" w:hAnsi="Times New Roman" w:hint="eastAsia"/>
                <w:color w:val="000000" w:themeColor="text1"/>
              </w:rPr>
              <w:t>tring</w:t>
            </w:r>
          </w:p>
        </w:tc>
      </w:tr>
      <w:tr w:rsidR="00ED400E" w:rsidRPr="00340C6F" w14:paraId="41984315" w14:textId="77777777" w:rsidTr="00B3065B">
        <w:trPr>
          <w:trHeight w:val="450"/>
        </w:trPr>
        <w:tc>
          <w:tcPr>
            <w:tcW w:w="992" w:type="dxa"/>
          </w:tcPr>
          <w:p w14:paraId="7E1B4DAA"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sz w:val="22"/>
              </w:rPr>
              <w:t>物流港口</w:t>
            </w:r>
          </w:p>
        </w:tc>
        <w:tc>
          <w:tcPr>
            <w:tcW w:w="1366" w:type="dxa"/>
          </w:tcPr>
          <w:p w14:paraId="787F7069"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字符串</w:t>
            </w:r>
          </w:p>
        </w:tc>
        <w:tc>
          <w:tcPr>
            <w:tcW w:w="1176" w:type="dxa"/>
          </w:tcPr>
          <w:p w14:paraId="4C085D83"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N</w:t>
            </w:r>
            <w:r w:rsidRPr="00340C6F">
              <w:rPr>
                <w:rFonts w:ascii="Times New Roman" w:hAnsi="Times New Roman"/>
                <w:color w:val="000000" w:themeColor="text1"/>
              </w:rPr>
              <w:t>ode</w:t>
            </w:r>
          </w:p>
        </w:tc>
        <w:tc>
          <w:tcPr>
            <w:tcW w:w="1134" w:type="dxa"/>
          </w:tcPr>
          <w:p w14:paraId="77F83DAF"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Port</w:t>
            </w:r>
          </w:p>
        </w:tc>
        <w:tc>
          <w:tcPr>
            <w:tcW w:w="1701" w:type="dxa"/>
          </w:tcPr>
          <w:p w14:paraId="09634D47"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S</w:t>
            </w:r>
            <w:r w:rsidRPr="00340C6F">
              <w:rPr>
                <w:rFonts w:ascii="Times New Roman" w:hAnsi="Times New Roman" w:hint="eastAsia"/>
                <w:color w:val="000000" w:themeColor="text1"/>
              </w:rPr>
              <w:t>tring</w:t>
            </w:r>
          </w:p>
        </w:tc>
      </w:tr>
      <w:tr w:rsidR="00ED400E" w:rsidRPr="00340C6F" w14:paraId="667FD3CC" w14:textId="77777777" w:rsidTr="00B3065B">
        <w:trPr>
          <w:trHeight w:val="450"/>
        </w:trPr>
        <w:tc>
          <w:tcPr>
            <w:tcW w:w="992" w:type="dxa"/>
          </w:tcPr>
          <w:p w14:paraId="09524F81"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入港时间</w:t>
            </w:r>
          </w:p>
        </w:tc>
        <w:tc>
          <w:tcPr>
            <w:tcW w:w="1366" w:type="dxa"/>
          </w:tcPr>
          <w:p w14:paraId="35C0B74B"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字符串</w:t>
            </w:r>
          </w:p>
        </w:tc>
        <w:tc>
          <w:tcPr>
            <w:tcW w:w="1176" w:type="dxa"/>
          </w:tcPr>
          <w:p w14:paraId="3D449143"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N</w:t>
            </w:r>
            <w:r w:rsidRPr="00340C6F">
              <w:rPr>
                <w:rFonts w:ascii="Times New Roman" w:hAnsi="Times New Roman"/>
                <w:color w:val="000000" w:themeColor="text1"/>
              </w:rPr>
              <w:t>ode</w:t>
            </w:r>
          </w:p>
        </w:tc>
        <w:tc>
          <w:tcPr>
            <w:tcW w:w="1134" w:type="dxa"/>
          </w:tcPr>
          <w:p w14:paraId="0A858917"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In_time</w:t>
            </w:r>
          </w:p>
        </w:tc>
        <w:tc>
          <w:tcPr>
            <w:tcW w:w="1701" w:type="dxa"/>
          </w:tcPr>
          <w:p w14:paraId="3FE8F15A"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S</w:t>
            </w:r>
            <w:r w:rsidRPr="00340C6F">
              <w:rPr>
                <w:rFonts w:ascii="Times New Roman" w:hAnsi="Times New Roman" w:hint="eastAsia"/>
                <w:color w:val="000000" w:themeColor="text1"/>
              </w:rPr>
              <w:t>tring</w:t>
            </w:r>
          </w:p>
        </w:tc>
      </w:tr>
      <w:tr w:rsidR="00ED400E" w:rsidRPr="00340C6F" w14:paraId="02570732" w14:textId="77777777" w:rsidTr="00B3065B">
        <w:trPr>
          <w:trHeight w:val="450"/>
        </w:trPr>
        <w:tc>
          <w:tcPr>
            <w:tcW w:w="992" w:type="dxa"/>
          </w:tcPr>
          <w:p w14:paraId="50ED2B99"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出港时间</w:t>
            </w:r>
          </w:p>
        </w:tc>
        <w:tc>
          <w:tcPr>
            <w:tcW w:w="1366" w:type="dxa"/>
          </w:tcPr>
          <w:p w14:paraId="35AE7B67"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字符串</w:t>
            </w:r>
          </w:p>
        </w:tc>
        <w:tc>
          <w:tcPr>
            <w:tcW w:w="1176" w:type="dxa"/>
          </w:tcPr>
          <w:p w14:paraId="01C0EAB3"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hint="eastAsia"/>
                <w:color w:val="000000" w:themeColor="text1"/>
              </w:rPr>
              <w:t>N</w:t>
            </w:r>
            <w:r w:rsidRPr="00340C6F">
              <w:rPr>
                <w:rFonts w:ascii="Times New Roman" w:hAnsi="Times New Roman"/>
                <w:color w:val="000000" w:themeColor="text1"/>
              </w:rPr>
              <w:t>ode</w:t>
            </w:r>
          </w:p>
        </w:tc>
        <w:tc>
          <w:tcPr>
            <w:tcW w:w="1134" w:type="dxa"/>
          </w:tcPr>
          <w:p w14:paraId="60F8850E"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Out_time</w:t>
            </w:r>
          </w:p>
        </w:tc>
        <w:tc>
          <w:tcPr>
            <w:tcW w:w="1701" w:type="dxa"/>
          </w:tcPr>
          <w:p w14:paraId="3915547D" w14:textId="77777777" w:rsidR="00ED400E" w:rsidRPr="00340C6F" w:rsidRDefault="00ED400E" w:rsidP="00B3065B">
            <w:pPr>
              <w:spacing w:beforeLines="50" w:before="156"/>
              <w:jc w:val="left"/>
              <w:rPr>
                <w:rFonts w:ascii="Times New Roman" w:hAnsi="Times New Roman"/>
                <w:color w:val="000000" w:themeColor="text1"/>
              </w:rPr>
            </w:pPr>
            <w:r w:rsidRPr="00340C6F">
              <w:rPr>
                <w:rFonts w:ascii="Times New Roman" w:hAnsi="Times New Roman"/>
                <w:color w:val="000000" w:themeColor="text1"/>
              </w:rPr>
              <w:t>S</w:t>
            </w:r>
            <w:r w:rsidRPr="00340C6F">
              <w:rPr>
                <w:rFonts w:ascii="Times New Roman" w:hAnsi="Times New Roman" w:hint="eastAsia"/>
                <w:color w:val="000000" w:themeColor="text1"/>
              </w:rPr>
              <w:t>tring</w:t>
            </w:r>
          </w:p>
        </w:tc>
      </w:tr>
    </w:tbl>
    <w:p w14:paraId="042DA9D8" w14:textId="564604DE" w:rsidR="009F5587" w:rsidRDefault="009F5587" w:rsidP="009F5587"/>
    <w:p w14:paraId="66D98388" w14:textId="77777777" w:rsidR="009F5587" w:rsidRPr="00C355CF" w:rsidRDefault="009F5587" w:rsidP="009F5587">
      <w:pPr>
        <w:pStyle w:val="2"/>
        <w:rPr>
          <w:rFonts w:ascii="宋体-简" w:eastAsia="宋体-简" w:hAnsi="宋体-简"/>
        </w:rPr>
      </w:pPr>
      <w:bookmarkStart w:id="122" w:name="_Toc76369705"/>
      <w:bookmarkStart w:id="123" w:name="_Toc76383168"/>
      <w:bookmarkStart w:id="124" w:name="_Toc76383680"/>
      <w:r>
        <w:rPr>
          <w:rFonts w:ascii="宋体-简" w:eastAsia="宋体-简" w:hAnsi="宋体-简"/>
        </w:rPr>
        <w:t>3</w:t>
      </w:r>
      <w:r w:rsidRPr="00C355CF">
        <w:rPr>
          <w:rFonts w:ascii="宋体-简" w:eastAsia="宋体-简" w:hAnsi="宋体-简"/>
        </w:rPr>
        <w:t>.</w:t>
      </w:r>
      <w:r>
        <w:rPr>
          <w:rFonts w:ascii="宋体-简" w:eastAsia="宋体-简" w:hAnsi="宋体-简"/>
        </w:rPr>
        <w:t>4</w:t>
      </w:r>
      <w:r w:rsidRPr="00C355CF">
        <w:rPr>
          <w:rFonts w:ascii="宋体-简" w:eastAsia="宋体-简" w:hAnsi="宋体-简"/>
        </w:rPr>
        <w:t xml:space="preserve"> </w:t>
      </w:r>
      <w:r>
        <w:rPr>
          <w:rFonts w:ascii="宋体-简" w:eastAsia="宋体-简" w:hAnsi="宋体-简" w:hint="eastAsia"/>
        </w:rPr>
        <w:t>系统智能合约设计</w:t>
      </w:r>
      <w:bookmarkEnd w:id="122"/>
      <w:bookmarkEnd w:id="123"/>
      <w:bookmarkEnd w:id="124"/>
    </w:p>
    <w:p w14:paraId="4197DDDC" w14:textId="77777777" w:rsidR="009F5587" w:rsidRDefault="009F5587" w:rsidP="009F5587">
      <w:pPr>
        <w:pStyle w:val="3"/>
        <w:rPr>
          <w:rFonts w:ascii="宋体-简" w:eastAsia="宋体-简" w:hAnsi="宋体-简"/>
          <w:sz w:val="24"/>
          <w:szCs w:val="24"/>
        </w:rPr>
      </w:pPr>
      <w:bookmarkStart w:id="125" w:name="_Toc76369706"/>
      <w:bookmarkStart w:id="126" w:name="_Toc76383169"/>
      <w:bookmarkStart w:id="127" w:name="_Toc76383681"/>
      <w:r>
        <w:rPr>
          <w:rFonts w:ascii="宋体-简" w:eastAsia="宋体-简" w:hAnsi="宋体-简"/>
          <w:sz w:val="24"/>
          <w:szCs w:val="24"/>
        </w:rPr>
        <w:t>3</w:t>
      </w:r>
      <w:r w:rsidRPr="00C27428">
        <w:rPr>
          <w:rFonts w:ascii="宋体-简" w:eastAsia="宋体-简" w:hAnsi="宋体-简"/>
          <w:sz w:val="24"/>
          <w:szCs w:val="24"/>
        </w:rPr>
        <w:t>.</w:t>
      </w:r>
      <w:r>
        <w:rPr>
          <w:rFonts w:ascii="宋体-简" w:eastAsia="宋体-简" w:hAnsi="宋体-简"/>
          <w:sz w:val="24"/>
          <w:szCs w:val="24"/>
        </w:rPr>
        <w:t>4</w:t>
      </w:r>
      <w:r w:rsidRPr="00C27428">
        <w:rPr>
          <w:rFonts w:ascii="宋体-简" w:eastAsia="宋体-简" w:hAnsi="宋体-简"/>
          <w:sz w:val="24"/>
          <w:szCs w:val="24"/>
        </w:rPr>
        <w:t>.1</w:t>
      </w:r>
      <w:r>
        <w:rPr>
          <w:rFonts w:ascii="宋体-简" w:eastAsia="宋体-简" w:hAnsi="宋体-简"/>
          <w:sz w:val="24"/>
          <w:szCs w:val="24"/>
        </w:rPr>
        <w:t xml:space="preserve"> </w:t>
      </w:r>
      <w:r>
        <w:rPr>
          <w:rFonts w:ascii="宋体-简" w:eastAsia="宋体-简" w:hAnsi="宋体-简" w:hint="eastAsia"/>
          <w:sz w:val="24"/>
          <w:szCs w:val="24"/>
        </w:rPr>
        <w:t>主要Solidity函数及功能</w:t>
      </w:r>
      <w:bookmarkEnd w:id="125"/>
      <w:bookmarkEnd w:id="126"/>
      <w:bookmarkEnd w:id="127"/>
    </w:p>
    <w:tbl>
      <w:tblPr>
        <w:tblStyle w:val="ab"/>
        <w:tblW w:w="8516" w:type="dxa"/>
        <w:tblLayout w:type="fixed"/>
        <w:tblLook w:val="04A0" w:firstRow="1" w:lastRow="0" w:firstColumn="1" w:lastColumn="0" w:noHBand="0" w:noVBand="1"/>
      </w:tblPr>
      <w:tblGrid>
        <w:gridCol w:w="4258"/>
        <w:gridCol w:w="4258"/>
      </w:tblGrid>
      <w:tr w:rsidR="00ED400E" w:rsidRPr="00340C6F" w14:paraId="19FA7FB5" w14:textId="77777777" w:rsidTr="00B3065B">
        <w:tc>
          <w:tcPr>
            <w:tcW w:w="4258" w:type="dxa"/>
          </w:tcPr>
          <w:p w14:paraId="5C18D1E7" w14:textId="77777777" w:rsidR="00ED400E" w:rsidRPr="00340C6F" w:rsidRDefault="00ED400E" w:rsidP="00B3065B">
            <w:pPr>
              <w:pStyle w:val="ac"/>
              <w:rPr>
                <w:rFonts w:ascii="宋体" w:eastAsia="宋体" w:hAnsi="宋体"/>
                <w:b/>
                <w:bCs/>
                <w:color w:val="000000" w:themeColor="text1"/>
              </w:rPr>
            </w:pPr>
            <w:r w:rsidRPr="00340C6F">
              <w:rPr>
                <w:rFonts w:ascii="宋体" w:eastAsia="宋体" w:hAnsi="宋体" w:hint="eastAsia"/>
                <w:b/>
                <w:bCs/>
                <w:color w:val="000000" w:themeColor="text1"/>
              </w:rPr>
              <w:t>函数名称</w:t>
            </w:r>
          </w:p>
        </w:tc>
        <w:tc>
          <w:tcPr>
            <w:tcW w:w="4258" w:type="dxa"/>
          </w:tcPr>
          <w:p w14:paraId="3F3972EB" w14:textId="77777777" w:rsidR="00ED400E" w:rsidRPr="00340C6F" w:rsidRDefault="00ED400E" w:rsidP="00B3065B">
            <w:pPr>
              <w:pStyle w:val="ac"/>
              <w:rPr>
                <w:rFonts w:ascii="宋体" w:eastAsia="宋体" w:hAnsi="宋体"/>
                <w:b/>
                <w:bCs/>
                <w:color w:val="000000" w:themeColor="text1"/>
              </w:rPr>
            </w:pPr>
            <w:r w:rsidRPr="00340C6F">
              <w:rPr>
                <w:rFonts w:ascii="宋体" w:eastAsia="宋体" w:hAnsi="宋体" w:hint="eastAsia"/>
                <w:b/>
                <w:bCs/>
                <w:color w:val="000000" w:themeColor="text1"/>
              </w:rPr>
              <w:t>功能</w:t>
            </w:r>
          </w:p>
        </w:tc>
      </w:tr>
      <w:tr w:rsidR="00ED400E" w:rsidRPr="00340C6F" w14:paraId="63B89FD2" w14:textId="77777777" w:rsidTr="00B3065B">
        <w:tc>
          <w:tcPr>
            <w:tcW w:w="4258" w:type="dxa"/>
          </w:tcPr>
          <w:p w14:paraId="3A021088"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color w:val="000000" w:themeColor="text1"/>
              </w:rPr>
              <w:t>genId</w:t>
            </w:r>
          </w:p>
        </w:tc>
        <w:tc>
          <w:tcPr>
            <w:tcW w:w="4258" w:type="dxa"/>
          </w:tcPr>
          <w:p w14:paraId="7C40F9B5"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hint="eastAsia"/>
                <w:color w:val="000000" w:themeColor="text1"/>
              </w:rPr>
              <w:t>生成序列号</w:t>
            </w:r>
          </w:p>
        </w:tc>
      </w:tr>
      <w:tr w:rsidR="00ED400E" w:rsidRPr="00340C6F" w14:paraId="1D4FF9CA" w14:textId="77777777" w:rsidTr="00B3065B">
        <w:tc>
          <w:tcPr>
            <w:tcW w:w="4258" w:type="dxa"/>
          </w:tcPr>
          <w:p w14:paraId="3CD819ED"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color w:val="000000" w:themeColor="text1"/>
              </w:rPr>
              <w:t>I</w:t>
            </w:r>
            <w:r w:rsidRPr="00340C6F">
              <w:rPr>
                <w:rFonts w:ascii="宋体" w:eastAsia="宋体" w:hAnsi="宋体" w:hint="eastAsia"/>
                <w:color w:val="000000" w:themeColor="text1"/>
              </w:rPr>
              <w:t>nit</w:t>
            </w:r>
            <w:r w:rsidRPr="00340C6F">
              <w:rPr>
                <w:rFonts w:ascii="宋体" w:eastAsia="宋体" w:hAnsi="宋体"/>
                <w:color w:val="000000" w:themeColor="text1"/>
              </w:rPr>
              <w:t>Head</w:t>
            </w:r>
          </w:p>
        </w:tc>
        <w:tc>
          <w:tcPr>
            <w:tcW w:w="4258" w:type="dxa"/>
          </w:tcPr>
          <w:p w14:paraId="49675C62"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hint="eastAsia"/>
                <w:color w:val="000000" w:themeColor="text1"/>
              </w:rPr>
              <w:t>初始化物流链</w:t>
            </w:r>
          </w:p>
        </w:tc>
      </w:tr>
      <w:tr w:rsidR="00ED400E" w:rsidRPr="00340C6F" w14:paraId="37EA7A92" w14:textId="77777777" w:rsidTr="00B3065B">
        <w:tc>
          <w:tcPr>
            <w:tcW w:w="4258" w:type="dxa"/>
          </w:tcPr>
          <w:p w14:paraId="202E7A39"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color w:val="000000" w:themeColor="text1"/>
              </w:rPr>
              <w:t>r</w:t>
            </w:r>
            <w:r w:rsidRPr="00340C6F">
              <w:rPr>
                <w:rFonts w:ascii="宋体" w:eastAsia="宋体" w:hAnsi="宋体" w:hint="eastAsia"/>
                <w:color w:val="000000" w:themeColor="text1"/>
              </w:rPr>
              <w:t>e</w:t>
            </w:r>
            <w:r w:rsidRPr="00340C6F">
              <w:rPr>
                <w:rFonts w:ascii="宋体" w:eastAsia="宋体" w:hAnsi="宋体"/>
                <w:color w:val="000000" w:themeColor="text1"/>
              </w:rPr>
              <w:t>gister</w:t>
            </w:r>
          </w:p>
        </w:tc>
        <w:tc>
          <w:tcPr>
            <w:tcW w:w="4258" w:type="dxa"/>
          </w:tcPr>
          <w:p w14:paraId="3213AD42"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hint="eastAsia"/>
                <w:color w:val="000000" w:themeColor="text1"/>
              </w:rPr>
              <w:t>注册</w:t>
            </w:r>
          </w:p>
        </w:tc>
      </w:tr>
      <w:tr w:rsidR="00ED400E" w:rsidRPr="00340C6F" w14:paraId="7276593D" w14:textId="77777777" w:rsidTr="00B3065B">
        <w:tc>
          <w:tcPr>
            <w:tcW w:w="4258" w:type="dxa"/>
          </w:tcPr>
          <w:p w14:paraId="396CF25B"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color w:val="000000" w:themeColor="text1"/>
              </w:rPr>
              <w:t>login</w:t>
            </w:r>
          </w:p>
        </w:tc>
        <w:tc>
          <w:tcPr>
            <w:tcW w:w="4258" w:type="dxa"/>
          </w:tcPr>
          <w:p w14:paraId="239A5332"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hint="eastAsia"/>
                <w:color w:val="000000" w:themeColor="text1"/>
              </w:rPr>
              <w:t>登录</w:t>
            </w:r>
          </w:p>
        </w:tc>
      </w:tr>
      <w:tr w:rsidR="00ED400E" w:rsidRPr="00340C6F" w14:paraId="6151582A" w14:textId="77777777" w:rsidTr="00B3065B">
        <w:tc>
          <w:tcPr>
            <w:tcW w:w="4258" w:type="dxa"/>
          </w:tcPr>
          <w:p w14:paraId="414A5C37"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color w:val="000000" w:themeColor="text1"/>
              </w:rPr>
              <w:t>G</w:t>
            </w:r>
            <w:r w:rsidRPr="00340C6F">
              <w:rPr>
                <w:rFonts w:ascii="宋体" w:eastAsia="宋体" w:hAnsi="宋体" w:hint="eastAsia"/>
                <w:color w:val="000000" w:themeColor="text1"/>
              </w:rPr>
              <w:t>ive</w:t>
            </w:r>
            <w:r w:rsidRPr="00340C6F">
              <w:rPr>
                <w:rFonts w:ascii="宋体" w:eastAsia="宋体" w:hAnsi="宋体"/>
                <w:color w:val="000000" w:themeColor="text1"/>
              </w:rPr>
              <w:t>Right</w:t>
            </w:r>
          </w:p>
        </w:tc>
        <w:tc>
          <w:tcPr>
            <w:tcW w:w="4258" w:type="dxa"/>
          </w:tcPr>
          <w:p w14:paraId="5CC088EA"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hint="eastAsia"/>
                <w:color w:val="000000" w:themeColor="text1"/>
              </w:rPr>
              <w:t>授权港口</w:t>
            </w:r>
          </w:p>
        </w:tc>
      </w:tr>
      <w:tr w:rsidR="00ED400E" w:rsidRPr="00340C6F" w14:paraId="2482A03D" w14:textId="77777777" w:rsidTr="00B3065B">
        <w:tc>
          <w:tcPr>
            <w:tcW w:w="4258" w:type="dxa"/>
          </w:tcPr>
          <w:p w14:paraId="08B03753"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color w:val="000000" w:themeColor="text1"/>
              </w:rPr>
              <w:t>A</w:t>
            </w:r>
            <w:r w:rsidRPr="00340C6F">
              <w:rPr>
                <w:rFonts w:ascii="宋体" w:eastAsia="宋体" w:hAnsi="宋体" w:hint="eastAsia"/>
                <w:color w:val="000000" w:themeColor="text1"/>
              </w:rPr>
              <w:t>dd</w:t>
            </w:r>
            <w:r w:rsidRPr="00340C6F">
              <w:rPr>
                <w:rFonts w:ascii="宋体" w:eastAsia="宋体" w:hAnsi="宋体"/>
                <w:color w:val="000000" w:themeColor="text1"/>
              </w:rPr>
              <w:t>Node</w:t>
            </w:r>
          </w:p>
        </w:tc>
        <w:tc>
          <w:tcPr>
            <w:tcW w:w="4258" w:type="dxa"/>
          </w:tcPr>
          <w:p w14:paraId="6B472C7D"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hint="eastAsia"/>
                <w:color w:val="000000" w:themeColor="text1"/>
              </w:rPr>
              <w:t>更新物流信息</w:t>
            </w:r>
          </w:p>
        </w:tc>
      </w:tr>
      <w:tr w:rsidR="00ED400E" w:rsidRPr="00340C6F" w14:paraId="47D9244B" w14:textId="77777777" w:rsidTr="00B3065B">
        <w:tc>
          <w:tcPr>
            <w:tcW w:w="4258" w:type="dxa"/>
          </w:tcPr>
          <w:p w14:paraId="4249FC22"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color w:val="000000" w:themeColor="text1"/>
              </w:rPr>
              <w:t>S</w:t>
            </w:r>
            <w:r w:rsidRPr="00340C6F">
              <w:rPr>
                <w:rFonts w:ascii="宋体" w:eastAsia="宋体" w:hAnsi="宋体" w:hint="eastAsia"/>
                <w:color w:val="000000" w:themeColor="text1"/>
              </w:rPr>
              <w:t>how</w:t>
            </w:r>
            <w:r w:rsidRPr="00340C6F">
              <w:rPr>
                <w:rFonts w:ascii="宋体" w:eastAsia="宋体" w:hAnsi="宋体"/>
                <w:color w:val="000000" w:themeColor="text1"/>
              </w:rPr>
              <w:t>Path</w:t>
            </w:r>
          </w:p>
        </w:tc>
        <w:tc>
          <w:tcPr>
            <w:tcW w:w="4258" w:type="dxa"/>
          </w:tcPr>
          <w:p w14:paraId="2B5A7221" w14:textId="77777777" w:rsidR="00ED400E" w:rsidRPr="00340C6F" w:rsidRDefault="00ED400E" w:rsidP="00B3065B">
            <w:pPr>
              <w:pStyle w:val="ac"/>
              <w:rPr>
                <w:rFonts w:ascii="宋体" w:eastAsia="宋体" w:hAnsi="宋体"/>
                <w:color w:val="000000" w:themeColor="text1"/>
              </w:rPr>
            </w:pPr>
            <w:r w:rsidRPr="00340C6F">
              <w:rPr>
                <w:rFonts w:ascii="宋体" w:eastAsia="宋体" w:hAnsi="宋体" w:hint="eastAsia"/>
                <w:color w:val="000000" w:themeColor="text1"/>
              </w:rPr>
              <w:t>显示物流</w:t>
            </w:r>
          </w:p>
        </w:tc>
      </w:tr>
    </w:tbl>
    <w:p w14:paraId="7363BC3A" w14:textId="3A7CAD80" w:rsidR="00E73EAC" w:rsidRPr="009F5587" w:rsidRDefault="00E73EAC" w:rsidP="009F5587">
      <w:pPr>
        <w:spacing w:beforeLines="50" w:before="156"/>
        <w:rPr>
          <w:rFonts w:ascii="Times New Roman" w:hAnsi="Times New Roman" w:cstheme="majorEastAsia"/>
          <w:b/>
          <w:sz w:val="36"/>
          <w:szCs w:val="36"/>
        </w:rPr>
      </w:pPr>
    </w:p>
    <w:p w14:paraId="403AE487" w14:textId="77777777" w:rsidR="00E73EAC" w:rsidRDefault="009342B6">
      <w:pPr>
        <w:widowControl/>
        <w:spacing w:beforeLines="50" w:before="156"/>
        <w:jc w:val="left"/>
        <w:rPr>
          <w:rFonts w:ascii="Times New Roman" w:hAnsi="Times New Roman" w:cstheme="majorEastAsia"/>
          <w:b/>
          <w:sz w:val="36"/>
          <w:szCs w:val="36"/>
        </w:rPr>
      </w:pPr>
      <w:r>
        <w:rPr>
          <w:rFonts w:ascii="Times New Roman" w:hAnsi="Times New Roman" w:cstheme="majorEastAsia"/>
          <w:b/>
          <w:sz w:val="36"/>
          <w:szCs w:val="36"/>
        </w:rPr>
        <w:br w:type="page"/>
      </w:r>
    </w:p>
    <w:p w14:paraId="419830B7" w14:textId="3D4CE24F" w:rsidR="009F5587" w:rsidRPr="005E7397" w:rsidRDefault="00D82CA5" w:rsidP="00D82CA5">
      <w:pPr>
        <w:pStyle w:val="5"/>
      </w:pPr>
      <w:bookmarkStart w:id="128" w:name="_Toc76383235"/>
      <w:bookmarkStart w:id="129" w:name="_Toc76383682"/>
      <w:bookmarkStart w:id="130" w:name="_Toc76383731"/>
      <w:bookmarkStart w:id="131" w:name="_Toc76908494"/>
      <w:r>
        <w:rPr>
          <w:rFonts w:hint="eastAsia"/>
        </w:rPr>
        <w:t>四、</w:t>
      </w:r>
      <w:r w:rsidRPr="005E7397">
        <w:rPr>
          <w:rFonts w:hint="eastAsia"/>
        </w:rPr>
        <w:t>“</w:t>
      </w:r>
      <w:r w:rsidRPr="005E7397">
        <w:t>跨境产品关键</w:t>
      </w:r>
      <w:r w:rsidRPr="005E7397">
        <w:rPr>
          <w:rFonts w:hint="eastAsia"/>
        </w:rPr>
        <w:t>运输</w:t>
      </w:r>
      <w:r w:rsidRPr="005E7397">
        <w:t>步骤追溯平台</w:t>
      </w:r>
      <w:r w:rsidRPr="005E7397">
        <w:rPr>
          <w:rFonts w:hint="eastAsia"/>
        </w:rPr>
        <w:t>”</w:t>
      </w:r>
      <w:r>
        <w:rPr>
          <w:rFonts w:hint="eastAsia"/>
        </w:rPr>
        <w:t>项目详细设计</w:t>
      </w:r>
      <w:r w:rsidRPr="005E7397">
        <w:t>说明书</w:t>
      </w:r>
      <w:bookmarkEnd w:id="128"/>
      <w:bookmarkEnd w:id="129"/>
      <w:bookmarkEnd w:id="130"/>
      <w:bookmarkEnd w:id="131"/>
    </w:p>
    <w:p w14:paraId="42539054" w14:textId="77777777" w:rsidR="009F5587" w:rsidRPr="009F5587" w:rsidRDefault="009F5587" w:rsidP="009F5587">
      <w:pPr>
        <w:pStyle w:val="af1"/>
      </w:pPr>
      <w:bookmarkStart w:id="132" w:name="_Toc75874359"/>
      <w:bookmarkStart w:id="133" w:name="_Toc76383170"/>
      <w:bookmarkStart w:id="134" w:name="_Toc76383221"/>
      <w:bookmarkStart w:id="135" w:name="_Toc76383683"/>
      <w:bookmarkStart w:id="136" w:name="_Toc76383732"/>
      <w:bookmarkStart w:id="137" w:name="_Toc76383796"/>
      <w:bookmarkStart w:id="138" w:name="_Toc76908495"/>
      <w:r w:rsidRPr="009F5587">
        <w:rPr>
          <w:rFonts w:hint="eastAsia"/>
        </w:rPr>
        <w:t>1</w:t>
      </w:r>
      <w:r w:rsidRPr="009F5587">
        <w:t xml:space="preserve">. </w:t>
      </w:r>
      <w:r w:rsidRPr="009F5587">
        <w:rPr>
          <w:rFonts w:hint="eastAsia"/>
        </w:rPr>
        <w:t>需求概述</w:t>
      </w:r>
      <w:bookmarkEnd w:id="132"/>
      <w:bookmarkEnd w:id="133"/>
      <w:bookmarkEnd w:id="134"/>
      <w:bookmarkEnd w:id="135"/>
      <w:bookmarkEnd w:id="136"/>
      <w:bookmarkEnd w:id="137"/>
      <w:bookmarkEnd w:id="138"/>
    </w:p>
    <w:p w14:paraId="1AD4CE4B" w14:textId="77777777" w:rsidR="009F5587" w:rsidRPr="00F6352D" w:rsidRDefault="009F5587" w:rsidP="009F5587">
      <w:pPr>
        <w:pStyle w:val="af0"/>
      </w:pPr>
      <w:r w:rsidRPr="00F6352D">
        <w:t>随着</w:t>
      </w:r>
      <w:r w:rsidRPr="00F6352D">
        <w:rPr>
          <w:rFonts w:hint="eastAsia"/>
        </w:rPr>
        <w:t>经济化全球化的不断推进以及人们对高品质生活的不断追求，越来越多的人们开始去购买质量相较国内产品更高，但是价格也更为昂贵的进口产品。尤其是进口的高端奢侈品，如</w:t>
      </w:r>
      <w:r w:rsidRPr="00F6352D">
        <w:t>高端化妆品，高端奶粉，高端珠宝</w:t>
      </w:r>
      <w:r w:rsidRPr="00F6352D">
        <w:rPr>
          <w:rFonts w:hint="eastAsia"/>
        </w:rPr>
        <w:t>等，广受中国消费者的青睐。目前由于疫情的原因，出国购买商品变得比以往更加困难，但人们对进口产品的需求却只增不减，因此这些进口产品现在在国内拥有比以往任何时候都庞大的消费市场。</w:t>
      </w:r>
    </w:p>
    <w:p w14:paraId="70FADCAC" w14:textId="77777777" w:rsidR="009F5587" w:rsidRPr="00F6352D" w:rsidRDefault="009F5587" w:rsidP="009F5587">
      <w:pPr>
        <w:pStyle w:val="af0"/>
      </w:pPr>
      <w:r w:rsidRPr="00F6352D">
        <w:rPr>
          <w:rFonts w:hint="eastAsia"/>
        </w:rPr>
        <w:t>然而，目前却存在一个消费者和商家都较为尴尬的局面。进口产品在国内的销售方式主要分为如京东全球购、天猫国际线上这样的电商平台，以及某国外大品牌直接在中国内地开设的线下专卖店。消费者愿意花重金去购买进口产品，必定信任进口产品的质量，尤其是更信任</w:t>
      </w:r>
      <w:r w:rsidRPr="00F6352D">
        <w:t>品牌</w:t>
      </w:r>
      <w:r w:rsidRPr="00F6352D">
        <w:rPr>
          <w:rFonts w:hint="eastAsia"/>
        </w:rPr>
        <w:t>实体店的</w:t>
      </w:r>
      <w:r w:rsidRPr="00F6352D">
        <w:t>产品质量</w:t>
      </w:r>
      <w:r w:rsidRPr="00F6352D">
        <w:rPr>
          <w:rFonts w:hint="eastAsia"/>
        </w:rPr>
        <w:t>。反观电商平台上销售的产品，消费者</w:t>
      </w:r>
      <w:r w:rsidRPr="00F6352D">
        <w:t>还看不见</w:t>
      </w:r>
      <w:r w:rsidRPr="00F6352D">
        <w:rPr>
          <w:rFonts w:hint="eastAsia"/>
        </w:rPr>
        <w:t>也</w:t>
      </w:r>
      <w:r w:rsidRPr="00F6352D">
        <w:t>摸不到，退换货比较麻烦，</w:t>
      </w:r>
      <w:r w:rsidRPr="00F6352D">
        <w:rPr>
          <w:rFonts w:hint="eastAsia"/>
        </w:rPr>
        <w:t>很容易产生强烈的</w:t>
      </w:r>
      <w:r w:rsidRPr="00F6352D">
        <w:t>不信任感还有质量偏见，即使这些网络分销商得到了知名品牌的授权</w:t>
      </w:r>
      <w:r w:rsidRPr="00F6352D">
        <w:rPr>
          <w:rFonts w:hint="eastAsia"/>
        </w:rPr>
        <w:t>。但事实上，无论是消费者还是商家在如今电商发展势头正盛的情况下，都愿意采用线上的形式进行交易，对于消费者而言，线上意味着更加便捷的购物体验，尤其是在这个节奏越来越紧凑的社会；对于商家而言，线上销售会大大减少销售的成本。</w:t>
      </w:r>
    </w:p>
    <w:p w14:paraId="62F0B2FC" w14:textId="77777777" w:rsidR="009F5587" w:rsidRPr="00F6352D" w:rsidRDefault="009F5587" w:rsidP="009F5587">
      <w:pPr>
        <w:pStyle w:val="af0"/>
      </w:pPr>
      <w:r w:rsidRPr="00F6352D">
        <w:rPr>
          <w:rFonts w:hint="eastAsia"/>
        </w:rPr>
        <w:t>问题的关键在于消费者的对线上销售的产品的不信任。而区块链这种</w:t>
      </w:r>
      <w:r w:rsidRPr="00F6352D">
        <w:t>不可篡改</w:t>
      </w:r>
      <w:r w:rsidRPr="00F6352D">
        <w:rPr>
          <w:rFonts w:hint="eastAsia"/>
        </w:rPr>
        <w:t>，</w:t>
      </w:r>
      <w:r w:rsidRPr="00F6352D">
        <w:t>不可逆转</w:t>
      </w:r>
      <w:r w:rsidRPr="00F6352D">
        <w:rPr>
          <w:rFonts w:hint="eastAsia"/>
        </w:rPr>
        <w:t>的信息存储技术无疑是解决这个问题的最好答案。如果电商平台</w:t>
      </w:r>
      <w:r w:rsidRPr="00F6352D">
        <w:t>构建了区块链系统</w:t>
      </w:r>
      <w:r w:rsidRPr="00F6352D">
        <w:rPr>
          <w:rFonts w:hint="eastAsia"/>
        </w:rPr>
        <w:t>，</w:t>
      </w:r>
      <w:r w:rsidRPr="00F6352D">
        <w:t>号召这些知名品牌加入到这个区块链里，</w:t>
      </w:r>
      <w:r w:rsidRPr="00F6352D">
        <w:rPr>
          <w:rFonts w:hint="eastAsia"/>
        </w:rPr>
        <w:t>本质上就是</w:t>
      </w:r>
      <w:r w:rsidRPr="00F6352D">
        <w:t>给在天猫国际上</w:t>
      </w:r>
      <w:r w:rsidRPr="00F6352D">
        <w:rPr>
          <w:rFonts w:hint="eastAsia"/>
        </w:rPr>
        <w:t>的高</w:t>
      </w:r>
      <w:r w:rsidRPr="00F6352D">
        <w:t>端产品分销商进行了</w:t>
      </w:r>
      <w:r>
        <w:rPr>
          <w:rFonts w:hint="eastAsia"/>
        </w:rPr>
        <w:t>产品的</w:t>
      </w:r>
      <w:r w:rsidRPr="00F6352D">
        <w:t>质量背书和质量认证</w:t>
      </w:r>
      <w:r w:rsidRPr="00F6352D">
        <w:rPr>
          <w:rFonts w:hint="eastAsia"/>
        </w:rPr>
        <w:t>。这样一来，对于消费者而言产品的种种信息都是</w:t>
      </w:r>
      <w:r w:rsidRPr="00F6352D">
        <w:t>共享和透明</w:t>
      </w:r>
      <w:r w:rsidRPr="00F6352D">
        <w:rPr>
          <w:rFonts w:hint="eastAsia"/>
        </w:rPr>
        <w:t>的，对电商平台出售的产品也就有更强的信任。</w:t>
      </w:r>
    </w:p>
    <w:p w14:paraId="470F5B2B" w14:textId="77777777" w:rsidR="009F5587" w:rsidRDefault="009F5587" w:rsidP="009F5587">
      <w:pPr>
        <w:pStyle w:val="af0"/>
      </w:pPr>
      <w:r w:rsidRPr="00F6352D">
        <w:t>本跨境产品关键运输步骤追溯平台可以提供</w:t>
      </w:r>
      <w:r w:rsidRPr="00F6352D">
        <w:rPr>
          <w:rFonts w:hint="eastAsia"/>
        </w:rPr>
        <w:t>一个由消费者，商品厂家和商品运输途中所经过的港口这三方参与的信息共享平</w:t>
      </w:r>
      <w:r w:rsidRPr="00F6352D">
        <w:t>台。</w:t>
      </w:r>
      <w:r w:rsidRPr="00F6352D">
        <w:rPr>
          <w:rFonts w:hint="eastAsia"/>
        </w:rPr>
        <w:t>消费者</w:t>
      </w:r>
      <w:r w:rsidRPr="00F6352D">
        <w:t>在系统中可以进行注册用户</w:t>
      </w:r>
      <w:r w:rsidRPr="00F6352D">
        <w:rPr>
          <w:rFonts w:hint="eastAsia"/>
        </w:rPr>
        <w:t>、查询商品信息的操作。厂家可以进行注册商家、生成产品唯一索引、上传产品出厂信息的操作。各港口可以进行上传产品到达此处与离开此处的时间。本</w:t>
      </w:r>
      <w:r w:rsidRPr="00F6352D">
        <w:t>系统后台是基于FISCO-BCOS的区块链系统，在保证稳定性和高效性的同时能够提供足够的安全性，可以保护</w:t>
      </w:r>
      <w:r w:rsidRPr="00F6352D">
        <w:rPr>
          <w:rFonts w:hint="eastAsia"/>
        </w:rPr>
        <w:t>消费者和厂家</w:t>
      </w:r>
      <w:r w:rsidRPr="00F6352D">
        <w:t>的隐私和</w:t>
      </w:r>
      <w:r w:rsidRPr="00F6352D">
        <w:rPr>
          <w:rFonts w:hint="eastAsia"/>
        </w:rPr>
        <w:t>信息</w:t>
      </w:r>
      <w:r w:rsidRPr="00F6352D">
        <w:t>的安全性</w:t>
      </w:r>
      <w:r>
        <w:t>。</w:t>
      </w:r>
    </w:p>
    <w:p w14:paraId="3329507F" w14:textId="77777777" w:rsidR="009F5587" w:rsidRDefault="009F5587" w:rsidP="009F5587">
      <w:pPr>
        <w:pStyle w:val="af1"/>
      </w:pPr>
      <w:bookmarkStart w:id="139" w:name="_Toc75874360"/>
      <w:bookmarkStart w:id="140" w:name="_Toc76383171"/>
      <w:bookmarkStart w:id="141" w:name="_Toc76383222"/>
      <w:bookmarkStart w:id="142" w:name="_Toc76383684"/>
      <w:bookmarkStart w:id="143" w:name="_Toc76383733"/>
      <w:bookmarkStart w:id="144" w:name="_Toc76383797"/>
      <w:bookmarkStart w:id="145" w:name="_Toc76908496"/>
      <w:r w:rsidRPr="008C19CA">
        <w:t xml:space="preserve">2. </w:t>
      </w:r>
      <w:r>
        <w:rPr>
          <w:rFonts w:hint="eastAsia"/>
        </w:rPr>
        <w:t>需求分析</w:t>
      </w:r>
      <w:bookmarkEnd w:id="139"/>
      <w:bookmarkEnd w:id="140"/>
      <w:bookmarkEnd w:id="141"/>
      <w:bookmarkEnd w:id="142"/>
      <w:bookmarkEnd w:id="143"/>
      <w:bookmarkEnd w:id="144"/>
      <w:bookmarkEnd w:id="145"/>
    </w:p>
    <w:p w14:paraId="5301E3BD" w14:textId="77777777" w:rsidR="009F5587" w:rsidRDefault="009F5587" w:rsidP="009F5587">
      <w:pPr>
        <w:pStyle w:val="2"/>
        <w:rPr>
          <w:rFonts w:ascii="宋体-简" w:eastAsia="宋体-简" w:hAnsi="宋体-简"/>
        </w:rPr>
      </w:pPr>
      <w:bookmarkStart w:id="146" w:name="_Toc75874361"/>
      <w:bookmarkStart w:id="147" w:name="_Toc76383172"/>
      <w:bookmarkStart w:id="148" w:name="_Toc76383685"/>
      <w:r w:rsidRPr="00C355CF">
        <w:rPr>
          <w:rFonts w:ascii="宋体-简" w:eastAsia="宋体-简" w:hAnsi="宋体-简" w:hint="eastAsia"/>
        </w:rPr>
        <w:t>2</w:t>
      </w:r>
      <w:r w:rsidRPr="00C355CF">
        <w:rPr>
          <w:rFonts w:ascii="宋体-简" w:eastAsia="宋体-简" w:hAnsi="宋体-简"/>
        </w:rPr>
        <w:t>.</w:t>
      </w:r>
      <w:r>
        <w:rPr>
          <w:rFonts w:ascii="宋体-简" w:eastAsia="宋体-简" w:hAnsi="宋体-简"/>
        </w:rPr>
        <w:t>1</w:t>
      </w:r>
      <w:r w:rsidRPr="00C355CF">
        <w:rPr>
          <w:rFonts w:ascii="宋体-简" w:eastAsia="宋体-简" w:hAnsi="宋体-简"/>
        </w:rPr>
        <w:t xml:space="preserve"> </w:t>
      </w:r>
      <w:r>
        <w:rPr>
          <w:rFonts w:ascii="宋体-简" w:eastAsia="宋体-简" w:hAnsi="宋体-简" w:hint="eastAsia"/>
        </w:rPr>
        <w:t>宏观分析</w:t>
      </w:r>
      <w:bookmarkEnd w:id="146"/>
      <w:bookmarkEnd w:id="147"/>
      <w:bookmarkEnd w:id="148"/>
    </w:p>
    <w:p w14:paraId="0A8AAE11" w14:textId="77777777" w:rsidR="009F5587" w:rsidRDefault="009F5587" w:rsidP="009F5587">
      <w:pPr>
        <w:pStyle w:val="af0"/>
        <w:rPr>
          <w:b/>
          <w:bCs/>
        </w:rPr>
      </w:pPr>
      <w:r w:rsidRPr="0054071D">
        <w:rPr>
          <w:rFonts w:hint="eastAsia"/>
          <w:b/>
          <w:bCs/>
        </w:rPr>
        <w:t>2</w:t>
      </w:r>
      <w:r w:rsidRPr="0054071D">
        <w:rPr>
          <w:b/>
          <w:bCs/>
        </w:rPr>
        <w:t xml:space="preserve">.1.1 </w:t>
      </w:r>
      <w:r>
        <w:rPr>
          <w:rFonts w:hint="eastAsia"/>
          <w:b/>
          <w:bCs/>
        </w:rPr>
        <w:t>消费者对高品质生活的追求</w:t>
      </w:r>
    </w:p>
    <w:p w14:paraId="054484F1" w14:textId="77777777" w:rsidR="009F5587" w:rsidRPr="003C7A59" w:rsidRDefault="009F5587" w:rsidP="009F5587">
      <w:pPr>
        <w:pStyle w:val="af0"/>
      </w:pPr>
      <w:r>
        <w:rPr>
          <w:rFonts w:hint="eastAsia"/>
          <w:noProof/>
        </w:rPr>
        <w:drawing>
          <wp:anchor distT="0" distB="0" distL="114300" distR="114300" simplePos="0" relativeHeight="251670528" behindDoc="0" locked="0" layoutInCell="1" allowOverlap="1" wp14:anchorId="6123F6CB" wp14:editId="5EFE4F34">
            <wp:simplePos x="0" y="0"/>
            <wp:positionH relativeFrom="column">
              <wp:posOffset>0</wp:posOffset>
            </wp:positionH>
            <wp:positionV relativeFrom="paragraph">
              <wp:posOffset>3816451</wp:posOffset>
            </wp:positionV>
            <wp:extent cx="5270500" cy="2473325"/>
            <wp:effectExtent l="12700" t="12700" r="12700" b="1587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5F6090">
        <w:t>随着我国经济社会快速发展，人民群众对美好生活的</w:t>
      </w:r>
      <w:r>
        <w:rPr>
          <w:rFonts w:hint="eastAsia"/>
        </w:rPr>
        <w:t>需求</w:t>
      </w:r>
      <w:r w:rsidRPr="005F6090">
        <w:t>也不断提高</w:t>
      </w:r>
      <w:r>
        <w:rPr>
          <w:rFonts w:hint="eastAsia"/>
        </w:rPr>
        <w:t>。曾几何时，奢侈品对于普通人家来说可望不可及，是只有大户人家才能享用的高端产品。如今，</w:t>
      </w:r>
      <w:r w:rsidRPr="003C7A59">
        <w:t>国内生产总值</w:t>
      </w:r>
      <w:r>
        <w:rPr>
          <w:rFonts w:hint="eastAsia"/>
        </w:rPr>
        <w:t>突破</w:t>
      </w:r>
      <w:r w:rsidRPr="003C7A59">
        <w:t>100万亿元大关，人均国内生产总值突破1万美元</w:t>
      </w:r>
      <w:r>
        <w:rPr>
          <w:rFonts w:hint="eastAsia"/>
        </w:rPr>
        <w:t>，我国已全面进入小康社会，人们购买其所需的奢侈品，虽然还说不上是家常便饭，但也不必捉襟见肘。而购买奢侈品，也不仅仅只是为了满足自身的物质需求。调查显示，消费者认为</w:t>
      </w:r>
      <w:r>
        <w:t>奢侈品让他们感觉自己与</w:t>
      </w:r>
      <w:r>
        <w:rPr>
          <w:rFonts w:hint="eastAsia"/>
        </w:rPr>
        <w:t>其他人</w:t>
      </w:r>
      <w:r>
        <w:t>截然不同。他们将奢侈品</w:t>
      </w:r>
      <w:r>
        <w:rPr>
          <w:rFonts w:hint="eastAsia"/>
        </w:rPr>
        <w:t>视</w:t>
      </w:r>
      <w:r>
        <w:t>为一种社会资本，有助于区分他们，</w:t>
      </w:r>
      <w:r>
        <w:rPr>
          <w:rFonts w:hint="eastAsia"/>
        </w:rPr>
        <w:t>并且实</w:t>
      </w:r>
      <w:r>
        <w:t>现个人和社会目标</w:t>
      </w:r>
      <w:r>
        <w:rPr>
          <w:rFonts w:hint="eastAsia"/>
        </w:rPr>
        <w:t>。年轻的消费者认为，</w:t>
      </w:r>
      <w:r>
        <w:t>购买奢侈品是为了“感觉不同，而不是适应社会”</w:t>
      </w:r>
      <w:r>
        <w:rPr>
          <w:rFonts w:hint="eastAsia"/>
        </w:rPr>
        <w:t>。</w:t>
      </w:r>
      <w:r w:rsidRPr="003C7A59">
        <w:t xml:space="preserve"> </w:t>
      </w:r>
      <w:r>
        <w:t>购买奢侈品也是一种传达和享受共享的社会经验和价值体系的方式——一种生活方式和社区，在网上和实体中生活和呼吸奢侈品。因此，中国年轻消费者对媒体的消费以及媒体所描绘的奢华生活方式，在很大程度上依赖于社会和潮流——他们渴望被人看到或拍到最新的风格，这推动了消费</w:t>
      </w:r>
      <w:r>
        <w:rPr>
          <w:rFonts w:hint="eastAsia"/>
        </w:rPr>
        <w:t>。</w:t>
      </w:r>
      <w:r>
        <w:t>同时，品牌也需要不断更新自己的风格，或者利用创意营销来创造新的假象。因此，超过四分之三的中国年轻消费者最感兴趣的是购买易于识别的标志性款式，这一趋势在65/70年代后的消费者中最为普遍。</w:t>
      </w:r>
    </w:p>
    <w:p w14:paraId="30ACBEF5" w14:textId="77777777" w:rsidR="009F5587" w:rsidRDefault="009F5587" w:rsidP="009F5587">
      <w:pPr>
        <w:pStyle w:val="af0"/>
        <w:rPr>
          <w:b/>
          <w:bCs/>
        </w:rPr>
      </w:pPr>
      <w:r w:rsidRPr="00634ADC">
        <w:rPr>
          <w:rFonts w:hint="eastAsia"/>
          <w:b/>
          <w:bCs/>
        </w:rPr>
        <w:t>2</w:t>
      </w:r>
      <w:r w:rsidRPr="00634ADC">
        <w:rPr>
          <w:b/>
          <w:bCs/>
        </w:rPr>
        <w:t xml:space="preserve">.1.2 </w:t>
      </w:r>
      <w:r w:rsidRPr="00634ADC">
        <w:rPr>
          <w:rFonts w:hint="eastAsia"/>
          <w:b/>
          <w:bCs/>
        </w:rPr>
        <w:t>奢侈品进口税削减</w:t>
      </w:r>
    </w:p>
    <w:p w14:paraId="6E2699B0" w14:textId="77777777" w:rsidR="009F5587" w:rsidRPr="005F294C" w:rsidRDefault="009F5587" w:rsidP="009F5587">
      <w:pPr>
        <w:pStyle w:val="af0"/>
      </w:pPr>
      <w:r w:rsidRPr="005C25C5">
        <w:t>根据</w:t>
      </w:r>
      <w:r w:rsidRPr="00B02C18">
        <w:t>国务院关税税则委员会发布的《中华人民共和国进出口税则》</w:t>
      </w:r>
      <w:r>
        <w:rPr>
          <w:rFonts w:hint="eastAsia"/>
        </w:rPr>
        <w:t>文件，每年国内奢侈品关税率稳步下降。2</w:t>
      </w:r>
      <w:r>
        <w:t>018</w:t>
      </w:r>
      <w:r>
        <w:rPr>
          <w:rFonts w:hint="eastAsia"/>
        </w:rPr>
        <w:t>年7月1日，我国进一步</w:t>
      </w:r>
      <w:r w:rsidRPr="005F294C">
        <w:rPr>
          <w:rFonts w:hint="eastAsia"/>
        </w:rPr>
        <w:t>降</w:t>
      </w:r>
      <w:r w:rsidRPr="005F294C">
        <w:t>低了日用消费品进口关税，降税涉及1449个税目，范围基本覆盖了人们日常消费的方方面面</w:t>
      </w:r>
      <w:r>
        <w:rPr>
          <w:rFonts w:hint="eastAsia"/>
        </w:rPr>
        <w:t>。此次</w:t>
      </w:r>
      <w:r>
        <w:t>降税的消费品税目占到消费品税目总数的七成之多，平均降幅达到55.9%。服装鞋帽、厨房和体育健身用品等进口关税平均税率由15.9%降至7.1%；洗衣机、冰箱等家用电器进口关税平均税率由20.5%降至8%；养殖类、捕捞类水产品和矿泉水等加工食品进口关税平均税率从15.2%降至6.9%；洗涤用品和护肤、美发等化妆品及部分医药健康类产品进口关税平均税率由8.4%降至2.9%。</w:t>
      </w:r>
      <w:r w:rsidRPr="005F294C">
        <w:t>以一瓶专柜售卖的迪奥香水为例，关税占终端零售价格的33%，作为关税的重要组成部分，此次部分化妆品的进口税率由8.4%降至2.9%，零售价格将显著降低。</w:t>
      </w:r>
      <w:r>
        <w:rPr>
          <w:rFonts w:hint="eastAsia"/>
        </w:rPr>
        <w:t>关税下调的举措同样引起</w:t>
      </w:r>
      <w:r w:rsidRPr="005F294C">
        <w:t>国际奢侈品巨头调低中国市场售价</w:t>
      </w:r>
      <w:r>
        <w:rPr>
          <w:rFonts w:hint="eastAsia"/>
        </w:rPr>
        <w:t>，</w:t>
      </w:r>
      <w:r w:rsidRPr="005F294C">
        <w:t>Louis Vuitton中国官网及实体店率先下调了部分产品的售价，降价幅度约为3%-5%左右。继Louis Vuitton之后，7月6日，Gucci在中国内地所有直营零售门店的商品零售价格也应声下调，包括新款及经典款，平均降幅为5%左右</w:t>
      </w:r>
      <w:r>
        <w:rPr>
          <w:rFonts w:hint="eastAsia"/>
        </w:rPr>
        <w:t>。进口关税与进口产品零售价的双双降低，极大增加了消费者购买的可能性。</w:t>
      </w:r>
    </w:p>
    <w:p w14:paraId="59E2E93A" w14:textId="77777777" w:rsidR="009F5587" w:rsidRPr="00634ADC" w:rsidRDefault="009F5587" w:rsidP="009F5587">
      <w:pPr>
        <w:pStyle w:val="af0"/>
        <w:rPr>
          <w:b/>
          <w:bCs/>
        </w:rPr>
      </w:pPr>
      <w:r w:rsidRPr="00634ADC">
        <w:rPr>
          <w:rFonts w:hint="eastAsia"/>
          <w:b/>
          <w:bCs/>
        </w:rPr>
        <w:t>2</w:t>
      </w:r>
      <w:r w:rsidRPr="00634ADC">
        <w:rPr>
          <w:b/>
          <w:bCs/>
        </w:rPr>
        <w:t xml:space="preserve">.1.3 </w:t>
      </w:r>
      <w:r w:rsidRPr="00634ADC">
        <w:rPr>
          <w:rFonts w:hint="eastAsia"/>
          <w:b/>
          <w:bCs/>
        </w:rPr>
        <w:t>疫情限制境外游</w:t>
      </w:r>
      <w:r>
        <w:rPr>
          <w:rFonts w:hint="eastAsia"/>
          <w:b/>
          <w:bCs/>
        </w:rPr>
        <w:t>从而促进国内市场</w:t>
      </w:r>
    </w:p>
    <w:p w14:paraId="711A2C4F" w14:textId="77777777" w:rsidR="009F5587" w:rsidRPr="000D7663" w:rsidRDefault="009F5587" w:rsidP="009F5587">
      <w:pPr>
        <w:pStyle w:val="af0"/>
      </w:pPr>
      <w:r>
        <w:rPr>
          <w:rFonts w:hint="eastAsia"/>
        </w:rPr>
        <w:t>在新冠疫情爆发之前，</w:t>
      </w:r>
      <w:r w:rsidRPr="00D742E8">
        <w:t>中国出境旅游保持平稳发展</w:t>
      </w:r>
      <w:r>
        <w:rPr>
          <w:rFonts w:hint="eastAsia"/>
        </w:rPr>
        <w:t>。</w:t>
      </w:r>
      <w:r w:rsidRPr="00D742E8">
        <w:t>2019年，我国的出境旅游市场仍然保持了增长态势，规模达到1.55亿人次，相比2018年同比增长了3.3%。2019年，中国出境旅游市场的增长速度放缓。2019年，我国出境游客境外消费超过1338亿美元，增速超过2%。在疫情冲击下，2020年的出境旅游发展基本停滞</w:t>
      </w:r>
      <w:r>
        <w:rPr>
          <w:rFonts w:hint="eastAsia"/>
        </w:rPr>
        <w:t>，</w:t>
      </w:r>
      <w:r w:rsidRPr="00D742E8">
        <w:t>2018年、2019年的1-6月份出境旅游人数的同比增长率皆为正数，而2020年的1-6月份出境旅游人数的同比增长率皆为负数</w:t>
      </w:r>
      <w:r>
        <w:rPr>
          <w:rFonts w:hint="eastAsia"/>
        </w:rPr>
        <w:t>。</w:t>
      </w:r>
      <w:r w:rsidRPr="00D742E8">
        <w:t>由于疫情防控形势不平衡，不能够满足安全的需求，因此我国当前暂时不开放包括出境旅游在内的跨境旅游。2020年10月21日,《文化和旅游部办公厅关于进一步加强秋冬季疫情防控工作的通知》正式发布。其中明确,暂不恢复旅行社及在线旅游企业出入境团队旅游及“机票+酒店”业务。</w:t>
      </w:r>
      <w:r>
        <w:rPr>
          <w:rFonts w:hint="eastAsia"/>
        </w:rPr>
        <w:t>如此看来，短期内境外旅游以及境外购物被疫情切断的海外购物市场，势必进一步扩充国内市场。那些原本靠境外代购而购买进口产品的消费者，现在将更加依赖国内市场。</w:t>
      </w:r>
    </w:p>
    <w:p w14:paraId="1422D587" w14:textId="77777777" w:rsidR="009F5587" w:rsidRDefault="009F5587" w:rsidP="009F5587">
      <w:pPr>
        <w:pStyle w:val="2"/>
        <w:rPr>
          <w:rFonts w:ascii="宋体-简" w:eastAsia="宋体-简" w:hAnsi="宋体-简"/>
        </w:rPr>
      </w:pPr>
      <w:bookmarkStart w:id="149" w:name="_Toc75874362"/>
      <w:bookmarkStart w:id="150" w:name="_Toc76383173"/>
      <w:bookmarkStart w:id="151" w:name="_Toc76383686"/>
      <w:r w:rsidRPr="00C355CF">
        <w:rPr>
          <w:rFonts w:ascii="宋体-简" w:eastAsia="宋体-简" w:hAnsi="宋体-简" w:hint="eastAsia"/>
        </w:rPr>
        <w:t>2</w:t>
      </w:r>
      <w:r w:rsidRPr="00C355CF">
        <w:rPr>
          <w:rFonts w:ascii="宋体-简" w:eastAsia="宋体-简" w:hAnsi="宋体-简"/>
        </w:rPr>
        <w:t>.</w:t>
      </w:r>
      <w:r>
        <w:rPr>
          <w:rFonts w:ascii="宋体-简" w:eastAsia="宋体-简" w:hAnsi="宋体-简"/>
        </w:rPr>
        <w:t>2</w:t>
      </w:r>
      <w:r w:rsidRPr="00C355CF">
        <w:rPr>
          <w:rFonts w:ascii="宋体-简" w:eastAsia="宋体-简" w:hAnsi="宋体-简"/>
        </w:rPr>
        <w:t xml:space="preserve"> </w:t>
      </w:r>
      <w:r>
        <w:rPr>
          <w:rFonts w:ascii="宋体-简" w:eastAsia="宋体-简" w:hAnsi="宋体-简" w:hint="eastAsia"/>
        </w:rPr>
        <w:t>国内平台分析</w:t>
      </w:r>
      <w:bookmarkEnd w:id="149"/>
      <w:bookmarkEnd w:id="150"/>
      <w:bookmarkEnd w:id="151"/>
    </w:p>
    <w:p w14:paraId="17665537" w14:textId="77777777" w:rsidR="009F5587" w:rsidRPr="0075062A" w:rsidRDefault="009F5587" w:rsidP="009F5587">
      <w:pPr>
        <w:pStyle w:val="af0"/>
      </w:pPr>
      <w:r>
        <w:rPr>
          <w:rFonts w:hint="eastAsia"/>
        </w:rPr>
        <w:t>目前国内的主流电商平台，如天猫、京东等，都已设立相应出售进口产品的平台：天猫国际、京东国际。除此之外，国外的一些电商平台在国内也开展了业务，具有代表性的就是亚马逊国际平台。然而，无论是上述提到的天猫、京东还是亚马逊，消费者对其都有着</w:t>
      </w:r>
      <w:r w:rsidRPr="0075062A">
        <w:t>很强的不信任感还有质量偏见</w:t>
      </w:r>
      <w:r>
        <w:rPr>
          <w:rFonts w:hint="eastAsia"/>
        </w:rPr>
        <w:t>。造成这个问题的原因主要分为两条，一是跨境电商平台相较于传统电商平台还不算成熟，平台在监管上有所疏忽，尚未形成一套良好的运作体系，在早期让部分商家有机可乘，欺瞒消费者。况且进口产品的价值高，利润大，很多无良商家不惜铤而走险，在平台上出售假冒伪劣产品，不仅损害了产品的品牌信誉，更是让消费者产生了严重的质量偏见。另一个原因就是在电商平台上出售的进口产品大部分无法追根溯源，尽管</w:t>
      </w:r>
      <w:r w:rsidRPr="00F940DD">
        <w:t>这些网络分销商得到了知名品牌的授权</w:t>
      </w:r>
      <w:r>
        <w:rPr>
          <w:rFonts w:hint="eastAsia"/>
        </w:rPr>
        <w:t>，但这些价值昂贵的奢侈</w:t>
      </w:r>
      <w:r w:rsidRPr="00F940DD">
        <w:t>品，</w:t>
      </w:r>
      <w:r>
        <w:rPr>
          <w:rFonts w:hint="eastAsia"/>
        </w:rPr>
        <w:t>在购买的时候</w:t>
      </w:r>
      <w:r w:rsidRPr="00F940DD">
        <w:rPr>
          <w:rFonts w:hint="eastAsia"/>
        </w:rPr>
        <w:t>看</w:t>
      </w:r>
      <w:r w:rsidRPr="00F940DD">
        <w:t>不见</w:t>
      </w:r>
      <w:r>
        <w:rPr>
          <w:rFonts w:hint="eastAsia"/>
        </w:rPr>
        <w:t>也</w:t>
      </w:r>
      <w:r w:rsidRPr="00F940DD">
        <w:t>摸不到</w:t>
      </w:r>
      <w:r>
        <w:rPr>
          <w:rFonts w:hint="eastAsia"/>
        </w:rPr>
        <w:t>，空口白话的描述所起的作用微乎其微，因此消费者很难对其产生信任感，毕竟一旦出了任何差错，就要平白无故蒙受巨大的经济损失。因此，采用</w:t>
      </w:r>
      <w:r w:rsidRPr="00F6352D">
        <w:rPr>
          <w:rFonts w:hint="eastAsia"/>
        </w:rPr>
        <w:t>区块链这种</w:t>
      </w:r>
      <w:r w:rsidRPr="00F6352D">
        <w:t>不可篡改</w:t>
      </w:r>
      <w:r w:rsidRPr="00F6352D">
        <w:rPr>
          <w:rFonts w:hint="eastAsia"/>
        </w:rPr>
        <w:t>，</w:t>
      </w:r>
      <w:r w:rsidRPr="00F6352D">
        <w:t>不可逆转</w:t>
      </w:r>
      <w:r w:rsidRPr="00F6352D">
        <w:rPr>
          <w:rFonts w:hint="eastAsia"/>
        </w:rPr>
        <w:t>的信息存储技术</w:t>
      </w:r>
      <w:r>
        <w:rPr>
          <w:rFonts w:hint="eastAsia"/>
        </w:rPr>
        <w:t>是国内跨境电商平台的当务之急。</w:t>
      </w:r>
    </w:p>
    <w:p w14:paraId="4BDFE929" w14:textId="77777777" w:rsidR="009F5587" w:rsidRPr="000D7663" w:rsidRDefault="009F5587" w:rsidP="009F5587">
      <w:pPr>
        <w:pStyle w:val="2"/>
        <w:rPr>
          <w:rFonts w:ascii="宋体-简" w:eastAsia="宋体-简" w:hAnsi="宋体-简"/>
        </w:rPr>
      </w:pPr>
      <w:bookmarkStart w:id="152" w:name="_Toc75874363"/>
      <w:bookmarkStart w:id="153" w:name="_Toc76383174"/>
      <w:bookmarkStart w:id="154" w:name="_Toc76383687"/>
      <w:r w:rsidRPr="00C355CF">
        <w:rPr>
          <w:rFonts w:ascii="宋体-简" w:eastAsia="宋体-简" w:hAnsi="宋体-简" w:hint="eastAsia"/>
        </w:rPr>
        <w:t>2</w:t>
      </w:r>
      <w:r w:rsidRPr="00C355CF">
        <w:rPr>
          <w:rFonts w:ascii="宋体-简" w:eastAsia="宋体-简" w:hAnsi="宋体-简"/>
        </w:rPr>
        <w:t>.</w:t>
      </w:r>
      <w:r>
        <w:rPr>
          <w:rFonts w:ascii="宋体-简" w:eastAsia="宋体-简" w:hAnsi="宋体-简"/>
        </w:rPr>
        <w:t>3</w:t>
      </w:r>
      <w:r w:rsidRPr="00C355CF">
        <w:rPr>
          <w:rFonts w:ascii="宋体-简" w:eastAsia="宋体-简" w:hAnsi="宋体-简"/>
        </w:rPr>
        <w:t xml:space="preserve"> </w:t>
      </w:r>
      <w:r>
        <w:rPr>
          <w:rFonts w:ascii="宋体-简" w:eastAsia="宋体-简" w:hAnsi="宋体-简" w:hint="eastAsia"/>
        </w:rPr>
        <w:t>用户分析</w:t>
      </w:r>
      <w:bookmarkEnd w:id="152"/>
      <w:bookmarkEnd w:id="153"/>
      <w:bookmarkEnd w:id="154"/>
    </w:p>
    <w:p w14:paraId="68009CFD" w14:textId="77777777" w:rsidR="009F5587" w:rsidRDefault="009F5587" w:rsidP="009F5587">
      <w:pPr>
        <w:pStyle w:val="af0"/>
      </w:pPr>
      <w:r>
        <w:rPr>
          <w:noProof/>
        </w:rPr>
        <w:drawing>
          <wp:anchor distT="0" distB="0" distL="114300" distR="114300" simplePos="0" relativeHeight="251667456" behindDoc="0" locked="0" layoutInCell="1" allowOverlap="1" wp14:anchorId="43AB4F61" wp14:editId="6D6DFD1E">
            <wp:simplePos x="0" y="0"/>
            <wp:positionH relativeFrom="column">
              <wp:posOffset>-9525</wp:posOffset>
            </wp:positionH>
            <wp:positionV relativeFrom="paragraph">
              <wp:posOffset>3780924</wp:posOffset>
            </wp:positionV>
            <wp:extent cx="5190490" cy="2223770"/>
            <wp:effectExtent l="12700" t="12700" r="16510" b="1143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0490" cy="222377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t>中国</w:t>
      </w:r>
      <w:r>
        <w:rPr>
          <w:rFonts w:hint="eastAsia"/>
        </w:rPr>
        <w:t>的</w:t>
      </w:r>
      <w:r>
        <w:t>80后（出生于上世纪80年代）是中国奢侈品需求的驱动力，由1020万奢侈品消费者组成，他们占2018年中国消费者奢侈品消费总额的一半以上</w:t>
      </w:r>
      <w:r>
        <w:rPr>
          <w:rFonts w:hint="eastAsia"/>
        </w:rPr>
        <w:t>。</w:t>
      </w:r>
      <w:r>
        <w:t>随着中国崛起为全球超级大国，他们是中国经济快速、持续增长的主要受益者，人均每年在奢侈品上的花费为4.1万元人民币</w:t>
      </w:r>
      <w:r>
        <w:rPr>
          <w:rFonts w:hint="eastAsia"/>
        </w:rPr>
        <w:t>。</w:t>
      </w:r>
      <w:r>
        <w:t>现在，在他们事业和收入的巅峰时期，他们的护照上可能印着去世界上最迷人的城市旅行的经历，他们花钱炫耀自己的成功，在世界上人口最多的城市景观中展示个人主义。</w:t>
      </w:r>
      <w:r>
        <w:rPr>
          <w:rFonts w:hint="eastAsia"/>
        </w:rPr>
        <w:t>与此同时，</w:t>
      </w:r>
      <w:r>
        <w:t>中国的90后消费者，正追随稍显年长的同龄人的脚步，为中国奢侈品市场注入一剂强心针，以摆脱几年来的增长停滞。在奢侈品街装和其他产品线的诱惑下，90后的消费者每年在奢侈品上的花费为25000元人民币，已经相当于他们的父母</w:t>
      </w:r>
      <w:r>
        <w:rPr>
          <w:rFonts w:hint="eastAsia"/>
        </w:rPr>
        <w:t>，也就是被我们熟知的7</w:t>
      </w:r>
      <w:r>
        <w:t>0</w:t>
      </w:r>
      <w:r>
        <w:rPr>
          <w:rFonts w:hint="eastAsia"/>
        </w:rPr>
        <w:t>后。</w:t>
      </w:r>
      <w:r>
        <w:t>90后的消费者是中国城市中产阶级的先锋，他们是一个充满活力和数字化的群体，作为“独生子女一代”，他们获得了巨大的家庭支持。麦肯锡全球研究所的模型显示，中国中上层阶级家庭每月至少要将他们90后孩子的银行存款余额增加4000元人民币，相当于他们个人收入的一半。这种财政缓冲对这些年轻消费者的奢侈品消费意愿有很大影响。</w:t>
      </w:r>
    </w:p>
    <w:p w14:paraId="7A93809B" w14:textId="77777777" w:rsidR="009F5587" w:rsidRPr="00D742E8" w:rsidRDefault="009F5587" w:rsidP="009F5587">
      <w:pPr>
        <w:pStyle w:val="af0"/>
      </w:pPr>
      <w:r>
        <w:rPr>
          <w:rFonts w:hint="eastAsia"/>
        </w:rPr>
        <w:t>数据来源：</w:t>
      </w:r>
      <w:r w:rsidRPr="00634ADC">
        <w:t>China Luxury Report 2019</w:t>
      </w:r>
    </w:p>
    <w:p w14:paraId="07B9AD54" w14:textId="77777777" w:rsidR="009F5587" w:rsidRDefault="009F5587" w:rsidP="009F5587">
      <w:pPr>
        <w:pStyle w:val="2"/>
        <w:rPr>
          <w:rFonts w:ascii="宋体-简" w:eastAsia="宋体-简" w:hAnsi="宋体-简"/>
        </w:rPr>
      </w:pPr>
      <w:bookmarkStart w:id="155" w:name="_Toc75874364"/>
      <w:bookmarkStart w:id="156" w:name="_Toc76383175"/>
      <w:bookmarkStart w:id="157" w:name="_Toc76383688"/>
      <w:r w:rsidRPr="00C355CF">
        <w:rPr>
          <w:rFonts w:ascii="宋体-简" w:eastAsia="宋体-简" w:hAnsi="宋体-简" w:hint="eastAsia"/>
        </w:rPr>
        <w:t>2</w:t>
      </w:r>
      <w:r w:rsidRPr="00C355CF">
        <w:rPr>
          <w:rFonts w:ascii="宋体-简" w:eastAsia="宋体-简" w:hAnsi="宋体-简"/>
        </w:rPr>
        <w:t>.</w:t>
      </w:r>
      <w:r>
        <w:rPr>
          <w:rFonts w:ascii="宋体-简" w:eastAsia="宋体-简" w:hAnsi="宋体-简"/>
        </w:rPr>
        <w:t>4</w:t>
      </w:r>
      <w:r w:rsidRPr="00C355CF">
        <w:rPr>
          <w:rFonts w:ascii="宋体-简" w:eastAsia="宋体-简" w:hAnsi="宋体-简"/>
        </w:rPr>
        <w:t xml:space="preserve"> </w:t>
      </w:r>
      <w:r>
        <w:rPr>
          <w:rFonts w:ascii="宋体-简" w:eastAsia="宋体-简" w:hAnsi="宋体-简" w:hint="eastAsia"/>
        </w:rPr>
        <w:t>竞争态势分析</w:t>
      </w:r>
      <w:bookmarkEnd w:id="155"/>
      <w:bookmarkEnd w:id="156"/>
      <w:bookmarkEnd w:id="157"/>
    </w:p>
    <w:p w14:paraId="793B1C18" w14:textId="77777777" w:rsidR="009F5587" w:rsidRDefault="009F5587" w:rsidP="009F5587">
      <w:pPr>
        <w:pStyle w:val="af0"/>
      </w:pPr>
      <w:r>
        <w:rPr>
          <w:rFonts w:hint="eastAsia"/>
          <w:noProof/>
        </w:rPr>
        <w:drawing>
          <wp:anchor distT="0" distB="0" distL="114300" distR="114300" simplePos="0" relativeHeight="251668480" behindDoc="0" locked="0" layoutInCell="1" allowOverlap="1" wp14:anchorId="0DF68C8E" wp14:editId="7BFA52F4">
            <wp:simplePos x="0" y="0"/>
            <wp:positionH relativeFrom="column">
              <wp:posOffset>-38100</wp:posOffset>
            </wp:positionH>
            <wp:positionV relativeFrom="paragraph">
              <wp:posOffset>4749399</wp:posOffset>
            </wp:positionV>
            <wp:extent cx="5270500" cy="3396615"/>
            <wp:effectExtent l="12700" t="12700" r="12700" b="698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3966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rFonts w:hint="eastAsia"/>
        </w:rPr>
        <w:t>国际大牌的线上分销商，与其在国内开设的直营零售商存在直接竞争关系。</w:t>
      </w:r>
      <w:r w:rsidRPr="00DC0363">
        <w:t>如果这些国际大牌通过阿里的区块链平台对线上分销的高端品进行了区块链质量备书，那么冲击的就是它自己线下直营的零售分销业务</w:t>
      </w:r>
      <w:r>
        <w:rPr>
          <w:rFonts w:hint="eastAsia"/>
        </w:rPr>
        <w:t>。就目前而言，</w:t>
      </w:r>
      <w:r w:rsidRPr="00DC0363">
        <w:t>中国年轻的奢侈品消费者仍在进行绝大多数的线下购物，其中一半的人会去高级商场购物。</w:t>
      </w:r>
      <w:r>
        <w:rPr>
          <w:rFonts w:hint="eastAsia"/>
        </w:rPr>
        <w:t>但是我们需要认识到，那些</w:t>
      </w:r>
      <w:r w:rsidRPr="00DC0363">
        <w:t>重返线下商店的年轻消费者</w:t>
      </w:r>
      <w:r>
        <w:rPr>
          <w:rFonts w:hint="eastAsia"/>
        </w:rPr>
        <w:t>，更在乎的是</w:t>
      </w:r>
      <w:r w:rsidRPr="00DC0363">
        <w:t>亲身体验奢侈品购物</w:t>
      </w:r>
      <w:r>
        <w:rPr>
          <w:rFonts w:hint="eastAsia"/>
        </w:rPr>
        <w:t>，他们认为</w:t>
      </w:r>
      <w:r w:rsidRPr="00DC0363">
        <w:t>这种体验会影响他们的购买决定</w:t>
      </w:r>
      <w:r>
        <w:rPr>
          <w:rFonts w:hint="eastAsia"/>
        </w:rPr>
        <w:t>，同时有助于</w:t>
      </w:r>
      <w:r w:rsidRPr="00DC0363">
        <w:t>有助于提高他们的审美感受力</w:t>
      </w:r>
      <w:r>
        <w:rPr>
          <w:rFonts w:hint="eastAsia"/>
        </w:rPr>
        <w:t>。这部分消费者将奢侈品购物不仅仅只理解为购买产品，</w:t>
      </w:r>
      <w:r w:rsidRPr="00DC0363">
        <w:t>而是高质量的服务和体验</w:t>
      </w:r>
      <w:r>
        <w:rPr>
          <w:rFonts w:hint="eastAsia"/>
        </w:rPr>
        <w:t>。然而对于另一种已经对此类产品的特性与体验了如指掌，只是需要一个合适的购买渠道来购买产品的消费者来说，去线下零售店购买无疑是浪费时间的选择。以在中国大陆广受好评的Apple</w:t>
      </w:r>
      <w:r>
        <w:t xml:space="preserve"> </w:t>
      </w:r>
      <w:r>
        <w:rPr>
          <w:rFonts w:hint="eastAsia"/>
        </w:rPr>
        <w:t>Store零售店为例，去这些零售店的消费者大多都是从未使用过苹果产品，想先去体验，然后再决定是否购买。而对于我本人这种资深果粉来说，各台苹果产品的性能已经再熟悉不过，如果有需要直接在网上购买就行了。尽管Apple</w:t>
      </w:r>
      <w:r>
        <w:t xml:space="preserve"> </w:t>
      </w:r>
      <w:r>
        <w:rPr>
          <w:rFonts w:hint="eastAsia"/>
        </w:rPr>
        <w:t>Store零售店销售的并不算奢侈品，但是我们可以以此类比。因此，品牌商的线上零售店与线下实体店的冲突并没有想象中的那么明显，随着消费水平的进一步提高，奢侈品消费在国内进一步推广，人们自然不再去追求购买奢侈品所带来的新鲜感，那么电商平台无疑是更合适的选择。尽管在</w:t>
      </w:r>
      <w:r w:rsidRPr="007D4D5C">
        <w:t>线下渠道将在不久的将来继续占据奢侈品销售的主导地位</w:t>
      </w:r>
      <w:r>
        <w:rPr>
          <w:rFonts w:hint="eastAsia"/>
        </w:rPr>
        <w:t>，但是我们绝对不能忽视线上渠道蓬勃的发展潜力。</w:t>
      </w:r>
    </w:p>
    <w:p w14:paraId="6BB1C7D7" w14:textId="77777777" w:rsidR="009F5587" w:rsidRPr="00767B1C" w:rsidRDefault="009F5587" w:rsidP="009F5587">
      <w:pPr>
        <w:pStyle w:val="af0"/>
      </w:pPr>
      <w:r>
        <w:rPr>
          <w:rFonts w:hint="eastAsia"/>
        </w:rPr>
        <w:t>数据来源：</w:t>
      </w:r>
      <w:r w:rsidRPr="00634ADC">
        <w:t>China Luxury Report 2019</w:t>
      </w:r>
    </w:p>
    <w:p w14:paraId="1E4C7E84" w14:textId="77777777" w:rsidR="009F5587" w:rsidRDefault="009F5587" w:rsidP="009F5587">
      <w:pPr>
        <w:pStyle w:val="2"/>
        <w:rPr>
          <w:rFonts w:ascii="宋体-简" w:eastAsia="宋体-简" w:hAnsi="宋体-简"/>
        </w:rPr>
      </w:pPr>
      <w:bookmarkStart w:id="158" w:name="_Toc75874365"/>
      <w:bookmarkStart w:id="159" w:name="_Toc76383176"/>
      <w:bookmarkStart w:id="160" w:name="_Toc76383689"/>
      <w:r w:rsidRPr="00C355CF">
        <w:rPr>
          <w:rFonts w:ascii="宋体-简" w:eastAsia="宋体-简" w:hAnsi="宋体-简" w:hint="eastAsia"/>
        </w:rPr>
        <w:t>2</w:t>
      </w:r>
      <w:r w:rsidRPr="00C355CF">
        <w:rPr>
          <w:rFonts w:ascii="宋体-简" w:eastAsia="宋体-简" w:hAnsi="宋体-简"/>
        </w:rPr>
        <w:t>.</w:t>
      </w:r>
      <w:r>
        <w:rPr>
          <w:rFonts w:ascii="宋体-简" w:eastAsia="宋体-简" w:hAnsi="宋体-简"/>
        </w:rPr>
        <w:t>5</w:t>
      </w:r>
      <w:r w:rsidRPr="00C355CF">
        <w:rPr>
          <w:rFonts w:ascii="宋体-简" w:eastAsia="宋体-简" w:hAnsi="宋体-简"/>
        </w:rPr>
        <w:t xml:space="preserve"> </w:t>
      </w:r>
      <w:r>
        <w:rPr>
          <w:rFonts w:ascii="宋体-简" w:eastAsia="宋体-简" w:hAnsi="宋体-简" w:hint="eastAsia"/>
        </w:rPr>
        <w:t>市场分析</w:t>
      </w:r>
      <w:bookmarkEnd w:id="158"/>
      <w:bookmarkEnd w:id="159"/>
      <w:bookmarkEnd w:id="160"/>
    </w:p>
    <w:p w14:paraId="779E47B8" w14:textId="77777777" w:rsidR="009F5587" w:rsidRPr="00F6352D" w:rsidRDefault="009F5587" w:rsidP="009F5587">
      <w:pPr>
        <w:pStyle w:val="af0"/>
      </w:pPr>
      <w:r>
        <w:rPr>
          <w:noProof/>
        </w:rPr>
        <w:drawing>
          <wp:anchor distT="0" distB="0" distL="114300" distR="114300" simplePos="0" relativeHeight="251669504" behindDoc="0" locked="0" layoutInCell="1" allowOverlap="1" wp14:anchorId="74FA8B8E" wp14:editId="4AC8B987">
            <wp:simplePos x="0" y="0"/>
            <wp:positionH relativeFrom="column">
              <wp:posOffset>-36830</wp:posOffset>
            </wp:positionH>
            <wp:positionV relativeFrom="paragraph">
              <wp:posOffset>4364124</wp:posOffset>
            </wp:positionV>
            <wp:extent cx="5270500" cy="3146425"/>
            <wp:effectExtent l="12700" t="12700" r="12700" b="1587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0500" cy="31464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5C25C5">
        <w:t>根据2019年麦肯锡中国奢侈品</w:t>
      </w:r>
      <w:r>
        <w:rPr>
          <w:rFonts w:hint="eastAsia"/>
        </w:rPr>
        <w:t>消费市场</w:t>
      </w:r>
      <w:r w:rsidRPr="005C25C5">
        <w:rPr>
          <w:rFonts w:hint="eastAsia"/>
        </w:rPr>
        <w:t>报</w:t>
      </w:r>
      <w:r w:rsidRPr="005C25C5">
        <w:t>告</w:t>
      </w:r>
      <w:r>
        <w:rPr>
          <w:rFonts w:hint="eastAsia"/>
        </w:rPr>
        <w:t>中提供的</w:t>
      </w:r>
      <w:r w:rsidRPr="005C25C5">
        <w:t>银联</w:t>
      </w:r>
      <w:r w:rsidRPr="005C25C5">
        <w:rPr>
          <w:rFonts w:hint="eastAsia"/>
        </w:rPr>
        <w:t>交</w:t>
      </w:r>
      <w:r w:rsidRPr="005C25C5">
        <w:t>易数据</w:t>
      </w:r>
      <w:r>
        <w:rPr>
          <w:rFonts w:hint="eastAsia"/>
        </w:rPr>
        <w:t>来看，从2</w:t>
      </w:r>
      <w:r>
        <w:t>012</w:t>
      </w:r>
      <w:r>
        <w:rPr>
          <w:rFonts w:hint="eastAsia"/>
        </w:rPr>
        <w:t>年至</w:t>
      </w:r>
      <w:r>
        <w:t>2018</w:t>
      </w:r>
      <w:r>
        <w:rPr>
          <w:rFonts w:hint="eastAsia"/>
        </w:rPr>
        <w:t>年，中国奢侈品消费的增长幅度超过全球增长幅度的一半，并且预计在2</w:t>
      </w:r>
      <w:r>
        <w:t>025</w:t>
      </w:r>
      <w:r>
        <w:rPr>
          <w:rFonts w:hint="eastAsia"/>
        </w:rPr>
        <w:t>年</w:t>
      </w:r>
      <w:r w:rsidRPr="005C25C5">
        <w:t>实现</w:t>
      </w:r>
      <w:r>
        <w:rPr>
          <w:rFonts w:hint="eastAsia"/>
        </w:rPr>
        <w:t>占有</w:t>
      </w:r>
      <w:r w:rsidRPr="005C25C5">
        <w:t>全球</w:t>
      </w:r>
      <w:r>
        <w:rPr>
          <w:rFonts w:hint="eastAsia"/>
        </w:rPr>
        <w:t>市场</w:t>
      </w:r>
      <w:r w:rsidRPr="005C25C5">
        <w:rPr>
          <w:rFonts w:hint="eastAsia"/>
        </w:rPr>
        <w:t>6</w:t>
      </w:r>
      <w:r w:rsidRPr="005C25C5">
        <w:t>5%的额外支出</w:t>
      </w:r>
      <w:r>
        <w:rPr>
          <w:rFonts w:hint="eastAsia"/>
        </w:rPr>
        <w:t>。</w:t>
      </w:r>
      <w:r>
        <w:t>2018年，中国海内外消费者消费7700亿元人民币奢侈品消费（1150亿美元），相当于全球消费的三分之一，每个奢侈品消费家庭平均每年消费8万元人民币。到2025年，他们的支出将几乎翻一番，达到1.2万亿元人民币</w:t>
      </w:r>
      <w:r>
        <w:rPr>
          <w:rFonts w:hint="eastAsia"/>
        </w:rPr>
        <w:t>，也就意味着全</w:t>
      </w:r>
      <w:r>
        <w:t>球40%的奢侈品消费将由中国消费者承担</w:t>
      </w:r>
      <w:r>
        <w:rPr>
          <w:rFonts w:hint="eastAsia"/>
        </w:rPr>
        <w:t>。调查现实，</w:t>
      </w:r>
      <w:r w:rsidRPr="005C25C5">
        <w:t>这一增长将主要由中上阶层家庭的爆炸式增长推动，从2018年到2025年，中上阶层家庭的人口将以28%的年复合增长率增长，使中国家庭月收入在2600美元至3900美元之间的人口总数达到3.5亿。同期，中国的富裕阶层（月收入在3900美元以上的家庭）将增加近两倍，达到6500万人。</w:t>
      </w:r>
      <w:r>
        <w:t>事实上，他们中的大多数人（约70%）将在海外进行奢侈品消费，这是因为他们对出境游越来越感兴趣，以及中国的进口税制度和品牌自身的定价政策造成的价格差异。然而，由于削减奢侈品进口税的举措，这一比例可能会转向有利于国内消费。尽管由于中国需求疲软，一些奢侈品牌公布了令人失望的业绩，但全球最大的奢侈品集团路易威登（LVMH）和卡地亚（Cartier）旗下的瑞士历峰（Richemont）等公司报告称，去年最后一个季度，它们在中国的销售额加速增长。</w:t>
      </w:r>
    </w:p>
    <w:p w14:paraId="0E325FC6" w14:textId="77777777" w:rsidR="009F5587" w:rsidRPr="00767B1C" w:rsidRDefault="009F5587" w:rsidP="009F5587">
      <w:pPr>
        <w:pStyle w:val="af0"/>
      </w:pPr>
      <w:r>
        <w:rPr>
          <w:rFonts w:hint="eastAsia"/>
        </w:rPr>
        <w:t>数据来源：</w:t>
      </w:r>
      <w:r w:rsidRPr="00634ADC">
        <w:t>China Luxury Report 2019</w:t>
      </w:r>
    </w:p>
    <w:p w14:paraId="3D90E135" w14:textId="77777777" w:rsidR="009F5587" w:rsidRDefault="009F5587" w:rsidP="009F5587">
      <w:pPr>
        <w:pStyle w:val="af1"/>
      </w:pPr>
      <w:bookmarkStart w:id="161" w:name="_Toc75874366"/>
      <w:bookmarkStart w:id="162" w:name="_Toc76383177"/>
      <w:bookmarkStart w:id="163" w:name="_Toc76383223"/>
      <w:bookmarkStart w:id="164" w:name="_Toc76383690"/>
      <w:bookmarkStart w:id="165" w:name="_Toc76383734"/>
      <w:bookmarkStart w:id="166" w:name="_Toc76383798"/>
      <w:bookmarkStart w:id="167" w:name="_Toc76908497"/>
      <w:r w:rsidRPr="008C19CA">
        <w:rPr>
          <w:rFonts w:hint="eastAsia"/>
        </w:rPr>
        <w:t>3</w:t>
      </w:r>
      <w:r w:rsidRPr="008C19CA">
        <w:t xml:space="preserve">. </w:t>
      </w:r>
      <w:r>
        <w:rPr>
          <w:rFonts w:hint="eastAsia"/>
        </w:rPr>
        <w:t>现状总结</w:t>
      </w:r>
      <w:bookmarkEnd w:id="161"/>
      <w:bookmarkEnd w:id="162"/>
      <w:bookmarkEnd w:id="163"/>
      <w:bookmarkEnd w:id="164"/>
      <w:bookmarkEnd w:id="165"/>
      <w:bookmarkEnd w:id="166"/>
      <w:bookmarkEnd w:id="167"/>
    </w:p>
    <w:p w14:paraId="7A1C8385" w14:textId="77777777" w:rsidR="009F5587" w:rsidRDefault="009F5587" w:rsidP="009F5587">
      <w:pPr>
        <w:pStyle w:val="2"/>
        <w:rPr>
          <w:rFonts w:ascii="宋体-简" w:eastAsia="宋体-简" w:hAnsi="宋体-简"/>
        </w:rPr>
      </w:pPr>
      <w:bookmarkStart w:id="168" w:name="_Toc75874367"/>
      <w:bookmarkStart w:id="169" w:name="_Toc76383178"/>
      <w:bookmarkStart w:id="170" w:name="_Toc76383691"/>
      <w:r>
        <w:rPr>
          <w:rFonts w:ascii="宋体-简" w:eastAsia="宋体-简" w:hAnsi="宋体-简"/>
        </w:rPr>
        <w:t>3</w:t>
      </w:r>
      <w:r w:rsidRPr="00C355CF">
        <w:rPr>
          <w:rFonts w:ascii="宋体-简" w:eastAsia="宋体-简" w:hAnsi="宋体-简"/>
        </w:rPr>
        <w:t>.</w:t>
      </w:r>
      <w:r>
        <w:rPr>
          <w:rFonts w:ascii="宋体-简" w:eastAsia="宋体-简" w:hAnsi="宋体-简"/>
        </w:rPr>
        <w:t>1</w:t>
      </w:r>
      <w:r w:rsidRPr="00C355CF">
        <w:rPr>
          <w:rFonts w:ascii="宋体-简" w:eastAsia="宋体-简" w:hAnsi="宋体-简"/>
        </w:rPr>
        <w:t xml:space="preserve"> </w:t>
      </w:r>
      <w:r>
        <w:rPr>
          <w:rFonts w:ascii="宋体-简" w:eastAsia="宋体-简" w:hAnsi="宋体-简" w:hint="eastAsia"/>
        </w:rPr>
        <w:t>行业可行性</w:t>
      </w:r>
      <w:bookmarkEnd w:id="168"/>
      <w:bookmarkEnd w:id="169"/>
      <w:bookmarkEnd w:id="170"/>
    </w:p>
    <w:p w14:paraId="32EE7A48" w14:textId="77777777" w:rsidR="009F5587" w:rsidRPr="007D4D5C" w:rsidRDefault="009F5587" w:rsidP="009F5587">
      <w:pPr>
        <w:pStyle w:val="af0"/>
      </w:pPr>
      <w:r>
        <w:rPr>
          <w:rFonts w:hint="eastAsia"/>
        </w:rPr>
        <w:t>结合以上分析，随着人们</w:t>
      </w:r>
      <w:r w:rsidRPr="005F6090">
        <w:t>对美好生活的</w:t>
      </w:r>
      <w:r>
        <w:rPr>
          <w:rFonts w:hint="eastAsia"/>
        </w:rPr>
        <w:t>需求</w:t>
      </w:r>
      <w:r w:rsidRPr="005F6090">
        <w:t>不断提高</w:t>
      </w:r>
      <w:r>
        <w:rPr>
          <w:rFonts w:hint="eastAsia"/>
        </w:rPr>
        <w:t>，人们对奢侈品产生越来越强烈的购买意愿，同时在国家关税政策的支持下，进口产品价格与关税稳步下降，并且疫情的影响境外旅游业的情况日后很可能成为常态，国内的奢侈品交易市场未来将有无限的发展潜力。由于线上的电商平台销售与线下实体店销售之间不会产生强烈的冲突，商家愿意推行区块链技术从而获得更高的收益，消费者也愿意接受在电商平台购买奢侈品从而获得便捷的购物体验。因此，利用区块链技术来实现对跨境产品关键运输过程追溯这样一个平台，是商家与消费者都希望看到的，其发展的可行性能得到十足的保证。</w:t>
      </w:r>
    </w:p>
    <w:p w14:paraId="01D5E477" w14:textId="77777777" w:rsidR="009F5587" w:rsidRDefault="009F5587" w:rsidP="009F5587">
      <w:pPr>
        <w:pStyle w:val="2"/>
        <w:rPr>
          <w:rFonts w:ascii="宋体-简" w:eastAsia="宋体-简" w:hAnsi="宋体-简"/>
        </w:rPr>
      </w:pPr>
      <w:bookmarkStart w:id="171" w:name="_Toc75874368"/>
      <w:bookmarkStart w:id="172" w:name="_Toc76383179"/>
      <w:bookmarkStart w:id="173" w:name="_Toc76383692"/>
      <w:r>
        <w:rPr>
          <w:rFonts w:ascii="宋体-简" w:eastAsia="宋体-简" w:hAnsi="宋体-简"/>
        </w:rPr>
        <w:t>3</w:t>
      </w:r>
      <w:r w:rsidRPr="00C355CF">
        <w:rPr>
          <w:rFonts w:ascii="宋体-简" w:eastAsia="宋体-简" w:hAnsi="宋体-简"/>
        </w:rPr>
        <w:t>.</w:t>
      </w:r>
      <w:r>
        <w:rPr>
          <w:rFonts w:ascii="宋体-简" w:eastAsia="宋体-简" w:hAnsi="宋体-简"/>
        </w:rPr>
        <w:t>2</w:t>
      </w:r>
      <w:r w:rsidRPr="00C355CF">
        <w:rPr>
          <w:rFonts w:ascii="宋体-简" w:eastAsia="宋体-简" w:hAnsi="宋体-简"/>
        </w:rPr>
        <w:t xml:space="preserve"> </w:t>
      </w:r>
      <w:r>
        <w:rPr>
          <w:rFonts w:ascii="宋体-简" w:eastAsia="宋体-简" w:hAnsi="宋体-简" w:hint="eastAsia"/>
        </w:rPr>
        <w:t>未来发展方向</w:t>
      </w:r>
      <w:bookmarkEnd w:id="171"/>
      <w:bookmarkEnd w:id="172"/>
      <w:bookmarkEnd w:id="173"/>
    </w:p>
    <w:p w14:paraId="05AA6793" w14:textId="77777777" w:rsidR="009F5587" w:rsidRDefault="009F5587" w:rsidP="009F5587">
      <w:pPr>
        <w:pStyle w:val="af0"/>
        <w:rPr>
          <w:b/>
          <w:bCs/>
        </w:rPr>
      </w:pPr>
      <w:r>
        <w:rPr>
          <w:b/>
          <w:bCs/>
        </w:rPr>
        <w:t>3</w:t>
      </w:r>
      <w:r w:rsidRPr="0054071D">
        <w:rPr>
          <w:b/>
          <w:bCs/>
        </w:rPr>
        <w:t>.</w:t>
      </w:r>
      <w:r>
        <w:rPr>
          <w:b/>
          <w:bCs/>
        </w:rPr>
        <w:t>2</w:t>
      </w:r>
      <w:r w:rsidRPr="0054071D">
        <w:rPr>
          <w:b/>
          <w:bCs/>
        </w:rPr>
        <w:t xml:space="preserve">.1 </w:t>
      </w:r>
      <w:r>
        <w:rPr>
          <w:rFonts w:hint="eastAsia"/>
          <w:b/>
          <w:bCs/>
        </w:rPr>
        <w:t>方向一：跨境农产品运输溯源</w:t>
      </w:r>
    </w:p>
    <w:p w14:paraId="75542AAC" w14:textId="77777777" w:rsidR="009F5587" w:rsidRPr="008A44E9" w:rsidRDefault="009F5587" w:rsidP="009F5587">
      <w:pPr>
        <w:pStyle w:val="af0"/>
      </w:pPr>
      <w:r>
        <w:rPr>
          <w:rFonts w:hint="eastAsia"/>
        </w:rPr>
        <w:t>跨境产品中，奢侈品算较为特殊的一类，而农产品则是另一种特殊的产品。尽管中国是传统农业大国，但是每年仍然需要进口大量的农产品，如牛肉、大豆等以满足国内市场的需求。与奢侈品不同的是，人们更容易对进口农产品产生偏见，因为农产品的质量更容易得不到保障。奢侈品质量出问题最多是用起来不舒服，可是农产品出了问题就会直接影响到身体健康。</w:t>
      </w:r>
      <w:r w:rsidRPr="00F37B62">
        <w:t>一个典型的例子是来自美国的含有莱克多巴胺的肉类（如猪肉和牛肉），而</w:t>
      </w:r>
      <w:r>
        <w:rPr>
          <w:rFonts w:hint="eastAsia"/>
        </w:rPr>
        <w:t>根据</w:t>
      </w:r>
      <w:r w:rsidRPr="00F37B62">
        <w:t>中国的食品安全法</w:t>
      </w:r>
      <w:r>
        <w:rPr>
          <w:rFonts w:hint="eastAsia"/>
        </w:rPr>
        <w:t>，</w:t>
      </w:r>
      <w:r w:rsidRPr="00F37B62">
        <w:t>中国的本地肉类是不</w:t>
      </w:r>
      <w:r>
        <w:rPr>
          <w:rFonts w:hint="eastAsia"/>
        </w:rPr>
        <w:t>允许</w:t>
      </w:r>
      <w:r w:rsidRPr="00F37B62">
        <w:t>含莱克多巴胺的</w:t>
      </w:r>
      <w:r>
        <w:rPr>
          <w:rFonts w:hint="eastAsia"/>
        </w:rPr>
        <w:t>。</w:t>
      </w:r>
      <w:r w:rsidRPr="00F37B62">
        <w:t>意识到这一点，许多美国肉类供应商已经停止使用莱克多巴胺饲养牲畜</w:t>
      </w:r>
      <w:r>
        <w:rPr>
          <w:rFonts w:hint="eastAsia"/>
        </w:rPr>
        <w:t>，</w:t>
      </w:r>
      <w:r w:rsidRPr="00F37B62">
        <w:t>但中国客户很难相信确切的信息</w:t>
      </w:r>
      <w:r>
        <w:rPr>
          <w:rFonts w:hint="eastAsia"/>
        </w:rPr>
        <w:t>。如果采用区块链技术，将</w:t>
      </w:r>
      <w:r w:rsidRPr="00F37B62">
        <w:t>进口肉类的养殖、生产和运输过程被整合到区块链中，客户可以使用产品上的二维码来获取详细信息</w:t>
      </w:r>
      <w:r>
        <w:rPr>
          <w:rFonts w:hint="eastAsia"/>
        </w:rPr>
        <w:t>。由于</w:t>
      </w:r>
      <w:r w:rsidRPr="00F37B62">
        <w:t>区块链上的信息是安全的，不能单方面修改</w:t>
      </w:r>
      <w:r>
        <w:rPr>
          <w:rFonts w:hint="eastAsia"/>
        </w:rPr>
        <w:t>因此</w:t>
      </w:r>
      <w:r w:rsidRPr="00F37B62">
        <w:t>进口肉类的质量得到了保证，消除了顾客的可疑信念</w:t>
      </w:r>
      <w:r>
        <w:rPr>
          <w:rFonts w:hint="eastAsia"/>
        </w:rPr>
        <w:t>，</w:t>
      </w:r>
      <w:r w:rsidRPr="00F37B62">
        <w:t>从而扩大了进口畜禽肉的市场潜力</w:t>
      </w:r>
      <w:r>
        <w:rPr>
          <w:rFonts w:hint="eastAsia"/>
        </w:rPr>
        <w:t>。</w:t>
      </w:r>
    </w:p>
    <w:p w14:paraId="38F60921" w14:textId="77777777" w:rsidR="009F5587" w:rsidRDefault="009F5587" w:rsidP="009F5587">
      <w:pPr>
        <w:pStyle w:val="af0"/>
        <w:rPr>
          <w:b/>
          <w:bCs/>
        </w:rPr>
      </w:pPr>
      <w:r>
        <w:rPr>
          <w:b/>
          <w:bCs/>
        </w:rPr>
        <w:t>3</w:t>
      </w:r>
      <w:r w:rsidRPr="0054071D">
        <w:rPr>
          <w:b/>
          <w:bCs/>
        </w:rPr>
        <w:t>.</w:t>
      </w:r>
      <w:r>
        <w:rPr>
          <w:b/>
          <w:bCs/>
        </w:rPr>
        <w:t>2</w:t>
      </w:r>
      <w:r w:rsidRPr="0054071D">
        <w:rPr>
          <w:b/>
          <w:bCs/>
        </w:rPr>
        <w:t>.</w:t>
      </w:r>
      <w:r>
        <w:rPr>
          <w:b/>
          <w:bCs/>
        </w:rPr>
        <w:t xml:space="preserve">2 </w:t>
      </w:r>
      <w:r>
        <w:rPr>
          <w:rFonts w:hint="eastAsia"/>
          <w:b/>
          <w:bCs/>
        </w:rPr>
        <w:t>方向二：区块链技术在供应链领域的推广</w:t>
      </w:r>
    </w:p>
    <w:p w14:paraId="51C8FCE5" w14:textId="77777777" w:rsidR="009F5587" w:rsidRPr="007B53C6" w:rsidRDefault="009F5587" w:rsidP="009F5587">
      <w:pPr>
        <w:pStyle w:val="af0"/>
      </w:pPr>
      <w:r>
        <w:rPr>
          <w:rFonts w:hint="eastAsia"/>
        </w:rPr>
        <w:t>区块链技术的三个特征：</w:t>
      </w:r>
      <w:r w:rsidRPr="007B53C6">
        <w:t>可溯源，可归责，可分享</w:t>
      </w:r>
      <w:r>
        <w:rPr>
          <w:rFonts w:hint="eastAsia"/>
        </w:rPr>
        <w:t>使得其能在商业领域很好的落地。</w:t>
      </w:r>
      <w:r w:rsidRPr="007B53C6">
        <w:t>可溯源和可归责区块系统在食品行业、政府公文、质量管控、物流服务等实现全程无缝的记录和不可篡改。一旦发生了问题，</w:t>
      </w:r>
      <w:r>
        <w:rPr>
          <w:rFonts w:hint="eastAsia"/>
        </w:rPr>
        <w:t>便</w:t>
      </w:r>
      <w:r w:rsidRPr="007B53C6">
        <w:t>可以在区块链上找到当初不可篡改的记录，实现高效的追责和归责</w:t>
      </w:r>
      <w:r>
        <w:rPr>
          <w:rFonts w:hint="eastAsia"/>
        </w:rPr>
        <w:t>。如果能在供应链领域广泛的应用这门技术，从优化供应链结构的角度来说，将具有很高的学术研究价值和实践意义。站在学术角度上讲，如果想让某一条供应链采用区块链技术，这就意味着供应链的上游和下游将完成供应链中商品的信息共享，这项商业决策对于不同的供应链结构起到的效果是截然不同的。如果说采用这项技术不能使供应链上下游结构都获得更高的利润，那么某一方可能并不会选择上链。如何做出合适决策是管理学领域需要思考的问题。站在实际应用的角度，随着物联网时代的发展，区块链技术能让消费者更加全面了解到商品的各项信息，从而进一步推动“万物互联”目标的实现。</w:t>
      </w:r>
    </w:p>
    <w:p w14:paraId="269AC917" w14:textId="77777777" w:rsidR="009F5587" w:rsidRDefault="009F5587" w:rsidP="009F5587">
      <w:pPr>
        <w:pStyle w:val="af1"/>
      </w:pPr>
      <w:bookmarkStart w:id="174" w:name="_Toc75874369"/>
      <w:bookmarkStart w:id="175" w:name="_Toc76383180"/>
      <w:bookmarkStart w:id="176" w:name="_Toc76383224"/>
      <w:bookmarkStart w:id="177" w:name="_Toc76383693"/>
      <w:bookmarkStart w:id="178" w:name="_Toc76383735"/>
      <w:bookmarkStart w:id="179" w:name="_Toc76383799"/>
      <w:bookmarkStart w:id="180" w:name="_Toc76908498"/>
      <w:r>
        <w:rPr>
          <w:rFonts w:hint="eastAsia"/>
        </w:rPr>
        <w:t>4</w:t>
      </w:r>
      <w:r>
        <w:t xml:space="preserve">. </w:t>
      </w:r>
      <w:r>
        <w:rPr>
          <w:rFonts w:hint="eastAsia"/>
        </w:rPr>
        <w:t>用户角色分析</w:t>
      </w:r>
      <w:bookmarkEnd w:id="174"/>
      <w:bookmarkEnd w:id="175"/>
      <w:bookmarkEnd w:id="176"/>
      <w:bookmarkEnd w:id="177"/>
      <w:bookmarkEnd w:id="178"/>
      <w:bookmarkEnd w:id="179"/>
      <w:bookmarkEnd w:id="180"/>
    </w:p>
    <w:p w14:paraId="1B21406A" w14:textId="77777777" w:rsidR="009F5587" w:rsidRDefault="009F5587" w:rsidP="009F5587">
      <w:pPr>
        <w:pStyle w:val="2"/>
        <w:rPr>
          <w:rFonts w:ascii="宋体-简" w:eastAsia="宋体-简" w:hAnsi="宋体-简"/>
        </w:rPr>
      </w:pPr>
      <w:bookmarkStart w:id="181" w:name="_Toc75874370"/>
      <w:bookmarkStart w:id="182" w:name="_Toc76383181"/>
      <w:bookmarkStart w:id="183" w:name="_Toc76383694"/>
      <w:r>
        <w:rPr>
          <w:rFonts w:ascii="宋体-简" w:eastAsia="宋体-简" w:hAnsi="宋体-简"/>
        </w:rPr>
        <w:t>4</w:t>
      </w:r>
      <w:r w:rsidRPr="00C355CF">
        <w:rPr>
          <w:rFonts w:ascii="宋体-简" w:eastAsia="宋体-简" w:hAnsi="宋体-简"/>
        </w:rPr>
        <w:t>.</w:t>
      </w:r>
      <w:r>
        <w:rPr>
          <w:rFonts w:ascii="宋体-简" w:eastAsia="宋体-简" w:hAnsi="宋体-简"/>
        </w:rPr>
        <w:t>1</w:t>
      </w:r>
      <w:r w:rsidRPr="00C355CF">
        <w:rPr>
          <w:rFonts w:ascii="宋体-简" w:eastAsia="宋体-简" w:hAnsi="宋体-简"/>
        </w:rPr>
        <w:t xml:space="preserve"> </w:t>
      </w:r>
      <w:r>
        <w:rPr>
          <w:rFonts w:ascii="宋体-简" w:eastAsia="宋体-简" w:hAnsi="宋体-简" w:hint="eastAsia"/>
        </w:rPr>
        <w:t>角色</w:t>
      </w:r>
      <w:bookmarkEnd w:id="181"/>
      <w:bookmarkEnd w:id="182"/>
      <w:bookmarkEnd w:id="183"/>
    </w:p>
    <w:p w14:paraId="65B0D9CE" w14:textId="77777777" w:rsidR="009F5587" w:rsidRDefault="009F5587" w:rsidP="009F5587">
      <w:pPr>
        <w:pStyle w:val="af0"/>
      </w:pPr>
      <w:r>
        <w:rPr>
          <w:rFonts w:hint="eastAsia"/>
        </w:rPr>
        <w:t>用户角色从整体来看可以分为三种类型：购买商品的消费者，出售商品的厂商以及代表商品在运输过程中途径的各个港口。</w:t>
      </w:r>
    </w:p>
    <w:p w14:paraId="4CA08F9F" w14:textId="77777777" w:rsidR="009F5587" w:rsidRDefault="009F5587" w:rsidP="009F5587">
      <w:pPr>
        <w:pStyle w:val="2"/>
        <w:rPr>
          <w:rFonts w:ascii="宋体-简" w:eastAsia="宋体-简" w:hAnsi="宋体-简"/>
        </w:rPr>
      </w:pPr>
      <w:bookmarkStart w:id="184" w:name="_Toc75874371"/>
      <w:bookmarkStart w:id="185" w:name="_Toc76383182"/>
      <w:bookmarkStart w:id="186" w:name="_Toc76383695"/>
      <w:r>
        <w:rPr>
          <w:rFonts w:ascii="宋体-简" w:eastAsia="宋体-简" w:hAnsi="宋体-简"/>
        </w:rPr>
        <w:t>4</w:t>
      </w:r>
      <w:r w:rsidRPr="00C355CF">
        <w:rPr>
          <w:rFonts w:ascii="宋体-简" w:eastAsia="宋体-简" w:hAnsi="宋体-简"/>
        </w:rPr>
        <w:t>.</w:t>
      </w:r>
      <w:r>
        <w:rPr>
          <w:rFonts w:ascii="宋体-简" w:eastAsia="宋体-简" w:hAnsi="宋体-简"/>
        </w:rPr>
        <w:t>2</w:t>
      </w:r>
      <w:r w:rsidRPr="00C355CF">
        <w:rPr>
          <w:rFonts w:ascii="宋体-简" w:eastAsia="宋体-简" w:hAnsi="宋体-简"/>
        </w:rPr>
        <w:t xml:space="preserve"> </w:t>
      </w:r>
      <w:r>
        <w:rPr>
          <w:rFonts w:ascii="宋体-简" w:eastAsia="宋体-简" w:hAnsi="宋体-简" w:hint="eastAsia"/>
        </w:rPr>
        <w:t>参与业务</w:t>
      </w:r>
      <w:bookmarkEnd w:id="184"/>
      <w:bookmarkEnd w:id="185"/>
      <w:bookmarkEnd w:id="186"/>
    </w:p>
    <w:p w14:paraId="46B2B428" w14:textId="77777777" w:rsidR="009F5587" w:rsidRDefault="009F5587" w:rsidP="009F5587">
      <w:pPr>
        <w:pStyle w:val="af0"/>
        <w:rPr>
          <w:b/>
          <w:bCs/>
        </w:rPr>
      </w:pPr>
      <w:r>
        <w:rPr>
          <w:b/>
          <w:bCs/>
        </w:rPr>
        <w:t>4</w:t>
      </w:r>
      <w:r w:rsidRPr="0054071D">
        <w:rPr>
          <w:b/>
          <w:bCs/>
        </w:rPr>
        <w:t xml:space="preserve">.1.1 </w:t>
      </w:r>
      <w:r>
        <w:rPr>
          <w:rFonts w:hint="eastAsia"/>
          <w:b/>
          <w:bCs/>
        </w:rPr>
        <w:t>消费者</w:t>
      </w:r>
    </w:p>
    <w:p w14:paraId="50B643DD" w14:textId="77777777" w:rsidR="009F5587" w:rsidRPr="00FD3AEC" w:rsidRDefault="009F5587" w:rsidP="009F5587">
      <w:pPr>
        <w:pStyle w:val="af0"/>
      </w:pPr>
      <w:r>
        <w:rPr>
          <w:rFonts w:hint="eastAsia"/>
        </w:rPr>
        <w:t>消费者可以在本平台注册账号，在收到货物之后，根据货物包装上的产品序列号来进行溯源，查询商品记录在区块链中物流信息。</w:t>
      </w:r>
    </w:p>
    <w:p w14:paraId="7B564D3F" w14:textId="77777777" w:rsidR="009F5587" w:rsidRDefault="009F5587" w:rsidP="009F5587">
      <w:pPr>
        <w:pStyle w:val="af0"/>
        <w:rPr>
          <w:b/>
          <w:bCs/>
        </w:rPr>
      </w:pPr>
      <w:r>
        <w:rPr>
          <w:b/>
          <w:bCs/>
        </w:rPr>
        <w:t>4</w:t>
      </w:r>
      <w:r w:rsidRPr="0054071D">
        <w:rPr>
          <w:b/>
          <w:bCs/>
        </w:rPr>
        <w:t>.1.</w:t>
      </w:r>
      <w:r>
        <w:rPr>
          <w:b/>
          <w:bCs/>
        </w:rPr>
        <w:t>2</w:t>
      </w:r>
      <w:r w:rsidRPr="0054071D">
        <w:rPr>
          <w:b/>
          <w:bCs/>
        </w:rPr>
        <w:t xml:space="preserve"> </w:t>
      </w:r>
      <w:r>
        <w:rPr>
          <w:rFonts w:hint="eastAsia"/>
          <w:b/>
          <w:bCs/>
        </w:rPr>
        <w:t>厂商</w:t>
      </w:r>
    </w:p>
    <w:p w14:paraId="38DE7388" w14:textId="77777777" w:rsidR="009F5587" w:rsidRPr="00FD3AEC" w:rsidRDefault="009F5587" w:rsidP="009F5587">
      <w:pPr>
        <w:pStyle w:val="af0"/>
      </w:pPr>
      <w:r>
        <w:rPr>
          <w:rFonts w:hint="eastAsia"/>
        </w:rPr>
        <w:t>在与消费者完成一笔订单之后，厂商在平台上输入该订单的基本信息（产品种类、交易时间），平台将以此为凭据生成产品的唯一序列号。之后，厂商可以根据这个序列号来初始化产品的出厂信息，也可以直接查询产品的物流信息。除此之外，厂商需要预先确定该产品的运输路线，即确定产品将要经过的各个港口。只有得到了厂商授权的港口，之后才能根据产品序列号来更新物流信息。</w:t>
      </w:r>
    </w:p>
    <w:p w14:paraId="4902F5CF" w14:textId="77777777" w:rsidR="009F5587" w:rsidRDefault="009F5587" w:rsidP="009F5587">
      <w:pPr>
        <w:pStyle w:val="af0"/>
        <w:rPr>
          <w:b/>
          <w:bCs/>
        </w:rPr>
      </w:pPr>
      <w:r>
        <w:rPr>
          <w:b/>
          <w:bCs/>
        </w:rPr>
        <w:t>4</w:t>
      </w:r>
      <w:r w:rsidRPr="0054071D">
        <w:rPr>
          <w:b/>
          <w:bCs/>
        </w:rPr>
        <w:t>.1.</w:t>
      </w:r>
      <w:r>
        <w:rPr>
          <w:b/>
          <w:bCs/>
        </w:rPr>
        <w:t>3</w:t>
      </w:r>
      <w:r w:rsidRPr="0054071D">
        <w:rPr>
          <w:b/>
          <w:bCs/>
        </w:rPr>
        <w:t xml:space="preserve"> </w:t>
      </w:r>
      <w:r>
        <w:rPr>
          <w:rFonts w:hint="eastAsia"/>
          <w:b/>
          <w:bCs/>
        </w:rPr>
        <w:t>港口</w:t>
      </w:r>
    </w:p>
    <w:p w14:paraId="119CD208" w14:textId="77777777" w:rsidR="009F5587" w:rsidRPr="00617043" w:rsidRDefault="009F5587" w:rsidP="009F5587">
      <w:pPr>
        <w:pStyle w:val="af0"/>
      </w:pPr>
      <w:r>
        <w:rPr>
          <w:rFonts w:hint="eastAsia"/>
        </w:rPr>
        <w:t>港口类型的用户代表产品运输过程中途径的各个港口。在产品入港之后，港口可以根据产品包装上的序列号，根据产品入港、离港的时间来更新产品的物流信息。</w:t>
      </w:r>
    </w:p>
    <w:p w14:paraId="4832297D" w14:textId="77777777" w:rsidR="009F5587" w:rsidRDefault="009F5587" w:rsidP="009F5587">
      <w:pPr>
        <w:pStyle w:val="af1"/>
      </w:pPr>
      <w:bookmarkStart w:id="187" w:name="_Toc75874372"/>
      <w:bookmarkStart w:id="188" w:name="_Toc76383183"/>
      <w:bookmarkStart w:id="189" w:name="_Toc76383225"/>
      <w:bookmarkStart w:id="190" w:name="_Toc76383696"/>
      <w:bookmarkStart w:id="191" w:name="_Toc76383736"/>
      <w:bookmarkStart w:id="192" w:name="_Toc76383800"/>
      <w:bookmarkStart w:id="193" w:name="_Toc76908499"/>
      <w:r>
        <w:t xml:space="preserve">5. </w:t>
      </w:r>
      <w:r>
        <w:rPr>
          <w:rFonts w:hint="eastAsia"/>
        </w:rPr>
        <w:t>功能性需求</w:t>
      </w:r>
      <w:bookmarkEnd w:id="187"/>
      <w:bookmarkEnd w:id="188"/>
      <w:bookmarkEnd w:id="189"/>
      <w:bookmarkEnd w:id="190"/>
      <w:bookmarkEnd w:id="191"/>
      <w:bookmarkEnd w:id="192"/>
      <w:bookmarkEnd w:id="193"/>
    </w:p>
    <w:tbl>
      <w:tblPr>
        <w:tblW w:w="8356" w:type="dxa"/>
        <w:tblInd w:w="-142"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560"/>
        <w:gridCol w:w="1276"/>
        <w:gridCol w:w="4536"/>
        <w:gridCol w:w="984"/>
      </w:tblGrid>
      <w:tr w:rsidR="009F5587" w:rsidRPr="009327FA" w14:paraId="4F36AC57" w14:textId="77777777" w:rsidTr="00D36681">
        <w:trPr>
          <w:trHeight w:val="450"/>
        </w:trPr>
        <w:tc>
          <w:tcPr>
            <w:tcW w:w="1560" w:type="dxa"/>
          </w:tcPr>
          <w:p w14:paraId="476E7D2C" w14:textId="77777777" w:rsidR="009F5587" w:rsidRPr="009327FA" w:rsidRDefault="009F5587" w:rsidP="00D36681">
            <w:pPr>
              <w:spacing w:beforeLines="50" w:before="156"/>
              <w:jc w:val="center"/>
              <w:rPr>
                <w:rFonts w:ascii="Times New Roman" w:eastAsia="宋体" w:hAnsi="Times New Roman" w:cs="Times New Roman"/>
              </w:rPr>
            </w:pPr>
            <w:r w:rsidRPr="009327FA">
              <w:rPr>
                <w:rFonts w:ascii="Times New Roman" w:eastAsia="宋体" w:hAnsi="Times New Roman" w:cs="Times New Roman"/>
              </w:rPr>
              <w:t>功能名称</w:t>
            </w:r>
          </w:p>
        </w:tc>
        <w:tc>
          <w:tcPr>
            <w:tcW w:w="1276" w:type="dxa"/>
          </w:tcPr>
          <w:p w14:paraId="74C4D5E0" w14:textId="77777777" w:rsidR="009F5587" w:rsidRPr="009327FA" w:rsidRDefault="009F5587" w:rsidP="00D36681">
            <w:pPr>
              <w:spacing w:beforeLines="50" w:before="156"/>
              <w:jc w:val="center"/>
              <w:rPr>
                <w:rFonts w:ascii="Times New Roman" w:eastAsia="宋体" w:hAnsi="Times New Roman" w:cs="Times New Roman"/>
              </w:rPr>
            </w:pPr>
            <w:r w:rsidRPr="009327FA">
              <w:rPr>
                <w:rFonts w:ascii="Times New Roman" w:eastAsia="宋体" w:hAnsi="Times New Roman" w:cs="Times New Roman"/>
              </w:rPr>
              <w:t>用户角色</w:t>
            </w:r>
          </w:p>
        </w:tc>
        <w:tc>
          <w:tcPr>
            <w:tcW w:w="4536" w:type="dxa"/>
          </w:tcPr>
          <w:p w14:paraId="3E4DEADC" w14:textId="77777777" w:rsidR="009F5587" w:rsidRPr="009327FA" w:rsidRDefault="009F5587" w:rsidP="00D36681">
            <w:pPr>
              <w:spacing w:beforeLines="50" w:before="156"/>
              <w:jc w:val="center"/>
              <w:rPr>
                <w:rFonts w:ascii="Times New Roman" w:eastAsia="宋体" w:hAnsi="Times New Roman" w:cs="Times New Roman"/>
              </w:rPr>
            </w:pPr>
            <w:r w:rsidRPr="009327FA">
              <w:rPr>
                <w:rFonts w:ascii="Times New Roman" w:eastAsia="宋体" w:hAnsi="Times New Roman" w:cs="Times New Roman"/>
              </w:rPr>
              <w:t>描述</w:t>
            </w:r>
          </w:p>
        </w:tc>
        <w:tc>
          <w:tcPr>
            <w:tcW w:w="984" w:type="dxa"/>
          </w:tcPr>
          <w:p w14:paraId="4E37D6C2" w14:textId="77777777" w:rsidR="009F5587" w:rsidRPr="009327FA" w:rsidRDefault="009F5587" w:rsidP="00D36681">
            <w:pPr>
              <w:spacing w:beforeLines="50" w:before="156"/>
              <w:jc w:val="center"/>
              <w:rPr>
                <w:rFonts w:ascii="Times New Roman" w:eastAsia="宋体" w:hAnsi="Times New Roman" w:cs="Times New Roman"/>
              </w:rPr>
            </w:pPr>
            <w:r w:rsidRPr="009327FA">
              <w:rPr>
                <w:rFonts w:ascii="Times New Roman" w:eastAsia="宋体" w:hAnsi="Times New Roman" w:cs="Times New Roman"/>
              </w:rPr>
              <w:t>备注</w:t>
            </w:r>
          </w:p>
        </w:tc>
      </w:tr>
      <w:tr w:rsidR="009F5587" w:rsidRPr="009327FA" w14:paraId="4EE22C77" w14:textId="77777777" w:rsidTr="00D36681">
        <w:trPr>
          <w:trHeight w:val="450"/>
        </w:trPr>
        <w:tc>
          <w:tcPr>
            <w:tcW w:w="1560" w:type="dxa"/>
          </w:tcPr>
          <w:p w14:paraId="7F7E539A" w14:textId="77777777" w:rsidR="009F5587" w:rsidRPr="009327FA" w:rsidRDefault="009F5587" w:rsidP="00D36681">
            <w:pPr>
              <w:spacing w:beforeLines="50" w:before="156"/>
              <w:jc w:val="center"/>
              <w:rPr>
                <w:rFonts w:ascii="Times New Roman" w:eastAsia="宋体" w:hAnsi="Times New Roman" w:cs="Times New Roman"/>
              </w:rPr>
            </w:pPr>
            <w:r>
              <w:rPr>
                <w:rFonts w:ascii="Times New Roman" w:eastAsia="宋体" w:hAnsi="Times New Roman" w:cs="Times New Roman" w:hint="eastAsia"/>
              </w:rPr>
              <w:t>账号注册</w:t>
            </w:r>
          </w:p>
        </w:tc>
        <w:tc>
          <w:tcPr>
            <w:tcW w:w="1276" w:type="dxa"/>
          </w:tcPr>
          <w:p w14:paraId="2C5A3E85" w14:textId="77777777" w:rsidR="009F5587" w:rsidRPr="009327FA" w:rsidRDefault="009F5587" w:rsidP="00D36681">
            <w:pPr>
              <w:spacing w:beforeLines="50" w:before="156"/>
              <w:jc w:val="center"/>
              <w:rPr>
                <w:rFonts w:ascii="Times New Roman" w:eastAsia="宋体" w:hAnsi="Times New Roman" w:cs="Times New Roman"/>
              </w:rPr>
            </w:pPr>
            <w:r>
              <w:rPr>
                <w:rFonts w:ascii="Times New Roman" w:eastAsia="宋体" w:hAnsi="Times New Roman" w:cs="Times New Roman" w:hint="eastAsia"/>
              </w:rPr>
              <w:t>任何用户</w:t>
            </w:r>
          </w:p>
        </w:tc>
        <w:tc>
          <w:tcPr>
            <w:tcW w:w="4536" w:type="dxa"/>
          </w:tcPr>
          <w:p w14:paraId="1D1D4CA9" w14:textId="77777777" w:rsidR="009F5587" w:rsidRPr="009327FA" w:rsidRDefault="009F5587" w:rsidP="00D36681">
            <w:pPr>
              <w:spacing w:beforeLines="50" w:before="156"/>
              <w:jc w:val="left"/>
              <w:rPr>
                <w:rFonts w:ascii="Times New Roman" w:eastAsia="宋体" w:hAnsi="Times New Roman" w:cs="Times New Roman"/>
              </w:rPr>
            </w:pPr>
            <w:r w:rsidRPr="003B0E65">
              <w:rPr>
                <w:rFonts w:ascii="Times New Roman" w:eastAsia="宋体" w:hAnsi="Times New Roman" w:cs="Times New Roman"/>
              </w:rPr>
              <w:t>用户输入用户名，密码，</w:t>
            </w:r>
            <w:r>
              <w:rPr>
                <w:rFonts w:ascii="Times New Roman" w:eastAsia="宋体" w:hAnsi="Times New Roman" w:cs="Times New Roman" w:hint="eastAsia"/>
              </w:rPr>
              <w:t>用户类型</w:t>
            </w:r>
            <w:r w:rsidRPr="003B0E65">
              <w:rPr>
                <w:rFonts w:ascii="Times New Roman" w:eastAsia="宋体" w:hAnsi="Times New Roman" w:cs="Times New Roman"/>
              </w:rPr>
              <w:t>进行账户注册</w:t>
            </w:r>
          </w:p>
        </w:tc>
        <w:tc>
          <w:tcPr>
            <w:tcW w:w="984" w:type="dxa"/>
          </w:tcPr>
          <w:p w14:paraId="0812A8CB" w14:textId="77777777" w:rsidR="009F5587" w:rsidRPr="009327FA" w:rsidRDefault="009F5587" w:rsidP="00D36681">
            <w:pPr>
              <w:spacing w:beforeLines="50" w:before="156"/>
              <w:jc w:val="left"/>
              <w:rPr>
                <w:rFonts w:ascii="Times New Roman" w:eastAsia="宋体" w:hAnsi="Times New Roman" w:cs="Times New Roman"/>
              </w:rPr>
            </w:pPr>
          </w:p>
        </w:tc>
      </w:tr>
      <w:tr w:rsidR="009F5587" w:rsidRPr="009327FA" w14:paraId="673C6C4C" w14:textId="77777777" w:rsidTr="00D36681">
        <w:trPr>
          <w:trHeight w:val="450"/>
        </w:trPr>
        <w:tc>
          <w:tcPr>
            <w:tcW w:w="1560" w:type="dxa"/>
          </w:tcPr>
          <w:p w14:paraId="55D0BE53" w14:textId="77777777" w:rsidR="009F5587" w:rsidRPr="009327FA" w:rsidRDefault="009F5587" w:rsidP="00D36681">
            <w:pPr>
              <w:spacing w:beforeLines="50" w:before="156"/>
              <w:jc w:val="center"/>
              <w:rPr>
                <w:rFonts w:ascii="Times New Roman" w:eastAsia="宋体" w:hAnsi="Times New Roman" w:cs="Times New Roman"/>
              </w:rPr>
            </w:pPr>
            <w:r w:rsidRPr="003B0E65">
              <w:rPr>
                <w:rFonts w:ascii="Times New Roman" w:eastAsia="宋体" w:hAnsi="Times New Roman" w:cs="Times New Roman"/>
              </w:rPr>
              <w:t>登录</w:t>
            </w:r>
          </w:p>
        </w:tc>
        <w:tc>
          <w:tcPr>
            <w:tcW w:w="1276" w:type="dxa"/>
          </w:tcPr>
          <w:p w14:paraId="442261F9" w14:textId="77777777" w:rsidR="009F5587" w:rsidRPr="009327FA" w:rsidRDefault="009F5587" w:rsidP="00D36681">
            <w:pPr>
              <w:spacing w:beforeLines="50" w:before="156"/>
              <w:jc w:val="center"/>
              <w:rPr>
                <w:rFonts w:ascii="Times New Roman" w:eastAsia="宋体" w:hAnsi="Times New Roman" w:cs="Times New Roman"/>
              </w:rPr>
            </w:pPr>
            <w:r>
              <w:rPr>
                <w:rFonts w:ascii="Times New Roman" w:eastAsia="宋体" w:hAnsi="Times New Roman" w:cs="Times New Roman" w:hint="eastAsia"/>
              </w:rPr>
              <w:t>任何用户</w:t>
            </w:r>
          </w:p>
        </w:tc>
        <w:tc>
          <w:tcPr>
            <w:tcW w:w="4536" w:type="dxa"/>
          </w:tcPr>
          <w:p w14:paraId="761575E7" w14:textId="77777777" w:rsidR="009F5587" w:rsidRPr="009327FA" w:rsidRDefault="009F5587" w:rsidP="00D36681">
            <w:pPr>
              <w:spacing w:beforeLines="50" w:before="156"/>
              <w:jc w:val="left"/>
              <w:rPr>
                <w:rFonts w:ascii="Times New Roman" w:eastAsia="宋体" w:hAnsi="Times New Roman" w:cs="Times New Roman"/>
              </w:rPr>
            </w:pPr>
            <w:r w:rsidRPr="003B0E65">
              <w:rPr>
                <w:rFonts w:ascii="Times New Roman" w:eastAsia="宋体" w:hAnsi="Times New Roman" w:cs="Times New Roman"/>
              </w:rPr>
              <w:t>各类用户使用自己的</w:t>
            </w:r>
            <w:r>
              <w:rPr>
                <w:rFonts w:ascii="Times New Roman" w:eastAsia="宋体" w:hAnsi="Times New Roman" w:cs="Times New Roman" w:hint="eastAsia"/>
              </w:rPr>
              <w:t>账户</w:t>
            </w:r>
            <w:r w:rsidRPr="003B0E65">
              <w:rPr>
                <w:rFonts w:ascii="Times New Roman" w:eastAsia="宋体" w:hAnsi="Times New Roman" w:cs="Times New Roman"/>
              </w:rPr>
              <w:t>进行登录。</w:t>
            </w:r>
          </w:p>
        </w:tc>
        <w:tc>
          <w:tcPr>
            <w:tcW w:w="984" w:type="dxa"/>
          </w:tcPr>
          <w:p w14:paraId="30592710" w14:textId="77777777" w:rsidR="009F5587" w:rsidRPr="009327FA" w:rsidRDefault="009F5587" w:rsidP="00D36681">
            <w:pPr>
              <w:spacing w:beforeLines="50" w:before="156"/>
              <w:jc w:val="left"/>
              <w:rPr>
                <w:rFonts w:ascii="Times New Roman" w:eastAsia="宋体" w:hAnsi="Times New Roman" w:cs="Times New Roman"/>
              </w:rPr>
            </w:pPr>
          </w:p>
        </w:tc>
      </w:tr>
      <w:tr w:rsidR="009F5587" w:rsidRPr="009327FA" w14:paraId="6BE9158D" w14:textId="77777777" w:rsidTr="00D36681">
        <w:trPr>
          <w:trHeight w:val="450"/>
        </w:trPr>
        <w:tc>
          <w:tcPr>
            <w:tcW w:w="1560" w:type="dxa"/>
          </w:tcPr>
          <w:p w14:paraId="1413977F" w14:textId="77777777" w:rsidR="009F5587" w:rsidRPr="009327FA" w:rsidRDefault="009F5587" w:rsidP="00D36681">
            <w:pPr>
              <w:spacing w:beforeLines="50" w:before="156"/>
              <w:jc w:val="center"/>
              <w:rPr>
                <w:rFonts w:ascii="Times New Roman" w:eastAsia="宋体" w:hAnsi="Times New Roman" w:cs="Times New Roman"/>
              </w:rPr>
            </w:pPr>
            <w:r>
              <w:rPr>
                <w:rFonts w:ascii="Times New Roman" w:eastAsia="宋体" w:hAnsi="Times New Roman" w:cs="Times New Roman" w:hint="eastAsia"/>
              </w:rPr>
              <w:t>生成产品序列号</w:t>
            </w:r>
          </w:p>
        </w:tc>
        <w:tc>
          <w:tcPr>
            <w:tcW w:w="1276" w:type="dxa"/>
          </w:tcPr>
          <w:p w14:paraId="4EA7AE97" w14:textId="77777777" w:rsidR="009F5587" w:rsidRPr="009327FA" w:rsidRDefault="009F5587" w:rsidP="00D36681">
            <w:pPr>
              <w:spacing w:beforeLines="50" w:before="156"/>
              <w:jc w:val="center"/>
              <w:rPr>
                <w:rFonts w:ascii="Times New Roman" w:eastAsia="宋体" w:hAnsi="Times New Roman" w:cs="Times New Roman"/>
              </w:rPr>
            </w:pPr>
            <w:r>
              <w:rPr>
                <w:rFonts w:ascii="Times New Roman" w:eastAsia="宋体" w:hAnsi="Times New Roman" w:cs="Times New Roman" w:hint="eastAsia"/>
              </w:rPr>
              <w:t>厂商</w:t>
            </w:r>
          </w:p>
        </w:tc>
        <w:tc>
          <w:tcPr>
            <w:tcW w:w="4536" w:type="dxa"/>
          </w:tcPr>
          <w:p w14:paraId="11E1AD53" w14:textId="77777777" w:rsidR="009F5587" w:rsidRPr="009327FA" w:rsidRDefault="009F5587" w:rsidP="00D36681">
            <w:pPr>
              <w:spacing w:beforeLines="50" w:before="156"/>
              <w:jc w:val="left"/>
              <w:rPr>
                <w:rFonts w:ascii="Times New Roman" w:eastAsia="宋体" w:hAnsi="Times New Roman" w:cs="Times New Roman"/>
              </w:rPr>
            </w:pPr>
            <w:r>
              <w:rPr>
                <w:rFonts w:ascii="Times New Roman" w:eastAsia="宋体" w:hAnsi="Times New Roman" w:cs="Times New Roman" w:hint="eastAsia"/>
              </w:rPr>
              <w:t>厂商输入产品的基本信息来生成产品唯一序列号</w:t>
            </w:r>
          </w:p>
        </w:tc>
        <w:tc>
          <w:tcPr>
            <w:tcW w:w="984" w:type="dxa"/>
          </w:tcPr>
          <w:p w14:paraId="19C31429" w14:textId="77777777" w:rsidR="009F5587" w:rsidRPr="009327FA" w:rsidRDefault="009F5587" w:rsidP="00D36681">
            <w:pPr>
              <w:spacing w:beforeLines="50" w:before="156"/>
              <w:jc w:val="left"/>
              <w:rPr>
                <w:rFonts w:ascii="Times New Roman" w:eastAsia="宋体" w:hAnsi="Times New Roman" w:cs="Times New Roman"/>
              </w:rPr>
            </w:pPr>
          </w:p>
        </w:tc>
      </w:tr>
      <w:tr w:rsidR="009F5587" w:rsidRPr="009327FA" w14:paraId="238B446A" w14:textId="77777777" w:rsidTr="00D36681">
        <w:trPr>
          <w:trHeight w:val="450"/>
        </w:trPr>
        <w:tc>
          <w:tcPr>
            <w:tcW w:w="1560" w:type="dxa"/>
          </w:tcPr>
          <w:p w14:paraId="67ECA5F3" w14:textId="77777777" w:rsidR="009F5587" w:rsidRPr="009327FA" w:rsidRDefault="009F5587" w:rsidP="00D36681">
            <w:pPr>
              <w:spacing w:beforeLines="50" w:before="156"/>
              <w:jc w:val="center"/>
              <w:rPr>
                <w:rFonts w:ascii="Times New Roman" w:eastAsia="宋体" w:hAnsi="Times New Roman" w:cs="Times New Roman"/>
              </w:rPr>
            </w:pPr>
            <w:r>
              <w:rPr>
                <w:rFonts w:ascii="Times New Roman" w:eastAsia="宋体" w:hAnsi="Times New Roman" w:cs="Times New Roman" w:hint="eastAsia"/>
              </w:rPr>
              <w:t>更新物流信息</w:t>
            </w:r>
          </w:p>
        </w:tc>
        <w:tc>
          <w:tcPr>
            <w:tcW w:w="1276" w:type="dxa"/>
          </w:tcPr>
          <w:p w14:paraId="7CA7527C" w14:textId="77777777" w:rsidR="009F5587" w:rsidRPr="009327FA" w:rsidRDefault="009F5587" w:rsidP="00D36681">
            <w:pPr>
              <w:spacing w:beforeLines="50" w:before="156"/>
              <w:jc w:val="center"/>
              <w:rPr>
                <w:rFonts w:ascii="Times New Roman" w:eastAsia="宋体" w:hAnsi="Times New Roman" w:cs="Times New Roman"/>
              </w:rPr>
            </w:pPr>
            <w:r>
              <w:rPr>
                <w:rFonts w:ascii="Times New Roman" w:eastAsia="宋体" w:hAnsi="Times New Roman" w:cs="Times New Roman" w:hint="eastAsia"/>
              </w:rPr>
              <w:t>厂商、港口</w:t>
            </w:r>
          </w:p>
        </w:tc>
        <w:tc>
          <w:tcPr>
            <w:tcW w:w="4536" w:type="dxa"/>
          </w:tcPr>
          <w:p w14:paraId="3A145EE0" w14:textId="77777777" w:rsidR="009F5587" w:rsidRPr="009327FA" w:rsidRDefault="009F5587" w:rsidP="00D36681">
            <w:pPr>
              <w:spacing w:beforeLines="50" w:before="156"/>
              <w:jc w:val="left"/>
              <w:rPr>
                <w:rFonts w:ascii="Times New Roman" w:eastAsia="宋体" w:hAnsi="Times New Roman" w:cs="Times New Roman"/>
              </w:rPr>
            </w:pPr>
            <w:r>
              <w:rPr>
                <w:rFonts w:ascii="Times New Roman" w:eastAsia="宋体" w:hAnsi="Times New Roman" w:cs="Times New Roman" w:hint="eastAsia"/>
              </w:rPr>
              <w:t>用户根据产品序列号来更新产品的物流信息</w:t>
            </w:r>
          </w:p>
        </w:tc>
        <w:tc>
          <w:tcPr>
            <w:tcW w:w="984" w:type="dxa"/>
          </w:tcPr>
          <w:p w14:paraId="3A888CB8" w14:textId="77777777" w:rsidR="009F5587" w:rsidRPr="009327FA" w:rsidRDefault="009F5587" w:rsidP="00D36681">
            <w:pPr>
              <w:spacing w:beforeLines="50" w:before="156"/>
              <w:jc w:val="left"/>
              <w:rPr>
                <w:rFonts w:ascii="Times New Roman" w:eastAsia="宋体" w:hAnsi="Times New Roman" w:cs="Times New Roman"/>
              </w:rPr>
            </w:pPr>
          </w:p>
        </w:tc>
      </w:tr>
      <w:tr w:rsidR="009F5587" w:rsidRPr="009327FA" w14:paraId="45DBDD59" w14:textId="77777777" w:rsidTr="00D36681">
        <w:trPr>
          <w:trHeight w:val="450"/>
        </w:trPr>
        <w:tc>
          <w:tcPr>
            <w:tcW w:w="1560" w:type="dxa"/>
          </w:tcPr>
          <w:p w14:paraId="30CC5A9E" w14:textId="77777777" w:rsidR="009F5587" w:rsidRPr="009327FA" w:rsidRDefault="009F5587" w:rsidP="00D36681">
            <w:pPr>
              <w:spacing w:beforeLines="50" w:before="156"/>
              <w:jc w:val="center"/>
              <w:rPr>
                <w:rFonts w:ascii="Times New Roman" w:eastAsia="宋体" w:hAnsi="Times New Roman" w:cs="Times New Roman"/>
              </w:rPr>
            </w:pPr>
            <w:r>
              <w:rPr>
                <w:rFonts w:ascii="Times New Roman" w:eastAsia="宋体" w:hAnsi="Times New Roman" w:cs="Times New Roman" w:hint="eastAsia"/>
              </w:rPr>
              <w:t>查询物流信息</w:t>
            </w:r>
          </w:p>
        </w:tc>
        <w:tc>
          <w:tcPr>
            <w:tcW w:w="1276" w:type="dxa"/>
          </w:tcPr>
          <w:p w14:paraId="2ABD3D83" w14:textId="77777777" w:rsidR="009F5587" w:rsidRPr="009327FA" w:rsidRDefault="009F5587" w:rsidP="00D36681">
            <w:pPr>
              <w:spacing w:beforeLines="50" w:before="156"/>
              <w:jc w:val="center"/>
              <w:rPr>
                <w:rFonts w:ascii="Times New Roman" w:eastAsia="宋体" w:hAnsi="Times New Roman" w:cs="Times New Roman"/>
              </w:rPr>
            </w:pPr>
            <w:r>
              <w:rPr>
                <w:rFonts w:ascii="Times New Roman" w:eastAsia="宋体" w:hAnsi="Times New Roman" w:cs="Times New Roman" w:hint="eastAsia"/>
              </w:rPr>
              <w:t>任何用户</w:t>
            </w:r>
          </w:p>
        </w:tc>
        <w:tc>
          <w:tcPr>
            <w:tcW w:w="4536" w:type="dxa"/>
          </w:tcPr>
          <w:p w14:paraId="38ED8376" w14:textId="77777777" w:rsidR="009F5587" w:rsidRPr="009327FA" w:rsidRDefault="009F5587" w:rsidP="00D36681">
            <w:pPr>
              <w:spacing w:beforeLines="50" w:before="156"/>
              <w:jc w:val="left"/>
              <w:rPr>
                <w:rFonts w:ascii="Times New Roman" w:eastAsia="宋体" w:hAnsi="Times New Roman" w:cs="Times New Roman"/>
              </w:rPr>
            </w:pPr>
            <w:r>
              <w:rPr>
                <w:rFonts w:ascii="Times New Roman" w:eastAsia="宋体" w:hAnsi="Times New Roman" w:cs="Times New Roman" w:hint="eastAsia"/>
              </w:rPr>
              <w:t>用户根据产品序列号来查询产品的物流信息</w:t>
            </w:r>
          </w:p>
        </w:tc>
        <w:tc>
          <w:tcPr>
            <w:tcW w:w="984" w:type="dxa"/>
          </w:tcPr>
          <w:p w14:paraId="0AD91A8A" w14:textId="77777777" w:rsidR="009F5587" w:rsidRPr="009327FA" w:rsidRDefault="009F5587" w:rsidP="00D36681">
            <w:pPr>
              <w:spacing w:beforeLines="50" w:before="156"/>
              <w:jc w:val="left"/>
              <w:rPr>
                <w:rFonts w:ascii="Times New Roman" w:eastAsia="宋体" w:hAnsi="Times New Roman" w:cs="Times New Roman"/>
              </w:rPr>
            </w:pPr>
          </w:p>
        </w:tc>
      </w:tr>
      <w:tr w:rsidR="009F5587" w:rsidRPr="009327FA" w14:paraId="2D3B6644" w14:textId="77777777" w:rsidTr="00D36681">
        <w:trPr>
          <w:trHeight w:val="450"/>
        </w:trPr>
        <w:tc>
          <w:tcPr>
            <w:tcW w:w="1560" w:type="dxa"/>
          </w:tcPr>
          <w:p w14:paraId="1EC78889" w14:textId="77777777" w:rsidR="009F5587" w:rsidRPr="009327FA" w:rsidRDefault="009F5587" w:rsidP="00D36681">
            <w:pPr>
              <w:spacing w:beforeLines="50" w:before="156"/>
              <w:jc w:val="center"/>
              <w:rPr>
                <w:rFonts w:ascii="Times New Roman" w:eastAsia="宋体" w:hAnsi="Times New Roman" w:cs="Times New Roman"/>
              </w:rPr>
            </w:pPr>
          </w:p>
        </w:tc>
        <w:tc>
          <w:tcPr>
            <w:tcW w:w="1276" w:type="dxa"/>
          </w:tcPr>
          <w:p w14:paraId="67CDA424" w14:textId="77777777" w:rsidR="009F5587" w:rsidRPr="009327FA" w:rsidRDefault="009F5587" w:rsidP="00D36681">
            <w:pPr>
              <w:spacing w:beforeLines="50" w:before="156"/>
              <w:jc w:val="center"/>
              <w:rPr>
                <w:rFonts w:ascii="Times New Roman" w:eastAsia="宋体" w:hAnsi="Times New Roman" w:cs="Times New Roman"/>
              </w:rPr>
            </w:pPr>
          </w:p>
        </w:tc>
        <w:tc>
          <w:tcPr>
            <w:tcW w:w="4536" w:type="dxa"/>
          </w:tcPr>
          <w:p w14:paraId="571EF801" w14:textId="77777777" w:rsidR="009F5587" w:rsidRPr="009327FA" w:rsidRDefault="009F5587" w:rsidP="00D36681">
            <w:pPr>
              <w:spacing w:beforeLines="50" w:before="156"/>
              <w:jc w:val="left"/>
              <w:rPr>
                <w:rFonts w:ascii="Times New Roman" w:eastAsia="宋体" w:hAnsi="Times New Roman" w:cs="Times New Roman"/>
              </w:rPr>
            </w:pPr>
            <w:r>
              <w:rPr>
                <w:rFonts w:ascii="Times New Roman" w:eastAsia="宋体" w:hAnsi="Times New Roman" w:cs="Times New Roman" w:hint="eastAsia"/>
              </w:rPr>
              <w:t xml:space="preserve"> </w:t>
            </w:r>
          </w:p>
        </w:tc>
        <w:tc>
          <w:tcPr>
            <w:tcW w:w="984" w:type="dxa"/>
          </w:tcPr>
          <w:p w14:paraId="5A1D3306" w14:textId="77777777" w:rsidR="009F5587" w:rsidRPr="009327FA" w:rsidRDefault="009F5587" w:rsidP="00D36681">
            <w:pPr>
              <w:spacing w:beforeLines="50" w:before="156"/>
              <w:jc w:val="left"/>
              <w:rPr>
                <w:rFonts w:ascii="Times New Roman" w:eastAsia="宋体" w:hAnsi="Times New Roman" w:cs="Times New Roman"/>
              </w:rPr>
            </w:pPr>
          </w:p>
        </w:tc>
      </w:tr>
      <w:tr w:rsidR="009F5587" w:rsidRPr="009327FA" w14:paraId="3E5D5C9F" w14:textId="77777777" w:rsidTr="00D36681">
        <w:trPr>
          <w:trHeight w:val="450"/>
        </w:trPr>
        <w:tc>
          <w:tcPr>
            <w:tcW w:w="1560" w:type="dxa"/>
          </w:tcPr>
          <w:p w14:paraId="5ACF068F" w14:textId="77777777" w:rsidR="009F5587" w:rsidRPr="009327FA" w:rsidRDefault="009F5587" w:rsidP="00D36681">
            <w:pPr>
              <w:spacing w:beforeLines="50" w:before="156"/>
              <w:jc w:val="center"/>
              <w:rPr>
                <w:rFonts w:ascii="Times New Roman" w:eastAsia="宋体" w:hAnsi="Times New Roman" w:cs="Times New Roman"/>
              </w:rPr>
            </w:pPr>
          </w:p>
        </w:tc>
        <w:tc>
          <w:tcPr>
            <w:tcW w:w="1276" w:type="dxa"/>
          </w:tcPr>
          <w:p w14:paraId="533B7D35" w14:textId="77777777" w:rsidR="009F5587" w:rsidRPr="009327FA" w:rsidRDefault="009F5587" w:rsidP="00D36681">
            <w:pPr>
              <w:spacing w:beforeLines="50" w:before="156"/>
              <w:jc w:val="center"/>
              <w:rPr>
                <w:rFonts w:ascii="Times New Roman" w:eastAsia="宋体" w:hAnsi="Times New Roman" w:cs="Times New Roman"/>
              </w:rPr>
            </w:pPr>
          </w:p>
        </w:tc>
        <w:tc>
          <w:tcPr>
            <w:tcW w:w="4536" w:type="dxa"/>
          </w:tcPr>
          <w:p w14:paraId="2C3F2B41" w14:textId="77777777" w:rsidR="009F5587" w:rsidRPr="009327FA" w:rsidRDefault="009F5587" w:rsidP="00D36681">
            <w:pPr>
              <w:spacing w:beforeLines="50" w:before="156"/>
              <w:jc w:val="left"/>
              <w:rPr>
                <w:rFonts w:ascii="Times New Roman" w:eastAsia="宋体" w:hAnsi="Times New Roman" w:cs="Times New Roman"/>
              </w:rPr>
            </w:pPr>
          </w:p>
        </w:tc>
        <w:tc>
          <w:tcPr>
            <w:tcW w:w="984" w:type="dxa"/>
          </w:tcPr>
          <w:p w14:paraId="0E6B1DA8" w14:textId="77777777" w:rsidR="009F5587" w:rsidRPr="009327FA" w:rsidRDefault="009F5587" w:rsidP="00D36681">
            <w:pPr>
              <w:spacing w:beforeLines="50" w:before="156"/>
              <w:jc w:val="left"/>
              <w:rPr>
                <w:rFonts w:ascii="Times New Roman" w:eastAsia="宋体" w:hAnsi="Times New Roman" w:cs="Times New Roman"/>
              </w:rPr>
            </w:pPr>
            <w:r>
              <w:rPr>
                <w:rFonts w:ascii="Times New Roman" w:eastAsia="宋体" w:hAnsi="Times New Roman" w:cs="Times New Roman" w:hint="eastAsia"/>
              </w:rPr>
              <w:t xml:space="preserve"> </w:t>
            </w:r>
          </w:p>
        </w:tc>
      </w:tr>
      <w:tr w:rsidR="009F5587" w:rsidRPr="009327FA" w14:paraId="46F92673" w14:textId="77777777" w:rsidTr="00D36681">
        <w:trPr>
          <w:trHeight w:val="450"/>
        </w:trPr>
        <w:tc>
          <w:tcPr>
            <w:tcW w:w="1560" w:type="dxa"/>
          </w:tcPr>
          <w:p w14:paraId="1EB70825" w14:textId="77777777" w:rsidR="009F5587" w:rsidRPr="009327FA" w:rsidRDefault="009F5587" w:rsidP="00D36681">
            <w:pPr>
              <w:spacing w:beforeLines="50" w:before="156"/>
              <w:jc w:val="center"/>
              <w:rPr>
                <w:rFonts w:ascii="Times New Roman" w:eastAsia="宋体" w:hAnsi="Times New Roman" w:cs="Times New Roman"/>
              </w:rPr>
            </w:pPr>
          </w:p>
        </w:tc>
        <w:tc>
          <w:tcPr>
            <w:tcW w:w="1276" w:type="dxa"/>
          </w:tcPr>
          <w:p w14:paraId="6EC038BF" w14:textId="77777777" w:rsidR="009F5587" w:rsidRPr="009327FA" w:rsidRDefault="009F5587" w:rsidP="00D36681">
            <w:pPr>
              <w:spacing w:beforeLines="50" w:before="156"/>
              <w:jc w:val="center"/>
              <w:rPr>
                <w:rFonts w:ascii="Times New Roman" w:eastAsia="宋体" w:hAnsi="Times New Roman" w:cs="Times New Roman"/>
              </w:rPr>
            </w:pPr>
          </w:p>
        </w:tc>
        <w:tc>
          <w:tcPr>
            <w:tcW w:w="4536" w:type="dxa"/>
          </w:tcPr>
          <w:p w14:paraId="5F4DF843" w14:textId="77777777" w:rsidR="009F5587" w:rsidRPr="009327FA" w:rsidRDefault="009F5587" w:rsidP="00D36681">
            <w:pPr>
              <w:spacing w:beforeLines="50" w:before="156"/>
              <w:jc w:val="left"/>
              <w:rPr>
                <w:rFonts w:ascii="Times New Roman" w:eastAsia="宋体" w:hAnsi="Times New Roman" w:cs="Times New Roman"/>
              </w:rPr>
            </w:pPr>
            <w:r>
              <w:rPr>
                <w:rFonts w:ascii="Times New Roman" w:eastAsia="宋体" w:hAnsi="Times New Roman" w:cs="Times New Roman" w:hint="eastAsia"/>
              </w:rPr>
              <w:t xml:space="preserve"> </w:t>
            </w:r>
          </w:p>
        </w:tc>
        <w:tc>
          <w:tcPr>
            <w:tcW w:w="984" w:type="dxa"/>
          </w:tcPr>
          <w:p w14:paraId="4D3A0C5D" w14:textId="77777777" w:rsidR="009F5587" w:rsidRPr="009327FA" w:rsidRDefault="009F5587" w:rsidP="00D36681">
            <w:pPr>
              <w:spacing w:beforeLines="50" w:before="156"/>
              <w:jc w:val="left"/>
              <w:rPr>
                <w:rFonts w:ascii="Times New Roman" w:eastAsia="宋体" w:hAnsi="Times New Roman" w:cs="Times New Roman"/>
              </w:rPr>
            </w:pPr>
          </w:p>
        </w:tc>
      </w:tr>
      <w:tr w:rsidR="009F5587" w:rsidRPr="009327FA" w14:paraId="58CD09F8" w14:textId="77777777" w:rsidTr="00D36681">
        <w:trPr>
          <w:trHeight w:val="450"/>
        </w:trPr>
        <w:tc>
          <w:tcPr>
            <w:tcW w:w="1560" w:type="dxa"/>
          </w:tcPr>
          <w:p w14:paraId="5F44DB5F" w14:textId="77777777" w:rsidR="009F5587" w:rsidRPr="009327FA" w:rsidRDefault="009F5587" w:rsidP="00D36681">
            <w:pPr>
              <w:spacing w:beforeLines="50" w:before="156"/>
              <w:jc w:val="center"/>
              <w:rPr>
                <w:rFonts w:ascii="Times New Roman" w:eastAsia="宋体" w:hAnsi="Times New Roman" w:cs="Times New Roman"/>
              </w:rPr>
            </w:pPr>
          </w:p>
        </w:tc>
        <w:tc>
          <w:tcPr>
            <w:tcW w:w="1276" w:type="dxa"/>
          </w:tcPr>
          <w:p w14:paraId="6FA0C44B" w14:textId="77777777" w:rsidR="009F5587" w:rsidRPr="009327FA" w:rsidRDefault="009F5587" w:rsidP="00D36681">
            <w:pPr>
              <w:spacing w:beforeLines="50" w:before="156"/>
              <w:jc w:val="center"/>
              <w:rPr>
                <w:rFonts w:ascii="Times New Roman" w:eastAsia="宋体" w:hAnsi="Times New Roman" w:cs="Times New Roman"/>
              </w:rPr>
            </w:pPr>
          </w:p>
        </w:tc>
        <w:tc>
          <w:tcPr>
            <w:tcW w:w="4536" w:type="dxa"/>
          </w:tcPr>
          <w:p w14:paraId="059769F6" w14:textId="77777777" w:rsidR="009F5587" w:rsidRPr="009327FA" w:rsidRDefault="009F5587" w:rsidP="00D36681">
            <w:pPr>
              <w:spacing w:beforeLines="50" w:before="156"/>
              <w:jc w:val="left"/>
              <w:rPr>
                <w:rFonts w:ascii="Times New Roman" w:eastAsia="宋体" w:hAnsi="Times New Roman" w:cs="Times New Roman"/>
              </w:rPr>
            </w:pPr>
            <w:r>
              <w:rPr>
                <w:rFonts w:ascii="Times New Roman" w:eastAsia="宋体" w:hAnsi="Times New Roman" w:cs="Times New Roman" w:hint="eastAsia"/>
              </w:rPr>
              <w:t xml:space="preserve"> </w:t>
            </w:r>
          </w:p>
        </w:tc>
        <w:tc>
          <w:tcPr>
            <w:tcW w:w="984" w:type="dxa"/>
          </w:tcPr>
          <w:p w14:paraId="1CC8A776" w14:textId="77777777" w:rsidR="009F5587" w:rsidRPr="009327FA" w:rsidRDefault="009F5587" w:rsidP="00D36681">
            <w:pPr>
              <w:spacing w:beforeLines="50" w:before="156"/>
              <w:jc w:val="left"/>
              <w:rPr>
                <w:rFonts w:ascii="Times New Roman" w:eastAsia="宋体" w:hAnsi="Times New Roman" w:cs="Times New Roman"/>
              </w:rPr>
            </w:pPr>
          </w:p>
        </w:tc>
      </w:tr>
      <w:tr w:rsidR="009F5587" w:rsidRPr="009327FA" w14:paraId="58D42CAF" w14:textId="77777777" w:rsidTr="00D36681">
        <w:trPr>
          <w:trHeight w:val="450"/>
        </w:trPr>
        <w:tc>
          <w:tcPr>
            <w:tcW w:w="1560" w:type="dxa"/>
          </w:tcPr>
          <w:p w14:paraId="4D046076" w14:textId="77777777" w:rsidR="009F5587" w:rsidRPr="009327FA" w:rsidRDefault="009F5587" w:rsidP="00D36681">
            <w:pPr>
              <w:spacing w:beforeLines="50" w:before="156"/>
              <w:jc w:val="center"/>
              <w:rPr>
                <w:rFonts w:ascii="Times New Roman" w:eastAsia="宋体" w:hAnsi="Times New Roman" w:cs="Times New Roman"/>
              </w:rPr>
            </w:pPr>
          </w:p>
        </w:tc>
        <w:tc>
          <w:tcPr>
            <w:tcW w:w="1276" w:type="dxa"/>
          </w:tcPr>
          <w:p w14:paraId="3BF561E3" w14:textId="77777777" w:rsidR="009F5587" w:rsidRPr="009327FA" w:rsidRDefault="009F5587" w:rsidP="00D36681">
            <w:pPr>
              <w:spacing w:beforeLines="50" w:before="156"/>
              <w:jc w:val="center"/>
              <w:rPr>
                <w:rFonts w:ascii="Times New Roman" w:eastAsia="宋体" w:hAnsi="Times New Roman" w:cs="Times New Roman"/>
              </w:rPr>
            </w:pPr>
          </w:p>
        </w:tc>
        <w:tc>
          <w:tcPr>
            <w:tcW w:w="4536" w:type="dxa"/>
          </w:tcPr>
          <w:p w14:paraId="4FB92532" w14:textId="77777777" w:rsidR="009F5587" w:rsidRPr="009327FA" w:rsidRDefault="009F5587" w:rsidP="00D36681">
            <w:pPr>
              <w:spacing w:beforeLines="50" w:before="156"/>
              <w:jc w:val="left"/>
              <w:rPr>
                <w:rFonts w:ascii="Times New Roman" w:eastAsia="宋体" w:hAnsi="Times New Roman" w:cs="Times New Roman"/>
              </w:rPr>
            </w:pPr>
            <w:r>
              <w:rPr>
                <w:rFonts w:ascii="Times New Roman" w:eastAsia="宋体" w:hAnsi="Times New Roman" w:cs="Times New Roman" w:hint="eastAsia"/>
              </w:rPr>
              <w:t xml:space="preserve"> </w:t>
            </w:r>
          </w:p>
        </w:tc>
        <w:tc>
          <w:tcPr>
            <w:tcW w:w="984" w:type="dxa"/>
          </w:tcPr>
          <w:p w14:paraId="0CD4BFF1" w14:textId="77777777" w:rsidR="009F5587" w:rsidRPr="009327FA" w:rsidRDefault="009F5587" w:rsidP="00D36681">
            <w:pPr>
              <w:spacing w:beforeLines="50" w:before="156"/>
              <w:jc w:val="left"/>
              <w:rPr>
                <w:rFonts w:ascii="Times New Roman" w:eastAsia="宋体" w:hAnsi="Times New Roman" w:cs="Times New Roman"/>
              </w:rPr>
            </w:pPr>
          </w:p>
        </w:tc>
      </w:tr>
    </w:tbl>
    <w:p w14:paraId="5EC30EE3" w14:textId="77777777" w:rsidR="009F5587" w:rsidRDefault="009F5587" w:rsidP="009F5587">
      <w:pPr>
        <w:pStyle w:val="af1"/>
      </w:pPr>
      <w:bookmarkStart w:id="194" w:name="_Toc76383184"/>
      <w:bookmarkStart w:id="195" w:name="_Toc76383226"/>
      <w:bookmarkStart w:id="196" w:name="_Toc76383697"/>
      <w:bookmarkStart w:id="197" w:name="_Toc76383737"/>
      <w:bookmarkStart w:id="198" w:name="_Toc76383801"/>
      <w:bookmarkStart w:id="199" w:name="_Toc76908500"/>
      <w:r>
        <w:t xml:space="preserve">6. </w:t>
      </w:r>
      <w:r>
        <w:rPr>
          <w:rFonts w:hint="eastAsia"/>
        </w:rPr>
        <w:t>非功能性需求分析</w:t>
      </w:r>
      <w:bookmarkEnd w:id="194"/>
      <w:bookmarkEnd w:id="195"/>
      <w:bookmarkEnd w:id="196"/>
      <w:bookmarkEnd w:id="197"/>
      <w:bookmarkEnd w:id="198"/>
      <w:bookmarkEnd w:id="199"/>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1276"/>
        <w:gridCol w:w="6965"/>
      </w:tblGrid>
      <w:tr w:rsidR="009F5587" w:rsidRPr="009327FA" w14:paraId="5CA76665" w14:textId="77777777" w:rsidTr="00D36681">
        <w:trPr>
          <w:trHeight w:val="1320"/>
        </w:trPr>
        <w:tc>
          <w:tcPr>
            <w:tcW w:w="1276" w:type="dxa"/>
          </w:tcPr>
          <w:p w14:paraId="7C1F0815" w14:textId="77777777" w:rsidR="009F5587" w:rsidRPr="009327FA" w:rsidRDefault="009F5587" w:rsidP="00D36681">
            <w:pPr>
              <w:spacing w:beforeLines="50" w:before="156"/>
              <w:jc w:val="left"/>
              <w:rPr>
                <w:rFonts w:ascii="Times New Roman" w:eastAsia="宋体" w:hAnsi="Times New Roman" w:cs="Times New Roman"/>
              </w:rPr>
            </w:pPr>
            <w:r w:rsidRPr="009327FA">
              <w:rPr>
                <w:rFonts w:ascii="Times New Roman" w:eastAsia="宋体" w:hAnsi="Times New Roman" w:cs="Times New Roman"/>
              </w:rPr>
              <w:t>性能需求</w:t>
            </w:r>
          </w:p>
        </w:tc>
        <w:tc>
          <w:tcPr>
            <w:tcW w:w="6965" w:type="dxa"/>
          </w:tcPr>
          <w:p w14:paraId="4D8603DE" w14:textId="77777777" w:rsidR="009F5587" w:rsidRPr="009327FA" w:rsidRDefault="009F5587" w:rsidP="00D36681">
            <w:pPr>
              <w:spacing w:beforeLines="50" w:before="156"/>
              <w:jc w:val="left"/>
              <w:rPr>
                <w:rFonts w:ascii="Times New Roman" w:eastAsia="宋体" w:hAnsi="Times New Roman" w:cs="Times New Roman"/>
              </w:rPr>
            </w:pPr>
            <w:r w:rsidRPr="009327FA">
              <w:rPr>
                <w:rFonts w:ascii="Times New Roman" w:eastAsia="宋体" w:hAnsi="Times New Roman" w:cs="Times New Roman"/>
              </w:rPr>
              <w:t>1.</w:t>
            </w:r>
            <w:r w:rsidRPr="009327FA">
              <w:rPr>
                <w:rFonts w:ascii="Times New Roman" w:eastAsia="宋体" w:hAnsi="Times New Roman" w:cs="Times New Roman"/>
              </w:rPr>
              <w:t>系统能够适应</w:t>
            </w:r>
            <w:r w:rsidRPr="009327FA">
              <w:rPr>
                <w:rFonts w:ascii="Times New Roman" w:eastAsia="宋体" w:hAnsi="Times New Roman" w:cs="Times New Roman"/>
              </w:rPr>
              <w:t>400</w:t>
            </w:r>
            <w:r w:rsidRPr="009327FA">
              <w:rPr>
                <w:rFonts w:ascii="Times New Roman" w:eastAsia="宋体" w:hAnsi="Times New Roman" w:cs="Times New Roman"/>
              </w:rPr>
              <w:t>个用户，平均每个会话持续</w:t>
            </w:r>
            <w:r w:rsidRPr="009327FA">
              <w:rPr>
                <w:rFonts w:ascii="Times New Roman" w:eastAsia="宋体" w:hAnsi="Times New Roman" w:cs="Times New Roman"/>
              </w:rPr>
              <w:t>8</w:t>
            </w:r>
            <w:r w:rsidRPr="009327FA">
              <w:rPr>
                <w:rFonts w:ascii="Times New Roman" w:eastAsia="宋体" w:hAnsi="Times New Roman" w:cs="Times New Roman"/>
              </w:rPr>
              <w:t>分钟；</w:t>
            </w:r>
          </w:p>
          <w:p w14:paraId="294F2767" w14:textId="77777777" w:rsidR="009F5587" w:rsidRPr="009327FA" w:rsidRDefault="009F5587" w:rsidP="00D36681">
            <w:pPr>
              <w:spacing w:beforeLines="50" w:before="156"/>
              <w:jc w:val="left"/>
              <w:rPr>
                <w:rFonts w:ascii="Times New Roman" w:eastAsia="宋体" w:hAnsi="Times New Roman" w:cs="Times New Roman"/>
              </w:rPr>
            </w:pPr>
            <w:r w:rsidRPr="009327FA">
              <w:rPr>
                <w:rFonts w:ascii="Times New Roman" w:eastAsia="宋体" w:hAnsi="Times New Roman" w:cs="Times New Roman"/>
              </w:rPr>
              <w:t>2.</w:t>
            </w:r>
            <w:r w:rsidRPr="009327FA">
              <w:rPr>
                <w:rFonts w:ascii="Times New Roman" w:eastAsia="宋体" w:hAnsi="Times New Roman" w:cs="Times New Roman"/>
              </w:rPr>
              <w:t>生成的</w:t>
            </w:r>
            <w:r w:rsidRPr="009327FA">
              <w:rPr>
                <w:rFonts w:ascii="Times New Roman" w:eastAsia="宋体" w:hAnsi="Times New Roman" w:cs="Times New Roman"/>
              </w:rPr>
              <w:t>web</w:t>
            </w:r>
            <w:r w:rsidRPr="009327FA">
              <w:rPr>
                <w:rFonts w:ascii="Times New Roman" w:eastAsia="宋体" w:hAnsi="Times New Roman" w:cs="Times New Roman"/>
              </w:rPr>
              <w:t>页面，通过速率</w:t>
            </w:r>
            <w:r w:rsidRPr="009327FA">
              <w:rPr>
                <w:rFonts w:ascii="Times New Roman" w:eastAsia="宋体" w:hAnsi="Times New Roman" w:cs="Times New Roman"/>
              </w:rPr>
              <w:t>100KBps</w:t>
            </w:r>
            <w:r w:rsidRPr="009327FA">
              <w:rPr>
                <w:rFonts w:ascii="Times New Roman" w:eastAsia="宋体" w:hAnsi="Times New Roman" w:cs="Times New Roman"/>
              </w:rPr>
              <w:t>在</w:t>
            </w:r>
            <w:r w:rsidRPr="009327FA">
              <w:rPr>
                <w:rFonts w:ascii="Times New Roman" w:eastAsia="宋体" w:hAnsi="Times New Roman" w:cs="Times New Roman"/>
              </w:rPr>
              <w:t>10</w:t>
            </w:r>
            <w:r w:rsidRPr="009327FA">
              <w:rPr>
                <w:rFonts w:ascii="Times New Roman" w:eastAsia="宋体" w:hAnsi="Times New Roman" w:cs="Times New Roman"/>
              </w:rPr>
              <w:t>秒内可以全部下载</w:t>
            </w:r>
          </w:p>
        </w:tc>
      </w:tr>
      <w:tr w:rsidR="009F5587" w:rsidRPr="009327FA" w14:paraId="00861B62" w14:textId="77777777" w:rsidTr="00D36681">
        <w:trPr>
          <w:trHeight w:val="450"/>
        </w:trPr>
        <w:tc>
          <w:tcPr>
            <w:tcW w:w="1276" w:type="dxa"/>
          </w:tcPr>
          <w:p w14:paraId="1D101193" w14:textId="77777777" w:rsidR="009F5587" w:rsidRPr="009327FA" w:rsidRDefault="009F5587" w:rsidP="00D36681">
            <w:pPr>
              <w:spacing w:beforeLines="50" w:before="156"/>
              <w:jc w:val="left"/>
              <w:rPr>
                <w:rFonts w:ascii="Times New Roman" w:eastAsia="宋体" w:hAnsi="Times New Roman" w:cs="Times New Roman"/>
              </w:rPr>
            </w:pPr>
            <w:r w:rsidRPr="009327FA">
              <w:rPr>
                <w:rFonts w:ascii="Times New Roman" w:eastAsia="宋体" w:hAnsi="Times New Roman" w:cs="Times New Roman"/>
              </w:rPr>
              <w:t>可用性需求</w:t>
            </w:r>
          </w:p>
        </w:tc>
        <w:tc>
          <w:tcPr>
            <w:tcW w:w="6965" w:type="dxa"/>
          </w:tcPr>
          <w:p w14:paraId="0C7F08ED" w14:textId="77777777" w:rsidR="009F5587" w:rsidRPr="009327FA" w:rsidRDefault="009F5587" w:rsidP="00D36681">
            <w:pPr>
              <w:spacing w:beforeLines="50" w:before="156"/>
              <w:jc w:val="left"/>
              <w:rPr>
                <w:rFonts w:ascii="Times New Roman" w:eastAsia="宋体" w:hAnsi="Times New Roman" w:cs="Times New Roman"/>
              </w:rPr>
            </w:pPr>
            <w:r w:rsidRPr="009327FA">
              <w:rPr>
                <w:rFonts w:ascii="Times New Roman" w:eastAsia="宋体" w:hAnsi="Times New Roman" w:cs="Times New Roman"/>
              </w:rPr>
              <w:t>正常运行时间</w:t>
            </w:r>
            <w:r w:rsidRPr="009327FA">
              <w:rPr>
                <w:rFonts w:ascii="Times New Roman" w:eastAsia="宋体" w:hAnsi="Times New Roman" w:cs="Times New Roman"/>
              </w:rPr>
              <w:t>:99.9%</w:t>
            </w:r>
            <w:r w:rsidRPr="009327FA">
              <w:rPr>
                <w:rFonts w:ascii="Times New Roman" w:eastAsia="宋体" w:hAnsi="Times New Roman" w:cs="Times New Roman"/>
              </w:rPr>
              <w:t>。</w:t>
            </w:r>
          </w:p>
        </w:tc>
      </w:tr>
      <w:tr w:rsidR="009F5587" w:rsidRPr="009327FA" w14:paraId="52EE319E" w14:textId="77777777" w:rsidTr="00D36681">
        <w:trPr>
          <w:trHeight w:val="450"/>
        </w:trPr>
        <w:tc>
          <w:tcPr>
            <w:tcW w:w="1276" w:type="dxa"/>
          </w:tcPr>
          <w:p w14:paraId="33D52351" w14:textId="77777777" w:rsidR="009F5587" w:rsidRPr="009327FA" w:rsidRDefault="009F5587" w:rsidP="00D36681">
            <w:pPr>
              <w:spacing w:beforeLines="50" w:before="156"/>
              <w:jc w:val="left"/>
              <w:rPr>
                <w:rFonts w:ascii="Times New Roman" w:eastAsia="宋体" w:hAnsi="Times New Roman" w:cs="Times New Roman"/>
              </w:rPr>
            </w:pPr>
            <w:r w:rsidRPr="009327FA">
              <w:rPr>
                <w:rFonts w:ascii="Times New Roman" w:eastAsia="宋体" w:hAnsi="Times New Roman" w:cs="Times New Roman"/>
              </w:rPr>
              <w:t>并发需求</w:t>
            </w:r>
          </w:p>
        </w:tc>
        <w:tc>
          <w:tcPr>
            <w:tcW w:w="6965" w:type="dxa"/>
          </w:tcPr>
          <w:p w14:paraId="12B8B46B" w14:textId="77777777" w:rsidR="009F5587" w:rsidRPr="009327FA" w:rsidRDefault="009F5587" w:rsidP="00D36681">
            <w:pPr>
              <w:spacing w:beforeLines="50" w:before="156"/>
              <w:jc w:val="left"/>
              <w:rPr>
                <w:rFonts w:ascii="Times New Roman" w:eastAsia="宋体" w:hAnsi="Times New Roman" w:cs="Times New Roman"/>
              </w:rPr>
            </w:pPr>
            <w:r w:rsidRPr="009327FA">
              <w:rPr>
                <w:rFonts w:ascii="Times New Roman" w:eastAsia="宋体" w:hAnsi="Times New Roman" w:cs="Times New Roman"/>
              </w:rPr>
              <w:t>能支持至少百个并发请求。</w:t>
            </w:r>
          </w:p>
        </w:tc>
      </w:tr>
      <w:tr w:rsidR="009F5587" w:rsidRPr="009327FA" w14:paraId="0AC8A970" w14:textId="77777777" w:rsidTr="00D36681">
        <w:trPr>
          <w:trHeight w:val="450"/>
        </w:trPr>
        <w:tc>
          <w:tcPr>
            <w:tcW w:w="1276" w:type="dxa"/>
          </w:tcPr>
          <w:p w14:paraId="16F25A32" w14:textId="77777777" w:rsidR="009F5587" w:rsidRPr="009327FA" w:rsidRDefault="009F5587" w:rsidP="00D36681">
            <w:pPr>
              <w:spacing w:beforeLines="50" w:before="156"/>
              <w:jc w:val="left"/>
              <w:rPr>
                <w:rFonts w:ascii="Times New Roman" w:eastAsia="宋体" w:hAnsi="Times New Roman" w:cs="Times New Roman"/>
              </w:rPr>
            </w:pPr>
            <w:r w:rsidRPr="009327FA">
              <w:rPr>
                <w:rFonts w:ascii="Times New Roman" w:eastAsia="宋体" w:hAnsi="Times New Roman" w:cs="Times New Roman"/>
              </w:rPr>
              <w:t>安全性需求</w:t>
            </w:r>
          </w:p>
        </w:tc>
        <w:tc>
          <w:tcPr>
            <w:tcW w:w="6965" w:type="dxa"/>
          </w:tcPr>
          <w:p w14:paraId="6A7AFF96" w14:textId="77777777" w:rsidR="009F5587" w:rsidRPr="009327FA" w:rsidRDefault="009F5587" w:rsidP="00D36681">
            <w:pPr>
              <w:spacing w:beforeLines="50" w:before="156"/>
              <w:jc w:val="left"/>
              <w:rPr>
                <w:rFonts w:ascii="Times New Roman" w:eastAsia="宋体" w:hAnsi="Times New Roman" w:cs="Times New Roman"/>
              </w:rPr>
            </w:pPr>
            <w:r w:rsidRPr="009327FA">
              <w:rPr>
                <w:rFonts w:ascii="Times New Roman" w:eastAsia="宋体" w:hAnsi="Times New Roman" w:cs="Times New Roman"/>
              </w:rPr>
              <w:t>1.</w:t>
            </w:r>
            <w:r w:rsidRPr="009327FA">
              <w:rPr>
                <w:rFonts w:ascii="Times New Roman" w:eastAsia="宋体" w:hAnsi="Times New Roman" w:cs="Times New Roman"/>
              </w:rPr>
              <w:t>所有涉及信息的操作必须登录后才能完成；</w:t>
            </w:r>
          </w:p>
          <w:p w14:paraId="0BAC0C04" w14:textId="77777777" w:rsidR="009F5587" w:rsidRPr="009327FA" w:rsidRDefault="009F5587" w:rsidP="00D36681">
            <w:pPr>
              <w:spacing w:beforeLines="50" w:before="156"/>
              <w:jc w:val="left"/>
              <w:rPr>
                <w:rFonts w:ascii="Times New Roman" w:eastAsia="宋体" w:hAnsi="Times New Roman" w:cs="Times New Roman"/>
              </w:rPr>
            </w:pPr>
            <w:r w:rsidRPr="009327FA">
              <w:rPr>
                <w:rFonts w:ascii="Times New Roman" w:eastAsia="宋体" w:hAnsi="Times New Roman" w:cs="Times New Roman"/>
              </w:rPr>
              <w:t>2.</w:t>
            </w:r>
            <w:r w:rsidRPr="009327FA">
              <w:rPr>
                <w:rFonts w:ascii="Times New Roman" w:eastAsia="宋体" w:hAnsi="Times New Roman" w:cs="Times New Roman"/>
              </w:rPr>
              <w:t>系统只允许用户查看自己的信息，而不能查看其他用户的资料；</w:t>
            </w:r>
          </w:p>
          <w:p w14:paraId="6255A5DB" w14:textId="77777777" w:rsidR="009F5587" w:rsidRPr="009327FA" w:rsidRDefault="009F5587" w:rsidP="00D36681">
            <w:pPr>
              <w:spacing w:beforeLines="50" w:before="156"/>
              <w:jc w:val="left"/>
              <w:rPr>
                <w:rFonts w:ascii="Times New Roman" w:eastAsia="宋体" w:hAnsi="Times New Roman" w:cs="Times New Roman"/>
              </w:rPr>
            </w:pPr>
            <w:r w:rsidRPr="009327FA">
              <w:rPr>
                <w:rFonts w:ascii="Times New Roman" w:eastAsia="宋体" w:hAnsi="Times New Roman" w:cs="Times New Roman"/>
              </w:rPr>
              <w:t>3.</w:t>
            </w:r>
            <w:r w:rsidRPr="009327FA">
              <w:rPr>
                <w:rFonts w:ascii="Times New Roman" w:eastAsia="宋体" w:hAnsi="Times New Roman" w:cs="Times New Roman"/>
              </w:rPr>
              <w:t>数据库进行加密。</w:t>
            </w:r>
          </w:p>
        </w:tc>
      </w:tr>
    </w:tbl>
    <w:p w14:paraId="4F18F039" w14:textId="77777777" w:rsidR="009F5587" w:rsidRDefault="009F5587" w:rsidP="009F5587">
      <w:pPr>
        <w:pStyle w:val="af1"/>
      </w:pPr>
      <w:bookmarkStart w:id="200" w:name="_Toc75874374"/>
      <w:bookmarkStart w:id="201" w:name="_Toc76383185"/>
      <w:bookmarkStart w:id="202" w:name="_Toc76383227"/>
      <w:bookmarkStart w:id="203" w:name="_Toc76383698"/>
      <w:bookmarkStart w:id="204" w:name="_Toc76383738"/>
      <w:bookmarkStart w:id="205" w:name="_Toc76383802"/>
      <w:bookmarkStart w:id="206" w:name="_Toc76908501"/>
      <w:r>
        <w:t xml:space="preserve">7. </w:t>
      </w:r>
      <w:r>
        <w:rPr>
          <w:rFonts w:hint="eastAsia"/>
        </w:rPr>
        <w:t>系统设计</w:t>
      </w:r>
      <w:bookmarkEnd w:id="200"/>
      <w:bookmarkEnd w:id="201"/>
      <w:bookmarkEnd w:id="202"/>
      <w:bookmarkEnd w:id="203"/>
      <w:bookmarkEnd w:id="204"/>
      <w:bookmarkEnd w:id="205"/>
      <w:bookmarkEnd w:id="206"/>
    </w:p>
    <w:p w14:paraId="0AC49FF0" w14:textId="77777777" w:rsidR="009F5587" w:rsidRDefault="009F5587" w:rsidP="009F5587">
      <w:pPr>
        <w:pStyle w:val="2"/>
        <w:rPr>
          <w:rFonts w:ascii="宋体-简" w:eastAsia="宋体-简" w:hAnsi="宋体-简"/>
        </w:rPr>
      </w:pPr>
      <w:bookmarkStart w:id="207" w:name="_Toc75874375"/>
      <w:bookmarkStart w:id="208" w:name="_Toc76383186"/>
      <w:bookmarkStart w:id="209" w:name="_Toc76383699"/>
      <w:r>
        <w:rPr>
          <w:rFonts w:ascii="宋体-简" w:eastAsia="宋体-简" w:hAnsi="宋体-简"/>
        </w:rPr>
        <w:t>7</w:t>
      </w:r>
      <w:r w:rsidRPr="00C355CF">
        <w:rPr>
          <w:rFonts w:ascii="宋体-简" w:eastAsia="宋体-简" w:hAnsi="宋体-简"/>
        </w:rPr>
        <w:t>.</w:t>
      </w:r>
      <w:r>
        <w:rPr>
          <w:rFonts w:ascii="宋体-简" w:eastAsia="宋体-简" w:hAnsi="宋体-简"/>
        </w:rPr>
        <w:t>1</w:t>
      </w:r>
      <w:r w:rsidRPr="00C355CF">
        <w:rPr>
          <w:rFonts w:ascii="宋体-简" w:eastAsia="宋体-简" w:hAnsi="宋体-简"/>
        </w:rPr>
        <w:t xml:space="preserve"> </w:t>
      </w:r>
      <w:r>
        <w:rPr>
          <w:rFonts w:ascii="宋体-简" w:eastAsia="宋体-简" w:hAnsi="宋体-简" w:hint="eastAsia"/>
        </w:rPr>
        <w:t>基本架构设计</w:t>
      </w:r>
      <w:bookmarkEnd w:id="207"/>
      <w:bookmarkEnd w:id="208"/>
      <w:bookmarkEnd w:id="209"/>
    </w:p>
    <w:p w14:paraId="51360EE1" w14:textId="77777777" w:rsidR="00ED400E" w:rsidRPr="00B70677" w:rsidRDefault="00ED400E" w:rsidP="00ED400E">
      <w:r>
        <w:rPr>
          <w:rFonts w:hint="eastAsia"/>
        </w:rPr>
        <w:t>User</w:t>
      </w:r>
      <w:r>
        <w:rPr>
          <w:rFonts w:hint="eastAsia"/>
        </w:rPr>
        <w:t>表为用户管理表，用来记录登录者的身份和密码等信息。</w:t>
      </w:r>
    </w:p>
    <w:p w14:paraId="21E5A508" w14:textId="77777777" w:rsidR="00ED400E" w:rsidRDefault="00ED400E" w:rsidP="00ED400E">
      <w:r>
        <w:rPr>
          <w:noProof/>
        </w:rPr>
        <w:drawing>
          <wp:inline distT="0" distB="0" distL="0" distR="0" wp14:anchorId="7AEFAF47" wp14:editId="582433B3">
            <wp:extent cx="4447619" cy="1266667"/>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7619" cy="1266667"/>
                    </a:xfrm>
                    <a:prstGeom prst="rect">
                      <a:avLst/>
                    </a:prstGeom>
                  </pic:spPr>
                </pic:pic>
              </a:graphicData>
            </a:graphic>
          </wp:inline>
        </w:drawing>
      </w:r>
    </w:p>
    <w:p w14:paraId="01F8EED7" w14:textId="77777777" w:rsidR="00ED400E" w:rsidRPr="00B70677" w:rsidRDefault="00ED400E" w:rsidP="00ED400E">
      <w:r>
        <w:rPr>
          <w:rFonts w:hint="eastAsia"/>
        </w:rPr>
        <w:t>Node</w:t>
      </w:r>
      <w:r>
        <w:rPr>
          <w:rFonts w:hint="eastAsia"/>
        </w:rPr>
        <w:t>为商品节点表，用来记录通过每个港口的时候，港口名称，</w:t>
      </w:r>
      <w:r>
        <w:rPr>
          <w:rFonts w:hint="eastAsia"/>
        </w:rPr>
        <w:t xml:space="preserve"> </w:t>
      </w:r>
      <w:r>
        <w:rPr>
          <w:rFonts w:hint="eastAsia"/>
        </w:rPr>
        <w:t>出入时间这三个信息</w:t>
      </w:r>
    </w:p>
    <w:p w14:paraId="45EF53CB" w14:textId="77777777" w:rsidR="00ED400E" w:rsidRDefault="00ED400E" w:rsidP="00ED400E">
      <w:r>
        <w:rPr>
          <w:noProof/>
        </w:rPr>
        <w:drawing>
          <wp:inline distT="0" distB="0" distL="0" distR="0" wp14:anchorId="7FE02C12" wp14:editId="5607AAC5">
            <wp:extent cx="3285714" cy="109523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5714" cy="1095238"/>
                    </a:xfrm>
                    <a:prstGeom prst="rect">
                      <a:avLst/>
                    </a:prstGeom>
                  </pic:spPr>
                </pic:pic>
              </a:graphicData>
            </a:graphic>
          </wp:inline>
        </w:drawing>
      </w:r>
    </w:p>
    <w:p w14:paraId="096E7A9A" w14:textId="77777777" w:rsidR="00ED400E" w:rsidRDefault="00ED400E" w:rsidP="00ED400E">
      <w:r>
        <w:t>Product</w:t>
      </w:r>
      <w:r>
        <w:rPr>
          <w:rFonts w:hint="eastAsia"/>
        </w:rPr>
        <w:t>表为商品信息表，商品初始化的时候会记录下相关的信息，内容如下</w:t>
      </w:r>
    </w:p>
    <w:p w14:paraId="6E6226FB" w14:textId="77777777" w:rsidR="00ED400E" w:rsidRDefault="00ED400E" w:rsidP="00ED400E">
      <w:r>
        <w:rPr>
          <w:noProof/>
        </w:rPr>
        <w:drawing>
          <wp:inline distT="0" distB="0" distL="0" distR="0" wp14:anchorId="7F2F27B2" wp14:editId="4F12D997">
            <wp:extent cx="2219048" cy="1971429"/>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19048" cy="1971429"/>
                    </a:xfrm>
                    <a:prstGeom prst="rect">
                      <a:avLst/>
                    </a:prstGeom>
                  </pic:spPr>
                </pic:pic>
              </a:graphicData>
            </a:graphic>
          </wp:inline>
        </w:drawing>
      </w:r>
    </w:p>
    <w:p w14:paraId="467E5E80" w14:textId="77777777" w:rsidR="00ED400E" w:rsidRDefault="00ED400E" w:rsidP="00ED400E">
      <w:r>
        <w:rPr>
          <w:rFonts w:hint="eastAsia"/>
        </w:rPr>
        <w:t>然后还有三个映射，</w:t>
      </w:r>
      <w:r>
        <w:rPr>
          <w:rFonts w:hint="eastAsia"/>
        </w:rPr>
        <w:t>user</w:t>
      </w:r>
      <w:r>
        <w:t>_mp</w:t>
      </w:r>
      <w:r>
        <w:rPr>
          <w:rFonts w:hint="eastAsia"/>
        </w:rPr>
        <w:t>记录</w:t>
      </w:r>
      <w:r>
        <w:rPr>
          <w:rFonts w:hint="eastAsia"/>
        </w:rPr>
        <w:t>token</w:t>
      </w:r>
      <w:r>
        <w:rPr>
          <w:rFonts w:hint="eastAsia"/>
        </w:rPr>
        <w:t>到登录用户的映射，</w:t>
      </w:r>
      <w:r>
        <w:t>token_mp</w:t>
      </w:r>
      <w:r>
        <w:rPr>
          <w:rFonts w:hint="eastAsia"/>
        </w:rPr>
        <w:t>记录登录用户的</w:t>
      </w:r>
      <w:r>
        <w:rPr>
          <w:rFonts w:hint="eastAsia"/>
        </w:rPr>
        <w:t>token</w:t>
      </w:r>
      <w:r>
        <w:rPr>
          <w:rFonts w:hint="eastAsia"/>
        </w:rPr>
        <w:t>映射，</w:t>
      </w:r>
      <w:r>
        <w:rPr>
          <w:rFonts w:hint="eastAsia"/>
        </w:rPr>
        <w:t>product_</w:t>
      </w:r>
      <w:r>
        <w:t>mp</w:t>
      </w:r>
      <w:r>
        <w:rPr>
          <w:rFonts w:hint="eastAsia"/>
        </w:rPr>
        <w:t>记录商品</w:t>
      </w:r>
      <w:r>
        <w:rPr>
          <w:rFonts w:hint="eastAsia"/>
        </w:rPr>
        <w:t>id</w:t>
      </w:r>
      <w:r>
        <w:rPr>
          <w:rFonts w:hint="eastAsia"/>
        </w:rPr>
        <w:t>到商品的映射</w:t>
      </w:r>
    </w:p>
    <w:p w14:paraId="34387CE0" w14:textId="0DAA871E" w:rsidR="009F5587" w:rsidRPr="00B94C1A" w:rsidRDefault="00ED400E" w:rsidP="009F5587">
      <w:r>
        <w:rPr>
          <w:noProof/>
        </w:rPr>
        <w:drawing>
          <wp:inline distT="0" distB="0" distL="0" distR="0" wp14:anchorId="21324E7F" wp14:editId="21FA3368">
            <wp:extent cx="4847619" cy="714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7619" cy="714286"/>
                    </a:xfrm>
                    <a:prstGeom prst="rect">
                      <a:avLst/>
                    </a:prstGeom>
                  </pic:spPr>
                </pic:pic>
              </a:graphicData>
            </a:graphic>
          </wp:inline>
        </w:drawing>
      </w:r>
    </w:p>
    <w:p w14:paraId="761B6A2C" w14:textId="77777777" w:rsidR="009F5587" w:rsidRDefault="009F5587" w:rsidP="009F5587">
      <w:pPr>
        <w:pStyle w:val="2"/>
        <w:rPr>
          <w:rFonts w:ascii="宋体-简" w:eastAsia="宋体-简" w:hAnsi="宋体-简"/>
        </w:rPr>
      </w:pPr>
      <w:bookmarkStart w:id="210" w:name="_Toc75874376"/>
      <w:bookmarkStart w:id="211" w:name="_Toc76383187"/>
      <w:bookmarkStart w:id="212" w:name="_Toc76383700"/>
      <w:r>
        <w:rPr>
          <w:rFonts w:ascii="宋体-简" w:eastAsia="宋体-简" w:hAnsi="宋体-简"/>
        </w:rPr>
        <w:t>7</w:t>
      </w:r>
      <w:r w:rsidRPr="00C355CF">
        <w:rPr>
          <w:rFonts w:ascii="宋体-简" w:eastAsia="宋体-简" w:hAnsi="宋体-简"/>
        </w:rPr>
        <w:t>.</w:t>
      </w:r>
      <w:r>
        <w:rPr>
          <w:rFonts w:ascii="宋体-简" w:eastAsia="宋体-简" w:hAnsi="宋体-简"/>
        </w:rPr>
        <w:t>2</w:t>
      </w:r>
      <w:r w:rsidRPr="00C355CF">
        <w:rPr>
          <w:rFonts w:ascii="宋体-简" w:eastAsia="宋体-简" w:hAnsi="宋体-简"/>
        </w:rPr>
        <w:t xml:space="preserve"> </w:t>
      </w:r>
      <w:r>
        <w:rPr>
          <w:rFonts w:ascii="宋体-简" w:eastAsia="宋体-简" w:hAnsi="宋体-简" w:hint="eastAsia"/>
        </w:rPr>
        <w:t>功能实现函数设计</w:t>
      </w:r>
      <w:bookmarkEnd w:id="210"/>
      <w:bookmarkEnd w:id="211"/>
      <w:bookmarkEnd w:id="212"/>
    </w:p>
    <w:p w14:paraId="078A3B83" w14:textId="77777777" w:rsidR="00ED400E" w:rsidRPr="00B70677" w:rsidRDefault="00ED400E" w:rsidP="00ED400E">
      <w:r>
        <w:rPr>
          <w:rFonts w:hint="eastAsia"/>
        </w:rPr>
        <w:t>用户注册模块仅限卖家和买家注册的时候调用，会判断用户是否注册过，如果注册过则会返回错误，并且提示相应的信息</w:t>
      </w:r>
    </w:p>
    <w:p w14:paraId="5D19D107" w14:textId="77777777" w:rsidR="00ED400E" w:rsidRDefault="00ED400E" w:rsidP="00ED400E">
      <w:r>
        <w:rPr>
          <w:noProof/>
        </w:rPr>
        <w:drawing>
          <wp:inline distT="0" distB="0" distL="0" distR="0" wp14:anchorId="47556F8E" wp14:editId="33A56ECE">
            <wp:extent cx="5274310" cy="1417320"/>
            <wp:effectExtent l="0" t="0" r="254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17320"/>
                    </a:xfrm>
                    <a:prstGeom prst="rect">
                      <a:avLst/>
                    </a:prstGeom>
                  </pic:spPr>
                </pic:pic>
              </a:graphicData>
            </a:graphic>
          </wp:inline>
        </w:drawing>
      </w:r>
    </w:p>
    <w:p w14:paraId="4274DB79" w14:textId="77777777" w:rsidR="00ED400E" w:rsidRPr="00B70677" w:rsidRDefault="00ED400E" w:rsidP="00ED400E">
      <w:r>
        <w:rPr>
          <w:rFonts w:hint="eastAsia"/>
        </w:rPr>
        <w:t>港口注册模块仅限港口注册的时候调用，会判断用户是否注册过，如果注册过则会返回错误，并且提示相应的信息。与用户注册不同的地方在于，港口注册的时候，会额外填写</w:t>
      </w:r>
      <w:r>
        <w:rPr>
          <w:rFonts w:hint="eastAsia"/>
        </w:rPr>
        <w:t>port</w:t>
      </w:r>
      <w:r>
        <w:t>_n</w:t>
      </w:r>
      <w:r>
        <w:rPr>
          <w:rFonts w:hint="eastAsia"/>
        </w:rPr>
        <w:t>ame</w:t>
      </w:r>
      <w:r>
        <w:rPr>
          <w:rFonts w:hint="eastAsia"/>
        </w:rPr>
        <w:t>这个字段</w:t>
      </w:r>
    </w:p>
    <w:p w14:paraId="18149A4F" w14:textId="77777777" w:rsidR="00ED400E" w:rsidRDefault="00ED400E" w:rsidP="00ED400E">
      <w:r>
        <w:rPr>
          <w:noProof/>
        </w:rPr>
        <w:drawing>
          <wp:inline distT="0" distB="0" distL="0" distR="0" wp14:anchorId="6C98B4F7" wp14:editId="396369A8">
            <wp:extent cx="5274310" cy="1760220"/>
            <wp:effectExtent l="0" t="0" r="254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760220"/>
                    </a:xfrm>
                    <a:prstGeom prst="rect">
                      <a:avLst/>
                    </a:prstGeom>
                  </pic:spPr>
                </pic:pic>
              </a:graphicData>
            </a:graphic>
          </wp:inline>
        </w:drawing>
      </w:r>
    </w:p>
    <w:p w14:paraId="69708B02" w14:textId="77777777" w:rsidR="00ED400E" w:rsidRDefault="00ED400E" w:rsidP="00ED400E">
      <w:r>
        <w:rPr>
          <w:rFonts w:hint="eastAsia"/>
        </w:rPr>
        <w:t>登录模块负责记录用户的登录信息，并且返回</w:t>
      </w:r>
      <w:r>
        <w:rPr>
          <w:rFonts w:hint="eastAsia"/>
        </w:rPr>
        <w:t>token</w:t>
      </w:r>
      <w:r>
        <w:rPr>
          <w:rFonts w:hint="eastAsia"/>
        </w:rPr>
        <w:t>，</w:t>
      </w:r>
      <w:r>
        <w:rPr>
          <w:rFonts w:hint="eastAsia"/>
        </w:rPr>
        <w:t>token</w:t>
      </w:r>
      <w:r>
        <w:rPr>
          <w:rFonts w:hint="eastAsia"/>
        </w:rPr>
        <w:t>在之后会用来判断用户的登录状态</w:t>
      </w:r>
    </w:p>
    <w:p w14:paraId="1D91C26A" w14:textId="77777777" w:rsidR="00ED400E" w:rsidRDefault="00ED400E" w:rsidP="00ED400E">
      <w:r>
        <w:rPr>
          <w:noProof/>
        </w:rPr>
        <w:drawing>
          <wp:inline distT="0" distB="0" distL="0" distR="0" wp14:anchorId="35D92AAC" wp14:editId="6746DDC0">
            <wp:extent cx="5274310" cy="1826895"/>
            <wp:effectExtent l="0" t="0" r="2540" b="190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26895"/>
                    </a:xfrm>
                    <a:prstGeom prst="rect">
                      <a:avLst/>
                    </a:prstGeom>
                  </pic:spPr>
                </pic:pic>
              </a:graphicData>
            </a:graphic>
          </wp:inline>
        </w:drawing>
      </w:r>
    </w:p>
    <w:p w14:paraId="7BDC2B8E" w14:textId="77777777" w:rsidR="00ED400E" w:rsidRDefault="00ED400E" w:rsidP="00ED400E">
      <w:r>
        <w:rPr>
          <w:rFonts w:hint="eastAsia"/>
        </w:rPr>
        <w:t>获取港口名称函数主要是用来获取港口的名称</w:t>
      </w:r>
    </w:p>
    <w:p w14:paraId="487FD8A0" w14:textId="77777777" w:rsidR="00ED400E" w:rsidRDefault="00ED400E" w:rsidP="00ED400E">
      <w:r>
        <w:rPr>
          <w:noProof/>
        </w:rPr>
        <w:drawing>
          <wp:inline distT="0" distB="0" distL="0" distR="0" wp14:anchorId="24B603B7" wp14:editId="75B94BB5">
            <wp:extent cx="5274310" cy="1224915"/>
            <wp:effectExtent l="0" t="0" r="254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24915"/>
                    </a:xfrm>
                    <a:prstGeom prst="rect">
                      <a:avLst/>
                    </a:prstGeom>
                  </pic:spPr>
                </pic:pic>
              </a:graphicData>
            </a:graphic>
          </wp:inline>
        </w:drawing>
      </w:r>
    </w:p>
    <w:p w14:paraId="6BA65DA5" w14:textId="77777777" w:rsidR="00ED400E" w:rsidRDefault="00ED400E" w:rsidP="00ED400E">
      <w:r>
        <w:rPr>
          <w:rFonts w:hint="eastAsia"/>
        </w:rPr>
        <w:t>获取</w:t>
      </w:r>
      <w:r>
        <w:rPr>
          <w:rFonts w:hint="eastAsia"/>
        </w:rPr>
        <w:t>id</w:t>
      </w:r>
      <w:r>
        <w:rPr>
          <w:rFonts w:hint="eastAsia"/>
        </w:rPr>
        <w:t>会返回一个随机</w:t>
      </w:r>
      <w:r>
        <w:rPr>
          <w:rFonts w:hint="eastAsia"/>
        </w:rPr>
        <w:t>id</w:t>
      </w:r>
      <w:r>
        <w:rPr>
          <w:rFonts w:hint="eastAsia"/>
        </w:rPr>
        <w:t>，这个</w:t>
      </w:r>
      <w:r>
        <w:rPr>
          <w:rFonts w:hint="eastAsia"/>
        </w:rPr>
        <w:t>id</w:t>
      </w:r>
      <w:r>
        <w:rPr>
          <w:rFonts w:hint="eastAsia"/>
        </w:rPr>
        <w:t>是</w:t>
      </w:r>
      <w:r>
        <w:rPr>
          <w:rFonts w:hint="eastAsia"/>
        </w:rPr>
        <w:t>uint</w:t>
      </w:r>
      <w:r>
        <w:rPr>
          <w:rFonts w:hint="eastAsia"/>
        </w:rPr>
        <w:t>范围内的一个随机数转换成字符串类型</w:t>
      </w:r>
    </w:p>
    <w:p w14:paraId="686375E1" w14:textId="77777777" w:rsidR="00ED400E" w:rsidRDefault="00ED400E" w:rsidP="00ED400E">
      <w:r>
        <w:rPr>
          <w:noProof/>
        </w:rPr>
        <w:drawing>
          <wp:inline distT="0" distB="0" distL="0" distR="0" wp14:anchorId="609A62DA" wp14:editId="1DCF2807">
            <wp:extent cx="4752381" cy="1228571"/>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381" cy="1228571"/>
                    </a:xfrm>
                    <a:prstGeom prst="rect">
                      <a:avLst/>
                    </a:prstGeom>
                  </pic:spPr>
                </pic:pic>
              </a:graphicData>
            </a:graphic>
          </wp:inline>
        </w:drawing>
      </w:r>
    </w:p>
    <w:p w14:paraId="4AAE2B27" w14:textId="77777777" w:rsidR="00ED400E" w:rsidRDefault="00ED400E" w:rsidP="00ED400E">
      <w:r>
        <w:rPr>
          <w:rFonts w:hint="eastAsia"/>
        </w:rPr>
        <w:t>初始化头函数会将物流初始化，绑定相应的信息</w:t>
      </w:r>
    </w:p>
    <w:p w14:paraId="16BA5F05" w14:textId="77777777" w:rsidR="00ED400E" w:rsidRDefault="00ED400E" w:rsidP="00ED400E">
      <w:r>
        <w:rPr>
          <w:noProof/>
        </w:rPr>
        <w:drawing>
          <wp:inline distT="0" distB="0" distL="0" distR="0" wp14:anchorId="2F3F5E6C" wp14:editId="2D1632D2">
            <wp:extent cx="5274310" cy="15805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80515"/>
                    </a:xfrm>
                    <a:prstGeom prst="rect">
                      <a:avLst/>
                    </a:prstGeom>
                  </pic:spPr>
                </pic:pic>
              </a:graphicData>
            </a:graphic>
          </wp:inline>
        </w:drawing>
      </w:r>
    </w:p>
    <w:p w14:paraId="06DC1338" w14:textId="77777777" w:rsidR="00ED400E" w:rsidRDefault="00ED400E" w:rsidP="00ED400E">
      <w:r>
        <w:rPr>
          <w:rFonts w:hint="eastAsia"/>
        </w:rPr>
        <w:t>授予权限和判断权限的函数是用来让卖家给港口授予权限的，只有授予权限的港口才可以操作卖家的商品</w:t>
      </w:r>
    </w:p>
    <w:p w14:paraId="43D9FB00" w14:textId="77777777" w:rsidR="00ED400E" w:rsidRDefault="00ED400E" w:rsidP="00ED400E">
      <w:r>
        <w:rPr>
          <w:noProof/>
        </w:rPr>
        <w:drawing>
          <wp:inline distT="0" distB="0" distL="0" distR="0" wp14:anchorId="47A8771C" wp14:editId="24EE3854">
            <wp:extent cx="5274310" cy="32562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56280"/>
                    </a:xfrm>
                    <a:prstGeom prst="rect">
                      <a:avLst/>
                    </a:prstGeom>
                  </pic:spPr>
                </pic:pic>
              </a:graphicData>
            </a:graphic>
          </wp:inline>
        </w:drawing>
      </w:r>
    </w:p>
    <w:p w14:paraId="1C7EF68F" w14:textId="77777777" w:rsidR="00ED400E" w:rsidRDefault="00ED400E" w:rsidP="00ED400E">
      <w:r>
        <w:rPr>
          <w:rFonts w:hint="eastAsia"/>
        </w:rPr>
        <w:t>添加节点函数则是港口给物流添加相应的中转站，以此来达到溯源的目的</w:t>
      </w:r>
    </w:p>
    <w:p w14:paraId="4DC59155" w14:textId="77777777" w:rsidR="00ED400E" w:rsidRDefault="00ED400E" w:rsidP="00ED400E">
      <w:r>
        <w:rPr>
          <w:noProof/>
        </w:rPr>
        <w:drawing>
          <wp:inline distT="0" distB="0" distL="0" distR="0" wp14:anchorId="61F3A91C" wp14:editId="5BAB72A8">
            <wp:extent cx="5274310" cy="1270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70000"/>
                    </a:xfrm>
                    <a:prstGeom prst="rect">
                      <a:avLst/>
                    </a:prstGeom>
                  </pic:spPr>
                </pic:pic>
              </a:graphicData>
            </a:graphic>
          </wp:inline>
        </w:drawing>
      </w:r>
    </w:p>
    <w:p w14:paraId="2F654B5D" w14:textId="77777777" w:rsidR="00ED400E" w:rsidRDefault="00ED400E" w:rsidP="00ED400E">
      <w:r>
        <w:rPr>
          <w:rFonts w:hint="eastAsia"/>
        </w:rPr>
        <w:t>展示路径函数会返回一个物流的初始信息和中转站的信息，给出完整的溯源信息</w:t>
      </w:r>
    </w:p>
    <w:p w14:paraId="5C08EE53" w14:textId="77777777" w:rsidR="00ED400E" w:rsidRDefault="00ED400E" w:rsidP="00ED400E">
      <w:r>
        <w:rPr>
          <w:noProof/>
        </w:rPr>
        <w:drawing>
          <wp:inline distT="0" distB="0" distL="0" distR="0" wp14:anchorId="5B5A8EEA" wp14:editId="3C2998D3">
            <wp:extent cx="5274310" cy="2176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76780"/>
                    </a:xfrm>
                    <a:prstGeom prst="rect">
                      <a:avLst/>
                    </a:prstGeom>
                  </pic:spPr>
                </pic:pic>
              </a:graphicData>
            </a:graphic>
          </wp:inline>
        </w:drawing>
      </w:r>
    </w:p>
    <w:p w14:paraId="5DABC130" w14:textId="77777777" w:rsidR="00ED400E" w:rsidRDefault="00ED400E" w:rsidP="00ED400E">
      <w:r>
        <w:rPr>
          <w:rFonts w:hint="eastAsia"/>
        </w:rPr>
        <w:t>、展示港口函数会返回港口信息列表，方便卖家进行授权</w:t>
      </w:r>
    </w:p>
    <w:p w14:paraId="14C52128" w14:textId="52B8747B" w:rsidR="009F5587" w:rsidRPr="00B94C1A" w:rsidRDefault="00ED400E" w:rsidP="009F5587">
      <w:r>
        <w:rPr>
          <w:noProof/>
        </w:rPr>
        <w:drawing>
          <wp:inline distT="0" distB="0" distL="0" distR="0" wp14:anchorId="22D8AD1F" wp14:editId="6D764943">
            <wp:extent cx="4857143" cy="780952"/>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143" cy="780952"/>
                    </a:xfrm>
                    <a:prstGeom prst="rect">
                      <a:avLst/>
                    </a:prstGeom>
                  </pic:spPr>
                </pic:pic>
              </a:graphicData>
            </a:graphic>
          </wp:inline>
        </w:drawing>
      </w:r>
    </w:p>
    <w:p w14:paraId="6995C914" w14:textId="77777777" w:rsidR="009F5587" w:rsidRPr="009F5587" w:rsidRDefault="009F5587" w:rsidP="009F5587">
      <w:pPr>
        <w:pStyle w:val="af1"/>
      </w:pPr>
      <w:bookmarkStart w:id="213" w:name="_Toc75874377"/>
      <w:bookmarkStart w:id="214" w:name="_Toc76383188"/>
      <w:bookmarkStart w:id="215" w:name="_Toc76383228"/>
      <w:bookmarkStart w:id="216" w:name="_Toc76383701"/>
      <w:bookmarkStart w:id="217" w:name="_Toc76383739"/>
      <w:bookmarkStart w:id="218" w:name="_Toc76383803"/>
      <w:bookmarkStart w:id="219" w:name="_Toc76908502"/>
      <w:r w:rsidRPr="009F5587">
        <w:t xml:space="preserve">8. </w:t>
      </w:r>
      <w:r w:rsidRPr="009F5587">
        <w:rPr>
          <w:rFonts w:hint="eastAsia"/>
        </w:rPr>
        <w:t>后台设计</w:t>
      </w:r>
      <w:bookmarkEnd w:id="213"/>
      <w:bookmarkEnd w:id="214"/>
      <w:bookmarkEnd w:id="215"/>
      <w:bookmarkEnd w:id="216"/>
      <w:bookmarkEnd w:id="217"/>
      <w:bookmarkEnd w:id="218"/>
      <w:bookmarkEnd w:id="219"/>
    </w:p>
    <w:p w14:paraId="32500465" w14:textId="77777777" w:rsidR="009F5587" w:rsidRDefault="009F5587" w:rsidP="009F5587">
      <w:pPr>
        <w:pStyle w:val="2"/>
        <w:rPr>
          <w:rFonts w:ascii="宋体-简" w:eastAsia="宋体-简" w:hAnsi="宋体-简"/>
        </w:rPr>
      </w:pPr>
      <w:bookmarkStart w:id="220" w:name="_Toc75874378"/>
      <w:bookmarkStart w:id="221" w:name="_Toc76383189"/>
      <w:bookmarkStart w:id="222" w:name="_Toc76383702"/>
      <w:r>
        <w:rPr>
          <w:rFonts w:ascii="宋体-简" w:eastAsia="宋体-简" w:hAnsi="宋体-简"/>
        </w:rPr>
        <w:t>8</w:t>
      </w:r>
      <w:r w:rsidRPr="00C355CF">
        <w:rPr>
          <w:rFonts w:ascii="宋体-简" w:eastAsia="宋体-简" w:hAnsi="宋体-简"/>
        </w:rPr>
        <w:t>.</w:t>
      </w:r>
      <w:r>
        <w:rPr>
          <w:rFonts w:ascii="宋体-简" w:eastAsia="宋体-简" w:hAnsi="宋体-简"/>
        </w:rPr>
        <w:t>1</w:t>
      </w:r>
      <w:r w:rsidRPr="00C355CF">
        <w:rPr>
          <w:rFonts w:ascii="宋体-简" w:eastAsia="宋体-简" w:hAnsi="宋体-简"/>
        </w:rPr>
        <w:t xml:space="preserve"> </w:t>
      </w:r>
      <w:r>
        <w:rPr>
          <w:rFonts w:ascii="宋体-简" w:eastAsia="宋体-简" w:hAnsi="宋体-简" w:hint="eastAsia"/>
        </w:rPr>
        <w:t>环境配置</w:t>
      </w:r>
      <w:bookmarkEnd w:id="220"/>
      <w:bookmarkEnd w:id="221"/>
      <w:bookmarkEnd w:id="222"/>
    </w:p>
    <w:p w14:paraId="6016A0FE" w14:textId="77777777" w:rsidR="00ED400E" w:rsidRPr="00340C6F" w:rsidRDefault="00ED400E" w:rsidP="00ED400E">
      <w:pPr>
        <w:pStyle w:val="ac"/>
        <w:spacing w:beforeLines="50" w:before="156"/>
        <w:rPr>
          <w:rFonts w:ascii="Times New Roman" w:eastAsiaTheme="minorEastAsia" w:hAnsi="Times New Roman"/>
          <w:color w:val="000000" w:themeColor="text1"/>
        </w:rPr>
      </w:pPr>
      <w:r w:rsidRPr="00340C6F">
        <w:rPr>
          <w:rFonts w:ascii="Times New Roman" w:eastAsiaTheme="minorEastAsia" w:hAnsi="Times New Roman" w:hint="eastAsia"/>
          <w:color w:val="000000" w:themeColor="text1"/>
        </w:rPr>
        <w:t>Gradle</w:t>
      </w:r>
      <w:r w:rsidRPr="00340C6F">
        <w:rPr>
          <w:rFonts w:ascii="Times New Roman" w:eastAsiaTheme="minorEastAsia" w:hAnsi="Times New Roman"/>
          <w:color w:val="000000" w:themeColor="text1"/>
        </w:rPr>
        <w:t>：</w:t>
      </w:r>
      <w:r w:rsidRPr="00340C6F">
        <w:rPr>
          <w:rFonts w:ascii="Times New Roman" w:eastAsiaTheme="minorEastAsia" w:hAnsi="Times New Roman"/>
          <w:color w:val="000000" w:themeColor="text1"/>
        </w:rPr>
        <w:t>6.8.0</w:t>
      </w:r>
    </w:p>
    <w:p w14:paraId="5F2B1833" w14:textId="77777777" w:rsidR="00ED400E" w:rsidRPr="00340C6F" w:rsidRDefault="00ED400E" w:rsidP="00ED400E">
      <w:pPr>
        <w:pStyle w:val="ac"/>
        <w:spacing w:beforeLines="50" w:before="156"/>
        <w:rPr>
          <w:rFonts w:ascii="Times New Roman" w:eastAsiaTheme="minorEastAsia" w:hAnsi="Times New Roman"/>
          <w:color w:val="000000" w:themeColor="text1"/>
        </w:rPr>
      </w:pPr>
      <w:r w:rsidRPr="00340C6F">
        <w:rPr>
          <w:rFonts w:ascii="Times New Roman" w:eastAsiaTheme="minorEastAsia" w:hAnsi="Times New Roman"/>
          <w:color w:val="000000" w:themeColor="text1"/>
        </w:rPr>
        <w:t>Jdk</w:t>
      </w:r>
      <w:r w:rsidRPr="00340C6F">
        <w:rPr>
          <w:rFonts w:ascii="Times New Roman" w:eastAsiaTheme="minorEastAsia" w:hAnsi="Times New Roman"/>
          <w:color w:val="000000" w:themeColor="text1"/>
        </w:rPr>
        <w:t>：</w:t>
      </w:r>
      <w:r w:rsidRPr="00340C6F">
        <w:rPr>
          <w:rFonts w:ascii="Times New Roman" w:eastAsiaTheme="minorEastAsia" w:hAnsi="Times New Roman"/>
          <w:color w:val="000000" w:themeColor="text1"/>
        </w:rPr>
        <w:t>1.11.0</w:t>
      </w:r>
    </w:p>
    <w:p w14:paraId="42C56165" w14:textId="0BC764C0" w:rsidR="009F5587" w:rsidRPr="00ED400E" w:rsidRDefault="00ED400E" w:rsidP="00ED400E">
      <w:pPr>
        <w:pStyle w:val="ac"/>
        <w:spacing w:beforeLines="50" w:before="156"/>
        <w:rPr>
          <w:rFonts w:ascii="Times New Roman" w:eastAsiaTheme="minorEastAsia" w:hAnsi="Times New Roman"/>
          <w:color w:val="000000" w:themeColor="text1"/>
        </w:rPr>
      </w:pPr>
      <w:r w:rsidRPr="00340C6F">
        <w:rPr>
          <w:rFonts w:ascii="Times New Roman" w:eastAsiaTheme="minorEastAsia" w:hAnsi="Times New Roman"/>
          <w:color w:val="000000" w:themeColor="text1"/>
        </w:rPr>
        <w:t>IDE : IntelliJ IDEA</w:t>
      </w:r>
    </w:p>
    <w:p w14:paraId="29363D34" w14:textId="6FF4DFF0" w:rsidR="009F5587" w:rsidRDefault="009F5587" w:rsidP="009F5587">
      <w:pPr>
        <w:pStyle w:val="2"/>
        <w:rPr>
          <w:rFonts w:ascii="宋体-简" w:eastAsia="宋体-简" w:hAnsi="宋体-简"/>
        </w:rPr>
      </w:pPr>
      <w:bookmarkStart w:id="223" w:name="_Toc75874379"/>
      <w:bookmarkStart w:id="224" w:name="_Toc76383190"/>
      <w:bookmarkStart w:id="225" w:name="_Toc76383703"/>
      <w:r>
        <w:rPr>
          <w:rFonts w:ascii="宋体-简" w:eastAsia="宋体-简" w:hAnsi="宋体-简"/>
        </w:rPr>
        <w:t>8</w:t>
      </w:r>
      <w:r w:rsidRPr="00C355CF">
        <w:rPr>
          <w:rFonts w:ascii="宋体-简" w:eastAsia="宋体-简" w:hAnsi="宋体-简"/>
        </w:rPr>
        <w:t>.</w:t>
      </w:r>
      <w:r>
        <w:rPr>
          <w:rFonts w:ascii="宋体-简" w:eastAsia="宋体-简" w:hAnsi="宋体-简"/>
        </w:rPr>
        <w:t>2</w:t>
      </w:r>
      <w:r w:rsidRPr="00C355CF">
        <w:rPr>
          <w:rFonts w:ascii="宋体-简" w:eastAsia="宋体-简" w:hAnsi="宋体-简"/>
        </w:rPr>
        <w:t xml:space="preserve"> </w:t>
      </w:r>
      <w:r>
        <w:rPr>
          <w:rFonts w:ascii="宋体-简" w:eastAsia="宋体-简" w:hAnsi="宋体-简" w:hint="eastAsia"/>
        </w:rPr>
        <w:t>后端架构</w:t>
      </w:r>
      <w:bookmarkEnd w:id="223"/>
      <w:bookmarkEnd w:id="224"/>
      <w:bookmarkEnd w:id="225"/>
    </w:p>
    <w:p w14:paraId="18CC8CD5" w14:textId="7A438005" w:rsidR="00620DCF" w:rsidRDefault="00620DCF" w:rsidP="00ED400E">
      <w:pPr>
        <w:pStyle w:val="ac"/>
        <w:spacing w:beforeLines="50" w:before="156"/>
        <w:rPr>
          <w:rFonts w:ascii="Times New Roman" w:eastAsiaTheme="minorEastAsia" w:hAnsi="Times New Roman"/>
          <w:color w:val="000000" w:themeColor="text1"/>
        </w:rPr>
      </w:pPr>
      <w:r w:rsidRPr="00340C6F">
        <w:rPr>
          <w:rFonts w:ascii="Times New Roman" w:eastAsiaTheme="minorEastAsia" w:hAnsi="Times New Roman"/>
          <w:noProof/>
          <w:color w:val="000000" w:themeColor="text1"/>
        </w:rPr>
        <w:drawing>
          <wp:inline distT="0" distB="0" distL="0" distR="0" wp14:anchorId="0A934C4F" wp14:editId="09658083">
            <wp:extent cx="5274310" cy="2325370"/>
            <wp:effectExtent l="0" t="0" r="0" b="0"/>
            <wp:docPr id="22"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37"/>
                    <a:stretch>
                      <a:fillRect/>
                    </a:stretch>
                  </pic:blipFill>
                  <pic:spPr>
                    <a:xfrm>
                      <a:off x="0" y="0"/>
                      <a:ext cx="5274310" cy="2325370"/>
                    </a:xfrm>
                    <a:prstGeom prst="rect">
                      <a:avLst/>
                    </a:prstGeom>
                  </pic:spPr>
                </pic:pic>
              </a:graphicData>
            </a:graphic>
          </wp:inline>
        </w:drawing>
      </w:r>
    </w:p>
    <w:p w14:paraId="682937EA" w14:textId="20813B4C" w:rsidR="00ED400E" w:rsidRPr="00340C6F" w:rsidRDefault="00ED400E" w:rsidP="00ED400E">
      <w:pPr>
        <w:pStyle w:val="ac"/>
        <w:spacing w:beforeLines="50" w:before="156"/>
        <w:rPr>
          <w:rFonts w:ascii="Times New Roman" w:eastAsiaTheme="minorEastAsia" w:hAnsi="Times New Roman"/>
          <w:color w:val="000000" w:themeColor="text1"/>
        </w:rPr>
      </w:pPr>
      <w:r w:rsidRPr="00340C6F">
        <w:rPr>
          <w:rFonts w:ascii="Times New Roman" w:eastAsiaTheme="minorEastAsia" w:hAnsi="Times New Roman"/>
          <w:color w:val="000000" w:themeColor="text1"/>
        </w:rPr>
        <w:t>后端</w:t>
      </w:r>
      <w:r w:rsidRPr="00340C6F">
        <w:rPr>
          <w:rFonts w:ascii="Times New Roman" w:eastAsiaTheme="minorEastAsia" w:hAnsi="Times New Roman" w:hint="eastAsia"/>
          <w:color w:val="000000" w:themeColor="text1"/>
        </w:rPr>
        <w:t>架构分为三层：</w:t>
      </w:r>
      <w:r w:rsidRPr="00340C6F">
        <w:rPr>
          <w:rFonts w:ascii="Times New Roman" w:eastAsiaTheme="minorEastAsia" w:hAnsi="Times New Roman" w:hint="eastAsia"/>
          <w:color w:val="000000" w:themeColor="text1"/>
        </w:rPr>
        <w:t>Controller</w:t>
      </w:r>
      <w:r w:rsidRPr="00340C6F">
        <w:rPr>
          <w:rFonts w:ascii="Times New Roman" w:eastAsiaTheme="minorEastAsia" w:hAnsi="Times New Roman" w:hint="eastAsia"/>
          <w:color w:val="000000" w:themeColor="text1"/>
        </w:rPr>
        <w:t>，</w:t>
      </w:r>
      <w:r w:rsidRPr="00340C6F">
        <w:rPr>
          <w:rFonts w:ascii="Times New Roman" w:eastAsiaTheme="minorEastAsia" w:hAnsi="Times New Roman" w:hint="eastAsia"/>
          <w:color w:val="000000" w:themeColor="text1"/>
        </w:rPr>
        <w:t>Service</w:t>
      </w:r>
      <w:r w:rsidRPr="00340C6F">
        <w:rPr>
          <w:rFonts w:ascii="Times New Roman" w:eastAsiaTheme="minorEastAsia" w:hAnsi="Times New Roman" w:hint="eastAsia"/>
          <w:color w:val="000000" w:themeColor="text1"/>
        </w:rPr>
        <w:t>以及</w:t>
      </w:r>
      <w:r w:rsidRPr="00340C6F">
        <w:rPr>
          <w:rFonts w:ascii="Times New Roman" w:eastAsiaTheme="minorEastAsia" w:hAnsi="Times New Roman" w:hint="eastAsia"/>
          <w:color w:val="000000" w:themeColor="text1"/>
        </w:rPr>
        <w:t>DAO</w:t>
      </w:r>
    </w:p>
    <w:p w14:paraId="1052F8CF" w14:textId="77777777" w:rsidR="00ED400E" w:rsidRPr="00340C6F" w:rsidRDefault="00ED400E" w:rsidP="00ED400E">
      <w:pPr>
        <w:pStyle w:val="ac"/>
        <w:numPr>
          <w:ilvl w:val="0"/>
          <w:numId w:val="13"/>
        </w:numPr>
        <w:spacing w:beforeLines="50" w:before="156"/>
        <w:rPr>
          <w:rFonts w:ascii="Times New Roman" w:eastAsiaTheme="minorEastAsia" w:hAnsi="Times New Roman"/>
          <w:color w:val="000000" w:themeColor="text1"/>
        </w:rPr>
      </w:pPr>
      <w:r w:rsidRPr="00340C6F">
        <w:rPr>
          <w:rFonts w:ascii="Times New Roman" w:eastAsiaTheme="minorEastAsia" w:hAnsi="Times New Roman" w:hint="eastAsia"/>
          <w:color w:val="000000" w:themeColor="text1"/>
        </w:rPr>
        <w:t>Controller</w:t>
      </w:r>
      <w:r w:rsidRPr="00340C6F">
        <w:rPr>
          <w:rFonts w:ascii="Times New Roman" w:eastAsiaTheme="minorEastAsia" w:hAnsi="Times New Roman" w:hint="eastAsia"/>
          <w:color w:val="000000" w:themeColor="text1"/>
        </w:rPr>
        <w:t>：响应前端的</w:t>
      </w:r>
      <w:r w:rsidRPr="00340C6F">
        <w:rPr>
          <w:rFonts w:ascii="Times New Roman" w:eastAsiaTheme="minorEastAsia" w:hAnsi="Times New Roman" w:hint="eastAsia"/>
          <w:color w:val="000000" w:themeColor="text1"/>
        </w:rPr>
        <w:t>Http</w:t>
      </w:r>
      <w:r w:rsidRPr="00340C6F">
        <w:rPr>
          <w:rFonts w:ascii="Times New Roman" w:eastAsiaTheme="minorEastAsia" w:hAnsi="Times New Roman" w:hint="eastAsia"/>
          <w:color w:val="000000" w:themeColor="text1"/>
        </w:rPr>
        <w:t>请求，调用</w:t>
      </w:r>
      <w:r w:rsidRPr="00340C6F">
        <w:rPr>
          <w:rFonts w:ascii="Times New Roman" w:eastAsiaTheme="minorEastAsia" w:hAnsi="Times New Roman" w:hint="eastAsia"/>
          <w:color w:val="000000" w:themeColor="text1"/>
        </w:rPr>
        <w:t>Service</w:t>
      </w:r>
      <w:r w:rsidRPr="00340C6F">
        <w:rPr>
          <w:rFonts w:ascii="Times New Roman" w:eastAsiaTheme="minorEastAsia" w:hAnsi="Times New Roman" w:hint="eastAsia"/>
          <w:color w:val="000000" w:themeColor="text1"/>
        </w:rPr>
        <w:t>的接口。</w:t>
      </w:r>
    </w:p>
    <w:p w14:paraId="5A1FC6C8" w14:textId="77777777" w:rsidR="00ED400E" w:rsidRPr="00340C6F" w:rsidRDefault="00ED400E" w:rsidP="00ED400E">
      <w:pPr>
        <w:pStyle w:val="ac"/>
        <w:numPr>
          <w:ilvl w:val="0"/>
          <w:numId w:val="13"/>
        </w:numPr>
        <w:spacing w:beforeLines="50" w:before="156"/>
        <w:rPr>
          <w:rFonts w:ascii="Times New Roman" w:eastAsiaTheme="minorEastAsia" w:hAnsi="Times New Roman"/>
          <w:color w:val="000000" w:themeColor="text1"/>
        </w:rPr>
      </w:pPr>
      <w:r w:rsidRPr="00340C6F">
        <w:rPr>
          <w:rFonts w:ascii="Times New Roman" w:eastAsiaTheme="minorEastAsia" w:hAnsi="Times New Roman" w:hint="eastAsia"/>
          <w:color w:val="000000" w:themeColor="text1"/>
        </w:rPr>
        <w:t>Service</w:t>
      </w:r>
      <w:r w:rsidRPr="00340C6F">
        <w:rPr>
          <w:rFonts w:ascii="Times New Roman" w:eastAsiaTheme="minorEastAsia" w:hAnsi="Times New Roman" w:hint="eastAsia"/>
          <w:color w:val="000000" w:themeColor="text1"/>
        </w:rPr>
        <w:t>：业务逻辑的接口及实现，调用</w:t>
      </w:r>
      <w:r w:rsidRPr="00340C6F">
        <w:rPr>
          <w:rFonts w:ascii="Times New Roman" w:eastAsiaTheme="minorEastAsia" w:hAnsi="Times New Roman" w:hint="eastAsia"/>
          <w:color w:val="000000" w:themeColor="text1"/>
        </w:rPr>
        <w:t>DAO</w:t>
      </w:r>
      <w:r w:rsidRPr="00340C6F">
        <w:rPr>
          <w:rFonts w:ascii="Times New Roman" w:eastAsiaTheme="minorEastAsia" w:hAnsi="Times New Roman" w:hint="eastAsia"/>
          <w:color w:val="000000" w:themeColor="text1"/>
        </w:rPr>
        <w:t>层的数据接口。</w:t>
      </w:r>
    </w:p>
    <w:p w14:paraId="20D6C1BE" w14:textId="276B60E3" w:rsidR="009F5587" w:rsidRPr="00856937" w:rsidRDefault="00ED400E" w:rsidP="009F5587">
      <w:pPr>
        <w:pStyle w:val="ac"/>
        <w:numPr>
          <w:ilvl w:val="0"/>
          <w:numId w:val="13"/>
        </w:numPr>
        <w:spacing w:beforeLines="50" w:before="156"/>
        <w:rPr>
          <w:rFonts w:ascii="Times New Roman" w:eastAsiaTheme="minorEastAsia" w:hAnsi="Times New Roman"/>
          <w:color w:val="000000" w:themeColor="text1"/>
        </w:rPr>
      </w:pPr>
      <w:r w:rsidRPr="00340C6F">
        <w:rPr>
          <w:rFonts w:ascii="Times New Roman" w:eastAsiaTheme="minorEastAsia" w:hAnsi="Times New Roman" w:hint="eastAsia"/>
          <w:color w:val="000000" w:themeColor="text1"/>
        </w:rPr>
        <w:t>DAO</w:t>
      </w:r>
      <w:r w:rsidRPr="00340C6F">
        <w:rPr>
          <w:rFonts w:ascii="Times New Roman" w:eastAsiaTheme="minorEastAsia" w:hAnsi="Times New Roman" w:hint="eastAsia"/>
          <w:color w:val="000000" w:themeColor="text1"/>
        </w:rPr>
        <w:t>：实际由</w:t>
      </w:r>
      <w:r w:rsidRPr="00340C6F">
        <w:rPr>
          <w:rFonts w:ascii="Times New Roman" w:eastAsiaTheme="minorEastAsia" w:hAnsi="Times New Roman" w:hint="eastAsia"/>
          <w:color w:val="000000" w:themeColor="text1"/>
        </w:rPr>
        <w:t>Client</w:t>
      </w:r>
      <w:r w:rsidRPr="00340C6F">
        <w:rPr>
          <w:rFonts w:ascii="Times New Roman" w:eastAsiaTheme="minorEastAsia" w:hAnsi="Times New Roman" w:hint="eastAsia"/>
          <w:color w:val="000000" w:themeColor="text1"/>
        </w:rPr>
        <w:t>和</w:t>
      </w:r>
      <w:r w:rsidRPr="00340C6F">
        <w:rPr>
          <w:rFonts w:ascii="Times New Roman" w:eastAsiaTheme="minorEastAsia" w:hAnsi="Times New Roman" w:hint="eastAsia"/>
          <w:color w:val="000000" w:themeColor="text1"/>
        </w:rPr>
        <w:t>Contract</w:t>
      </w:r>
      <w:r w:rsidRPr="00340C6F">
        <w:rPr>
          <w:rFonts w:ascii="Times New Roman" w:eastAsiaTheme="minorEastAsia" w:hAnsi="Times New Roman" w:hint="eastAsia"/>
          <w:color w:val="000000" w:themeColor="text1"/>
        </w:rPr>
        <w:t>两个类组成，通过导出成</w:t>
      </w:r>
      <w:r w:rsidRPr="00340C6F">
        <w:rPr>
          <w:rFonts w:ascii="Times New Roman" w:eastAsiaTheme="minorEastAsia" w:hAnsi="Times New Roman" w:hint="eastAsia"/>
          <w:color w:val="000000" w:themeColor="text1"/>
        </w:rPr>
        <w:t>java</w:t>
      </w:r>
      <w:r w:rsidRPr="00340C6F">
        <w:rPr>
          <w:rFonts w:ascii="Times New Roman" w:eastAsiaTheme="minorEastAsia" w:hAnsi="Times New Roman" w:hint="eastAsia"/>
          <w:color w:val="000000" w:themeColor="text1"/>
        </w:rPr>
        <w:t>的智能合约对链进行操作。</w:t>
      </w:r>
    </w:p>
    <w:p w14:paraId="69D3654C" w14:textId="77777777" w:rsidR="009F5587" w:rsidRDefault="009F5587" w:rsidP="009F5587">
      <w:pPr>
        <w:pStyle w:val="af1"/>
      </w:pPr>
      <w:bookmarkStart w:id="226" w:name="_Toc75874380"/>
      <w:bookmarkStart w:id="227" w:name="_Toc76383191"/>
      <w:bookmarkStart w:id="228" w:name="_Toc76383229"/>
      <w:bookmarkStart w:id="229" w:name="_Toc76383704"/>
      <w:bookmarkStart w:id="230" w:name="_Toc76383740"/>
      <w:bookmarkStart w:id="231" w:name="_Toc76383804"/>
      <w:bookmarkStart w:id="232" w:name="_Toc76908503"/>
      <w:r>
        <w:t xml:space="preserve">9. </w:t>
      </w:r>
      <w:r>
        <w:rPr>
          <w:rFonts w:hint="eastAsia"/>
        </w:rPr>
        <w:t>界面设计</w:t>
      </w:r>
      <w:bookmarkEnd w:id="226"/>
      <w:bookmarkEnd w:id="227"/>
      <w:bookmarkEnd w:id="228"/>
      <w:bookmarkEnd w:id="229"/>
      <w:bookmarkEnd w:id="230"/>
      <w:bookmarkEnd w:id="231"/>
      <w:bookmarkEnd w:id="232"/>
    </w:p>
    <w:p w14:paraId="1990EA5F"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hint="eastAsia"/>
          <w:b w:val="0"/>
          <w:bCs w:val="0"/>
          <w:sz w:val="21"/>
          <w:szCs w:val="24"/>
        </w:rPr>
        <w:t>用户注册</w:t>
      </w:r>
      <w:r w:rsidRPr="00771D68">
        <w:rPr>
          <w:rFonts w:ascii="Times New Roman" w:eastAsia="宋体" w:hAnsi="Times New Roman" w:cs="Times New Roman" w:hint="eastAsia"/>
          <w:b w:val="0"/>
          <w:bCs w:val="0"/>
          <w:sz w:val="21"/>
          <w:szCs w:val="24"/>
        </w:rPr>
        <w:t>register.html</w:t>
      </w:r>
    </w:p>
    <w:p w14:paraId="677BEDCA" w14:textId="77777777" w:rsidR="00856937" w:rsidRDefault="00856937" w:rsidP="00856937">
      <w:pPr>
        <w:pStyle w:val="ae"/>
      </w:pPr>
      <w:r w:rsidRPr="00771D68">
        <w:rPr>
          <w:noProof/>
        </w:rPr>
        <w:drawing>
          <wp:inline distT="0" distB="0" distL="0" distR="0" wp14:anchorId="2B6CD2C9" wp14:editId="08DF34A0">
            <wp:extent cx="5105400" cy="3028449"/>
            <wp:effectExtent l="0" t="0" r="0" b="635"/>
            <wp:docPr id="34" name="图片 2">
              <a:extLst xmlns:a="http://schemas.openxmlformats.org/drawingml/2006/main">
                <a:ext uri="{FF2B5EF4-FFF2-40B4-BE49-F238E27FC236}">
                  <a16:creationId xmlns:a16="http://schemas.microsoft.com/office/drawing/2014/main" id="{F55D4594-46FA-4B3E-B4DA-A5D25B941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55D4594-46FA-4B3E-B4DA-A5D25B9418B4}"/>
                        </a:ext>
                      </a:extLst>
                    </pic:cNvPr>
                    <pic:cNvPicPr>
                      <a:picLocks noChangeAspect="1"/>
                    </pic:cNvPicPr>
                  </pic:nvPicPr>
                  <pic:blipFill>
                    <a:blip r:embed="rId38"/>
                    <a:stretch>
                      <a:fillRect/>
                    </a:stretch>
                  </pic:blipFill>
                  <pic:spPr>
                    <a:xfrm>
                      <a:off x="0" y="0"/>
                      <a:ext cx="5154852" cy="3057783"/>
                    </a:xfrm>
                    <a:prstGeom prst="rect">
                      <a:avLst/>
                    </a:prstGeom>
                  </pic:spPr>
                </pic:pic>
              </a:graphicData>
            </a:graphic>
          </wp:inline>
        </w:drawing>
      </w:r>
    </w:p>
    <w:p w14:paraId="185E4FD4"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hint="eastAsia"/>
          <w:b w:val="0"/>
          <w:bCs w:val="0"/>
          <w:sz w:val="21"/>
          <w:szCs w:val="24"/>
        </w:rPr>
        <w:t>用户登录</w:t>
      </w:r>
      <w:r w:rsidRPr="00771D68">
        <w:rPr>
          <w:rFonts w:ascii="Times New Roman" w:eastAsia="宋体" w:hAnsi="Times New Roman" w:cs="Times New Roman" w:hint="eastAsia"/>
          <w:b w:val="0"/>
          <w:bCs w:val="0"/>
          <w:sz w:val="21"/>
          <w:szCs w:val="24"/>
        </w:rPr>
        <w:t>index.html</w:t>
      </w:r>
    </w:p>
    <w:p w14:paraId="75292BA3"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b w:val="0"/>
          <w:bCs w:val="0"/>
          <w:noProof/>
          <w:sz w:val="21"/>
          <w:szCs w:val="24"/>
        </w:rPr>
        <w:drawing>
          <wp:inline distT="0" distB="0" distL="0" distR="0" wp14:anchorId="75F29C2A" wp14:editId="775DE061">
            <wp:extent cx="5227320" cy="3061122"/>
            <wp:effectExtent l="0" t="0" r="0" b="6350"/>
            <wp:docPr id="35" name="图片 1">
              <a:extLst xmlns:a="http://schemas.openxmlformats.org/drawingml/2006/main">
                <a:ext uri="{FF2B5EF4-FFF2-40B4-BE49-F238E27FC236}">
                  <a16:creationId xmlns:a16="http://schemas.microsoft.com/office/drawing/2014/main" id="{0FFBC428-0345-4623-986B-3DAFD13AC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FFBC428-0345-4623-986B-3DAFD13AC015}"/>
                        </a:ext>
                      </a:extLst>
                    </pic:cNvPr>
                    <pic:cNvPicPr>
                      <a:picLocks noChangeAspect="1"/>
                    </pic:cNvPicPr>
                  </pic:nvPicPr>
                  <pic:blipFill>
                    <a:blip r:embed="rId39"/>
                    <a:stretch>
                      <a:fillRect/>
                    </a:stretch>
                  </pic:blipFill>
                  <pic:spPr>
                    <a:xfrm>
                      <a:off x="0" y="0"/>
                      <a:ext cx="5256223" cy="3078047"/>
                    </a:xfrm>
                    <a:prstGeom prst="rect">
                      <a:avLst/>
                    </a:prstGeom>
                  </pic:spPr>
                </pic:pic>
              </a:graphicData>
            </a:graphic>
          </wp:inline>
        </w:drawing>
      </w:r>
    </w:p>
    <w:p w14:paraId="477C1230"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hint="eastAsia"/>
          <w:b w:val="0"/>
          <w:bCs w:val="0"/>
          <w:sz w:val="21"/>
          <w:szCs w:val="24"/>
        </w:rPr>
        <w:t>查询物流</w:t>
      </w:r>
      <w:r w:rsidRPr="00771D68">
        <w:rPr>
          <w:rFonts w:ascii="Times New Roman" w:eastAsia="宋体" w:hAnsi="Times New Roman" w:cs="Times New Roman" w:hint="eastAsia"/>
          <w:b w:val="0"/>
          <w:bCs w:val="0"/>
          <w:sz w:val="21"/>
          <w:szCs w:val="24"/>
        </w:rPr>
        <w:t>query.html</w:t>
      </w:r>
      <w:r w:rsidRPr="00771D68">
        <w:rPr>
          <w:rFonts w:ascii="Times New Roman" w:eastAsia="宋体" w:hAnsi="Times New Roman" w:cs="Times New Roman" w:hint="eastAsia"/>
          <w:b w:val="0"/>
          <w:bCs w:val="0"/>
          <w:sz w:val="21"/>
          <w:szCs w:val="24"/>
        </w:rPr>
        <w:t>页面</w:t>
      </w:r>
    </w:p>
    <w:p w14:paraId="7DD28C95"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b w:val="0"/>
          <w:bCs w:val="0"/>
          <w:noProof/>
          <w:sz w:val="21"/>
          <w:szCs w:val="24"/>
        </w:rPr>
        <w:drawing>
          <wp:inline distT="0" distB="0" distL="0" distR="0" wp14:anchorId="6775E372" wp14:editId="30A37025">
            <wp:extent cx="5234940" cy="3056132"/>
            <wp:effectExtent l="0" t="0" r="3810" b="0"/>
            <wp:docPr id="37" name="图片 5">
              <a:extLst xmlns:a="http://schemas.openxmlformats.org/drawingml/2006/main">
                <a:ext uri="{FF2B5EF4-FFF2-40B4-BE49-F238E27FC236}">
                  <a16:creationId xmlns:a16="http://schemas.microsoft.com/office/drawing/2014/main" id="{D8AC6FBD-2333-4535-8ACF-157BCEEAF3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8AC6FBD-2333-4535-8ACF-157BCEEAF303}"/>
                        </a:ext>
                      </a:extLst>
                    </pic:cNvPr>
                    <pic:cNvPicPr>
                      <a:picLocks noChangeAspect="1"/>
                    </pic:cNvPicPr>
                  </pic:nvPicPr>
                  <pic:blipFill>
                    <a:blip r:embed="rId40"/>
                    <a:stretch>
                      <a:fillRect/>
                    </a:stretch>
                  </pic:blipFill>
                  <pic:spPr>
                    <a:xfrm>
                      <a:off x="0" y="0"/>
                      <a:ext cx="5287770" cy="3086974"/>
                    </a:xfrm>
                    <a:prstGeom prst="rect">
                      <a:avLst/>
                    </a:prstGeom>
                  </pic:spPr>
                </pic:pic>
              </a:graphicData>
            </a:graphic>
          </wp:inline>
        </w:drawing>
      </w:r>
    </w:p>
    <w:p w14:paraId="11682578"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hint="eastAsia"/>
          <w:b w:val="0"/>
          <w:bCs w:val="0"/>
          <w:sz w:val="21"/>
          <w:szCs w:val="24"/>
        </w:rPr>
        <w:t>新建商品</w:t>
      </w:r>
      <w:r w:rsidRPr="00771D68">
        <w:rPr>
          <w:rFonts w:ascii="Times New Roman" w:eastAsia="宋体" w:hAnsi="Times New Roman" w:cs="Times New Roman" w:hint="eastAsia"/>
          <w:b w:val="0"/>
          <w:bCs w:val="0"/>
          <w:sz w:val="21"/>
          <w:szCs w:val="24"/>
        </w:rPr>
        <w:t>new_id.html</w:t>
      </w:r>
    </w:p>
    <w:p w14:paraId="63723173"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b w:val="0"/>
          <w:bCs w:val="0"/>
          <w:noProof/>
          <w:sz w:val="21"/>
          <w:szCs w:val="24"/>
        </w:rPr>
        <w:drawing>
          <wp:inline distT="0" distB="0" distL="0" distR="0" wp14:anchorId="09120C38" wp14:editId="146B6C7B">
            <wp:extent cx="5212080" cy="2991956"/>
            <wp:effectExtent l="0" t="0" r="7620" b="0"/>
            <wp:docPr id="47" name="图片 1">
              <a:extLst xmlns:a="http://schemas.openxmlformats.org/drawingml/2006/main">
                <a:ext uri="{FF2B5EF4-FFF2-40B4-BE49-F238E27FC236}">
                  <a16:creationId xmlns:a16="http://schemas.microsoft.com/office/drawing/2014/main" id="{5A99487B-B743-4276-8546-6A55D92F79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5A99487B-B743-4276-8546-6A55D92F79D5}"/>
                        </a:ext>
                      </a:extLst>
                    </pic:cNvPr>
                    <pic:cNvPicPr>
                      <a:picLocks noChangeAspect="1"/>
                    </pic:cNvPicPr>
                  </pic:nvPicPr>
                  <pic:blipFill>
                    <a:blip r:embed="rId41"/>
                    <a:stretch>
                      <a:fillRect/>
                    </a:stretch>
                  </pic:blipFill>
                  <pic:spPr>
                    <a:xfrm>
                      <a:off x="0" y="0"/>
                      <a:ext cx="5248529" cy="3012879"/>
                    </a:xfrm>
                    <a:prstGeom prst="rect">
                      <a:avLst/>
                    </a:prstGeom>
                  </pic:spPr>
                </pic:pic>
              </a:graphicData>
            </a:graphic>
          </wp:inline>
        </w:drawing>
      </w:r>
    </w:p>
    <w:p w14:paraId="2EE00635"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hint="eastAsia"/>
          <w:b w:val="0"/>
          <w:bCs w:val="0"/>
          <w:sz w:val="21"/>
          <w:szCs w:val="24"/>
        </w:rPr>
        <w:t>新建物流</w:t>
      </w:r>
      <w:r w:rsidRPr="00771D68">
        <w:rPr>
          <w:rFonts w:ascii="Times New Roman" w:eastAsia="宋体" w:hAnsi="Times New Roman" w:cs="Times New Roman" w:hint="eastAsia"/>
          <w:b w:val="0"/>
          <w:bCs w:val="0"/>
          <w:sz w:val="21"/>
          <w:szCs w:val="24"/>
        </w:rPr>
        <w:t>create.html</w:t>
      </w:r>
    </w:p>
    <w:p w14:paraId="635AFBA3"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b w:val="0"/>
          <w:bCs w:val="0"/>
          <w:noProof/>
          <w:sz w:val="21"/>
          <w:szCs w:val="24"/>
        </w:rPr>
        <w:drawing>
          <wp:inline distT="0" distB="0" distL="0" distR="0" wp14:anchorId="782D5DA2" wp14:editId="131EB186">
            <wp:extent cx="4649040" cy="2734236"/>
            <wp:effectExtent l="0" t="0" r="0" b="0"/>
            <wp:docPr id="48" name="图片 1">
              <a:extLst xmlns:a="http://schemas.openxmlformats.org/drawingml/2006/main">
                <a:ext uri="{FF2B5EF4-FFF2-40B4-BE49-F238E27FC236}">
                  <a16:creationId xmlns:a16="http://schemas.microsoft.com/office/drawing/2014/main" id="{A4C7BD00-9B82-4F50-B617-FE3CC6CC9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4C7BD00-9B82-4F50-B617-FE3CC6CC94A9}"/>
                        </a:ext>
                      </a:extLst>
                    </pic:cNvPr>
                    <pic:cNvPicPr>
                      <a:picLocks noChangeAspect="1"/>
                    </pic:cNvPicPr>
                  </pic:nvPicPr>
                  <pic:blipFill>
                    <a:blip r:embed="rId42"/>
                    <a:stretch>
                      <a:fillRect/>
                    </a:stretch>
                  </pic:blipFill>
                  <pic:spPr>
                    <a:xfrm>
                      <a:off x="0" y="0"/>
                      <a:ext cx="4701231" cy="2764931"/>
                    </a:xfrm>
                    <a:prstGeom prst="rect">
                      <a:avLst/>
                    </a:prstGeom>
                  </pic:spPr>
                </pic:pic>
              </a:graphicData>
            </a:graphic>
          </wp:inline>
        </w:drawing>
      </w:r>
    </w:p>
    <w:p w14:paraId="34749AFF"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hint="eastAsia"/>
          <w:b w:val="0"/>
          <w:bCs w:val="0"/>
          <w:sz w:val="21"/>
          <w:szCs w:val="24"/>
        </w:rPr>
        <w:t>授权港口</w:t>
      </w:r>
      <w:r w:rsidRPr="00771D68">
        <w:rPr>
          <w:rFonts w:ascii="Times New Roman" w:eastAsia="宋体" w:hAnsi="Times New Roman" w:cs="Times New Roman" w:hint="eastAsia"/>
          <w:b w:val="0"/>
          <w:bCs w:val="0"/>
          <w:sz w:val="21"/>
          <w:szCs w:val="24"/>
        </w:rPr>
        <w:t>approval.html</w:t>
      </w:r>
    </w:p>
    <w:p w14:paraId="786AE8FF"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b w:val="0"/>
          <w:bCs w:val="0"/>
          <w:noProof/>
          <w:sz w:val="21"/>
          <w:szCs w:val="24"/>
        </w:rPr>
        <w:drawing>
          <wp:inline distT="0" distB="0" distL="0" distR="0" wp14:anchorId="39A1DAE8" wp14:editId="005A14EF">
            <wp:extent cx="4648835" cy="2734675"/>
            <wp:effectExtent l="0" t="0" r="0" b="0"/>
            <wp:docPr id="49" name="图片 3">
              <a:extLst xmlns:a="http://schemas.openxmlformats.org/drawingml/2006/main">
                <a:ext uri="{FF2B5EF4-FFF2-40B4-BE49-F238E27FC236}">
                  <a16:creationId xmlns:a16="http://schemas.microsoft.com/office/drawing/2014/main" id="{A967B82F-FEC7-4504-93B6-53FBD76FB7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A967B82F-FEC7-4504-93B6-53FBD76FB7EC}"/>
                        </a:ext>
                      </a:extLst>
                    </pic:cNvPr>
                    <pic:cNvPicPr>
                      <a:picLocks noChangeAspect="1"/>
                    </pic:cNvPicPr>
                  </pic:nvPicPr>
                  <pic:blipFill>
                    <a:blip r:embed="rId43"/>
                    <a:stretch>
                      <a:fillRect/>
                    </a:stretch>
                  </pic:blipFill>
                  <pic:spPr>
                    <a:xfrm>
                      <a:off x="0" y="0"/>
                      <a:ext cx="4700451" cy="2765038"/>
                    </a:xfrm>
                    <a:prstGeom prst="rect">
                      <a:avLst/>
                    </a:prstGeom>
                  </pic:spPr>
                </pic:pic>
              </a:graphicData>
            </a:graphic>
          </wp:inline>
        </w:drawing>
      </w:r>
    </w:p>
    <w:p w14:paraId="38797FF7" w14:textId="77777777" w:rsidR="00856937" w:rsidRPr="00771D68" w:rsidRDefault="00856937" w:rsidP="00856937">
      <w:pPr>
        <w:pStyle w:val="ae"/>
        <w:rPr>
          <w:rFonts w:ascii="Times New Roman" w:eastAsia="宋体" w:hAnsi="Times New Roman" w:cs="Times New Roman"/>
          <w:b w:val="0"/>
          <w:bCs w:val="0"/>
          <w:sz w:val="21"/>
          <w:szCs w:val="24"/>
        </w:rPr>
      </w:pPr>
      <w:r w:rsidRPr="00771D68">
        <w:rPr>
          <w:rFonts w:ascii="Times New Roman" w:eastAsia="宋体" w:hAnsi="Times New Roman" w:cs="Times New Roman" w:hint="eastAsia"/>
          <w:b w:val="0"/>
          <w:bCs w:val="0"/>
          <w:sz w:val="21"/>
          <w:szCs w:val="24"/>
        </w:rPr>
        <w:t>添加节点</w:t>
      </w:r>
      <w:r w:rsidRPr="00771D68">
        <w:rPr>
          <w:rFonts w:ascii="Times New Roman" w:eastAsia="宋体" w:hAnsi="Times New Roman" w:cs="Times New Roman" w:hint="eastAsia"/>
          <w:b w:val="0"/>
          <w:bCs w:val="0"/>
          <w:sz w:val="21"/>
          <w:szCs w:val="24"/>
        </w:rPr>
        <w:t>add_node.html</w:t>
      </w:r>
    </w:p>
    <w:p w14:paraId="664A6FF7" w14:textId="6CB446D7" w:rsidR="00E73EAC" w:rsidRPr="00856937" w:rsidRDefault="00856937" w:rsidP="00856937">
      <w:pPr>
        <w:pStyle w:val="ae"/>
      </w:pPr>
      <w:r w:rsidRPr="00771D68">
        <w:rPr>
          <w:rFonts w:ascii="Times New Roman" w:eastAsia="宋体" w:hAnsi="Times New Roman" w:cs="Times New Roman"/>
          <w:b w:val="0"/>
          <w:bCs w:val="0"/>
          <w:noProof/>
          <w:sz w:val="21"/>
          <w:szCs w:val="24"/>
        </w:rPr>
        <w:drawing>
          <wp:inline distT="0" distB="0" distL="0" distR="0" wp14:anchorId="6FC41359" wp14:editId="09189B33">
            <wp:extent cx="4087906" cy="2398311"/>
            <wp:effectExtent l="0" t="0" r="1905" b="2540"/>
            <wp:docPr id="50" name="图片 1">
              <a:extLst xmlns:a="http://schemas.openxmlformats.org/drawingml/2006/main">
                <a:ext uri="{FF2B5EF4-FFF2-40B4-BE49-F238E27FC236}">
                  <a16:creationId xmlns:a16="http://schemas.microsoft.com/office/drawing/2014/main" id="{0A139B9D-EB19-4A41-87E0-D8192064C3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A139B9D-EB19-4A41-87E0-D8192064C3B5}"/>
                        </a:ext>
                      </a:extLst>
                    </pic:cNvPr>
                    <pic:cNvPicPr>
                      <a:picLocks noChangeAspect="1"/>
                    </pic:cNvPicPr>
                  </pic:nvPicPr>
                  <pic:blipFill>
                    <a:blip r:embed="rId44"/>
                    <a:stretch>
                      <a:fillRect/>
                    </a:stretch>
                  </pic:blipFill>
                  <pic:spPr>
                    <a:xfrm>
                      <a:off x="0" y="0"/>
                      <a:ext cx="4087906" cy="2398311"/>
                    </a:xfrm>
                    <a:prstGeom prst="rect">
                      <a:avLst/>
                    </a:prstGeom>
                  </pic:spPr>
                </pic:pic>
              </a:graphicData>
            </a:graphic>
          </wp:inline>
        </w:drawing>
      </w:r>
    </w:p>
    <w:p w14:paraId="422DD772" w14:textId="1F2F4A57" w:rsidR="00D82CA5" w:rsidRPr="00D82CA5" w:rsidRDefault="00A40F7D" w:rsidP="00D82CA5">
      <w:pPr>
        <w:pStyle w:val="5"/>
        <w:rPr>
          <w:rFonts w:ascii="Times New Roman" w:hAnsi="Times New Roman" w:cstheme="majorEastAsia"/>
        </w:rPr>
      </w:pPr>
      <w:bookmarkStart w:id="233" w:name="_Toc44498263"/>
      <w:bookmarkStart w:id="234" w:name="_Toc44498148"/>
      <w:bookmarkStart w:id="235" w:name="_Toc44497855"/>
      <w:bookmarkStart w:id="236" w:name="_Toc44498041"/>
      <w:bookmarkStart w:id="237" w:name="_Toc44497721"/>
      <w:bookmarkStart w:id="238" w:name="_Toc44884541"/>
      <w:bookmarkStart w:id="239" w:name="_Toc44498493"/>
      <w:bookmarkStart w:id="240" w:name="_Toc44498397"/>
      <w:bookmarkStart w:id="241" w:name="_Toc44884461"/>
      <w:bookmarkStart w:id="242" w:name="_Toc76383192"/>
      <w:bookmarkStart w:id="243" w:name="_Toc76383230"/>
      <w:bookmarkStart w:id="244" w:name="_Toc76383705"/>
      <w:bookmarkStart w:id="245" w:name="_Toc76383741"/>
      <w:bookmarkStart w:id="246" w:name="_Toc76383805"/>
      <w:bookmarkStart w:id="247" w:name="_Toc76908504"/>
      <w:r>
        <w:rPr>
          <w:rFonts w:ascii="Times New Roman" w:hAnsi="Times New Roman" w:cstheme="majorEastAsia" w:hint="eastAsia"/>
        </w:rPr>
        <w:t>五、</w:t>
      </w:r>
      <w:r w:rsidR="00BF5FEA" w:rsidRPr="00BF5FEA">
        <w:rPr>
          <w:rFonts w:ascii="Times New Roman" w:hAnsi="Times New Roman" w:cstheme="majorEastAsia" w:hint="eastAsia"/>
        </w:rPr>
        <w:t>跨境产品关键运输步骤追溯平台</w:t>
      </w:r>
      <w:r>
        <w:rPr>
          <w:rFonts w:ascii="Times New Roman" w:hAnsi="Times New Roman" w:cstheme="majorEastAsia" w:hint="eastAsia"/>
        </w:rPr>
        <w:t>测试报告</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rsidR="00D82CA5">
        <w:fldChar w:fldCharType="begin"/>
      </w:r>
      <w:r w:rsidR="00D82CA5">
        <w:instrText xml:space="preserve"> TOC \o "1-1" \h \z \u \t "</w:instrText>
      </w:r>
      <w:r w:rsidR="00D82CA5">
        <w:instrText>标题</w:instrText>
      </w:r>
      <w:r w:rsidR="00D82CA5">
        <w:instrText xml:space="preserve"> 5,1,</w:instrText>
      </w:r>
      <w:r w:rsidR="00D82CA5">
        <w:instrText>石墨文档标题</w:instrText>
      </w:r>
      <w:r w:rsidR="00D82CA5">
        <w:instrText xml:space="preserve"> 2,2" </w:instrText>
      </w:r>
      <w:r w:rsidR="00D82CA5">
        <w:fldChar w:fldCharType="separate"/>
      </w:r>
    </w:p>
    <w:p w14:paraId="03DB50BC" w14:textId="77777777" w:rsidR="009946D1" w:rsidRPr="00186CFF" w:rsidRDefault="00D82CA5" w:rsidP="009946D1">
      <w:pPr>
        <w:widowControl/>
        <w:numPr>
          <w:ilvl w:val="0"/>
          <w:numId w:val="14"/>
        </w:numPr>
        <w:spacing w:beforeLines="50" w:before="156"/>
        <w:jc w:val="left"/>
        <w:outlineLvl w:val="1"/>
        <w:rPr>
          <w:rFonts w:ascii="宋体" w:eastAsia="宋体" w:hAnsi="宋体" w:cs="宋体"/>
          <w:b/>
          <w:bCs/>
          <w:kern w:val="0"/>
          <w:sz w:val="28"/>
          <w:szCs w:val="28"/>
        </w:rPr>
      </w:pPr>
      <w:r>
        <w:rPr>
          <w:b/>
          <w:bCs/>
          <w:sz w:val="28"/>
          <w:szCs w:val="36"/>
        </w:rPr>
        <w:fldChar w:fldCharType="end"/>
      </w:r>
      <w:bookmarkStart w:id="248" w:name="_Toc293698805"/>
      <w:bookmarkStart w:id="249" w:name="_Toc44497722"/>
      <w:bookmarkStart w:id="250" w:name="_Toc44497856"/>
      <w:bookmarkStart w:id="251" w:name="_Toc44498042"/>
      <w:bookmarkStart w:id="252" w:name="_Toc44498149"/>
      <w:bookmarkStart w:id="253" w:name="_Toc44498264"/>
      <w:bookmarkStart w:id="254" w:name="_Toc44498398"/>
      <w:bookmarkStart w:id="255" w:name="_Toc44498494"/>
      <w:bookmarkStart w:id="256" w:name="_Toc44884542"/>
      <w:bookmarkStart w:id="257" w:name="_Toc44884462"/>
      <w:bookmarkStart w:id="258" w:name="_Toc26865327"/>
      <w:bookmarkStart w:id="259" w:name="_Toc76893304"/>
      <w:r w:rsidR="009946D1" w:rsidRPr="00186CFF">
        <w:rPr>
          <w:rFonts w:ascii="宋体" w:eastAsia="宋体" w:hAnsi="宋体" w:cs="宋体"/>
          <w:b/>
          <w:bCs/>
          <w:kern w:val="0"/>
          <w:sz w:val="28"/>
          <w:szCs w:val="28"/>
        </w:rPr>
        <w:t>引言</w:t>
      </w:r>
      <w:bookmarkEnd w:id="248"/>
      <w:bookmarkEnd w:id="249"/>
      <w:bookmarkEnd w:id="250"/>
      <w:bookmarkEnd w:id="251"/>
      <w:bookmarkEnd w:id="252"/>
      <w:bookmarkEnd w:id="253"/>
      <w:bookmarkEnd w:id="254"/>
      <w:bookmarkEnd w:id="255"/>
      <w:bookmarkEnd w:id="256"/>
      <w:bookmarkEnd w:id="257"/>
      <w:bookmarkEnd w:id="258"/>
      <w:bookmarkEnd w:id="259"/>
    </w:p>
    <w:p w14:paraId="0FB4F9F7" w14:textId="77777777" w:rsidR="009946D1" w:rsidRPr="00186CFF"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260" w:name="_Toc44884463"/>
      <w:bookmarkStart w:id="261" w:name="_Toc44884543"/>
      <w:bookmarkStart w:id="262" w:name="_Toc44498495"/>
      <w:bookmarkStart w:id="263" w:name="_Toc44498265"/>
      <w:bookmarkStart w:id="264" w:name="_Toc44498399"/>
      <w:bookmarkStart w:id="265" w:name="_Toc44498150"/>
      <w:bookmarkStart w:id="266" w:name="_Toc44498043"/>
      <w:bookmarkStart w:id="267" w:name="_Toc293698806"/>
      <w:bookmarkStart w:id="268" w:name="_Toc44497857"/>
      <w:bookmarkStart w:id="269" w:name="_Toc26865328"/>
      <w:bookmarkStart w:id="270" w:name="_Toc76893305"/>
      <w:r w:rsidRPr="00186CFF">
        <w:rPr>
          <w:rFonts w:ascii="宋体" w:eastAsia="宋体" w:hAnsi="宋体" w:cs="宋体"/>
          <w:b/>
          <w:bCs/>
          <w:kern w:val="0"/>
          <w:sz w:val="24"/>
        </w:rPr>
        <w:t>编写目的</w:t>
      </w:r>
      <w:bookmarkEnd w:id="260"/>
      <w:bookmarkEnd w:id="261"/>
      <w:bookmarkEnd w:id="262"/>
      <w:bookmarkEnd w:id="263"/>
      <w:bookmarkEnd w:id="264"/>
      <w:bookmarkEnd w:id="265"/>
      <w:bookmarkEnd w:id="266"/>
      <w:bookmarkEnd w:id="267"/>
      <w:bookmarkEnd w:id="268"/>
      <w:bookmarkEnd w:id="269"/>
      <w:bookmarkEnd w:id="270"/>
    </w:p>
    <w:p w14:paraId="2CE63F04" w14:textId="77777777" w:rsidR="009946D1" w:rsidRPr="0087709D" w:rsidRDefault="009946D1" w:rsidP="009946D1">
      <w:pPr>
        <w:widowControl/>
        <w:spacing w:beforeLines="50" w:before="156"/>
        <w:ind w:firstLineChars="200" w:firstLine="440"/>
        <w:jc w:val="left"/>
        <w:rPr>
          <w:rFonts w:ascii="宋体" w:eastAsia="宋体" w:hAnsi="宋体" w:cs="微软雅黑"/>
          <w:kern w:val="0"/>
          <w:sz w:val="22"/>
        </w:rPr>
      </w:pPr>
      <w:r w:rsidRPr="0087709D">
        <w:rPr>
          <w:rFonts w:ascii="宋体" w:eastAsia="宋体" w:hAnsi="宋体" w:cs="微软雅黑" w:hint="eastAsia"/>
          <w:kern w:val="0"/>
          <w:sz w:val="22"/>
        </w:rPr>
        <w:t>本文档是对跨境产品关键运输步骤追溯平台系统</w:t>
      </w:r>
      <w:r w:rsidRPr="0087709D">
        <w:rPr>
          <w:rFonts w:ascii="宋体" w:eastAsia="宋体" w:hAnsi="宋体" w:cs="微软雅黑"/>
          <w:kern w:val="0"/>
          <w:sz w:val="22"/>
        </w:rPr>
        <w:t>功能测试</w:t>
      </w:r>
      <w:r w:rsidRPr="0087709D">
        <w:rPr>
          <w:rFonts w:ascii="宋体" w:eastAsia="宋体" w:hAnsi="宋体" w:cs="微软雅黑" w:hint="eastAsia"/>
          <w:kern w:val="0"/>
          <w:sz w:val="22"/>
        </w:rPr>
        <w:t>和性能测试</w:t>
      </w:r>
      <w:r w:rsidRPr="0087709D">
        <w:rPr>
          <w:rFonts w:ascii="宋体" w:eastAsia="宋体" w:hAnsi="宋体" w:cs="微软雅黑"/>
          <w:kern w:val="0"/>
          <w:sz w:val="22"/>
        </w:rPr>
        <w:t>所做的说明，为充分利用现有资源，合理分配测试小组人员安排，配合对系统的各个应用模块的运行测试方案，保证测试工作的顺利进行，本测试报告有助于实现以下目标：</w:t>
      </w:r>
    </w:p>
    <w:p w14:paraId="180C3E78" w14:textId="77777777" w:rsidR="009946D1" w:rsidRPr="0087709D" w:rsidRDefault="009946D1" w:rsidP="009946D1">
      <w:pPr>
        <w:widowControl/>
        <w:spacing w:beforeLines="50" w:before="156"/>
        <w:ind w:firstLineChars="200" w:firstLine="440"/>
        <w:jc w:val="left"/>
        <w:rPr>
          <w:rFonts w:ascii="宋体" w:eastAsia="宋体" w:hAnsi="宋体" w:cs="微软雅黑"/>
          <w:kern w:val="0"/>
          <w:sz w:val="22"/>
        </w:rPr>
      </w:pPr>
      <w:r w:rsidRPr="0087709D">
        <w:rPr>
          <w:rFonts w:ascii="宋体" w:eastAsia="宋体" w:hAnsi="宋体" w:cs="微软雅黑" w:hint="eastAsia"/>
          <w:kern w:val="0"/>
          <w:sz w:val="22"/>
        </w:rPr>
        <w:t>明确本次测试的测试内容</w:t>
      </w:r>
    </w:p>
    <w:p w14:paraId="28C5360C" w14:textId="77777777" w:rsidR="009946D1" w:rsidRPr="0087709D" w:rsidRDefault="009946D1" w:rsidP="009946D1">
      <w:pPr>
        <w:widowControl/>
        <w:spacing w:beforeLines="50" w:before="156"/>
        <w:ind w:firstLineChars="200" w:firstLine="440"/>
        <w:jc w:val="left"/>
        <w:rPr>
          <w:rFonts w:ascii="宋体" w:eastAsia="宋体" w:hAnsi="宋体" w:cs="微软雅黑"/>
          <w:kern w:val="0"/>
          <w:sz w:val="22"/>
        </w:rPr>
      </w:pPr>
      <w:r w:rsidRPr="0087709D">
        <w:rPr>
          <w:rFonts w:ascii="宋体" w:eastAsia="宋体" w:hAnsi="宋体" w:cs="微软雅黑" w:hint="eastAsia"/>
          <w:kern w:val="0"/>
          <w:sz w:val="22"/>
        </w:rPr>
        <w:t>明确本次测试的测试方法</w:t>
      </w:r>
    </w:p>
    <w:p w14:paraId="30B72388" w14:textId="77777777" w:rsidR="009946D1" w:rsidRPr="0087709D" w:rsidRDefault="009946D1" w:rsidP="009946D1">
      <w:pPr>
        <w:widowControl/>
        <w:spacing w:beforeLines="50" w:before="156"/>
        <w:ind w:firstLineChars="200" w:firstLine="440"/>
        <w:jc w:val="left"/>
        <w:rPr>
          <w:rFonts w:ascii="宋体" w:eastAsia="宋体" w:hAnsi="宋体" w:cs="微软雅黑"/>
          <w:kern w:val="0"/>
          <w:sz w:val="22"/>
        </w:rPr>
      </w:pPr>
      <w:r w:rsidRPr="0087709D">
        <w:rPr>
          <w:rFonts w:ascii="宋体" w:eastAsia="宋体" w:hAnsi="宋体" w:cs="微软雅黑" w:hint="eastAsia"/>
          <w:kern w:val="0"/>
          <w:sz w:val="22"/>
        </w:rPr>
        <w:t>明确本次测试的测试要求</w:t>
      </w:r>
    </w:p>
    <w:p w14:paraId="7CDAE295" w14:textId="77777777" w:rsidR="009946D1" w:rsidRPr="0087709D" w:rsidRDefault="009946D1" w:rsidP="009946D1">
      <w:pPr>
        <w:widowControl/>
        <w:spacing w:beforeLines="50" w:before="156"/>
        <w:ind w:firstLineChars="200" w:firstLine="440"/>
        <w:jc w:val="left"/>
        <w:rPr>
          <w:rFonts w:ascii="宋体" w:eastAsia="宋体" w:hAnsi="宋体" w:cs="微软雅黑"/>
          <w:kern w:val="0"/>
          <w:sz w:val="22"/>
        </w:rPr>
      </w:pPr>
      <w:r w:rsidRPr="0087709D">
        <w:rPr>
          <w:rFonts w:ascii="宋体" w:eastAsia="宋体" w:hAnsi="宋体" w:cs="微软雅黑" w:hint="eastAsia"/>
          <w:kern w:val="0"/>
          <w:sz w:val="22"/>
        </w:rPr>
        <w:t>明确本次测试的系统功能</w:t>
      </w:r>
    </w:p>
    <w:p w14:paraId="74336796" w14:textId="77777777" w:rsidR="009946D1" w:rsidRPr="00186CFF"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271" w:name="_Toc44497858"/>
      <w:bookmarkStart w:id="272" w:name="_Toc44498044"/>
      <w:bookmarkStart w:id="273" w:name="_Toc44498151"/>
      <w:bookmarkStart w:id="274" w:name="_Toc293698807"/>
      <w:bookmarkStart w:id="275" w:name="_Toc44884544"/>
      <w:bookmarkStart w:id="276" w:name="_Toc44884464"/>
      <w:bookmarkStart w:id="277" w:name="_Toc44498496"/>
      <w:bookmarkStart w:id="278" w:name="_Toc44498400"/>
      <w:bookmarkStart w:id="279" w:name="_Toc44498266"/>
      <w:bookmarkStart w:id="280" w:name="_Toc76893306"/>
      <w:r w:rsidRPr="00186CFF">
        <w:rPr>
          <w:rFonts w:ascii="宋体" w:eastAsia="宋体" w:hAnsi="宋体" w:cs="宋体" w:hint="eastAsia"/>
          <w:b/>
          <w:bCs/>
          <w:kern w:val="0"/>
          <w:sz w:val="24"/>
        </w:rPr>
        <w:t>项目背景与系统简介</w:t>
      </w:r>
      <w:bookmarkEnd w:id="271"/>
      <w:bookmarkEnd w:id="272"/>
      <w:bookmarkEnd w:id="273"/>
      <w:bookmarkEnd w:id="274"/>
      <w:bookmarkEnd w:id="275"/>
      <w:bookmarkEnd w:id="276"/>
      <w:bookmarkEnd w:id="277"/>
      <w:bookmarkEnd w:id="278"/>
      <w:bookmarkEnd w:id="279"/>
      <w:bookmarkEnd w:id="280"/>
    </w:p>
    <w:p w14:paraId="7319D043" w14:textId="77777777" w:rsidR="009946D1" w:rsidRPr="0087709D" w:rsidRDefault="009946D1" w:rsidP="009946D1">
      <w:pPr>
        <w:widowControl/>
        <w:spacing w:beforeLines="50" w:before="156"/>
        <w:ind w:firstLineChars="200" w:firstLine="440"/>
        <w:jc w:val="left"/>
        <w:rPr>
          <w:rFonts w:ascii="宋体" w:eastAsia="宋体" w:hAnsi="宋体" w:cs="微软雅黑"/>
          <w:kern w:val="0"/>
          <w:sz w:val="22"/>
        </w:rPr>
      </w:pPr>
      <w:r w:rsidRPr="00186CFF">
        <w:rPr>
          <w:rFonts w:ascii="宋体" w:eastAsia="宋体" w:hAnsi="宋体" w:cs="微软雅黑" w:hint="eastAsia"/>
          <w:kern w:val="0"/>
          <w:sz w:val="22"/>
        </w:rPr>
        <w:t>本次测试的</w:t>
      </w:r>
      <w:r w:rsidRPr="0087709D">
        <w:rPr>
          <w:rFonts w:ascii="宋体" w:eastAsia="宋体" w:hAnsi="宋体" w:cs="微软雅黑" w:hint="eastAsia"/>
          <w:kern w:val="0"/>
          <w:sz w:val="22"/>
        </w:rPr>
        <w:t>对象</w:t>
      </w:r>
      <w:r w:rsidRPr="00186CFF">
        <w:rPr>
          <w:rFonts w:ascii="宋体" w:eastAsia="宋体" w:hAnsi="宋体" w:cs="微软雅黑" w:hint="eastAsia"/>
          <w:kern w:val="0"/>
          <w:sz w:val="22"/>
        </w:rPr>
        <w:t>是</w:t>
      </w:r>
      <w:r w:rsidRPr="0087709D">
        <w:rPr>
          <w:rFonts w:ascii="宋体" w:eastAsia="宋体" w:hAnsi="宋体" w:cs="微软雅黑" w:hint="eastAsia"/>
          <w:kern w:val="0"/>
          <w:sz w:val="22"/>
        </w:rPr>
        <w:t>跨境产品关键运输步骤追溯平台</w:t>
      </w:r>
      <w:r w:rsidRPr="00186CFF">
        <w:rPr>
          <w:rFonts w:ascii="宋体" w:eastAsia="宋体" w:hAnsi="宋体" w:cs="微软雅黑" w:hint="eastAsia"/>
          <w:kern w:val="0"/>
          <w:sz w:val="22"/>
        </w:rPr>
        <w:t>，</w:t>
      </w:r>
      <w:bookmarkStart w:id="281" w:name="_Toc44497860"/>
      <w:bookmarkStart w:id="282" w:name="_Toc44497723"/>
      <w:bookmarkStart w:id="283" w:name="_Toc293698809"/>
      <w:bookmarkStart w:id="284" w:name="_Toc26865331"/>
      <w:bookmarkStart w:id="285" w:name="_Toc44498046"/>
      <w:bookmarkStart w:id="286" w:name="_Toc44498153"/>
      <w:bookmarkStart w:id="287" w:name="_Toc44498402"/>
      <w:bookmarkStart w:id="288" w:name="_Toc44884466"/>
      <w:bookmarkStart w:id="289" w:name="_Toc44498268"/>
      <w:bookmarkStart w:id="290" w:name="_Toc44498498"/>
      <w:bookmarkStart w:id="291" w:name="_Toc44884546"/>
      <w:r w:rsidRPr="0087709D">
        <w:rPr>
          <w:rFonts w:ascii="宋体" w:eastAsia="宋体" w:hAnsi="宋体" w:cs="微软雅黑" w:hint="eastAsia"/>
          <w:kern w:val="0"/>
          <w:sz w:val="22"/>
        </w:rPr>
        <w:t>消费者在系统中可以进行注册用户、查询商品信息的操作。厂家可以进行注册商家、生成产品唯一索引、上传产品出厂</w:t>
      </w:r>
      <w:bookmarkStart w:id="292" w:name="_Hlk76831997"/>
      <w:r w:rsidRPr="0087709D">
        <w:rPr>
          <w:rFonts w:ascii="宋体" w:eastAsia="宋体" w:hAnsi="宋体" w:cs="微软雅黑" w:hint="eastAsia"/>
          <w:kern w:val="0"/>
          <w:sz w:val="22"/>
        </w:rPr>
        <w:t>信息</w:t>
      </w:r>
      <w:bookmarkEnd w:id="292"/>
      <w:r w:rsidRPr="0087709D">
        <w:rPr>
          <w:rFonts w:ascii="宋体" w:eastAsia="宋体" w:hAnsi="宋体" w:cs="微软雅黑" w:hint="eastAsia"/>
          <w:kern w:val="0"/>
          <w:sz w:val="22"/>
        </w:rPr>
        <w:t>的操作。各港口可以进行上传产品到达此处与离开此处的时间。</w:t>
      </w:r>
    </w:p>
    <w:p w14:paraId="40579466" w14:textId="77777777" w:rsidR="009946D1" w:rsidRPr="0087709D"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293" w:name="_Toc76893307"/>
      <w:r w:rsidRPr="0087709D">
        <w:rPr>
          <w:rFonts w:ascii="宋体" w:eastAsia="宋体" w:hAnsi="宋体" w:cs="宋体" w:hint="eastAsia"/>
          <w:b/>
          <w:bCs/>
          <w:kern w:val="0"/>
          <w:sz w:val="24"/>
        </w:rPr>
        <w:t>术语</w:t>
      </w:r>
      <w:bookmarkEnd w:id="293"/>
    </w:p>
    <w:p w14:paraId="7AE4E2D8"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sz w:val="22"/>
        </w:rPr>
        <w:t>Vuser 脚本：Vuser 脚本描述Vuser在方案期间执行的操作。每个Vuser都在方案运行期间执行Vuser 脚本。 Vuser脚本中包含用于度量和记录应用程序组件性能的函数。</w:t>
      </w:r>
    </w:p>
    <w:p w14:paraId="39DF77D9"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hint="eastAsia"/>
          <w:sz w:val="22"/>
        </w:rPr>
        <w:t>负载测试：对系统处理高负载的能力进行测试。负载测试模拟同时与计算机交互的多个事务或用户，并提供有关响应时间和系统行为的报告。</w:t>
      </w:r>
    </w:p>
    <w:p w14:paraId="4D059194"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hint="eastAsia"/>
          <w:sz w:val="22"/>
        </w:rPr>
        <w:t>运行时设置：通过运行时设置可以自定义</w:t>
      </w:r>
      <w:r w:rsidRPr="0087709D">
        <w:rPr>
          <w:rFonts w:ascii="宋体" w:eastAsia="宋体" w:hAnsi="宋体"/>
          <w:sz w:val="22"/>
        </w:rPr>
        <w:t>Vuser脚本的执行方式。需要在运行方案前在Controller 或VuGen 中配置运行时设置。可以在“方案运行时设置”对话框中查看有关在每个方案中运行的Vuser组和脚本的信息，以及方案中每个脚本的运行时设置。</w:t>
      </w:r>
    </w:p>
    <w:p w14:paraId="69AEBB1F"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hint="eastAsia"/>
          <w:sz w:val="22"/>
        </w:rPr>
        <w:t>方案：方案定义在每个测试会话期间发生的事件。例如，方案定义并控制要模拟的用户数、用户执行方案的操作以及运行模拟的计算机。</w:t>
      </w:r>
    </w:p>
    <w:p w14:paraId="6F4D84BA"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hint="eastAsia"/>
          <w:sz w:val="22"/>
        </w:rPr>
        <w:t>计划程序：通过计划生成器可以设置方案开始运行的时间、方案的持续时间或方案内</w:t>
      </w:r>
      <w:r w:rsidRPr="0087709D">
        <w:rPr>
          <w:rFonts w:ascii="宋体" w:eastAsia="宋体" w:hAnsi="宋体"/>
          <w:sz w:val="22"/>
        </w:rPr>
        <w:t>Vuser组的持续时 间，并可以逐渐运行和停止方案内或Vuser组内的 Vuser 。它还允许您设置方案中Vuser的负载行为。</w:t>
      </w:r>
    </w:p>
    <w:p w14:paraId="0BE9C610"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hint="eastAsia"/>
          <w:sz w:val="22"/>
        </w:rPr>
        <w:t>会话：使用</w:t>
      </w:r>
      <w:r w:rsidRPr="0087709D">
        <w:rPr>
          <w:rFonts w:ascii="宋体" w:eastAsia="宋体" w:hAnsi="宋体"/>
          <w:sz w:val="22"/>
        </w:rPr>
        <w:t xml:space="preserve"> Analysis实用程序时，需要在会话内工作。Analysis会话至少包含一个方案结果集 (lrr文件) 。Analysis   实用程序处理方案结果信息并生成图和报告。 Analysis 将活动图的显示信息和布局设置存储在扩展名为.lra的文件。每个会话有会话名称、结果文件名、数据库名、目录路径以及类型。</w:t>
      </w:r>
    </w:p>
    <w:p w14:paraId="22601C45"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hint="eastAsia"/>
          <w:sz w:val="22"/>
        </w:rPr>
        <w:t>事物：事务代表用于度量服务器性能的操作或操作集。通过用开始和结束事务语句将相应的脚本节括事务起来，可以在</w:t>
      </w:r>
      <w:r w:rsidRPr="0087709D">
        <w:rPr>
          <w:rFonts w:ascii="宋体" w:eastAsia="宋体" w:hAnsi="宋体"/>
          <w:sz w:val="22"/>
        </w:rPr>
        <w:t>Vuser脚本内定义事务。</w:t>
      </w:r>
    </w:p>
    <w:p w14:paraId="5C294F58"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sz w:val="22"/>
        </w:rPr>
        <w:t>Vuser：LoadRunner 使用 Vuser或虚拟用户来代替实际用户。运行方案时，Vuser会模拟实际用户对应用程序的操作。一个方案可以包含单个工作站上并发运行的几十、几百甚至几千个Vuser 。</w:t>
      </w:r>
    </w:p>
    <w:p w14:paraId="37D5B95D"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hint="eastAsia"/>
          <w:sz w:val="22"/>
        </w:rPr>
        <w:t>网络延迟：通过网络发送的数据包进入所请求的节点并返回所需花费的时间。</w:t>
      </w:r>
    </w:p>
    <w:p w14:paraId="1D34E8D3"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hint="eastAsia"/>
          <w:sz w:val="22"/>
        </w:rPr>
        <w:t>网络路径：网络路径是数据在源计算机和目标计算机之间传送的路线。</w:t>
      </w:r>
    </w:p>
    <w:p w14:paraId="11D4976F"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hint="eastAsia"/>
          <w:sz w:val="22"/>
        </w:rPr>
        <w:t>响应时间：执行事务所花费的时间。</w:t>
      </w:r>
    </w:p>
    <w:p w14:paraId="23C23A51"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hint="eastAsia"/>
          <w:sz w:val="22"/>
        </w:rPr>
        <w:t>刻度</w:t>
      </w:r>
      <w:r w:rsidRPr="0087709D">
        <w:rPr>
          <w:rFonts w:ascii="宋体" w:eastAsia="宋体" w:hAnsi="宋体"/>
          <w:sz w:val="22"/>
        </w:rPr>
        <w:t>(或粒度)：为在一个图上显示所有度量，以使图更易于读取和分析，可以更改X 轴的刻度 ( 或粒度 ) 。可以手动设置度量的比例，查看图中所有度量的度量趋势，或者让Analysis自动设置比例。“图例”选项卡指明了每种资源的比例因子。</w:t>
      </w:r>
    </w:p>
    <w:p w14:paraId="6D4409B8"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sz w:val="22"/>
        </w:rPr>
        <w:t>Vuser负载：运行方案时，Vuser会生成负载或对服务器加压。LoadRunner监视该负载对应用程序性能的影响。</w:t>
      </w:r>
    </w:p>
    <w:p w14:paraId="6635BEF1" w14:textId="77777777" w:rsidR="009946D1" w:rsidRPr="0087709D" w:rsidRDefault="009946D1" w:rsidP="009946D1">
      <w:pPr>
        <w:numPr>
          <w:ilvl w:val="0"/>
          <w:numId w:val="15"/>
        </w:numPr>
        <w:rPr>
          <w:rFonts w:ascii="宋体" w:eastAsia="宋体" w:hAnsi="宋体"/>
          <w:sz w:val="22"/>
        </w:rPr>
      </w:pPr>
      <w:r w:rsidRPr="0087709D">
        <w:rPr>
          <w:rFonts w:ascii="宋体" w:eastAsia="宋体" w:hAnsi="宋体" w:hint="eastAsia"/>
          <w:sz w:val="22"/>
        </w:rPr>
        <w:t>吞吐量：吞吐量是用字节度量的，表示</w:t>
      </w:r>
      <w:r w:rsidRPr="0087709D">
        <w:rPr>
          <w:rFonts w:ascii="宋体" w:eastAsia="宋体" w:hAnsi="宋体"/>
          <w:sz w:val="22"/>
        </w:rPr>
        <w:t>Vuser从服务器接收的数据量。</w:t>
      </w:r>
    </w:p>
    <w:p w14:paraId="36EB215B" w14:textId="77777777" w:rsidR="009946D1" w:rsidRPr="0087709D"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294" w:name="_Toc76893308"/>
      <w:r w:rsidRPr="0087709D">
        <w:rPr>
          <w:rFonts w:ascii="宋体" w:eastAsia="宋体" w:hAnsi="宋体" w:cs="宋体"/>
          <w:b/>
          <w:bCs/>
          <w:kern w:val="0"/>
          <w:sz w:val="24"/>
        </w:rPr>
        <w:t>参考资料</w:t>
      </w:r>
      <w:bookmarkEnd w:id="281"/>
      <w:bookmarkEnd w:id="282"/>
      <w:bookmarkEnd w:id="283"/>
      <w:bookmarkEnd w:id="284"/>
      <w:bookmarkEnd w:id="285"/>
      <w:bookmarkEnd w:id="286"/>
      <w:bookmarkEnd w:id="287"/>
      <w:bookmarkEnd w:id="288"/>
      <w:bookmarkEnd w:id="289"/>
      <w:bookmarkEnd w:id="290"/>
      <w:bookmarkEnd w:id="291"/>
      <w:bookmarkEnd w:id="294"/>
    </w:p>
    <w:p w14:paraId="756B78EC" w14:textId="77777777" w:rsidR="009946D1" w:rsidRPr="00186CFF" w:rsidRDefault="009946D1" w:rsidP="009946D1">
      <w:pPr>
        <w:widowControl/>
        <w:spacing w:beforeLines="50" w:before="156"/>
        <w:ind w:firstLineChars="200" w:firstLine="440"/>
        <w:jc w:val="left"/>
        <w:rPr>
          <w:rFonts w:ascii="宋体" w:eastAsia="宋体" w:hAnsi="宋体" w:cs="微软雅黑"/>
          <w:kern w:val="0"/>
          <w:sz w:val="22"/>
        </w:rPr>
      </w:pPr>
      <w:r w:rsidRPr="00186CFF">
        <w:rPr>
          <w:rFonts w:ascii="宋体" w:eastAsia="宋体" w:hAnsi="宋体" w:cs="微软雅黑" w:hint="eastAsia"/>
          <w:kern w:val="0"/>
          <w:sz w:val="22"/>
        </w:rPr>
        <w:t>《</w:t>
      </w:r>
      <w:r w:rsidRPr="00186CFF">
        <w:rPr>
          <w:rFonts w:ascii="宋体" w:eastAsia="宋体" w:hAnsi="宋体" w:cs="微软雅黑"/>
          <w:kern w:val="0"/>
          <w:sz w:val="22"/>
        </w:rPr>
        <w:t>LoadRunner</w:t>
      </w:r>
      <w:r w:rsidRPr="00186CFF">
        <w:rPr>
          <w:rFonts w:ascii="宋体" w:eastAsia="宋体" w:hAnsi="宋体" w:cs="微软雅黑" w:hint="eastAsia"/>
          <w:kern w:val="0"/>
          <w:sz w:val="22"/>
        </w:rPr>
        <w:t>使用教程》</w:t>
      </w:r>
    </w:p>
    <w:p w14:paraId="370ADFE9" w14:textId="77777777" w:rsidR="009946D1" w:rsidRPr="00186CFF" w:rsidRDefault="009946D1" w:rsidP="009946D1">
      <w:pPr>
        <w:widowControl/>
        <w:numPr>
          <w:ilvl w:val="0"/>
          <w:numId w:val="14"/>
        </w:numPr>
        <w:spacing w:beforeLines="50" w:before="156"/>
        <w:jc w:val="left"/>
        <w:outlineLvl w:val="1"/>
        <w:rPr>
          <w:rFonts w:ascii="宋体" w:eastAsia="宋体" w:hAnsi="宋体" w:cs="宋体"/>
          <w:b/>
          <w:bCs/>
          <w:kern w:val="0"/>
          <w:sz w:val="28"/>
          <w:szCs w:val="28"/>
        </w:rPr>
      </w:pPr>
      <w:bookmarkStart w:id="295" w:name="_Toc293698810"/>
      <w:bookmarkStart w:id="296" w:name="_Toc44497724"/>
      <w:bookmarkStart w:id="297" w:name="_Toc44497861"/>
      <w:bookmarkStart w:id="298" w:name="_Toc44498047"/>
      <w:bookmarkStart w:id="299" w:name="_Toc44498154"/>
      <w:bookmarkStart w:id="300" w:name="_Toc44498269"/>
      <w:bookmarkStart w:id="301" w:name="_Toc44498403"/>
      <w:bookmarkStart w:id="302" w:name="_Toc44498499"/>
      <w:bookmarkStart w:id="303" w:name="_Toc44884467"/>
      <w:bookmarkStart w:id="304" w:name="_Toc44884547"/>
      <w:bookmarkStart w:id="305" w:name="_Toc76893309"/>
      <w:r w:rsidRPr="00186CFF">
        <w:rPr>
          <w:rFonts w:ascii="宋体" w:eastAsia="宋体" w:hAnsi="宋体" w:cs="宋体"/>
          <w:b/>
          <w:bCs/>
          <w:kern w:val="0"/>
          <w:sz w:val="28"/>
          <w:szCs w:val="28"/>
        </w:rPr>
        <w:t>测试概要</w:t>
      </w:r>
      <w:bookmarkEnd w:id="295"/>
      <w:bookmarkEnd w:id="296"/>
      <w:bookmarkEnd w:id="297"/>
      <w:bookmarkEnd w:id="298"/>
      <w:bookmarkEnd w:id="299"/>
      <w:bookmarkEnd w:id="300"/>
      <w:bookmarkEnd w:id="301"/>
      <w:bookmarkEnd w:id="302"/>
      <w:bookmarkEnd w:id="303"/>
      <w:bookmarkEnd w:id="304"/>
      <w:bookmarkEnd w:id="305"/>
    </w:p>
    <w:p w14:paraId="373CAFF5" w14:textId="77777777" w:rsidR="009946D1" w:rsidRPr="0087709D" w:rsidRDefault="009946D1" w:rsidP="009946D1">
      <w:pPr>
        <w:widowControl/>
        <w:numPr>
          <w:ilvl w:val="1"/>
          <w:numId w:val="14"/>
        </w:numPr>
        <w:spacing w:beforeLines="50" w:before="156"/>
        <w:jc w:val="left"/>
        <w:outlineLvl w:val="2"/>
        <w:rPr>
          <w:rFonts w:ascii="宋体" w:eastAsia="宋体" w:hAnsi="宋体" w:cs="宋体"/>
          <w:b/>
          <w:bCs/>
          <w:kern w:val="0"/>
          <w:sz w:val="28"/>
          <w:szCs w:val="28"/>
        </w:rPr>
      </w:pPr>
      <w:bookmarkStart w:id="306" w:name="_Toc293698811"/>
      <w:bookmarkStart w:id="307" w:name="_Toc44497862"/>
      <w:bookmarkStart w:id="308" w:name="_Toc44498048"/>
      <w:bookmarkStart w:id="309" w:name="_Toc44498155"/>
      <w:bookmarkStart w:id="310" w:name="_Toc44498270"/>
      <w:bookmarkStart w:id="311" w:name="_Toc44498404"/>
      <w:bookmarkStart w:id="312" w:name="_Toc44498500"/>
      <w:bookmarkStart w:id="313" w:name="_Toc44884468"/>
      <w:bookmarkStart w:id="314" w:name="_Toc44884548"/>
      <w:bookmarkStart w:id="315" w:name="_Toc76893310"/>
      <w:r w:rsidRPr="00186CFF">
        <w:rPr>
          <w:rFonts w:ascii="宋体" w:eastAsia="宋体" w:hAnsi="宋体" w:cs="宋体"/>
          <w:b/>
          <w:bCs/>
          <w:kern w:val="0"/>
          <w:sz w:val="24"/>
        </w:rPr>
        <w:t>测试的概要介绍</w:t>
      </w:r>
      <w:bookmarkEnd w:id="306"/>
      <w:bookmarkEnd w:id="307"/>
      <w:bookmarkEnd w:id="308"/>
      <w:bookmarkEnd w:id="309"/>
      <w:bookmarkEnd w:id="310"/>
      <w:bookmarkEnd w:id="311"/>
      <w:bookmarkEnd w:id="312"/>
      <w:bookmarkEnd w:id="313"/>
      <w:bookmarkEnd w:id="314"/>
      <w:bookmarkEnd w:id="315"/>
      <w:r w:rsidRPr="00186CFF">
        <w:rPr>
          <w:rFonts w:ascii="宋体" w:eastAsia="宋体" w:hAnsi="宋体" w:cs="宋体"/>
          <w:b/>
          <w:bCs/>
          <w:kern w:val="0"/>
          <w:sz w:val="24"/>
        </w:rPr>
        <w:t xml:space="preserve"> </w:t>
      </w:r>
    </w:p>
    <w:p w14:paraId="2E371A54" w14:textId="77777777" w:rsidR="009946D1" w:rsidRPr="00CD1B86" w:rsidRDefault="009946D1" w:rsidP="009946D1">
      <w:pPr>
        <w:widowControl/>
        <w:spacing w:beforeLines="50" w:before="156"/>
        <w:ind w:firstLineChars="200" w:firstLine="440"/>
        <w:jc w:val="left"/>
        <w:rPr>
          <w:rFonts w:ascii="宋体" w:eastAsia="宋体" w:hAnsi="宋体" w:cs="微软雅黑"/>
          <w:kern w:val="0"/>
          <w:sz w:val="22"/>
        </w:rPr>
      </w:pPr>
      <w:r w:rsidRPr="00CD1B86">
        <w:rPr>
          <w:rFonts w:ascii="宋体" w:eastAsia="宋体" w:hAnsi="宋体" w:cs="微软雅黑" w:hint="eastAsia"/>
          <w:kern w:val="0"/>
          <w:sz w:val="22"/>
        </w:rPr>
        <w:t>根据需求，对系统的各项功能进行负载测试和压力测试。</w:t>
      </w:r>
    </w:p>
    <w:p w14:paraId="12F9D791" w14:textId="77777777" w:rsidR="009946D1" w:rsidRPr="00CD1B86" w:rsidRDefault="009946D1" w:rsidP="009946D1">
      <w:pPr>
        <w:widowControl/>
        <w:spacing w:beforeLines="50" w:before="156"/>
        <w:ind w:firstLineChars="200" w:firstLine="440"/>
        <w:jc w:val="left"/>
        <w:rPr>
          <w:rFonts w:ascii="宋体" w:eastAsia="宋体" w:hAnsi="宋体" w:cs="微软雅黑"/>
          <w:kern w:val="0"/>
          <w:sz w:val="22"/>
        </w:rPr>
      </w:pPr>
      <w:r w:rsidRPr="00CD1B86">
        <w:rPr>
          <w:rFonts w:ascii="宋体" w:eastAsia="宋体" w:hAnsi="宋体" w:cs="微软雅黑" w:hint="eastAsia"/>
          <w:kern w:val="0"/>
          <w:sz w:val="22"/>
        </w:rPr>
        <w:t>测试范围：产品的各项使用功能</w:t>
      </w:r>
      <w:r>
        <w:rPr>
          <w:rFonts w:ascii="宋体" w:eastAsia="宋体" w:hAnsi="宋体" w:cs="微软雅黑" w:hint="eastAsia"/>
          <w:kern w:val="0"/>
          <w:sz w:val="22"/>
        </w:rPr>
        <w:t>，</w:t>
      </w:r>
      <w:r w:rsidRPr="00CD1B86">
        <w:rPr>
          <w:rFonts w:ascii="宋体" w:eastAsia="宋体" w:hAnsi="宋体" w:cs="微软雅黑" w:hint="eastAsia"/>
          <w:kern w:val="0"/>
          <w:sz w:val="22"/>
        </w:rPr>
        <w:t>产品并发时的稳定性</w:t>
      </w:r>
      <w:r>
        <w:rPr>
          <w:rFonts w:ascii="宋体" w:eastAsia="宋体" w:hAnsi="宋体" w:cs="微软雅黑" w:hint="eastAsia"/>
          <w:kern w:val="0"/>
          <w:sz w:val="22"/>
        </w:rPr>
        <w:t>。</w:t>
      </w:r>
    </w:p>
    <w:p w14:paraId="15CFA15B" w14:textId="77777777" w:rsidR="009946D1" w:rsidRPr="00186CFF" w:rsidRDefault="009946D1" w:rsidP="009946D1">
      <w:pPr>
        <w:widowControl/>
        <w:spacing w:beforeLines="50" w:before="156"/>
        <w:ind w:firstLineChars="200" w:firstLine="440"/>
        <w:jc w:val="left"/>
        <w:rPr>
          <w:rFonts w:ascii="宋体" w:eastAsia="宋体" w:hAnsi="宋体" w:cs="微软雅黑"/>
          <w:kern w:val="0"/>
          <w:sz w:val="22"/>
        </w:rPr>
      </w:pPr>
      <w:r w:rsidRPr="00CD1B86">
        <w:rPr>
          <w:rFonts w:ascii="宋体" w:eastAsia="宋体" w:hAnsi="宋体" w:cs="微软雅黑" w:hint="eastAsia"/>
          <w:kern w:val="0"/>
          <w:sz w:val="22"/>
        </w:rPr>
        <w:t>测试目的：通过测试发现系统中的错误，得到系统各方面的参数，可以通过这些数据对系统进行一定的质量评估。</w:t>
      </w:r>
    </w:p>
    <w:p w14:paraId="596DE511" w14:textId="77777777" w:rsidR="009946D1" w:rsidRPr="00186CFF"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316" w:name="_Toc44497863"/>
      <w:bookmarkStart w:id="317" w:name="_Toc44498049"/>
      <w:bookmarkStart w:id="318" w:name="_Toc44498501"/>
      <w:bookmarkStart w:id="319" w:name="_Toc293698812"/>
      <w:bookmarkStart w:id="320" w:name="_Toc44498156"/>
      <w:bookmarkStart w:id="321" w:name="_Toc44498271"/>
      <w:bookmarkStart w:id="322" w:name="_Toc44884549"/>
      <w:bookmarkStart w:id="323" w:name="_Toc44498405"/>
      <w:bookmarkStart w:id="324" w:name="_Toc44884469"/>
      <w:bookmarkStart w:id="325" w:name="_Toc76893311"/>
      <w:r w:rsidRPr="00186CFF">
        <w:rPr>
          <w:rFonts w:ascii="宋体" w:eastAsia="宋体" w:hAnsi="宋体" w:cs="宋体"/>
          <w:b/>
          <w:bCs/>
          <w:kern w:val="0"/>
          <w:sz w:val="24"/>
        </w:rPr>
        <w:t>用例设计方法</w:t>
      </w:r>
      <w:bookmarkEnd w:id="316"/>
      <w:bookmarkEnd w:id="317"/>
      <w:bookmarkEnd w:id="318"/>
      <w:bookmarkEnd w:id="319"/>
      <w:bookmarkEnd w:id="320"/>
      <w:bookmarkEnd w:id="321"/>
      <w:bookmarkEnd w:id="322"/>
      <w:bookmarkEnd w:id="323"/>
      <w:bookmarkEnd w:id="324"/>
      <w:bookmarkEnd w:id="325"/>
      <w:r w:rsidRPr="00186CFF">
        <w:rPr>
          <w:rFonts w:ascii="宋体" w:eastAsia="宋体" w:hAnsi="宋体" w:cs="宋体"/>
          <w:b/>
          <w:bCs/>
          <w:kern w:val="0"/>
          <w:sz w:val="24"/>
        </w:rPr>
        <w:t xml:space="preserve"> </w:t>
      </w:r>
    </w:p>
    <w:p w14:paraId="67F9A22D" w14:textId="77777777" w:rsidR="009946D1" w:rsidRPr="004142EA" w:rsidRDefault="009946D1" w:rsidP="009946D1">
      <w:pPr>
        <w:widowControl/>
        <w:numPr>
          <w:ilvl w:val="2"/>
          <w:numId w:val="14"/>
        </w:numPr>
        <w:spacing w:beforeLines="50" w:before="156"/>
        <w:jc w:val="left"/>
        <w:outlineLvl w:val="3"/>
        <w:rPr>
          <w:rFonts w:ascii="宋体" w:eastAsia="宋体" w:hAnsi="宋体" w:cs="宋体"/>
          <w:b/>
          <w:bCs/>
          <w:kern w:val="0"/>
          <w:sz w:val="24"/>
        </w:rPr>
      </w:pPr>
      <w:r>
        <w:rPr>
          <w:rFonts w:ascii="宋体" w:eastAsia="宋体" w:hAnsi="宋体" w:cs="宋体" w:hint="eastAsia"/>
          <w:b/>
          <w:bCs/>
          <w:kern w:val="0"/>
          <w:sz w:val="24"/>
        </w:rPr>
        <w:t>功能测试</w:t>
      </w:r>
      <w:r w:rsidRPr="004142EA">
        <w:rPr>
          <w:rFonts w:ascii="宋体" w:eastAsia="宋体" w:hAnsi="宋体" w:cs="宋体"/>
          <w:b/>
          <w:bCs/>
          <w:kern w:val="0"/>
          <w:sz w:val="24"/>
        </w:rPr>
        <w:t>设计</w:t>
      </w:r>
      <w:r w:rsidRPr="004142EA">
        <w:rPr>
          <w:rFonts w:ascii="宋体" w:eastAsia="宋体" w:hAnsi="宋体" w:cs="宋体" w:hint="eastAsia"/>
          <w:b/>
          <w:bCs/>
          <w:kern w:val="0"/>
          <w:sz w:val="24"/>
        </w:rPr>
        <w:t>方法</w:t>
      </w:r>
    </w:p>
    <w:p w14:paraId="6ECF92DA" w14:textId="77777777" w:rsidR="009946D1" w:rsidRPr="00975690" w:rsidRDefault="009946D1" w:rsidP="009946D1">
      <w:pPr>
        <w:numPr>
          <w:ilvl w:val="0"/>
          <w:numId w:val="16"/>
        </w:numPr>
        <w:spacing w:line="360" w:lineRule="auto"/>
        <w:rPr>
          <w:rFonts w:ascii="宋体" w:eastAsia="宋体" w:hAnsi="宋体" w:cs="宋体"/>
          <w:sz w:val="24"/>
          <w:szCs w:val="21"/>
        </w:rPr>
      </w:pPr>
      <w:r w:rsidRPr="004142EA">
        <w:rPr>
          <w:rFonts w:ascii="宋体" w:eastAsia="宋体" w:hAnsi="宋体" w:cs="宋体" w:hint="eastAsia"/>
          <w:sz w:val="24"/>
          <w:szCs w:val="21"/>
        </w:rPr>
        <w:t>等价类划分法</w:t>
      </w:r>
    </w:p>
    <w:p w14:paraId="2C41B4BA" w14:textId="77777777" w:rsidR="009946D1" w:rsidRPr="004142EA" w:rsidRDefault="009946D1" w:rsidP="009946D1">
      <w:pPr>
        <w:numPr>
          <w:ilvl w:val="0"/>
          <w:numId w:val="16"/>
        </w:numPr>
        <w:spacing w:line="360" w:lineRule="auto"/>
        <w:rPr>
          <w:rFonts w:ascii="宋体" w:eastAsia="宋体" w:hAnsi="宋体" w:cs="宋体"/>
          <w:sz w:val="24"/>
          <w:szCs w:val="21"/>
        </w:rPr>
      </w:pPr>
      <w:r w:rsidRPr="004142EA">
        <w:rPr>
          <w:rFonts w:ascii="宋体" w:eastAsia="宋体" w:hAnsi="宋体" w:cs="宋体" w:hint="eastAsia"/>
          <w:sz w:val="24"/>
          <w:szCs w:val="21"/>
        </w:rPr>
        <w:t>场景法</w:t>
      </w:r>
    </w:p>
    <w:p w14:paraId="6FBEFD0A" w14:textId="77777777" w:rsidR="009946D1" w:rsidRPr="00975690" w:rsidRDefault="009946D1" w:rsidP="009946D1">
      <w:pPr>
        <w:numPr>
          <w:ilvl w:val="0"/>
          <w:numId w:val="16"/>
        </w:numPr>
        <w:spacing w:line="360" w:lineRule="auto"/>
        <w:rPr>
          <w:rFonts w:ascii="宋体" w:eastAsia="宋体" w:hAnsi="宋体" w:cs="宋体"/>
          <w:sz w:val="24"/>
          <w:szCs w:val="21"/>
        </w:rPr>
      </w:pPr>
      <w:r w:rsidRPr="004142EA">
        <w:rPr>
          <w:rFonts w:ascii="宋体" w:eastAsia="宋体" w:hAnsi="宋体" w:cs="宋体" w:hint="eastAsia"/>
          <w:sz w:val="24"/>
          <w:szCs w:val="21"/>
        </w:rPr>
        <w:t>测试经验</w:t>
      </w:r>
    </w:p>
    <w:tbl>
      <w:tblPr>
        <w:tblW w:w="8369" w:type="dxa"/>
        <w:tblInd w:w="836" w:type="dxa"/>
        <w:tblLayout w:type="fixed"/>
        <w:tblLook w:val="04A0" w:firstRow="1" w:lastRow="0" w:firstColumn="1" w:lastColumn="0" w:noHBand="0" w:noVBand="1"/>
      </w:tblPr>
      <w:tblGrid>
        <w:gridCol w:w="709"/>
        <w:gridCol w:w="3640"/>
        <w:gridCol w:w="4020"/>
      </w:tblGrid>
      <w:tr w:rsidR="009946D1" w:rsidRPr="00975690" w14:paraId="26F1F4CC" w14:textId="77777777" w:rsidTr="00B3065B">
        <w:trPr>
          <w:trHeight w:val="271"/>
        </w:trPr>
        <w:tc>
          <w:tcPr>
            <w:tcW w:w="709" w:type="dxa"/>
            <w:tcBorders>
              <w:top w:val="single" w:sz="12" w:space="0" w:color="auto"/>
              <w:left w:val="single" w:sz="12" w:space="0" w:color="auto"/>
              <w:bottom w:val="single" w:sz="12" w:space="0" w:color="auto"/>
              <w:right w:val="single" w:sz="12" w:space="0" w:color="auto"/>
            </w:tcBorders>
          </w:tcPr>
          <w:p w14:paraId="0CFE4EB0"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 w:val="14"/>
                <w:szCs w:val="14"/>
              </w:rPr>
              <w:t xml:space="preserve">  </w:t>
            </w:r>
            <w:r w:rsidRPr="00975690">
              <w:rPr>
                <w:rFonts w:ascii="宋体" w:eastAsia="宋体" w:hAnsi="宋体" w:cs="Times New Roman"/>
                <w:color w:val="000000"/>
                <w:kern w:val="0"/>
                <w:szCs w:val="21"/>
              </w:rPr>
              <w:t> </w:t>
            </w:r>
          </w:p>
        </w:tc>
        <w:tc>
          <w:tcPr>
            <w:tcW w:w="3640" w:type="dxa"/>
            <w:tcBorders>
              <w:top w:val="single" w:sz="12" w:space="0" w:color="auto"/>
              <w:left w:val="nil"/>
              <w:bottom w:val="single" w:sz="12" w:space="0" w:color="auto"/>
              <w:right w:val="single" w:sz="12" w:space="0" w:color="auto"/>
            </w:tcBorders>
          </w:tcPr>
          <w:p w14:paraId="131D78B4"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有效等价类</w:t>
            </w:r>
          </w:p>
        </w:tc>
        <w:tc>
          <w:tcPr>
            <w:tcW w:w="4020" w:type="dxa"/>
            <w:tcBorders>
              <w:top w:val="single" w:sz="12" w:space="0" w:color="auto"/>
              <w:left w:val="nil"/>
              <w:bottom w:val="single" w:sz="12" w:space="0" w:color="auto"/>
              <w:right w:val="single" w:sz="12" w:space="0" w:color="auto"/>
            </w:tcBorders>
          </w:tcPr>
          <w:p w14:paraId="6CAC3ECB"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无效等价类</w:t>
            </w:r>
          </w:p>
        </w:tc>
      </w:tr>
      <w:tr w:rsidR="009946D1" w:rsidRPr="00975690" w14:paraId="72C2E1C0" w14:textId="77777777" w:rsidTr="00B3065B">
        <w:trPr>
          <w:trHeight w:val="90"/>
        </w:trPr>
        <w:tc>
          <w:tcPr>
            <w:tcW w:w="709" w:type="dxa"/>
            <w:tcBorders>
              <w:top w:val="single" w:sz="12" w:space="0" w:color="auto"/>
              <w:left w:val="single" w:sz="12" w:space="0" w:color="auto"/>
              <w:right w:val="single" w:sz="12" w:space="0" w:color="auto"/>
            </w:tcBorders>
          </w:tcPr>
          <w:p w14:paraId="2B49041C" w14:textId="77777777" w:rsidR="009946D1" w:rsidRPr="00975690" w:rsidRDefault="009946D1" w:rsidP="00B3065B">
            <w:pPr>
              <w:autoSpaceDE w:val="0"/>
              <w:autoSpaceDN w:val="0"/>
              <w:adjustRightInd w:val="0"/>
              <w:jc w:val="center"/>
              <w:rPr>
                <w:rFonts w:ascii="宋体" w:eastAsia="宋体" w:hAnsi="宋体" w:cs="Times New Roman"/>
                <w:color w:val="000000"/>
                <w:kern w:val="0"/>
                <w:szCs w:val="21"/>
              </w:rPr>
            </w:pPr>
            <w:r w:rsidRPr="00975690">
              <w:rPr>
                <w:rFonts w:ascii="宋体" w:eastAsia="宋体" w:hAnsi="宋体" w:cs="Times New Roman" w:hint="eastAsia"/>
                <w:color w:val="000000"/>
                <w:kern w:val="0"/>
                <w:szCs w:val="21"/>
              </w:rPr>
              <w:t>用户</w:t>
            </w:r>
            <w:r w:rsidRPr="00975690">
              <w:rPr>
                <w:rFonts w:ascii="宋体" w:eastAsia="宋体" w:hAnsi="宋体" w:cs="Times New Roman"/>
                <w:color w:val="000000"/>
                <w:kern w:val="0"/>
                <w:szCs w:val="21"/>
              </w:rPr>
              <w:t>注册</w:t>
            </w:r>
          </w:p>
        </w:tc>
        <w:tc>
          <w:tcPr>
            <w:tcW w:w="3640" w:type="dxa"/>
            <w:tcBorders>
              <w:top w:val="single" w:sz="12" w:space="0" w:color="auto"/>
              <w:left w:val="single" w:sz="12" w:space="0" w:color="auto"/>
              <w:right w:val="single" w:sz="12" w:space="0" w:color="auto"/>
            </w:tcBorders>
          </w:tcPr>
          <w:p w14:paraId="2B2F8362"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（1）在账户栏</w:t>
            </w:r>
            <w:r w:rsidRPr="00975690">
              <w:rPr>
                <w:rFonts w:ascii="宋体" w:eastAsia="宋体" w:hAnsi="宋体" w:cs="Times New Roman" w:hint="eastAsia"/>
                <w:color w:val="000000"/>
                <w:kern w:val="0"/>
                <w:szCs w:val="21"/>
              </w:rPr>
              <w:t>输入</w:t>
            </w:r>
            <w:r w:rsidRPr="00975690">
              <w:rPr>
                <w:rFonts w:ascii="宋体" w:eastAsia="宋体" w:hAnsi="宋体" w:cs="Times New Roman"/>
                <w:color w:val="000000"/>
                <w:kern w:val="0"/>
                <w:szCs w:val="21"/>
              </w:rPr>
              <w:t>数字、字母、下划线等</w:t>
            </w:r>
          </w:p>
        </w:tc>
        <w:tc>
          <w:tcPr>
            <w:tcW w:w="4020" w:type="dxa"/>
            <w:tcBorders>
              <w:top w:val="single" w:sz="12" w:space="0" w:color="auto"/>
              <w:left w:val="single" w:sz="12" w:space="0" w:color="auto"/>
              <w:right w:val="single" w:sz="12" w:space="0" w:color="auto"/>
            </w:tcBorders>
          </w:tcPr>
          <w:p w14:paraId="58D01EF1"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w:t>
            </w:r>
            <w:r w:rsidRPr="00975690">
              <w:rPr>
                <w:rFonts w:ascii="宋体" w:eastAsia="宋体" w:hAnsi="宋体" w:cs="Times New Roman" w:hint="eastAsia"/>
                <w:color w:val="000000"/>
                <w:kern w:val="0"/>
                <w:szCs w:val="21"/>
              </w:rPr>
              <w:t>1</w:t>
            </w:r>
            <w:r>
              <w:rPr>
                <w:rFonts w:ascii="宋体" w:eastAsia="宋体" w:hAnsi="宋体" w:cs="Times New Roman" w:hint="eastAsia"/>
                <w:color w:val="000000"/>
                <w:kern w:val="0"/>
                <w:szCs w:val="21"/>
              </w:rPr>
              <w:t>６</w:t>
            </w:r>
            <w:r w:rsidRPr="00975690">
              <w:rPr>
                <w:rFonts w:ascii="宋体" w:eastAsia="宋体" w:hAnsi="宋体" w:cs="Times New Roman"/>
                <w:color w:val="000000"/>
                <w:kern w:val="0"/>
                <w:szCs w:val="21"/>
              </w:rPr>
              <w:t>）不输入任何内容</w:t>
            </w:r>
          </w:p>
          <w:p w14:paraId="433FE34F"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w:t>
            </w:r>
            <w:r>
              <w:rPr>
                <w:rFonts w:ascii="宋体" w:eastAsia="宋体" w:hAnsi="宋体" w:cs="Times New Roman" w:hint="eastAsia"/>
                <w:color w:val="000000"/>
                <w:kern w:val="0"/>
                <w:szCs w:val="21"/>
              </w:rPr>
              <w:t>１７</w:t>
            </w:r>
            <w:r w:rsidRPr="00975690">
              <w:rPr>
                <w:rFonts w:ascii="宋体" w:eastAsia="宋体" w:hAnsi="宋体" w:cs="Times New Roman"/>
                <w:color w:val="000000"/>
                <w:kern w:val="0"/>
                <w:szCs w:val="21"/>
              </w:rPr>
              <w:t>）非法字符</w:t>
            </w:r>
          </w:p>
          <w:p w14:paraId="05002CCA"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w:t>
            </w:r>
            <w:r>
              <w:rPr>
                <w:rFonts w:ascii="宋体" w:eastAsia="宋体" w:hAnsi="宋体" w:cs="Times New Roman" w:hint="eastAsia"/>
                <w:color w:val="000000"/>
                <w:kern w:val="0"/>
                <w:szCs w:val="21"/>
              </w:rPr>
              <w:t>１８</w:t>
            </w:r>
            <w:r w:rsidRPr="00975690">
              <w:rPr>
                <w:rFonts w:ascii="宋体" w:eastAsia="宋体" w:hAnsi="宋体" w:cs="Times New Roman"/>
                <w:color w:val="000000"/>
                <w:kern w:val="0"/>
                <w:szCs w:val="21"/>
              </w:rPr>
              <w:t>）</w:t>
            </w:r>
            <w:r w:rsidRPr="00975690">
              <w:rPr>
                <w:rFonts w:ascii="宋体" w:eastAsia="宋体" w:hAnsi="宋体" w:cs="Times New Roman" w:hint="eastAsia"/>
                <w:color w:val="000000"/>
                <w:kern w:val="0"/>
                <w:szCs w:val="21"/>
              </w:rPr>
              <w:t>输入空格</w:t>
            </w:r>
          </w:p>
        </w:tc>
      </w:tr>
      <w:tr w:rsidR="009946D1" w:rsidRPr="00975690" w14:paraId="3F929D1B" w14:textId="77777777" w:rsidTr="00B3065B">
        <w:trPr>
          <w:trHeight w:val="155"/>
        </w:trPr>
        <w:tc>
          <w:tcPr>
            <w:tcW w:w="709" w:type="dxa"/>
            <w:tcBorders>
              <w:left w:val="single" w:sz="12" w:space="0" w:color="auto"/>
              <w:right w:val="single" w:sz="12" w:space="0" w:color="auto"/>
            </w:tcBorders>
          </w:tcPr>
          <w:p w14:paraId="395B6E93" w14:textId="77777777" w:rsidR="009946D1" w:rsidRPr="00975690" w:rsidRDefault="009946D1" w:rsidP="00B3065B">
            <w:pPr>
              <w:autoSpaceDE w:val="0"/>
              <w:autoSpaceDN w:val="0"/>
              <w:adjustRightInd w:val="0"/>
              <w:jc w:val="center"/>
              <w:rPr>
                <w:rFonts w:ascii="宋体" w:eastAsia="宋体" w:hAnsi="宋体" w:cs="Times New Roman"/>
                <w:color w:val="000000"/>
                <w:kern w:val="0"/>
                <w:szCs w:val="21"/>
              </w:rPr>
            </w:pPr>
          </w:p>
        </w:tc>
        <w:tc>
          <w:tcPr>
            <w:tcW w:w="3640" w:type="dxa"/>
            <w:tcBorders>
              <w:top w:val="single" w:sz="12" w:space="0" w:color="auto"/>
              <w:left w:val="single" w:sz="12" w:space="0" w:color="auto"/>
              <w:bottom w:val="nil"/>
              <w:right w:val="single" w:sz="12" w:space="0" w:color="auto"/>
            </w:tcBorders>
          </w:tcPr>
          <w:p w14:paraId="03ADBF91"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（2）在密码栏</w:t>
            </w:r>
            <w:r w:rsidRPr="00975690">
              <w:rPr>
                <w:rFonts w:ascii="宋体" w:eastAsia="宋体" w:hAnsi="宋体" w:cs="Times New Roman" w:hint="eastAsia"/>
                <w:color w:val="000000"/>
                <w:kern w:val="0"/>
                <w:szCs w:val="21"/>
              </w:rPr>
              <w:t>输入</w:t>
            </w:r>
            <w:r w:rsidRPr="00975690">
              <w:rPr>
                <w:rFonts w:ascii="宋体" w:eastAsia="宋体" w:hAnsi="宋体" w:cs="Times New Roman"/>
                <w:color w:val="000000"/>
                <w:kern w:val="0"/>
                <w:szCs w:val="21"/>
              </w:rPr>
              <w:t>数字、字母、下划线等</w:t>
            </w:r>
          </w:p>
        </w:tc>
        <w:tc>
          <w:tcPr>
            <w:tcW w:w="4020" w:type="dxa"/>
            <w:tcBorders>
              <w:left w:val="single" w:sz="12" w:space="0" w:color="auto"/>
              <w:right w:val="single" w:sz="12" w:space="0" w:color="auto"/>
            </w:tcBorders>
          </w:tcPr>
          <w:p w14:paraId="3B9AE010"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p>
        </w:tc>
      </w:tr>
      <w:tr w:rsidR="009946D1" w:rsidRPr="00975690" w14:paraId="332A1A82" w14:textId="77777777" w:rsidTr="00B3065B">
        <w:trPr>
          <w:trHeight w:val="90"/>
        </w:trPr>
        <w:tc>
          <w:tcPr>
            <w:tcW w:w="709" w:type="dxa"/>
            <w:tcBorders>
              <w:top w:val="single" w:sz="12" w:space="0" w:color="auto"/>
              <w:left w:val="single" w:sz="12" w:space="0" w:color="auto"/>
              <w:right w:val="single" w:sz="12" w:space="0" w:color="auto"/>
            </w:tcBorders>
          </w:tcPr>
          <w:p w14:paraId="76A1DFBC" w14:textId="77777777" w:rsidR="009946D1" w:rsidRPr="00975690" w:rsidRDefault="009946D1" w:rsidP="00B3065B">
            <w:pPr>
              <w:autoSpaceDE w:val="0"/>
              <w:autoSpaceDN w:val="0"/>
              <w:adjustRightInd w:val="0"/>
              <w:jc w:val="center"/>
              <w:rPr>
                <w:rFonts w:ascii="宋体" w:eastAsia="宋体" w:hAnsi="宋体" w:cs="Times New Roman"/>
                <w:color w:val="000000"/>
                <w:kern w:val="0"/>
                <w:szCs w:val="21"/>
              </w:rPr>
            </w:pPr>
            <w:r w:rsidRPr="00975690">
              <w:rPr>
                <w:rFonts w:ascii="宋体" w:eastAsia="宋体" w:hAnsi="宋体" w:cs="Times New Roman" w:hint="eastAsia"/>
                <w:color w:val="000000"/>
                <w:kern w:val="0"/>
                <w:szCs w:val="21"/>
              </w:rPr>
              <w:t>用户</w:t>
            </w:r>
            <w:r w:rsidRPr="00975690">
              <w:rPr>
                <w:rFonts w:ascii="宋体" w:eastAsia="宋体" w:hAnsi="宋体" w:cs="Times New Roman"/>
                <w:color w:val="000000"/>
                <w:kern w:val="0"/>
                <w:szCs w:val="21"/>
              </w:rPr>
              <w:t>登录</w:t>
            </w:r>
          </w:p>
        </w:tc>
        <w:tc>
          <w:tcPr>
            <w:tcW w:w="3640" w:type="dxa"/>
            <w:tcBorders>
              <w:top w:val="single" w:sz="12" w:space="0" w:color="auto"/>
              <w:left w:val="single" w:sz="12" w:space="0" w:color="auto"/>
              <w:right w:val="single" w:sz="12" w:space="0" w:color="auto"/>
            </w:tcBorders>
          </w:tcPr>
          <w:p w14:paraId="3B1121B7"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w:t>
            </w:r>
            <w:r>
              <w:rPr>
                <w:rFonts w:ascii="宋体" w:eastAsia="宋体" w:hAnsi="宋体" w:cs="Times New Roman" w:hint="eastAsia"/>
                <w:color w:val="000000"/>
                <w:kern w:val="0"/>
                <w:szCs w:val="21"/>
              </w:rPr>
              <w:t>３</w:t>
            </w:r>
            <w:r w:rsidRPr="00975690">
              <w:rPr>
                <w:rFonts w:ascii="宋体" w:eastAsia="宋体" w:hAnsi="宋体" w:cs="Times New Roman"/>
                <w:color w:val="000000"/>
                <w:kern w:val="0"/>
                <w:szCs w:val="21"/>
              </w:rPr>
              <w:t>）在账户栏</w:t>
            </w:r>
            <w:r w:rsidRPr="00975690">
              <w:rPr>
                <w:rFonts w:ascii="宋体" w:eastAsia="宋体" w:hAnsi="宋体" w:cs="Times New Roman" w:hint="eastAsia"/>
                <w:color w:val="000000"/>
                <w:kern w:val="0"/>
                <w:szCs w:val="21"/>
              </w:rPr>
              <w:t>输入</w:t>
            </w:r>
            <w:r w:rsidRPr="00975690">
              <w:rPr>
                <w:rFonts w:ascii="宋体" w:eastAsia="宋体" w:hAnsi="宋体" w:cs="Times New Roman"/>
                <w:color w:val="000000"/>
                <w:kern w:val="0"/>
                <w:szCs w:val="21"/>
              </w:rPr>
              <w:t>数字、字母、下划线等</w:t>
            </w:r>
          </w:p>
        </w:tc>
        <w:tc>
          <w:tcPr>
            <w:tcW w:w="4020" w:type="dxa"/>
            <w:tcBorders>
              <w:top w:val="single" w:sz="12" w:space="0" w:color="auto"/>
              <w:left w:val="single" w:sz="12" w:space="0" w:color="auto"/>
              <w:right w:val="single" w:sz="12" w:space="0" w:color="auto"/>
            </w:tcBorders>
          </w:tcPr>
          <w:p w14:paraId="1B472B0C"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w:t>
            </w:r>
            <w:r>
              <w:rPr>
                <w:rFonts w:ascii="宋体" w:eastAsia="宋体" w:hAnsi="宋体" w:cs="Times New Roman" w:hint="eastAsia"/>
                <w:color w:val="000000"/>
                <w:kern w:val="0"/>
                <w:szCs w:val="21"/>
              </w:rPr>
              <w:t>１９</w:t>
            </w:r>
            <w:r w:rsidRPr="00975690">
              <w:rPr>
                <w:rFonts w:ascii="宋体" w:eastAsia="宋体" w:hAnsi="宋体" w:cs="Times New Roman"/>
                <w:color w:val="000000"/>
                <w:kern w:val="0"/>
                <w:szCs w:val="21"/>
              </w:rPr>
              <w:t>）不输入任何内容</w:t>
            </w:r>
          </w:p>
          <w:p w14:paraId="144B1C5E"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（2</w:t>
            </w:r>
            <w:r>
              <w:rPr>
                <w:rFonts w:ascii="宋体" w:eastAsia="宋体" w:hAnsi="宋体" w:cs="Times New Roman" w:hint="eastAsia"/>
                <w:color w:val="000000"/>
                <w:kern w:val="0"/>
                <w:szCs w:val="21"/>
              </w:rPr>
              <w:t>０</w:t>
            </w:r>
            <w:r w:rsidRPr="00975690">
              <w:rPr>
                <w:rFonts w:ascii="宋体" w:eastAsia="宋体" w:hAnsi="宋体" w:cs="Times New Roman"/>
                <w:color w:val="000000"/>
                <w:kern w:val="0"/>
                <w:szCs w:val="21"/>
              </w:rPr>
              <w:t>）非法字符</w:t>
            </w:r>
          </w:p>
          <w:p w14:paraId="208BEDAF" w14:textId="77777777" w:rsidR="009946D1" w:rsidRPr="00975690" w:rsidRDefault="009946D1" w:rsidP="00B3065B">
            <w:pPr>
              <w:autoSpaceDE w:val="0"/>
              <w:autoSpaceDN w:val="0"/>
              <w:adjustRightInd w:val="0"/>
              <w:rPr>
                <w:rFonts w:ascii="宋体" w:eastAsia="宋体" w:hAnsi="宋体" w:cs="Times New Roman"/>
                <w:color w:val="000000"/>
                <w:kern w:val="0"/>
                <w:szCs w:val="21"/>
              </w:rPr>
            </w:pPr>
            <w:r w:rsidRPr="00975690">
              <w:rPr>
                <w:rFonts w:ascii="宋体" w:eastAsia="宋体" w:hAnsi="宋体" w:cs="Times New Roman"/>
                <w:color w:val="000000"/>
                <w:kern w:val="0"/>
                <w:szCs w:val="21"/>
              </w:rPr>
              <w:t>（</w:t>
            </w:r>
            <w:r w:rsidRPr="00975690">
              <w:rPr>
                <w:rFonts w:ascii="宋体" w:eastAsia="宋体" w:hAnsi="宋体" w:cs="Times New Roman" w:hint="eastAsia"/>
                <w:color w:val="000000"/>
                <w:kern w:val="0"/>
                <w:szCs w:val="21"/>
              </w:rPr>
              <w:t>2</w:t>
            </w:r>
            <w:r>
              <w:rPr>
                <w:rFonts w:ascii="宋体" w:eastAsia="宋体" w:hAnsi="宋体" w:cs="Times New Roman" w:hint="eastAsia"/>
                <w:color w:val="000000"/>
                <w:kern w:val="0"/>
                <w:szCs w:val="21"/>
              </w:rPr>
              <w:t>１</w:t>
            </w:r>
            <w:r w:rsidRPr="00975690">
              <w:rPr>
                <w:rFonts w:ascii="宋体" w:eastAsia="宋体" w:hAnsi="宋体" w:cs="Times New Roman"/>
                <w:color w:val="000000"/>
                <w:kern w:val="0"/>
                <w:szCs w:val="21"/>
              </w:rPr>
              <w:t>）</w:t>
            </w:r>
            <w:r w:rsidRPr="00975690">
              <w:rPr>
                <w:rFonts w:ascii="宋体" w:eastAsia="宋体" w:hAnsi="宋体" w:cs="Times New Roman" w:hint="eastAsia"/>
                <w:color w:val="000000"/>
                <w:kern w:val="0"/>
                <w:szCs w:val="21"/>
              </w:rPr>
              <w:t>输入空格</w:t>
            </w:r>
          </w:p>
        </w:tc>
      </w:tr>
      <w:tr w:rsidR="009946D1" w:rsidRPr="00975690" w14:paraId="5FBDE5C9" w14:textId="77777777" w:rsidTr="00B3065B">
        <w:trPr>
          <w:trHeight w:val="271"/>
        </w:trPr>
        <w:tc>
          <w:tcPr>
            <w:tcW w:w="709" w:type="dxa"/>
            <w:tcBorders>
              <w:left w:val="single" w:sz="12" w:space="0" w:color="auto"/>
              <w:right w:val="single" w:sz="12" w:space="0" w:color="auto"/>
            </w:tcBorders>
          </w:tcPr>
          <w:p w14:paraId="7147AF16" w14:textId="77777777" w:rsidR="009946D1" w:rsidRPr="00975690" w:rsidRDefault="009946D1" w:rsidP="00B3065B">
            <w:pPr>
              <w:autoSpaceDE w:val="0"/>
              <w:autoSpaceDN w:val="0"/>
              <w:adjustRightInd w:val="0"/>
              <w:jc w:val="center"/>
              <w:rPr>
                <w:rFonts w:ascii="宋体" w:eastAsia="宋体" w:hAnsi="宋体" w:cs="Times New Roman"/>
                <w:color w:val="000000"/>
                <w:kern w:val="0"/>
                <w:szCs w:val="21"/>
              </w:rPr>
            </w:pPr>
          </w:p>
        </w:tc>
        <w:tc>
          <w:tcPr>
            <w:tcW w:w="3640" w:type="dxa"/>
            <w:tcBorders>
              <w:top w:val="single" w:sz="12" w:space="0" w:color="auto"/>
              <w:left w:val="single" w:sz="12" w:space="0" w:color="auto"/>
              <w:bottom w:val="nil"/>
              <w:right w:val="single" w:sz="12" w:space="0" w:color="auto"/>
            </w:tcBorders>
          </w:tcPr>
          <w:p w14:paraId="6614D23B"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w:t>
            </w:r>
            <w:r>
              <w:rPr>
                <w:rFonts w:ascii="宋体" w:eastAsia="宋体" w:hAnsi="宋体" w:cs="Times New Roman" w:hint="eastAsia"/>
                <w:color w:val="000000"/>
                <w:kern w:val="0"/>
                <w:szCs w:val="21"/>
              </w:rPr>
              <w:t>４</w:t>
            </w:r>
            <w:r w:rsidRPr="00975690">
              <w:rPr>
                <w:rFonts w:ascii="宋体" w:eastAsia="宋体" w:hAnsi="宋体" w:cs="Times New Roman"/>
                <w:color w:val="000000"/>
                <w:kern w:val="0"/>
                <w:szCs w:val="21"/>
              </w:rPr>
              <w:t>）在密码栏</w:t>
            </w:r>
            <w:r w:rsidRPr="00975690">
              <w:rPr>
                <w:rFonts w:ascii="宋体" w:eastAsia="宋体" w:hAnsi="宋体" w:cs="Times New Roman" w:hint="eastAsia"/>
                <w:color w:val="000000"/>
                <w:kern w:val="0"/>
                <w:szCs w:val="21"/>
              </w:rPr>
              <w:t>输入</w:t>
            </w:r>
            <w:r w:rsidRPr="00975690">
              <w:rPr>
                <w:rFonts w:ascii="宋体" w:eastAsia="宋体" w:hAnsi="宋体" w:cs="Times New Roman"/>
                <w:color w:val="000000"/>
                <w:kern w:val="0"/>
                <w:szCs w:val="21"/>
              </w:rPr>
              <w:t>数字、字母、下划线等</w:t>
            </w:r>
          </w:p>
        </w:tc>
        <w:tc>
          <w:tcPr>
            <w:tcW w:w="4020" w:type="dxa"/>
            <w:tcBorders>
              <w:left w:val="single" w:sz="12" w:space="0" w:color="auto"/>
              <w:right w:val="single" w:sz="12" w:space="0" w:color="auto"/>
            </w:tcBorders>
          </w:tcPr>
          <w:p w14:paraId="47D2095C" w14:textId="77777777" w:rsidR="009946D1" w:rsidRPr="00975690" w:rsidRDefault="009946D1" w:rsidP="00B3065B">
            <w:pPr>
              <w:autoSpaceDE w:val="0"/>
              <w:autoSpaceDN w:val="0"/>
              <w:adjustRightInd w:val="0"/>
              <w:rPr>
                <w:rFonts w:ascii="宋体" w:eastAsia="宋体" w:hAnsi="宋体" w:cs="Times New Roman"/>
                <w:color w:val="000000"/>
                <w:kern w:val="0"/>
                <w:szCs w:val="21"/>
              </w:rPr>
            </w:pPr>
          </w:p>
        </w:tc>
      </w:tr>
      <w:tr w:rsidR="009946D1" w:rsidRPr="00975690" w14:paraId="02188F20" w14:textId="77777777" w:rsidTr="00B3065B">
        <w:trPr>
          <w:trHeight w:val="378"/>
        </w:trPr>
        <w:tc>
          <w:tcPr>
            <w:tcW w:w="709" w:type="dxa"/>
            <w:tcBorders>
              <w:top w:val="single" w:sz="12" w:space="0" w:color="auto"/>
              <w:left w:val="single" w:sz="12" w:space="0" w:color="auto"/>
              <w:bottom w:val="nil"/>
              <w:right w:val="single" w:sz="12" w:space="0" w:color="auto"/>
            </w:tcBorders>
          </w:tcPr>
          <w:p w14:paraId="13254848" w14:textId="77777777" w:rsidR="009946D1" w:rsidRPr="00975690" w:rsidRDefault="009946D1" w:rsidP="00B3065B">
            <w:pPr>
              <w:autoSpaceDE w:val="0"/>
              <w:autoSpaceDN w:val="0"/>
              <w:adjustRightInd w:val="0"/>
              <w:jc w:val="center"/>
              <w:rPr>
                <w:rFonts w:ascii="宋体" w:eastAsia="宋体" w:hAnsi="宋体" w:cs="Times New Roman"/>
                <w:color w:val="000000"/>
                <w:kern w:val="0"/>
                <w:szCs w:val="21"/>
              </w:rPr>
            </w:pPr>
            <w:r w:rsidRPr="00975690">
              <w:rPr>
                <w:rFonts w:ascii="宋体" w:eastAsia="宋体" w:hAnsi="宋体" w:cs="Times New Roman" w:hint="eastAsia"/>
                <w:color w:val="000000"/>
                <w:kern w:val="0"/>
                <w:szCs w:val="21"/>
              </w:rPr>
              <w:t>商品注册</w:t>
            </w:r>
          </w:p>
        </w:tc>
        <w:tc>
          <w:tcPr>
            <w:tcW w:w="3640" w:type="dxa"/>
            <w:tcBorders>
              <w:top w:val="single" w:sz="12" w:space="0" w:color="auto"/>
              <w:left w:val="single" w:sz="12" w:space="0" w:color="auto"/>
              <w:bottom w:val="single" w:sz="12" w:space="0" w:color="auto"/>
              <w:right w:val="single" w:sz="12" w:space="0" w:color="auto"/>
            </w:tcBorders>
          </w:tcPr>
          <w:p w14:paraId="1852BA17"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w:t>
            </w:r>
            <w:r>
              <w:rPr>
                <w:rFonts w:ascii="宋体" w:eastAsia="宋体" w:hAnsi="宋体" w:cs="Times New Roman" w:hint="eastAsia"/>
                <w:color w:val="000000"/>
                <w:kern w:val="0"/>
                <w:szCs w:val="21"/>
              </w:rPr>
              <w:t>５</w:t>
            </w:r>
            <w:r w:rsidRPr="00975690">
              <w:rPr>
                <w:rFonts w:ascii="宋体" w:eastAsia="宋体" w:hAnsi="宋体" w:cs="Times New Roman"/>
                <w:color w:val="000000"/>
                <w:kern w:val="0"/>
                <w:szCs w:val="21"/>
              </w:rPr>
              <w:t>）</w:t>
            </w:r>
            <w:r w:rsidRPr="00975690">
              <w:rPr>
                <w:rFonts w:ascii="宋体" w:eastAsia="宋体" w:hAnsi="宋体" w:cs="Times New Roman" w:hint="eastAsia"/>
                <w:color w:val="000000"/>
                <w:kern w:val="0"/>
                <w:szCs w:val="21"/>
              </w:rPr>
              <w:t>在商品ID栏输入数字</w:t>
            </w:r>
          </w:p>
        </w:tc>
        <w:tc>
          <w:tcPr>
            <w:tcW w:w="4020" w:type="dxa"/>
            <w:tcBorders>
              <w:top w:val="single" w:sz="12" w:space="0" w:color="auto"/>
              <w:left w:val="single" w:sz="12" w:space="0" w:color="auto"/>
              <w:bottom w:val="nil"/>
              <w:right w:val="single" w:sz="12" w:space="0" w:color="auto"/>
            </w:tcBorders>
          </w:tcPr>
          <w:p w14:paraId="38B9C638"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w:t>
            </w:r>
            <w:r w:rsidRPr="00975690">
              <w:rPr>
                <w:rFonts w:ascii="宋体" w:eastAsia="宋体" w:hAnsi="宋体" w:cs="Times New Roman" w:hint="eastAsia"/>
                <w:color w:val="000000"/>
                <w:kern w:val="0"/>
                <w:szCs w:val="21"/>
              </w:rPr>
              <w:t>2</w:t>
            </w:r>
            <w:r>
              <w:rPr>
                <w:rFonts w:ascii="宋体" w:eastAsia="宋体" w:hAnsi="宋体" w:cs="Times New Roman" w:hint="eastAsia"/>
                <w:color w:val="000000"/>
                <w:kern w:val="0"/>
                <w:szCs w:val="21"/>
              </w:rPr>
              <w:t>２</w:t>
            </w:r>
            <w:r w:rsidRPr="00975690">
              <w:rPr>
                <w:rFonts w:ascii="宋体" w:eastAsia="宋体" w:hAnsi="宋体" w:cs="Times New Roman"/>
                <w:color w:val="000000"/>
                <w:kern w:val="0"/>
                <w:szCs w:val="21"/>
              </w:rPr>
              <w:t>）不输入任何内容</w:t>
            </w:r>
          </w:p>
          <w:p w14:paraId="49F61F38"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color w:val="000000"/>
                <w:kern w:val="0"/>
                <w:szCs w:val="21"/>
              </w:rPr>
              <w:t>（2</w:t>
            </w:r>
            <w:r>
              <w:rPr>
                <w:rFonts w:ascii="宋体" w:eastAsia="宋体" w:hAnsi="宋体" w:cs="Times New Roman" w:hint="eastAsia"/>
                <w:color w:val="000000"/>
                <w:kern w:val="0"/>
                <w:szCs w:val="21"/>
              </w:rPr>
              <w:t>３</w:t>
            </w:r>
            <w:r w:rsidRPr="00975690">
              <w:rPr>
                <w:rFonts w:ascii="宋体" w:eastAsia="宋体" w:hAnsi="宋体" w:cs="Times New Roman"/>
                <w:color w:val="000000"/>
                <w:kern w:val="0"/>
                <w:szCs w:val="21"/>
              </w:rPr>
              <w:t>）非法</w:t>
            </w:r>
            <w:r w:rsidRPr="00975690">
              <w:rPr>
                <w:rFonts w:ascii="宋体" w:eastAsia="宋体" w:hAnsi="宋体" w:cs="Times New Roman" w:hint="eastAsia"/>
                <w:color w:val="000000"/>
                <w:kern w:val="0"/>
                <w:szCs w:val="21"/>
              </w:rPr>
              <w:t>商品</w:t>
            </w:r>
            <w:r w:rsidRPr="00975690">
              <w:rPr>
                <w:rFonts w:ascii="宋体" w:eastAsia="宋体" w:hAnsi="宋体" w:cs="Times New Roman"/>
                <w:color w:val="000000"/>
                <w:kern w:val="0"/>
                <w:szCs w:val="21"/>
              </w:rPr>
              <w:t>ID</w:t>
            </w:r>
          </w:p>
        </w:tc>
      </w:tr>
      <w:tr w:rsidR="009946D1" w:rsidRPr="00975690" w14:paraId="2BFE7412" w14:textId="77777777" w:rsidTr="00B3065B">
        <w:trPr>
          <w:trHeight w:val="259"/>
        </w:trPr>
        <w:tc>
          <w:tcPr>
            <w:tcW w:w="709" w:type="dxa"/>
            <w:tcBorders>
              <w:left w:val="single" w:sz="12" w:space="0" w:color="auto"/>
              <w:right w:val="single" w:sz="12" w:space="0" w:color="auto"/>
            </w:tcBorders>
          </w:tcPr>
          <w:p w14:paraId="033761B2" w14:textId="77777777" w:rsidR="009946D1" w:rsidRPr="00975690" w:rsidRDefault="009946D1" w:rsidP="00B3065B">
            <w:pPr>
              <w:autoSpaceDE w:val="0"/>
              <w:autoSpaceDN w:val="0"/>
              <w:adjustRightInd w:val="0"/>
              <w:jc w:val="center"/>
              <w:rPr>
                <w:rFonts w:ascii="宋体" w:eastAsia="宋体" w:hAnsi="宋体" w:cs="Times New Roman"/>
                <w:color w:val="000000"/>
                <w:kern w:val="0"/>
                <w:szCs w:val="21"/>
              </w:rPr>
            </w:pPr>
          </w:p>
        </w:tc>
        <w:tc>
          <w:tcPr>
            <w:tcW w:w="3640" w:type="dxa"/>
            <w:tcBorders>
              <w:top w:val="single" w:sz="12" w:space="0" w:color="auto"/>
              <w:left w:val="single" w:sz="12" w:space="0" w:color="auto"/>
              <w:bottom w:val="single" w:sz="12" w:space="0" w:color="auto"/>
              <w:right w:val="single" w:sz="12" w:space="0" w:color="auto"/>
            </w:tcBorders>
          </w:tcPr>
          <w:p w14:paraId="7EAB9D70"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hint="eastAsia"/>
                <w:color w:val="000000"/>
                <w:kern w:val="0"/>
                <w:szCs w:val="21"/>
              </w:rPr>
              <w:t>（</w:t>
            </w:r>
            <w:r>
              <w:rPr>
                <w:rFonts w:ascii="宋体" w:eastAsia="宋体" w:hAnsi="宋体" w:cs="Times New Roman" w:hint="eastAsia"/>
                <w:color w:val="000000"/>
                <w:kern w:val="0"/>
                <w:szCs w:val="21"/>
              </w:rPr>
              <w:t>６</w:t>
            </w:r>
            <w:r w:rsidRPr="00975690">
              <w:rPr>
                <w:rFonts w:ascii="宋体" w:eastAsia="宋体" w:hAnsi="宋体" w:cs="Times New Roman"/>
                <w:color w:val="000000"/>
                <w:kern w:val="0"/>
                <w:szCs w:val="21"/>
              </w:rPr>
              <w:t>）在</w:t>
            </w:r>
            <w:r w:rsidRPr="00975690">
              <w:rPr>
                <w:rFonts w:ascii="宋体" w:eastAsia="宋体" w:hAnsi="宋体" w:cs="Times New Roman" w:hint="eastAsia"/>
                <w:color w:val="000000"/>
                <w:kern w:val="0"/>
                <w:szCs w:val="21"/>
              </w:rPr>
              <w:t>商品描述</w:t>
            </w:r>
            <w:r w:rsidRPr="00975690">
              <w:rPr>
                <w:rFonts w:ascii="宋体" w:eastAsia="宋体" w:hAnsi="宋体" w:cs="Times New Roman"/>
                <w:color w:val="000000"/>
                <w:kern w:val="0"/>
                <w:szCs w:val="21"/>
              </w:rPr>
              <w:t>栏输入字符</w:t>
            </w:r>
          </w:p>
        </w:tc>
        <w:tc>
          <w:tcPr>
            <w:tcW w:w="4020" w:type="dxa"/>
            <w:tcBorders>
              <w:left w:val="single" w:sz="12" w:space="0" w:color="auto"/>
              <w:bottom w:val="nil"/>
              <w:right w:val="single" w:sz="12" w:space="0" w:color="auto"/>
            </w:tcBorders>
          </w:tcPr>
          <w:p w14:paraId="18C3D63C"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p>
        </w:tc>
      </w:tr>
      <w:tr w:rsidR="009946D1" w:rsidRPr="00975690" w14:paraId="0EA2CFF8" w14:textId="77777777" w:rsidTr="00B3065B">
        <w:trPr>
          <w:trHeight w:val="351"/>
        </w:trPr>
        <w:tc>
          <w:tcPr>
            <w:tcW w:w="709" w:type="dxa"/>
            <w:tcBorders>
              <w:top w:val="single" w:sz="12" w:space="0" w:color="auto"/>
              <w:left w:val="single" w:sz="12" w:space="0" w:color="auto"/>
              <w:right w:val="single" w:sz="12" w:space="0" w:color="auto"/>
            </w:tcBorders>
          </w:tcPr>
          <w:p w14:paraId="5BB799D3" w14:textId="77777777" w:rsidR="009946D1" w:rsidRPr="00975690" w:rsidRDefault="009946D1" w:rsidP="00B3065B">
            <w:pPr>
              <w:autoSpaceDE w:val="0"/>
              <w:autoSpaceDN w:val="0"/>
              <w:adjustRightInd w:val="0"/>
              <w:jc w:val="center"/>
              <w:rPr>
                <w:rFonts w:ascii="宋体" w:eastAsia="宋体" w:hAnsi="宋体" w:cs="Times New Roman"/>
                <w:color w:val="000000"/>
                <w:kern w:val="0"/>
                <w:szCs w:val="21"/>
              </w:rPr>
            </w:pPr>
            <w:r w:rsidRPr="00975690">
              <w:rPr>
                <w:rFonts w:ascii="宋体" w:eastAsia="宋体" w:hAnsi="宋体" w:cs="Times New Roman" w:hint="eastAsia"/>
                <w:color w:val="000000"/>
                <w:kern w:val="0"/>
                <w:szCs w:val="21"/>
              </w:rPr>
              <w:t>厂家授权港口</w:t>
            </w:r>
          </w:p>
        </w:tc>
        <w:tc>
          <w:tcPr>
            <w:tcW w:w="3640" w:type="dxa"/>
            <w:tcBorders>
              <w:top w:val="single" w:sz="12" w:space="0" w:color="auto"/>
              <w:left w:val="single" w:sz="12" w:space="0" w:color="auto"/>
              <w:right w:val="single" w:sz="12" w:space="0" w:color="auto"/>
            </w:tcBorders>
          </w:tcPr>
          <w:p w14:paraId="2D9511D7"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hint="eastAsia"/>
                <w:color w:val="000000"/>
                <w:kern w:val="0"/>
                <w:sz w:val="22"/>
              </w:rPr>
              <w:t>（</w:t>
            </w:r>
            <w:r>
              <w:rPr>
                <w:rFonts w:ascii="宋体" w:eastAsia="宋体" w:hAnsi="宋体" w:cs="Times New Roman" w:hint="eastAsia"/>
                <w:color w:val="000000"/>
                <w:kern w:val="0"/>
                <w:sz w:val="22"/>
              </w:rPr>
              <w:t>７</w:t>
            </w:r>
            <w:r w:rsidRPr="00975690">
              <w:rPr>
                <w:rFonts w:ascii="宋体" w:eastAsia="宋体" w:hAnsi="宋体" w:cs="Times New Roman" w:hint="eastAsia"/>
                <w:color w:val="000000"/>
                <w:kern w:val="0"/>
                <w:sz w:val="22"/>
              </w:rPr>
              <w:t>）在商品</w:t>
            </w:r>
            <w:r w:rsidRPr="00975690">
              <w:rPr>
                <w:rFonts w:ascii="宋体" w:eastAsia="宋体" w:hAnsi="宋体" w:cs="Times New Roman"/>
                <w:color w:val="000000"/>
                <w:kern w:val="0"/>
                <w:sz w:val="22"/>
              </w:rPr>
              <w:t>ID栏输入数字</w:t>
            </w:r>
          </w:p>
        </w:tc>
        <w:tc>
          <w:tcPr>
            <w:tcW w:w="4020" w:type="dxa"/>
            <w:tcBorders>
              <w:top w:val="single" w:sz="12" w:space="0" w:color="auto"/>
              <w:left w:val="single" w:sz="12" w:space="0" w:color="auto"/>
              <w:right w:val="single" w:sz="12" w:space="0" w:color="auto"/>
            </w:tcBorders>
          </w:tcPr>
          <w:p w14:paraId="4ADA24F2"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hint="eastAsia"/>
                <w:color w:val="000000"/>
                <w:kern w:val="0"/>
                <w:szCs w:val="21"/>
              </w:rPr>
              <w:t>（</w:t>
            </w:r>
            <w:r w:rsidRPr="00975690">
              <w:rPr>
                <w:rFonts w:ascii="宋体" w:eastAsia="宋体" w:hAnsi="宋体" w:cs="Times New Roman"/>
                <w:color w:val="000000"/>
                <w:kern w:val="0"/>
                <w:szCs w:val="21"/>
              </w:rPr>
              <w:t>2</w:t>
            </w:r>
            <w:r>
              <w:rPr>
                <w:rFonts w:ascii="宋体" w:eastAsia="宋体" w:hAnsi="宋体" w:cs="Times New Roman" w:hint="eastAsia"/>
                <w:color w:val="000000"/>
                <w:kern w:val="0"/>
                <w:szCs w:val="21"/>
              </w:rPr>
              <w:t>４</w:t>
            </w:r>
            <w:r w:rsidRPr="00975690">
              <w:rPr>
                <w:rFonts w:ascii="宋体" w:eastAsia="宋体" w:hAnsi="宋体" w:cs="Times New Roman"/>
                <w:color w:val="000000"/>
                <w:kern w:val="0"/>
                <w:szCs w:val="21"/>
              </w:rPr>
              <w:t>）不输入任何内容</w:t>
            </w:r>
          </w:p>
          <w:p w14:paraId="2DC82877" w14:textId="77777777" w:rsidR="009946D1" w:rsidRPr="00975690" w:rsidRDefault="009946D1" w:rsidP="00B3065B">
            <w:pPr>
              <w:autoSpaceDE w:val="0"/>
              <w:autoSpaceDN w:val="0"/>
              <w:adjustRightInd w:val="0"/>
              <w:jc w:val="left"/>
              <w:rPr>
                <w:rFonts w:ascii="宋体" w:eastAsia="宋体" w:hAnsi="宋体" w:cs="Times New Roman"/>
                <w:color w:val="000000"/>
                <w:kern w:val="0"/>
                <w:szCs w:val="21"/>
              </w:rPr>
            </w:pPr>
            <w:r w:rsidRPr="00975690">
              <w:rPr>
                <w:rFonts w:ascii="宋体" w:eastAsia="宋体" w:hAnsi="宋体" w:cs="Times New Roman" w:hint="eastAsia"/>
                <w:color w:val="000000"/>
                <w:kern w:val="0"/>
                <w:szCs w:val="21"/>
              </w:rPr>
              <w:t>（２</w:t>
            </w:r>
            <w:r>
              <w:rPr>
                <w:rFonts w:ascii="宋体" w:eastAsia="宋体" w:hAnsi="宋体" w:cs="Times New Roman" w:hint="eastAsia"/>
                <w:color w:val="000000"/>
                <w:kern w:val="0"/>
                <w:szCs w:val="21"/>
              </w:rPr>
              <w:t>５</w:t>
            </w:r>
            <w:r w:rsidRPr="00975690">
              <w:rPr>
                <w:rFonts w:ascii="宋体" w:eastAsia="宋体" w:hAnsi="宋体" w:cs="Times New Roman" w:hint="eastAsia"/>
                <w:color w:val="000000"/>
                <w:kern w:val="0"/>
                <w:szCs w:val="21"/>
              </w:rPr>
              <w:t>）非法港口名称</w:t>
            </w:r>
          </w:p>
          <w:p w14:paraId="72C51AD2"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hint="eastAsia"/>
                <w:color w:val="000000"/>
                <w:kern w:val="0"/>
                <w:szCs w:val="21"/>
              </w:rPr>
              <w:t>（２</w:t>
            </w:r>
            <w:r>
              <w:rPr>
                <w:rFonts w:ascii="宋体" w:eastAsia="宋体" w:hAnsi="宋体" w:cs="Times New Roman" w:hint="eastAsia"/>
                <w:color w:val="000000"/>
                <w:kern w:val="0"/>
                <w:szCs w:val="21"/>
              </w:rPr>
              <w:t>６</w:t>
            </w:r>
            <w:r w:rsidRPr="00975690">
              <w:rPr>
                <w:rFonts w:ascii="宋体" w:eastAsia="宋体" w:hAnsi="宋体" w:cs="Times New Roman" w:hint="eastAsia"/>
                <w:color w:val="000000"/>
                <w:kern w:val="0"/>
                <w:szCs w:val="21"/>
              </w:rPr>
              <w:t>）</w:t>
            </w:r>
            <w:r w:rsidRPr="00975690">
              <w:rPr>
                <w:rFonts w:ascii="宋体" w:eastAsia="宋体" w:hAnsi="宋体" w:cs="Times New Roman" w:hint="eastAsia"/>
                <w:color w:val="000000"/>
                <w:kern w:val="0"/>
                <w:sz w:val="22"/>
              </w:rPr>
              <w:t>非法字符</w:t>
            </w:r>
          </w:p>
        </w:tc>
      </w:tr>
      <w:tr w:rsidR="009946D1" w:rsidRPr="00975690" w14:paraId="5750F124" w14:textId="77777777" w:rsidTr="00B3065B">
        <w:trPr>
          <w:trHeight w:val="228"/>
        </w:trPr>
        <w:tc>
          <w:tcPr>
            <w:tcW w:w="709" w:type="dxa"/>
            <w:tcBorders>
              <w:left w:val="single" w:sz="12" w:space="0" w:color="auto"/>
              <w:right w:val="single" w:sz="12" w:space="0" w:color="auto"/>
            </w:tcBorders>
          </w:tcPr>
          <w:p w14:paraId="1711234E" w14:textId="77777777" w:rsidR="009946D1" w:rsidRPr="00975690" w:rsidRDefault="009946D1" w:rsidP="00B3065B">
            <w:pPr>
              <w:autoSpaceDE w:val="0"/>
              <w:autoSpaceDN w:val="0"/>
              <w:adjustRightInd w:val="0"/>
              <w:jc w:val="center"/>
              <w:rPr>
                <w:rFonts w:ascii="宋体" w:eastAsia="宋体" w:hAnsi="宋体" w:cs="Times New Roman"/>
                <w:color w:val="000000"/>
                <w:kern w:val="0"/>
                <w:szCs w:val="21"/>
              </w:rPr>
            </w:pPr>
          </w:p>
        </w:tc>
        <w:tc>
          <w:tcPr>
            <w:tcW w:w="3640" w:type="dxa"/>
            <w:tcBorders>
              <w:top w:val="single" w:sz="12" w:space="0" w:color="auto"/>
              <w:left w:val="single" w:sz="12" w:space="0" w:color="auto"/>
              <w:right w:val="single" w:sz="12" w:space="0" w:color="auto"/>
            </w:tcBorders>
          </w:tcPr>
          <w:p w14:paraId="07842262"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hint="eastAsia"/>
                <w:color w:val="000000"/>
                <w:kern w:val="0"/>
                <w:sz w:val="22"/>
              </w:rPr>
              <w:t>（</w:t>
            </w:r>
            <w:r>
              <w:rPr>
                <w:rFonts w:ascii="宋体" w:eastAsia="宋体" w:hAnsi="宋体" w:cs="Times New Roman" w:hint="eastAsia"/>
                <w:color w:val="000000"/>
                <w:kern w:val="0"/>
                <w:sz w:val="22"/>
              </w:rPr>
              <w:t>８</w:t>
            </w:r>
            <w:r w:rsidRPr="00975690">
              <w:rPr>
                <w:rFonts w:ascii="宋体" w:eastAsia="宋体" w:hAnsi="宋体" w:cs="Times New Roman" w:hint="eastAsia"/>
                <w:color w:val="000000"/>
                <w:kern w:val="0"/>
                <w:sz w:val="22"/>
              </w:rPr>
              <w:t>）在授权港口栏输入港口名称</w:t>
            </w:r>
          </w:p>
        </w:tc>
        <w:tc>
          <w:tcPr>
            <w:tcW w:w="4020" w:type="dxa"/>
            <w:tcBorders>
              <w:left w:val="single" w:sz="12" w:space="0" w:color="auto"/>
              <w:right w:val="single" w:sz="12" w:space="0" w:color="auto"/>
            </w:tcBorders>
          </w:tcPr>
          <w:p w14:paraId="7327C22B"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p>
        </w:tc>
      </w:tr>
      <w:tr w:rsidR="009946D1" w:rsidRPr="00975690" w14:paraId="785C2410" w14:textId="77777777" w:rsidTr="00B3065B">
        <w:trPr>
          <w:trHeight w:val="281"/>
        </w:trPr>
        <w:tc>
          <w:tcPr>
            <w:tcW w:w="709" w:type="dxa"/>
            <w:tcBorders>
              <w:top w:val="single" w:sz="12" w:space="0" w:color="auto"/>
              <w:left w:val="single" w:sz="12" w:space="0" w:color="auto"/>
              <w:right w:val="single" w:sz="12" w:space="0" w:color="auto"/>
            </w:tcBorders>
          </w:tcPr>
          <w:p w14:paraId="573FE64A" w14:textId="77777777" w:rsidR="009946D1" w:rsidRPr="00975690" w:rsidRDefault="009946D1" w:rsidP="00B3065B">
            <w:pPr>
              <w:autoSpaceDE w:val="0"/>
              <w:autoSpaceDN w:val="0"/>
              <w:adjustRightInd w:val="0"/>
              <w:jc w:val="center"/>
              <w:rPr>
                <w:rFonts w:ascii="宋体" w:eastAsia="宋体" w:hAnsi="宋体" w:cs="Times New Roman"/>
                <w:color w:val="000000"/>
                <w:kern w:val="0"/>
                <w:sz w:val="22"/>
              </w:rPr>
            </w:pPr>
            <w:r w:rsidRPr="00975690">
              <w:rPr>
                <w:rFonts w:ascii="宋体" w:eastAsia="宋体" w:hAnsi="宋体" w:cs="Times New Roman" w:hint="eastAsia"/>
                <w:color w:val="000000"/>
                <w:kern w:val="0"/>
                <w:sz w:val="22"/>
              </w:rPr>
              <w:t>新建物流</w:t>
            </w:r>
          </w:p>
        </w:tc>
        <w:tc>
          <w:tcPr>
            <w:tcW w:w="3640" w:type="dxa"/>
            <w:tcBorders>
              <w:top w:val="single" w:sz="12" w:space="0" w:color="auto"/>
              <w:left w:val="single" w:sz="12" w:space="0" w:color="auto"/>
              <w:right w:val="single" w:sz="12" w:space="0" w:color="auto"/>
            </w:tcBorders>
          </w:tcPr>
          <w:p w14:paraId="49729A85"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color w:val="000000"/>
                <w:kern w:val="0"/>
                <w:szCs w:val="21"/>
              </w:rPr>
              <w:t>（</w:t>
            </w:r>
            <w:r>
              <w:rPr>
                <w:rFonts w:ascii="宋体" w:eastAsia="宋体" w:hAnsi="宋体" w:cs="Times New Roman" w:hint="eastAsia"/>
                <w:color w:val="000000"/>
                <w:kern w:val="0"/>
                <w:szCs w:val="21"/>
              </w:rPr>
              <w:t>９</w:t>
            </w:r>
            <w:r w:rsidRPr="00975690">
              <w:rPr>
                <w:rFonts w:ascii="宋体" w:eastAsia="宋体" w:hAnsi="宋体" w:cs="Times New Roman"/>
                <w:color w:val="000000"/>
                <w:kern w:val="0"/>
                <w:szCs w:val="21"/>
              </w:rPr>
              <w:t>）</w:t>
            </w:r>
            <w:r w:rsidRPr="00975690">
              <w:rPr>
                <w:rFonts w:ascii="宋体" w:eastAsia="宋体" w:hAnsi="宋体" w:cs="Times New Roman" w:hint="eastAsia"/>
                <w:color w:val="000000"/>
                <w:kern w:val="0"/>
                <w:szCs w:val="21"/>
              </w:rPr>
              <w:t>在商品ID栏输入数字</w:t>
            </w:r>
          </w:p>
        </w:tc>
        <w:tc>
          <w:tcPr>
            <w:tcW w:w="4020" w:type="dxa"/>
            <w:tcBorders>
              <w:top w:val="single" w:sz="12" w:space="0" w:color="auto"/>
              <w:left w:val="single" w:sz="12" w:space="0" w:color="auto"/>
              <w:right w:val="single" w:sz="12" w:space="0" w:color="auto"/>
            </w:tcBorders>
          </w:tcPr>
          <w:p w14:paraId="4C9EC0E6"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hint="eastAsia"/>
                <w:color w:val="000000"/>
                <w:kern w:val="0"/>
                <w:sz w:val="22"/>
              </w:rPr>
              <w:t>（</w:t>
            </w:r>
            <w:r>
              <w:rPr>
                <w:rFonts w:ascii="宋体" w:eastAsia="宋体" w:hAnsi="宋体" w:cs="Times New Roman" w:hint="eastAsia"/>
                <w:color w:val="000000"/>
                <w:kern w:val="0"/>
                <w:sz w:val="22"/>
              </w:rPr>
              <w:t>２７</w:t>
            </w:r>
            <w:r w:rsidRPr="00975690">
              <w:rPr>
                <w:rFonts w:ascii="宋体" w:eastAsia="宋体" w:hAnsi="宋体" w:cs="Times New Roman"/>
                <w:color w:val="000000"/>
                <w:kern w:val="0"/>
                <w:sz w:val="22"/>
              </w:rPr>
              <w:t>）不输入任何内容</w:t>
            </w:r>
          </w:p>
          <w:p w14:paraId="015B1691"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hint="eastAsia"/>
                <w:color w:val="000000"/>
                <w:kern w:val="0"/>
                <w:sz w:val="22"/>
              </w:rPr>
              <w:t>（</w:t>
            </w:r>
            <w:r>
              <w:rPr>
                <w:rFonts w:ascii="宋体" w:eastAsia="宋体" w:hAnsi="宋体" w:cs="Times New Roman" w:hint="eastAsia"/>
                <w:color w:val="000000"/>
                <w:kern w:val="0"/>
                <w:sz w:val="22"/>
              </w:rPr>
              <w:t>２８</w:t>
            </w:r>
            <w:r w:rsidRPr="00975690">
              <w:rPr>
                <w:rFonts w:ascii="宋体" w:eastAsia="宋体" w:hAnsi="宋体" w:cs="Times New Roman"/>
                <w:color w:val="000000"/>
                <w:kern w:val="0"/>
                <w:sz w:val="22"/>
              </w:rPr>
              <w:t>）非法商品ID</w:t>
            </w:r>
          </w:p>
          <w:p w14:paraId="1E7D7871"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hint="eastAsia"/>
                <w:color w:val="000000"/>
                <w:kern w:val="0"/>
                <w:sz w:val="22"/>
              </w:rPr>
              <w:t>（</w:t>
            </w:r>
            <w:r>
              <w:rPr>
                <w:rFonts w:ascii="宋体" w:eastAsia="宋体" w:hAnsi="宋体" w:cs="Times New Roman" w:hint="eastAsia"/>
                <w:color w:val="000000"/>
                <w:kern w:val="0"/>
                <w:sz w:val="22"/>
              </w:rPr>
              <w:t>２９</w:t>
            </w:r>
            <w:r w:rsidRPr="00975690">
              <w:rPr>
                <w:rFonts w:ascii="宋体" w:eastAsia="宋体" w:hAnsi="宋体" w:cs="Times New Roman"/>
                <w:color w:val="000000"/>
                <w:kern w:val="0"/>
                <w:sz w:val="22"/>
              </w:rPr>
              <w:t>）非法出厂时间</w:t>
            </w:r>
          </w:p>
          <w:p w14:paraId="4E8250A2"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hint="eastAsia"/>
                <w:color w:val="000000"/>
                <w:kern w:val="0"/>
                <w:sz w:val="22"/>
              </w:rPr>
              <w:t>（</w:t>
            </w:r>
            <w:r w:rsidRPr="00975690">
              <w:rPr>
                <w:rFonts w:ascii="宋体" w:eastAsia="宋体" w:hAnsi="宋体" w:cs="Times New Roman"/>
                <w:color w:val="000000"/>
                <w:kern w:val="0"/>
                <w:sz w:val="22"/>
              </w:rPr>
              <w:t>３</w:t>
            </w:r>
            <w:r>
              <w:rPr>
                <w:rFonts w:ascii="宋体" w:eastAsia="宋体" w:hAnsi="宋体" w:cs="Times New Roman" w:hint="eastAsia"/>
                <w:color w:val="000000"/>
                <w:kern w:val="0"/>
                <w:sz w:val="22"/>
              </w:rPr>
              <w:t>０</w:t>
            </w:r>
            <w:r w:rsidRPr="00975690">
              <w:rPr>
                <w:rFonts w:ascii="宋体" w:eastAsia="宋体" w:hAnsi="宋体" w:cs="Times New Roman"/>
                <w:color w:val="000000"/>
                <w:kern w:val="0"/>
                <w:sz w:val="22"/>
              </w:rPr>
              <w:t>）非法地点</w:t>
            </w:r>
          </w:p>
        </w:tc>
      </w:tr>
      <w:tr w:rsidR="009946D1" w:rsidRPr="00975690" w14:paraId="6697C3A1" w14:textId="77777777" w:rsidTr="00B3065B">
        <w:trPr>
          <w:trHeight w:val="259"/>
        </w:trPr>
        <w:tc>
          <w:tcPr>
            <w:tcW w:w="709" w:type="dxa"/>
            <w:tcBorders>
              <w:left w:val="single" w:sz="12" w:space="0" w:color="auto"/>
              <w:right w:val="single" w:sz="12" w:space="0" w:color="auto"/>
            </w:tcBorders>
          </w:tcPr>
          <w:p w14:paraId="01E06DCE" w14:textId="77777777" w:rsidR="009946D1" w:rsidRPr="00975690" w:rsidRDefault="009946D1" w:rsidP="00B3065B">
            <w:pPr>
              <w:autoSpaceDE w:val="0"/>
              <w:autoSpaceDN w:val="0"/>
              <w:adjustRightInd w:val="0"/>
              <w:jc w:val="center"/>
              <w:rPr>
                <w:rFonts w:ascii="宋体" w:eastAsia="宋体" w:hAnsi="宋体" w:cs="Times New Roman"/>
                <w:color w:val="000000"/>
                <w:kern w:val="0"/>
                <w:sz w:val="22"/>
              </w:rPr>
            </w:pPr>
          </w:p>
        </w:tc>
        <w:tc>
          <w:tcPr>
            <w:tcW w:w="3640" w:type="dxa"/>
            <w:tcBorders>
              <w:top w:val="single" w:sz="12" w:space="0" w:color="auto"/>
              <w:left w:val="single" w:sz="12" w:space="0" w:color="auto"/>
              <w:bottom w:val="single" w:sz="12" w:space="0" w:color="auto"/>
              <w:right w:val="single" w:sz="12" w:space="0" w:color="auto"/>
            </w:tcBorders>
          </w:tcPr>
          <w:p w14:paraId="19E13235"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hint="eastAsia"/>
                <w:color w:val="000000"/>
                <w:kern w:val="0"/>
                <w:szCs w:val="21"/>
              </w:rPr>
              <w:t>（</w:t>
            </w:r>
            <w:r w:rsidRPr="00975690">
              <w:rPr>
                <w:rFonts w:ascii="宋体" w:eastAsia="宋体" w:hAnsi="宋体" w:cs="Times New Roman"/>
                <w:color w:val="000000"/>
                <w:kern w:val="0"/>
                <w:szCs w:val="21"/>
              </w:rPr>
              <w:t>１</w:t>
            </w:r>
            <w:r>
              <w:rPr>
                <w:rFonts w:ascii="宋体" w:eastAsia="宋体" w:hAnsi="宋体" w:cs="Times New Roman" w:hint="eastAsia"/>
                <w:color w:val="000000"/>
                <w:kern w:val="0"/>
                <w:szCs w:val="21"/>
              </w:rPr>
              <w:t>０</w:t>
            </w:r>
            <w:r w:rsidRPr="00975690">
              <w:rPr>
                <w:rFonts w:ascii="宋体" w:eastAsia="宋体" w:hAnsi="宋体" w:cs="Times New Roman"/>
                <w:color w:val="000000"/>
                <w:kern w:val="0"/>
                <w:szCs w:val="21"/>
              </w:rPr>
              <w:t>）在出厂时间栏输入时间（年月日）</w:t>
            </w:r>
          </w:p>
        </w:tc>
        <w:tc>
          <w:tcPr>
            <w:tcW w:w="4020" w:type="dxa"/>
            <w:tcBorders>
              <w:left w:val="single" w:sz="12" w:space="0" w:color="auto"/>
              <w:right w:val="single" w:sz="12" w:space="0" w:color="auto"/>
            </w:tcBorders>
          </w:tcPr>
          <w:p w14:paraId="6F4FE1D6"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p>
        </w:tc>
      </w:tr>
      <w:tr w:rsidR="009946D1" w:rsidRPr="00975690" w14:paraId="14E8978E" w14:textId="77777777" w:rsidTr="00B3065B">
        <w:trPr>
          <w:trHeight w:val="259"/>
        </w:trPr>
        <w:tc>
          <w:tcPr>
            <w:tcW w:w="709" w:type="dxa"/>
            <w:tcBorders>
              <w:left w:val="single" w:sz="12" w:space="0" w:color="auto"/>
              <w:bottom w:val="single" w:sz="12" w:space="0" w:color="auto"/>
              <w:right w:val="single" w:sz="12" w:space="0" w:color="auto"/>
            </w:tcBorders>
          </w:tcPr>
          <w:p w14:paraId="6738DF1D" w14:textId="77777777" w:rsidR="009946D1" w:rsidRPr="00975690" w:rsidRDefault="009946D1" w:rsidP="00B3065B">
            <w:pPr>
              <w:autoSpaceDE w:val="0"/>
              <w:autoSpaceDN w:val="0"/>
              <w:adjustRightInd w:val="0"/>
              <w:jc w:val="center"/>
              <w:rPr>
                <w:rFonts w:ascii="宋体" w:eastAsia="宋体" w:hAnsi="宋体" w:cs="Times New Roman"/>
                <w:color w:val="000000"/>
                <w:kern w:val="0"/>
                <w:sz w:val="22"/>
              </w:rPr>
            </w:pPr>
          </w:p>
        </w:tc>
        <w:tc>
          <w:tcPr>
            <w:tcW w:w="3640" w:type="dxa"/>
            <w:tcBorders>
              <w:top w:val="single" w:sz="12" w:space="0" w:color="auto"/>
              <w:left w:val="single" w:sz="12" w:space="0" w:color="auto"/>
              <w:bottom w:val="single" w:sz="12" w:space="0" w:color="auto"/>
              <w:right w:val="single" w:sz="12" w:space="0" w:color="auto"/>
            </w:tcBorders>
          </w:tcPr>
          <w:p w14:paraId="0BD43D65"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hint="eastAsia"/>
                <w:color w:val="000000"/>
                <w:kern w:val="0"/>
                <w:szCs w:val="21"/>
              </w:rPr>
              <w:t>（</w:t>
            </w:r>
            <w:r w:rsidRPr="00975690">
              <w:rPr>
                <w:rFonts w:ascii="宋体" w:eastAsia="宋体" w:hAnsi="宋体" w:cs="Times New Roman"/>
                <w:color w:val="000000"/>
                <w:kern w:val="0"/>
                <w:szCs w:val="21"/>
              </w:rPr>
              <w:t>1</w:t>
            </w:r>
            <w:r>
              <w:rPr>
                <w:rFonts w:ascii="宋体" w:eastAsia="宋体" w:hAnsi="宋体" w:cs="Times New Roman" w:hint="eastAsia"/>
                <w:color w:val="000000"/>
                <w:kern w:val="0"/>
                <w:szCs w:val="21"/>
              </w:rPr>
              <w:t>１</w:t>
            </w:r>
            <w:r w:rsidRPr="00975690">
              <w:rPr>
                <w:rFonts w:ascii="宋体" w:eastAsia="宋体" w:hAnsi="宋体" w:cs="Times New Roman"/>
                <w:color w:val="000000"/>
                <w:kern w:val="0"/>
                <w:szCs w:val="21"/>
              </w:rPr>
              <w:t>）在出厂地点栏输入地点</w:t>
            </w:r>
          </w:p>
        </w:tc>
        <w:tc>
          <w:tcPr>
            <w:tcW w:w="4020" w:type="dxa"/>
            <w:tcBorders>
              <w:left w:val="single" w:sz="12" w:space="0" w:color="auto"/>
              <w:bottom w:val="single" w:sz="12" w:space="0" w:color="auto"/>
              <w:right w:val="single" w:sz="12" w:space="0" w:color="auto"/>
            </w:tcBorders>
          </w:tcPr>
          <w:p w14:paraId="684407B5"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p>
        </w:tc>
      </w:tr>
      <w:tr w:rsidR="009946D1" w:rsidRPr="00975690" w14:paraId="3E5E750E" w14:textId="77777777" w:rsidTr="00B3065B">
        <w:trPr>
          <w:trHeight w:val="250"/>
        </w:trPr>
        <w:tc>
          <w:tcPr>
            <w:tcW w:w="709" w:type="dxa"/>
            <w:tcBorders>
              <w:top w:val="single" w:sz="12" w:space="0" w:color="auto"/>
              <w:left w:val="single" w:sz="12" w:space="0" w:color="auto"/>
              <w:right w:val="single" w:sz="12" w:space="0" w:color="auto"/>
            </w:tcBorders>
          </w:tcPr>
          <w:p w14:paraId="3A0ACC2C" w14:textId="77777777" w:rsidR="009946D1" w:rsidRPr="00975690" w:rsidRDefault="009946D1" w:rsidP="00B3065B">
            <w:pPr>
              <w:autoSpaceDE w:val="0"/>
              <w:autoSpaceDN w:val="0"/>
              <w:adjustRightInd w:val="0"/>
              <w:jc w:val="center"/>
              <w:rPr>
                <w:rFonts w:ascii="宋体" w:eastAsia="宋体" w:hAnsi="宋体" w:cs="Times New Roman"/>
                <w:color w:val="000000"/>
                <w:kern w:val="0"/>
                <w:sz w:val="22"/>
              </w:rPr>
            </w:pPr>
            <w:r w:rsidRPr="00975690">
              <w:rPr>
                <w:rFonts w:ascii="宋体" w:eastAsia="宋体" w:hAnsi="宋体" w:cs="Times New Roman" w:hint="eastAsia"/>
                <w:color w:val="000000"/>
                <w:kern w:val="0"/>
                <w:sz w:val="22"/>
              </w:rPr>
              <w:t>物流查询</w:t>
            </w:r>
          </w:p>
        </w:tc>
        <w:tc>
          <w:tcPr>
            <w:tcW w:w="3640" w:type="dxa"/>
            <w:tcBorders>
              <w:top w:val="single" w:sz="12" w:space="0" w:color="auto"/>
              <w:left w:val="single" w:sz="12" w:space="0" w:color="auto"/>
              <w:right w:val="single" w:sz="12" w:space="0" w:color="auto"/>
            </w:tcBorders>
          </w:tcPr>
          <w:p w14:paraId="4B47868E"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color w:val="000000"/>
                <w:kern w:val="0"/>
                <w:sz w:val="22"/>
              </w:rPr>
              <w:t>（1</w:t>
            </w:r>
            <w:r>
              <w:rPr>
                <w:rFonts w:ascii="宋体" w:eastAsia="宋体" w:hAnsi="宋体" w:cs="Times New Roman" w:hint="eastAsia"/>
                <w:color w:val="000000"/>
                <w:kern w:val="0"/>
                <w:sz w:val="22"/>
              </w:rPr>
              <w:t>２</w:t>
            </w:r>
            <w:r w:rsidRPr="00975690">
              <w:rPr>
                <w:rFonts w:ascii="宋体" w:eastAsia="宋体" w:hAnsi="宋体" w:cs="Times New Roman"/>
                <w:color w:val="000000"/>
                <w:kern w:val="0"/>
                <w:sz w:val="22"/>
              </w:rPr>
              <w:t>）</w:t>
            </w:r>
            <w:r w:rsidRPr="00975690">
              <w:rPr>
                <w:rFonts w:ascii="宋体" w:eastAsia="宋体" w:hAnsi="宋体" w:cs="Times New Roman" w:hint="eastAsia"/>
                <w:color w:val="000000"/>
                <w:kern w:val="0"/>
                <w:sz w:val="22"/>
              </w:rPr>
              <w:t>在商品</w:t>
            </w:r>
            <w:r w:rsidRPr="00975690">
              <w:rPr>
                <w:rFonts w:ascii="宋体" w:eastAsia="宋体" w:hAnsi="宋体" w:cs="Times New Roman"/>
                <w:color w:val="000000"/>
                <w:kern w:val="0"/>
                <w:sz w:val="22"/>
              </w:rPr>
              <w:t>ID栏输入数字</w:t>
            </w:r>
          </w:p>
        </w:tc>
        <w:tc>
          <w:tcPr>
            <w:tcW w:w="4020" w:type="dxa"/>
            <w:tcBorders>
              <w:top w:val="single" w:sz="12" w:space="0" w:color="auto"/>
              <w:left w:val="single" w:sz="12" w:space="0" w:color="auto"/>
              <w:right w:val="single" w:sz="12" w:space="0" w:color="auto"/>
            </w:tcBorders>
          </w:tcPr>
          <w:p w14:paraId="1201D5DF"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hint="eastAsia"/>
                <w:color w:val="000000"/>
                <w:kern w:val="0"/>
                <w:sz w:val="22"/>
              </w:rPr>
              <w:t>（</w:t>
            </w:r>
            <w:r w:rsidRPr="00975690">
              <w:rPr>
                <w:rFonts w:ascii="宋体" w:eastAsia="宋体" w:hAnsi="宋体" w:cs="Times New Roman"/>
                <w:color w:val="000000"/>
                <w:kern w:val="0"/>
                <w:sz w:val="22"/>
              </w:rPr>
              <w:t>３</w:t>
            </w:r>
            <w:r>
              <w:rPr>
                <w:rFonts w:ascii="宋体" w:eastAsia="宋体" w:hAnsi="宋体" w:cs="Times New Roman" w:hint="eastAsia"/>
                <w:color w:val="000000"/>
                <w:kern w:val="0"/>
                <w:sz w:val="22"/>
              </w:rPr>
              <w:t>１</w:t>
            </w:r>
            <w:r w:rsidRPr="00975690">
              <w:rPr>
                <w:rFonts w:ascii="宋体" w:eastAsia="宋体" w:hAnsi="宋体" w:cs="Times New Roman"/>
                <w:color w:val="000000"/>
                <w:kern w:val="0"/>
                <w:sz w:val="22"/>
              </w:rPr>
              <w:t>）不输入任何内容</w:t>
            </w:r>
          </w:p>
          <w:p w14:paraId="6B768F25" w14:textId="77777777" w:rsidR="009946D1" w:rsidRPr="00975690" w:rsidRDefault="009946D1" w:rsidP="00B3065B">
            <w:pPr>
              <w:autoSpaceDE w:val="0"/>
              <w:autoSpaceDN w:val="0"/>
              <w:adjustRightInd w:val="0"/>
              <w:jc w:val="left"/>
              <w:rPr>
                <w:rFonts w:ascii="宋体" w:eastAsia="宋体" w:hAnsi="宋体" w:cs="Times New Roman"/>
                <w:color w:val="000000"/>
                <w:kern w:val="0"/>
                <w:sz w:val="22"/>
              </w:rPr>
            </w:pPr>
            <w:r w:rsidRPr="00975690">
              <w:rPr>
                <w:rFonts w:ascii="宋体" w:eastAsia="宋体" w:hAnsi="宋体" w:cs="Times New Roman" w:hint="eastAsia"/>
                <w:color w:val="000000"/>
                <w:kern w:val="0"/>
                <w:sz w:val="22"/>
              </w:rPr>
              <w:t>（</w:t>
            </w:r>
            <w:r w:rsidRPr="00975690">
              <w:rPr>
                <w:rFonts w:ascii="宋体" w:eastAsia="宋体" w:hAnsi="宋体" w:cs="Times New Roman"/>
                <w:color w:val="000000"/>
                <w:kern w:val="0"/>
                <w:sz w:val="22"/>
              </w:rPr>
              <w:t>３</w:t>
            </w:r>
            <w:r>
              <w:rPr>
                <w:rFonts w:ascii="宋体" w:eastAsia="宋体" w:hAnsi="宋体" w:cs="Times New Roman" w:hint="eastAsia"/>
                <w:color w:val="000000"/>
                <w:kern w:val="0"/>
                <w:sz w:val="22"/>
              </w:rPr>
              <w:t>２</w:t>
            </w:r>
            <w:r w:rsidRPr="00975690">
              <w:rPr>
                <w:rFonts w:ascii="宋体" w:eastAsia="宋体" w:hAnsi="宋体" w:cs="Times New Roman"/>
                <w:color w:val="000000"/>
                <w:kern w:val="0"/>
                <w:sz w:val="22"/>
              </w:rPr>
              <w:t>）非法商品ID</w:t>
            </w:r>
          </w:p>
        </w:tc>
      </w:tr>
      <w:tr w:rsidR="009946D1" w:rsidRPr="00345AD8" w14:paraId="5383C5F0" w14:textId="77777777" w:rsidTr="00B3065B">
        <w:trPr>
          <w:trHeight w:val="229"/>
        </w:trPr>
        <w:tc>
          <w:tcPr>
            <w:tcW w:w="709" w:type="dxa"/>
            <w:tcBorders>
              <w:top w:val="single" w:sz="12" w:space="0" w:color="auto"/>
              <w:left w:val="single" w:sz="12" w:space="0" w:color="auto"/>
              <w:right w:val="single" w:sz="12" w:space="0" w:color="auto"/>
            </w:tcBorders>
          </w:tcPr>
          <w:p w14:paraId="48BD623E" w14:textId="77777777" w:rsidR="009946D1" w:rsidRPr="00345AD8" w:rsidRDefault="009946D1" w:rsidP="00B3065B">
            <w:pPr>
              <w:autoSpaceDE w:val="0"/>
              <w:autoSpaceDN w:val="0"/>
              <w:adjustRightInd w:val="0"/>
              <w:jc w:val="center"/>
              <w:rPr>
                <w:rFonts w:ascii="宋体" w:eastAsia="宋体" w:hAnsi="宋体" w:cs="Times New Roman"/>
                <w:color w:val="000000"/>
                <w:kern w:val="0"/>
                <w:sz w:val="22"/>
              </w:rPr>
            </w:pPr>
            <w:r w:rsidRPr="00345AD8">
              <w:rPr>
                <w:rFonts w:ascii="宋体" w:eastAsia="宋体" w:hAnsi="宋体" w:cs="Times New Roman" w:hint="eastAsia"/>
                <w:color w:val="000000"/>
                <w:kern w:val="0"/>
                <w:sz w:val="22"/>
              </w:rPr>
              <w:t>添加节点</w:t>
            </w:r>
          </w:p>
        </w:tc>
        <w:tc>
          <w:tcPr>
            <w:tcW w:w="3640" w:type="dxa"/>
            <w:tcBorders>
              <w:top w:val="single" w:sz="12" w:space="0" w:color="auto"/>
              <w:left w:val="single" w:sz="12" w:space="0" w:color="auto"/>
              <w:bottom w:val="single" w:sz="12" w:space="0" w:color="auto"/>
              <w:right w:val="single" w:sz="12" w:space="0" w:color="auto"/>
            </w:tcBorders>
          </w:tcPr>
          <w:p w14:paraId="246EBB4B" w14:textId="77777777" w:rsidR="009946D1" w:rsidRPr="00345AD8" w:rsidRDefault="009946D1" w:rsidP="00B3065B">
            <w:pPr>
              <w:autoSpaceDE w:val="0"/>
              <w:autoSpaceDN w:val="0"/>
              <w:adjustRightInd w:val="0"/>
              <w:jc w:val="left"/>
              <w:rPr>
                <w:rFonts w:ascii="宋体" w:eastAsia="宋体" w:hAnsi="宋体" w:cs="Times New Roman"/>
                <w:color w:val="000000"/>
                <w:kern w:val="0"/>
                <w:sz w:val="22"/>
              </w:rPr>
            </w:pPr>
            <w:r w:rsidRPr="00345AD8">
              <w:rPr>
                <w:rFonts w:ascii="宋体" w:eastAsia="宋体" w:hAnsi="宋体" w:cs="Times New Roman"/>
                <w:color w:val="000000"/>
                <w:kern w:val="0"/>
                <w:szCs w:val="21"/>
              </w:rPr>
              <w:t>（</w:t>
            </w:r>
            <w:r w:rsidRPr="00345AD8">
              <w:rPr>
                <w:rFonts w:ascii="宋体" w:eastAsia="宋体" w:hAnsi="宋体" w:cs="Times New Roman" w:hint="eastAsia"/>
                <w:color w:val="000000"/>
                <w:kern w:val="0"/>
                <w:szCs w:val="21"/>
              </w:rPr>
              <w:t>１３</w:t>
            </w:r>
            <w:r w:rsidRPr="00345AD8">
              <w:rPr>
                <w:rFonts w:ascii="宋体" w:eastAsia="宋体" w:hAnsi="宋体" w:cs="Times New Roman"/>
                <w:color w:val="000000"/>
                <w:kern w:val="0"/>
                <w:szCs w:val="21"/>
              </w:rPr>
              <w:t>）</w:t>
            </w:r>
            <w:r w:rsidRPr="00345AD8">
              <w:rPr>
                <w:rFonts w:ascii="宋体" w:eastAsia="宋体" w:hAnsi="宋体" w:cs="Times New Roman" w:hint="eastAsia"/>
                <w:color w:val="000000"/>
                <w:kern w:val="0"/>
                <w:szCs w:val="21"/>
              </w:rPr>
              <w:t>在商品ID栏输入数字</w:t>
            </w:r>
          </w:p>
        </w:tc>
        <w:tc>
          <w:tcPr>
            <w:tcW w:w="4020" w:type="dxa"/>
            <w:tcBorders>
              <w:top w:val="single" w:sz="12" w:space="0" w:color="auto"/>
              <w:left w:val="single" w:sz="12" w:space="0" w:color="auto"/>
              <w:right w:val="single" w:sz="12" w:space="0" w:color="auto"/>
            </w:tcBorders>
          </w:tcPr>
          <w:p w14:paraId="4713ECC2" w14:textId="77777777" w:rsidR="009946D1" w:rsidRPr="00345AD8" w:rsidRDefault="009946D1" w:rsidP="00B3065B">
            <w:pPr>
              <w:autoSpaceDE w:val="0"/>
              <w:autoSpaceDN w:val="0"/>
              <w:adjustRightInd w:val="0"/>
              <w:jc w:val="left"/>
              <w:rPr>
                <w:rFonts w:ascii="宋体" w:eastAsia="宋体" w:hAnsi="宋体" w:cs="Times New Roman"/>
                <w:color w:val="000000"/>
                <w:kern w:val="0"/>
                <w:sz w:val="22"/>
              </w:rPr>
            </w:pPr>
            <w:r w:rsidRPr="00345AD8">
              <w:rPr>
                <w:rFonts w:ascii="宋体" w:eastAsia="宋体" w:hAnsi="宋体" w:cs="Times New Roman" w:hint="eastAsia"/>
                <w:color w:val="000000"/>
                <w:kern w:val="0"/>
                <w:sz w:val="22"/>
              </w:rPr>
              <w:t>（</w:t>
            </w:r>
            <w:r w:rsidRPr="00345AD8">
              <w:rPr>
                <w:rFonts w:ascii="宋体" w:eastAsia="宋体" w:hAnsi="宋体" w:cs="Times New Roman"/>
                <w:color w:val="000000"/>
                <w:kern w:val="0"/>
                <w:sz w:val="22"/>
              </w:rPr>
              <w:t>３</w:t>
            </w:r>
            <w:r w:rsidRPr="00345AD8">
              <w:rPr>
                <w:rFonts w:ascii="宋体" w:eastAsia="宋体" w:hAnsi="宋体" w:cs="Times New Roman" w:hint="eastAsia"/>
                <w:color w:val="000000"/>
                <w:kern w:val="0"/>
                <w:sz w:val="22"/>
              </w:rPr>
              <w:t>３</w:t>
            </w:r>
            <w:r w:rsidRPr="00345AD8">
              <w:rPr>
                <w:rFonts w:ascii="宋体" w:eastAsia="宋体" w:hAnsi="宋体" w:cs="Times New Roman"/>
                <w:color w:val="000000"/>
                <w:kern w:val="0"/>
                <w:sz w:val="22"/>
              </w:rPr>
              <w:t>）不输入任何内容</w:t>
            </w:r>
          </w:p>
          <w:p w14:paraId="626EB760" w14:textId="77777777" w:rsidR="009946D1" w:rsidRPr="00345AD8" w:rsidRDefault="009946D1" w:rsidP="00B3065B">
            <w:pPr>
              <w:autoSpaceDE w:val="0"/>
              <w:autoSpaceDN w:val="0"/>
              <w:adjustRightInd w:val="0"/>
              <w:jc w:val="left"/>
              <w:rPr>
                <w:rFonts w:ascii="宋体" w:eastAsia="宋体" w:hAnsi="宋体" w:cs="Times New Roman"/>
                <w:color w:val="000000"/>
                <w:kern w:val="0"/>
                <w:sz w:val="22"/>
              </w:rPr>
            </w:pPr>
            <w:r w:rsidRPr="00345AD8">
              <w:rPr>
                <w:rFonts w:ascii="宋体" w:eastAsia="宋体" w:hAnsi="宋体" w:cs="Times New Roman" w:hint="eastAsia"/>
                <w:color w:val="000000"/>
                <w:kern w:val="0"/>
                <w:sz w:val="22"/>
              </w:rPr>
              <w:t>（</w:t>
            </w:r>
            <w:r w:rsidRPr="00345AD8">
              <w:rPr>
                <w:rFonts w:ascii="宋体" w:eastAsia="宋体" w:hAnsi="宋体" w:cs="Times New Roman"/>
                <w:color w:val="000000"/>
                <w:kern w:val="0"/>
                <w:sz w:val="22"/>
              </w:rPr>
              <w:t>３</w:t>
            </w:r>
            <w:r w:rsidRPr="00345AD8">
              <w:rPr>
                <w:rFonts w:ascii="宋体" w:eastAsia="宋体" w:hAnsi="宋体" w:cs="Times New Roman" w:hint="eastAsia"/>
                <w:color w:val="000000"/>
                <w:kern w:val="0"/>
                <w:sz w:val="22"/>
              </w:rPr>
              <w:t>４</w:t>
            </w:r>
            <w:r w:rsidRPr="00345AD8">
              <w:rPr>
                <w:rFonts w:ascii="宋体" w:eastAsia="宋体" w:hAnsi="宋体" w:cs="Times New Roman"/>
                <w:color w:val="000000"/>
                <w:kern w:val="0"/>
                <w:sz w:val="22"/>
              </w:rPr>
              <w:t>）非法商品ID</w:t>
            </w:r>
          </w:p>
          <w:p w14:paraId="4C7DC31A" w14:textId="77777777" w:rsidR="009946D1" w:rsidRPr="00345AD8" w:rsidRDefault="009946D1" w:rsidP="00B3065B">
            <w:pPr>
              <w:autoSpaceDE w:val="0"/>
              <w:autoSpaceDN w:val="0"/>
              <w:adjustRightInd w:val="0"/>
              <w:jc w:val="left"/>
              <w:rPr>
                <w:rFonts w:ascii="宋体" w:eastAsia="宋体" w:hAnsi="宋体" w:cs="Times New Roman"/>
                <w:color w:val="000000"/>
                <w:kern w:val="0"/>
                <w:sz w:val="22"/>
              </w:rPr>
            </w:pPr>
            <w:r w:rsidRPr="00345AD8">
              <w:rPr>
                <w:rFonts w:ascii="宋体" w:eastAsia="宋体" w:hAnsi="宋体" w:cs="Times New Roman" w:hint="eastAsia"/>
                <w:color w:val="000000"/>
                <w:kern w:val="0"/>
                <w:sz w:val="22"/>
              </w:rPr>
              <w:t>（</w:t>
            </w:r>
            <w:r w:rsidRPr="00345AD8">
              <w:rPr>
                <w:rFonts w:ascii="宋体" w:eastAsia="宋体" w:hAnsi="宋体" w:cs="Times New Roman"/>
                <w:color w:val="000000"/>
                <w:kern w:val="0"/>
                <w:sz w:val="22"/>
              </w:rPr>
              <w:t>３</w:t>
            </w:r>
            <w:r w:rsidRPr="00345AD8">
              <w:rPr>
                <w:rFonts w:ascii="宋体" w:eastAsia="宋体" w:hAnsi="宋体" w:cs="Times New Roman" w:hint="eastAsia"/>
                <w:color w:val="000000"/>
                <w:kern w:val="0"/>
                <w:sz w:val="22"/>
              </w:rPr>
              <w:t>５</w:t>
            </w:r>
            <w:r w:rsidRPr="00345AD8">
              <w:rPr>
                <w:rFonts w:ascii="宋体" w:eastAsia="宋体" w:hAnsi="宋体" w:cs="Times New Roman"/>
                <w:color w:val="000000"/>
                <w:kern w:val="0"/>
                <w:sz w:val="22"/>
              </w:rPr>
              <w:t>）非法</w:t>
            </w:r>
            <w:r w:rsidRPr="00345AD8">
              <w:rPr>
                <w:rFonts w:ascii="宋体" w:eastAsia="宋体" w:hAnsi="宋体" w:cs="Times New Roman" w:hint="eastAsia"/>
                <w:color w:val="000000"/>
                <w:kern w:val="0"/>
                <w:sz w:val="22"/>
              </w:rPr>
              <w:t>入港</w:t>
            </w:r>
            <w:r w:rsidRPr="00345AD8">
              <w:rPr>
                <w:rFonts w:ascii="宋体" w:eastAsia="宋体" w:hAnsi="宋体" w:cs="Times New Roman"/>
                <w:color w:val="000000"/>
                <w:kern w:val="0"/>
                <w:sz w:val="22"/>
              </w:rPr>
              <w:t>时间</w:t>
            </w:r>
          </w:p>
          <w:p w14:paraId="0FB2A580" w14:textId="77777777" w:rsidR="009946D1" w:rsidRPr="00345AD8" w:rsidRDefault="009946D1" w:rsidP="00B3065B">
            <w:pPr>
              <w:autoSpaceDE w:val="0"/>
              <w:autoSpaceDN w:val="0"/>
              <w:adjustRightInd w:val="0"/>
              <w:jc w:val="left"/>
              <w:rPr>
                <w:rFonts w:ascii="宋体" w:eastAsia="宋体" w:hAnsi="宋体" w:cs="Times New Roman"/>
                <w:color w:val="000000"/>
                <w:kern w:val="0"/>
                <w:sz w:val="22"/>
              </w:rPr>
            </w:pPr>
            <w:r w:rsidRPr="00345AD8">
              <w:rPr>
                <w:rFonts w:ascii="宋体" w:eastAsia="宋体" w:hAnsi="宋体" w:cs="Times New Roman" w:hint="eastAsia"/>
                <w:color w:val="000000"/>
                <w:kern w:val="0"/>
                <w:sz w:val="22"/>
              </w:rPr>
              <w:t>（</w:t>
            </w:r>
            <w:r w:rsidRPr="00345AD8">
              <w:rPr>
                <w:rFonts w:ascii="宋体" w:eastAsia="宋体" w:hAnsi="宋体" w:cs="Times New Roman"/>
                <w:color w:val="000000"/>
                <w:kern w:val="0"/>
                <w:sz w:val="22"/>
              </w:rPr>
              <w:t>３</w:t>
            </w:r>
            <w:r w:rsidRPr="00345AD8">
              <w:rPr>
                <w:rFonts w:ascii="宋体" w:eastAsia="宋体" w:hAnsi="宋体" w:cs="Times New Roman" w:hint="eastAsia"/>
                <w:color w:val="000000"/>
                <w:kern w:val="0"/>
                <w:sz w:val="22"/>
              </w:rPr>
              <w:t>６</w:t>
            </w:r>
            <w:r w:rsidRPr="00345AD8">
              <w:rPr>
                <w:rFonts w:ascii="宋体" w:eastAsia="宋体" w:hAnsi="宋体" w:cs="Times New Roman"/>
                <w:color w:val="000000"/>
                <w:kern w:val="0"/>
                <w:sz w:val="22"/>
              </w:rPr>
              <w:t>）非法出港时间</w:t>
            </w:r>
          </w:p>
        </w:tc>
      </w:tr>
      <w:tr w:rsidR="009946D1" w:rsidRPr="00345AD8" w14:paraId="23C3CC19" w14:textId="77777777" w:rsidTr="00B3065B">
        <w:trPr>
          <w:trHeight w:val="229"/>
        </w:trPr>
        <w:tc>
          <w:tcPr>
            <w:tcW w:w="709" w:type="dxa"/>
            <w:vMerge/>
            <w:tcBorders>
              <w:left w:val="single" w:sz="12" w:space="0" w:color="auto"/>
              <w:right w:val="single" w:sz="12" w:space="0" w:color="auto"/>
            </w:tcBorders>
          </w:tcPr>
          <w:p w14:paraId="014D6900" w14:textId="77777777" w:rsidR="009946D1" w:rsidRPr="00345AD8" w:rsidRDefault="009946D1" w:rsidP="00B3065B">
            <w:pPr>
              <w:autoSpaceDE w:val="0"/>
              <w:autoSpaceDN w:val="0"/>
              <w:adjustRightInd w:val="0"/>
              <w:jc w:val="center"/>
              <w:rPr>
                <w:rFonts w:ascii="宋体" w:eastAsia="宋体" w:hAnsi="宋体" w:cs="Times New Roman"/>
                <w:color w:val="000000"/>
                <w:kern w:val="0"/>
                <w:sz w:val="22"/>
              </w:rPr>
            </w:pPr>
          </w:p>
        </w:tc>
        <w:tc>
          <w:tcPr>
            <w:tcW w:w="3640" w:type="dxa"/>
            <w:tcBorders>
              <w:top w:val="single" w:sz="12" w:space="0" w:color="auto"/>
              <w:left w:val="single" w:sz="12" w:space="0" w:color="auto"/>
              <w:bottom w:val="single" w:sz="12" w:space="0" w:color="auto"/>
              <w:right w:val="single" w:sz="12" w:space="0" w:color="auto"/>
            </w:tcBorders>
          </w:tcPr>
          <w:p w14:paraId="11C1CC31" w14:textId="77777777" w:rsidR="009946D1" w:rsidRPr="00345AD8" w:rsidRDefault="009946D1" w:rsidP="00B3065B">
            <w:pPr>
              <w:autoSpaceDE w:val="0"/>
              <w:autoSpaceDN w:val="0"/>
              <w:adjustRightInd w:val="0"/>
              <w:jc w:val="left"/>
              <w:rPr>
                <w:rFonts w:ascii="宋体" w:eastAsia="宋体" w:hAnsi="宋体" w:cs="Times New Roman"/>
                <w:color w:val="000000"/>
                <w:kern w:val="0"/>
                <w:szCs w:val="21"/>
              </w:rPr>
            </w:pPr>
            <w:r w:rsidRPr="00345AD8">
              <w:rPr>
                <w:rFonts w:ascii="宋体" w:eastAsia="宋体" w:hAnsi="宋体" w:cs="Times New Roman" w:hint="eastAsia"/>
                <w:color w:val="000000"/>
                <w:kern w:val="0"/>
                <w:szCs w:val="21"/>
              </w:rPr>
              <w:t>（</w:t>
            </w:r>
            <w:r w:rsidRPr="00345AD8">
              <w:rPr>
                <w:rFonts w:ascii="宋体" w:eastAsia="宋体" w:hAnsi="宋体" w:cs="Times New Roman"/>
                <w:color w:val="000000"/>
                <w:kern w:val="0"/>
                <w:szCs w:val="21"/>
              </w:rPr>
              <w:t>１</w:t>
            </w:r>
            <w:r w:rsidRPr="00345AD8">
              <w:rPr>
                <w:rFonts w:ascii="宋体" w:eastAsia="宋体" w:hAnsi="宋体" w:cs="Times New Roman" w:hint="eastAsia"/>
                <w:color w:val="000000"/>
                <w:kern w:val="0"/>
                <w:szCs w:val="21"/>
              </w:rPr>
              <w:t>４</w:t>
            </w:r>
            <w:r w:rsidRPr="00345AD8">
              <w:rPr>
                <w:rFonts w:ascii="宋体" w:eastAsia="宋体" w:hAnsi="宋体" w:cs="Times New Roman"/>
                <w:color w:val="000000"/>
                <w:kern w:val="0"/>
                <w:szCs w:val="21"/>
              </w:rPr>
              <w:t>）在入港时间栏输入时间（年月日）</w:t>
            </w:r>
          </w:p>
        </w:tc>
        <w:tc>
          <w:tcPr>
            <w:tcW w:w="4020" w:type="dxa"/>
            <w:vMerge/>
            <w:tcBorders>
              <w:left w:val="single" w:sz="12" w:space="0" w:color="auto"/>
              <w:right w:val="single" w:sz="12" w:space="0" w:color="auto"/>
            </w:tcBorders>
          </w:tcPr>
          <w:p w14:paraId="52C32734" w14:textId="77777777" w:rsidR="009946D1" w:rsidRPr="00345AD8" w:rsidRDefault="009946D1" w:rsidP="00B3065B">
            <w:pPr>
              <w:autoSpaceDE w:val="0"/>
              <w:autoSpaceDN w:val="0"/>
              <w:adjustRightInd w:val="0"/>
              <w:jc w:val="left"/>
              <w:rPr>
                <w:rFonts w:ascii="宋体" w:eastAsia="宋体" w:hAnsi="宋体" w:cs="Times New Roman"/>
                <w:color w:val="000000"/>
                <w:kern w:val="0"/>
                <w:sz w:val="22"/>
              </w:rPr>
            </w:pPr>
          </w:p>
        </w:tc>
      </w:tr>
      <w:tr w:rsidR="009946D1" w:rsidRPr="00345AD8" w14:paraId="78D27E11" w14:textId="77777777" w:rsidTr="00B3065B">
        <w:trPr>
          <w:trHeight w:val="229"/>
        </w:trPr>
        <w:tc>
          <w:tcPr>
            <w:tcW w:w="709" w:type="dxa"/>
            <w:vMerge/>
            <w:tcBorders>
              <w:left w:val="single" w:sz="12" w:space="0" w:color="auto"/>
              <w:bottom w:val="single" w:sz="12" w:space="0" w:color="auto"/>
              <w:right w:val="single" w:sz="12" w:space="0" w:color="auto"/>
            </w:tcBorders>
          </w:tcPr>
          <w:p w14:paraId="2979A0EB" w14:textId="77777777" w:rsidR="009946D1" w:rsidRPr="00345AD8" w:rsidRDefault="009946D1" w:rsidP="00B3065B">
            <w:pPr>
              <w:autoSpaceDE w:val="0"/>
              <w:autoSpaceDN w:val="0"/>
              <w:adjustRightInd w:val="0"/>
              <w:jc w:val="center"/>
              <w:rPr>
                <w:rFonts w:ascii="宋体" w:eastAsia="宋体" w:hAnsi="宋体" w:cs="Times New Roman"/>
                <w:color w:val="000000"/>
                <w:kern w:val="0"/>
                <w:sz w:val="22"/>
              </w:rPr>
            </w:pPr>
          </w:p>
        </w:tc>
        <w:tc>
          <w:tcPr>
            <w:tcW w:w="3640" w:type="dxa"/>
            <w:tcBorders>
              <w:top w:val="single" w:sz="12" w:space="0" w:color="auto"/>
              <w:left w:val="single" w:sz="12" w:space="0" w:color="auto"/>
              <w:bottom w:val="single" w:sz="12" w:space="0" w:color="auto"/>
              <w:right w:val="single" w:sz="12" w:space="0" w:color="auto"/>
            </w:tcBorders>
          </w:tcPr>
          <w:p w14:paraId="3A1F15F0" w14:textId="77777777" w:rsidR="009946D1" w:rsidRPr="00345AD8" w:rsidRDefault="009946D1" w:rsidP="00B3065B">
            <w:pPr>
              <w:autoSpaceDE w:val="0"/>
              <w:autoSpaceDN w:val="0"/>
              <w:adjustRightInd w:val="0"/>
              <w:jc w:val="left"/>
              <w:rPr>
                <w:rFonts w:ascii="宋体" w:eastAsia="宋体" w:hAnsi="宋体" w:cs="Times New Roman"/>
                <w:color w:val="000000"/>
                <w:kern w:val="0"/>
                <w:szCs w:val="21"/>
              </w:rPr>
            </w:pPr>
            <w:r w:rsidRPr="00345AD8">
              <w:rPr>
                <w:rFonts w:ascii="宋体" w:eastAsia="宋体" w:hAnsi="宋体" w:cs="Times New Roman" w:hint="eastAsia"/>
                <w:color w:val="000000"/>
                <w:kern w:val="0"/>
                <w:szCs w:val="21"/>
              </w:rPr>
              <w:t>（</w:t>
            </w:r>
            <w:r w:rsidRPr="00345AD8">
              <w:rPr>
                <w:rFonts w:ascii="宋体" w:eastAsia="宋体" w:hAnsi="宋体" w:cs="Times New Roman"/>
                <w:color w:val="000000"/>
                <w:kern w:val="0"/>
                <w:szCs w:val="21"/>
              </w:rPr>
              <w:t>1</w:t>
            </w:r>
            <w:r w:rsidRPr="00345AD8">
              <w:rPr>
                <w:rFonts w:ascii="宋体" w:eastAsia="宋体" w:hAnsi="宋体" w:cs="Times New Roman" w:hint="eastAsia"/>
                <w:color w:val="000000"/>
                <w:kern w:val="0"/>
                <w:szCs w:val="21"/>
              </w:rPr>
              <w:t>５</w:t>
            </w:r>
            <w:r w:rsidRPr="00345AD8">
              <w:rPr>
                <w:rFonts w:ascii="宋体" w:eastAsia="宋体" w:hAnsi="宋体" w:cs="Times New Roman"/>
                <w:color w:val="000000"/>
                <w:kern w:val="0"/>
                <w:szCs w:val="21"/>
              </w:rPr>
              <w:t>）在出港时间栏</w:t>
            </w:r>
            <w:r w:rsidRPr="00345AD8">
              <w:rPr>
                <w:rFonts w:ascii="宋体" w:eastAsia="宋体" w:hAnsi="宋体" w:cs="Times New Roman" w:hint="eastAsia"/>
                <w:color w:val="000000"/>
                <w:kern w:val="0"/>
                <w:szCs w:val="21"/>
              </w:rPr>
              <w:t>输入时间（年月日）</w:t>
            </w:r>
          </w:p>
        </w:tc>
        <w:tc>
          <w:tcPr>
            <w:tcW w:w="4020" w:type="dxa"/>
            <w:vMerge/>
            <w:tcBorders>
              <w:left w:val="single" w:sz="12" w:space="0" w:color="auto"/>
              <w:bottom w:val="single" w:sz="12" w:space="0" w:color="auto"/>
              <w:right w:val="single" w:sz="12" w:space="0" w:color="auto"/>
            </w:tcBorders>
          </w:tcPr>
          <w:p w14:paraId="5599655D" w14:textId="77777777" w:rsidR="009946D1" w:rsidRPr="00345AD8" w:rsidRDefault="009946D1" w:rsidP="00B3065B">
            <w:pPr>
              <w:autoSpaceDE w:val="0"/>
              <w:autoSpaceDN w:val="0"/>
              <w:adjustRightInd w:val="0"/>
              <w:jc w:val="left"/>
              <w:rPr>
                <w:rFonts w:ascii="宋体" w:eastAsia="宋体" w:hAnsi="宋体" w:cs="Times New Roman"/>
                <w:color w:val="000000"/>
                <w:kern w:val="0"/>
                <w:sz w:val="22"/>
              </w:rPr>
            </w:pPr>
          </w:p>
        </w:tc>
      </w:tr>
    </w:tbl>
    <w:p w14:paraId="3E3B57D9" w14:textId="77777777" w:rsidR="009946D1" w:rsidRPr="00345AD8" w:rsidRDefault="009946D1" w:rsidP="009946D1">
      <w:pPr>
        <w:spacing w:line="360" w:lineRule="auto"/>
        <w:ind w:firstLine="360"/>
        <w:rPr>
          <w:rFonts w:ascii="宋体" w:eastAsia="宋体" w:hAnsi="宋体" w:cs="宋体"/>
          <w:sz w:val="24"/>
          <w:szCs w:val="21"/>
        </w:rPr>
      </w:pPr>
    </w:p>
    <w:p w14:paraId="05A5FB79" w14:textId="77777777" w:rsidR="009946D1" w:rsidRPr="00960D0C" w:rsidRDefault="009946D1" w:rsidP="009946D1">
      <w:pPr>
        <w:widowControl/>
        <w:numPr>
          <w:ilvl w:val="2"/>
          <w:numId w:val="14"/>
        </w:numPr>
        <w:spacing w:beforeLines="50" w:before="156"/>
        <w:jc w:val="left"/>
        <w:outlineLvl w:val="3"/>
        <w:rPr>
          <w:rFonts w:ascii="宋体" w:eastAsia="宋体" w:hAnsi="宋体" w:cs="宋体"/>
          <w:b/>
          <w:bCs/>
          <w:kern w:val="0"/>
          <w:sz w:val="24"/>
        </w:rPr>
      </w:pPr>
      <w:r>
        <w:rPr>
          <w:rFonts w:ascii="宋体" w:eastAsia="宋体" w:hAnsi="宋体" w:cs="宋体" w:hint="eastAsia"/>
          <w:b/>
          <w:bCs/>
          <w:kern w:val="0"/>
          <w:sz w:val="24"/>
        </w:rPr>
        <w:t>性能测试</w:t>
      </w:r>
      <w:r w:rsidRPr="001F2AB9">
        <w:rPr>
          <w:rFonts w:ascii="宋体" w:eastAsia="宋体" w:hAnsi="宋体" w:cs="宋体"/>
          <w:b/>
          <w:bCs/>
          <w:kern w:val="0"/>
          <w:sz w:val="24"/>
        </w:rPr>
        <w:t>用例</w:t>
      </w:r>
      <w:r>
        <w:rPr>
          <w:rFonts w:ascii="宋体" w:eastAsia="宋体" w:hAnsi="宋体" w:cs="宋体" w:hint="eastAsia"/>
          <w:b/>
          <w:bCs/>
          <w:kern w:val="0"/>
          <w:sz w:val="24"/>
        </w:rPr>
        <w:t>设计</w:t>
      </w:r>
    </w:p>
    <w:p w14:paraId="4BAD0A0D" w14:textId="77777777" w:rsidR="009946D1" w:rsidRPr="004142EA" w:rsidRDefault="009946D1" w:rsidP="009946D1">
      <w:pPr>
        <w:spacing w:before="60" w:after="60" w:line="360" w:lineRule="auto"/>
        <w:ind w:firstLine="420"/>
        <w:rPr>
          <w:rFonts w:ascii="宋体" w:eastAsia="宋体" w:hAnsi="宋体" w:cs="宋体"/>
          <w:b/>
          <w:bCs/>
          <w:sz w:val="24"/>
        </w:rPr>
      </w:pPr>
      <w:r w:rsidRPr="004142EA">
        <w:rPr>
          <w:rFonts w:ascii="宋体" w:eastAsia="宋体" w:hAnsi="宋体" w:cs="宋体" w:hint="eastAsia"/>
          <w:b/>
          <w:bCs/>
          <w:sz w:val="24"/>
        </w:rPr>
        <w:t>用例1</w:t>
      </w:r>
    </w:p>
    <w:tbl>
      <w:tblPr>
        <w:tblW w:w="8522" w:type="dxa"/>
        <w:tblInd w:w="4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6720"/>
      </w:tblGrid>
      <w:tr w:rsidR="009946D1" w:rsidRPr="004142EA" w14:paraId="4EDD88FA" w14:textId="77777777" w:rsidTr="00B3065B">
        <w:tc>
          <w:tcPr>
            <w:tcW w:w="1802" w:type="dxa"/>
            <w:shd w:val="clear" w:color="auto" w:fill="auto"/>
          </w:tcPr>
          <w:p w14:paraId="48677E4C"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标识符</w:t>
            </w:r>
          </w:p>
        </w:tc>
        <w:tc>
          <w:tcPr>
            <w:tcW w:w="6720" w:type="dxa"/>
            <w:shd w:val="clear" w:color="auto" w:fill="auto"/>
          </w:tcPr>
          <w:p w14:paraId="456500D3" w14:textId="77777777" w:rsidR="009946D1" w:rsidRPr="004142EA" w:rsidRDefault="009946D1" w:rsidP="00B3065B">
            <w:pPr>
              <w:spacing w:line="360" w:lineRule="auto"/>
              <w:ind w:leftChars="30" w:left="63" w:rightChars="12" w:right="25"/>
              <w:rPr>
                <w:rFonts w:ascii="宋体" w:eastAsia="宋体" w:hAnsi="宋体" w:cs="Times New Roman"/>
                <w:color w:val="000000"/>
                <w:sz w:val="22"/>
                <w:lang w:val="en-GB"/>
              </w:rPr>
            </w:pPr>
            <w:r w:rsidRPr="004142EA">
              <w:rPr>
                <w:rFonts w:ascii="宋体" w:eastAsia="宋体" w:hAnsi="宋体" w:cs="Times New Roman"/>
                <w:color w:val="000000"/>
                <w:sz w:val="22"/>
                <w:lang w:val="en-GB"/>
              </w:rPr>
              <w:t>1</w:t>
            </w:r>
          </w:p>
        </w:tc>
      </w:tr>
      <w:tr w:rsidR="009946D1" w:rsidRPr="004142EA" w14:paraId="7411F2AB" w14:textId="77777777" w:rsidTr="00B3065B">
        <w:tc>
          <w:tcPr>
            <w:tcW w:w="1802" w:type="dxa"/>
            <w:shd w:val="clear" w:color="auto" w:fill="auto"/>
          </w:tcPr>
          <w:p w14:paraId="23DCAEFF"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测试项</w:t>
            </w:r>
          </w:p>
        </w:tc>
        <w:tc>
          <w:tcPr>
            <w:tcW w:w="6720" w:type="dxa"/>
            <w:shd w:val="clear" w:color="auto" w:fill="auto"/>
          </w:tcPr>
          <w:p w14:paraId="64322DBF"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登录系统</w:t>
            </w:r>
          </w:p>
        </w:tc>
      </w:tr>
      <w:tr w:rsidR="009946D1" w:rsidRPr="004142EA" w14:paraId="18A82E7B" w14:textId="77777777" w:rsidTr="00B3065B">
        <w:tc>
          <w:tcPr>
            <w:tcW w:w="1802" w:type="dxa"/>
            <w:shd w:val="clear" w:color="auto" w:fill="auto"/>
          </w:tcPr>
          <w:p w14:paraId="6F9774BE"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测试目的</w:t>
            </w:r>
          </w:p>
        </w:tc>
        <w:tc>
          <w:tcPr>
            <w:tcW w:w="6720" w:type="dxa"/>
            <w:shd w:val="clear" w:color="auto" w:fill="auto"/>
          </w:tcPr>
          <w:p w14:paraId="20668926"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测试虚拟用户并发时，系统登录网站打开的响应时间</w:t>
            </w:r>
          </w:p>
        </w:tc>
      </w:tr>
      <w:tr w:rsidR="009946D1" w:rsidRPr="004142EA" w14:paraId="0B669C6D" w14:textId="77777777" w:rsidTr="00B3065B">
        <w:trPr>
          <w:trHeight w:val="156"/>
        </w:trPr>
        <w:tc>
          <w:tcPr>
            <w:tcW w:w="1802" w:type="dxa"/>
            <w:shd w:val="clear" w:color="auto" w:fill="auto"/>
          </w:tcPr>
          <w:p w14:paraId="070BD697"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模拟用户行为</w:t>
            </w:r>
          </w:p>
        </w:tc>
        <w:tc>
          <w:tcPr>
            <w:tcW w:w="6720" w:type="dxa"/>
            <w:shd w:val="clear" w:color="auto" w:fill="auto"/>
          </w:tcPr>
          <w:p w14:paraId="6C341148" w14:textId="77777777" w:rsidR="009946D1" w:rsidRPr="004142EA" w:rsidRDefault="009946D1" w:rsidP="009946D1">
            <w:pPr>
              <w:numPr>
                <w:ilvl w:val="0"/>
                <w:numId w:val="17"/>
              </w:numPr>
              <w:spacing w:line="360" w:lineRule="auto"/>
              <w:ind w:leftChars="30"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打开浏览器，输入</w:t>
            </w:r>
            <w:r w:rsidRPr="0087709D">
              <w:rPr>
                <w:rFonts w:ascii="宋体" w:eastAsia="宋体" w:hAnsi="宋体" w:cs="Times New Roman" w:hint="eastAsia"/>
                <w:color w:val="000000"/>
                <w:sz w:val="22"/>
                <w:lang w:val="en-GB"/>
              </w:rPr>
              <w:t>URL，访问</w:t>
            </w:r>
            <w:r w:rsidRPr="004142EA">
              <w:rPr>
                <w:rFonts w:ascii="宋体" w:eastAsia="宋体" w:hAnsi="宋体" w:cs="Times New Roman" w:hint="eastAsia"/>
                <w:color w:val="000000"/>
                <w:sz w:val="22"/>
                <w:lang w:val="en-GB"/>
              </w:rPr>
              <w:t>网站主界面</w:t>
            </w:r>
          </w:p>
          <w:p w14:paraId="2487DA5D" w14:textId="77777777" w:rsidR="009946D1" w:rsidRDefault="009946D1" w:rsidP="009946D1">
            <w:pPr>
              <w:numPr>
                <w:ilvl w:val="0"/>
                <w:numId w:val="17"/>
              </w:numPr>
              <w:spacing w:line="360" w:lineRule="auto"/>
              <w:ind w:leftChars="30"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输入用户名和密码</w:t>
            </w:r>
            <w:r w:rsidRPr="0087709D">
              <w:rPr>
                <w:rFonts w:ascii="宋体" w:eastAsia="宋体" w:hAnsi="宋体" w:cs="Times New Roman" w:hint="eastAsia"/>
                <w:color w:val="000000"/>
                <w:sz w:val="22"/>
                <w:lang w:val="en-GB"/>
              </w:rPr>
              <w:t>，</w:t>
            </w:r>
            <w:r w:rsidRPr="004142EA">
              <w:rPr>
                <w:rFonts w:ascii="宋体" w:eastAsia="宋体" w:hAnsi="宋体" w:cs="Times New Roman" w:hint="eastAsia"/>
                <w:color w:val="000000"/>
                <w:sz w:val="22"/>
                <w:lang w:val="en-GB"/>
              </w:rPr>
              <w:t>登录系统</w:t>
            </w:r>
          </w:p>
          <w:p w14:paraId="0AD0E825" w14:textId="77777777" w:rsidR="009946D1" w:rsidRPr="004142EA" w:rsidRDefault="009946D1" w:rsidP="009946D1">
            <w:pPr>
              <w:numPr>
                <w:ilvl w:val="0"/>
                <w:numId w:val="17"/>
              </w:numPr>
              <w:spacing w:line="360" w:lineRule="auto"/>
              <w:ind w:leftChars="30" w:rightChars="12" w:right="25"/>
              <w:rPr>
                <w:rFonts w:ascii="宋体" w:eastAsia="宋体" w:hAnsi="宋体" w:cs="Times New Roman"/>
                <w:color w:val="000000"/>
                <w:sz w:val="22"/>
                <w:lang w:val="en-GB"/>
              </w:rPr>
            </w:pPr>
            <w:r>
              <w:rPr>
                <w:rFonts w:ascii="宋体" w:eastAsia="宋体" w:hAnsi="宋体" w:cs="Times New Roman" w:hint="eastAsia"/>
                <w:color w:val="000000"/>
                <w:sz w:val="22"/>
                <w:lang w:val="en-GB"/>
              </w:rPr>
              <w:t>退出系统</w:t>
            </w:r>
          </w:p>
        </w:tc>
      </w:tr>
      <w:tr w:rsidR="009946D1" w:rsidRPr="004142EA" w14:paraId="12D46063" w14:textId="77777777" w:rsidTr="00B3065B">
        <w:trPr>
          <w:trHeight w:val="156"/>
        </w:trPr>
        <w:tc>
          <w:tcPr>
            <w:tcW w:w="1802" w:type="dxa"/>
            <w:shd w:val="clear" w:color="auto" w:fill="auto"/>
          </w:tcPr>
          <w:p w14:paraId="7A8BB1EC"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场景设置</w:t>
            </w:r>
          </w:p>
        </w:tc>
        <w:tc>
          <w:tcPr>
            <w:tcW w:w="6720" w:type="dxa"/>
            <w:shd w:val="clear" w:color="auto" w:fill="auto"/>
          </w:tcPr>
          <w:p w14:paraId="5C35B101" w14:textId="77777777" w:rsidR="009946D1" w:rsidRPr="004142EA" w:rsidRDefault="009946D1" w:rsidP="00B3065B">
            <w:pPr>
              <w:spacing w:line="360" w:lineRule="auto"/>
              <w:ind w:leftChars="30" w:left="63"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一次性连接25个用户，查看并记录运行情况</w:t>
            </w:r>
          </w:p>
        </w:tc>
      </w:tr>
      <w:tr w:rsidR="009946D1" w:rsidRPr="004142EA" w14:paraId="367AF016" w14:textId="77777777" w:rsidTr="00B3065B">
        <w:trPr>
          <w:trHeight w:val="156"/>
        </w:trPr>
        <w:tc>
          <w:tcPr>
            <w:tcW w:w="1802" w:type="dxa"/>
            <w:shd w:val="clear" w:color="auto" w:fill="auto"/>
          </w:tcPr>
          <w:p w14:paraId="78827474"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预期结果</w:t>
            </w:r>
          </w:p>
        </w:tc>
        <w:tc>
          <w:tcPr>
            <w:tcW w:w="6720" w:type="dxa"/>
            <w:shd w:val="clear" w:color="auto" w:fill="auto"/>
          </w:tcPr>
          <w:p w14:paraId="3FBA72B6"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虚拟用户运行成功率：9</w:t>
            </w:r>
            <w:r w:rsidRPr="004142EA">
              <w:rPr>
                <w:rFonts w:ascii="宋体" w:eastAsia="宋体" w:hAnsi="宋体" w:cs="Times New Roman"/>
                <w:color w:val="000000"/>
                <w:sz w:val="22"/>
                <w:lang w:val="en-GB"/>
              </w:rPr>
              <w:t>5</w:t>
            </w:r>
            <w:r w:rsidRPr="004142EA">
              <w:rPr>
                <w:rFonts w:ascii="宋体" w:eastAsia="宋体" w:hAnsi="宋体" w:cs="Times New Roman" w:hint="eastAsia"/>
                <w:color w:val="000000"/>
                <w:sz w:val="22"/>
                <w:lang w:val="en-GB"/>
              </w:rPr>
              <w:t>%以上</w:t>
            </w:r>
          </w:p>
          <w:p w14:paraId="6ECF9199"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事务成功率：</w:t>
            </w:r>
            <w:r>
              <w:rPr>
                <w:rFonts w:ascii="宋体" w:eastAsia="宋体" w:hAnsi="宋体" w:cs="Times New Roman" w:hint="eastAsia"/>
                <w:color w:val="000000"/>
                <w:sz w:val="22"/>
                <w:lang w:val="en-GB"/>
              </w:rPr>
              <w:t>9</w:t>
            </w:r>
            <w:r w:rsidRPr="004142EA">
              <w:rPr>
                <w:rFonts w:ascii="宋体" w:eastAsia="宋体" w:hAnsi="宋体" w:cs="Times New Roman" w:hint="eastAsia"/>
                <w:color w:val="000000"/>
                <w:sz w:val="22"/>
                <w:lang w:val="en-GB"/>
              </w:rPr>
              <w:t>0%以上</w:t>
            </w:r>
          </w:p>
          <w:p w14:paraId="2C11807C"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事务平均响应时间：</w:t>
            </w:r>
            <w:r>
              <w:rPr>
                <w:rFonts w:ascii="宋体" w:eastAsia="宋体" w:hAnsi="宋体" w:cs="Times New Roman" w:hint="eastAsia"/>
                <w:color w:val="000000"/>
                <w:sz w:val="22"/>
                <w:lang w:val="en-GB"/>
              </w:rPr>
              <w:t>3</w:t>
            </w:r>
            <w:r w:rsidRPr="004142EA">
              <w:rPr>
                <w:rFonts w:ascii="宋体" w:eastAsia="宋体" w:hAnsi="宋体" w:cs="Times New Roman" w:hint="eastAsia"/>
                <w:color w:val="000000"/>
                <w:sz w:val="22"/>
                <w:lang w:val="en-GB"/>
              </w:rPr>
              <w:t>s以内</w:t>
            </w:r>
          </w:p>
        </w:tc>
      </w:tr>
    </w:tbl>
    <w:p w14:paraId="25594A12" w14:textId="77777777" w:rsidR="009946D1" w:rsidRPr="004142EA" w:rsidRDefault="009946D1" w:rsidP="009946D1">
      <w:pPr>
        <w:spacing w:line="360" w:lineRule="auto"/>
        <w:ind w:firstLine="360"/>
        <w:rPr>
          <w:rFonts w:ascii="宋体" w:eastAsia="宋体" w:hAnsi="宋体" w:cs="宋体"/>
          <w:sz w:val="22"/>
        </w:rPr>
      </w:pPr>
    </w:p>
    <w:p w14:paraId="6D7B525A" w14:textId="77777777" w:rsidR="009946D1" w:rsidRPr="009A6833" w:rsidRDefault="009946D1" w:rsidP="009946D1">
      <w:pPr>
        <w:spacing w:before="60" w:after="60" w:line="360" w:lineRule="auto"/>
        <w:ind w:firstLine="420"/>
        <w:rPr>
          <w:rFonts w:ascii="宋体" w:eastAsia="宋体" w:hAnsi="宋体" w:cs="宋体"/>
          <w:b/>
          <w:bCs/>
          <w:sz w:val="22"/>
        </w:rPr>
      </w:pPr>
      <w:r w:rsidRPr="004142EA">
        <w:rPr>
          <w:rFonts w:ascii="宋体" w:eastAsia="宋体" w:hAnsi="宋体" w:cs="宋体" w:hint="eastAsia"/>
          <w:b/>
          <w:bCs/>
          <w:sz w:val="22"/>
        </w:rPr>
        <w:t>用例2</w:t>
      </w:r>
    </w:p>
    <w:tbl>
      <w:tblPr>
        <w:tblW w:w="8522" w:type="dxa"/>
        <w:tblInd w:w="4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6720"/>
      </w:tblGrid>
      <w:tr w:rsidR="009946D1" w:rsidRPr="009A6833" w14:paraId="1C47FFAA" w14:textId="77777777" w:rsidTr="00B3065B">
        <w:tc>
          <w:tcPr>
            <w:tcW w:w="1802" w:type="dxa"/>
            <w:shd w:val="clear" w:color="auto" w:fill="auto"/>
          </w:tcPr>
          <w:p w14:paraId="2F134148"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标识符</w:t>
            </w:r>
          </w:p>
        </w:tc>
        <w:tc>
          <w:tcPr>
            <w:tcW w:w="6720" w:type="dxa"/>
            <w:shd w:val="clear" w:color="auto" w:fill="auto"/>
          </w:tcPr>
          <w:p w14:paraId="10BC20EE" w14:textId="77777777" w:rsidR="009946D1" w:rsidRPr="009A6833" w:rsidRDefault="009946D1" w:rsidP="00B3065B">
            <w:pPr>
              <w:spacing w:line="360" w:lineRule="auto"/>
              <w:ind w:leftChars="30" w:left="63"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2</w:t>
            </w:r>
          </w:p>
        </w:tc>
      </w:tr>
      <w:tr w:rsidR="009946D1" w:rsidRPr="009A6833" w14:paraId="7AA3E5F3" w14:textId="77777777" w:rsidTr="00B3065B">
        <w:tc>
          <w:tcPr>
            <w:tcW w:w="1802" w:type="dxa"/>
            <w:shd w:val="clear" w:color="auto" w:fill="auto"/>
          </w:tcPr>
          <w:p w14:paraId="1127CEE3"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测试项</w:t>
            </w:r>
          </w:p>
        </w:tc>
        <w:tc>
          <w:tcPr>
            <w:tcW w:w="6720" w:type="dxa"/>
            <w:shd w:val="clear" w:color="auto" w:fill="auto"/>
          </w:tcPr>
          <w:p w14:paraId="3F38A1CC"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消费者登录系统并查询物流</w:t>
            </w:r>
          </w:p>
        </w:tc>
      </w:tr>
      <w:tr w:rsidR="009946D1" w:rsidRPr="009A6833" w14:paraId="29C0D80E" w14:textId="77777777" w:rsidTr="00B3065B">
        <w:tc>
          <w:tcPr>
            <w:tcW w:w="1802" w:type="dxa"/>
            <w:shd w:val="clear" w:color="auto" w:fill="auto"/>
          </w:tcPr>
          <w:p w14:paraId="7CB9891E"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测试目的</w:t>
            </w:r>
          </w:p>
        </w:tc>
        <w:tc>
          <w:tcPr>
            <w:tcW w:w="6720" w:type="dxa"/>
            <w:shd w:val="clear" w:color="auto" w:fill="auto"/>
          </w:tcPr>
          <w:p w14:paraId="74CE4F30"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测试虚拟用户并发时，</w:t>
            </w:r>
            <w:r w:rsidRPr="000A059C">
              <w:rPr>
                <w:rFonts w:ascii="宋体" w:eastAsia="宋体" w:hAnsi="宋体" w:cs="Times New Roman" w:hint="eastAsia"/>
                <w:color w:val="000000"/>
                <w:sz w:val="22"/>
                <w:lang w:val="en-GB"/>
              </w:rPr>
              <w:t>系统登录和查询物流的响应时间</w:t>
            </w:r>
          </w:p>
        </w:tc>
      </w:tr>
      <w:tr w:rsidR="009946D1" w:rsidRPr="009A6833" w14:paraId="63B12F1C" w14:textId="77777777" w:rsidTr="00B3065B">
        <w:trPr>
          <w:trHeight w:val="156"/>
        </w:trPr>
        <w:tc>
          <w:tcPr>
            <w:tcW w:w="1802" w:type="dxa"/>
            <w:shd w:val="clear" w:color="auto" w:fill="auto"/>
          </w:tcPr>
          <w:p w14:paraId="662D4F0D"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模拟用户行为</w:t>
            </w:r>
          </w:p>
        </w:tc>
        <w:tc>
          <w:tcPr>
            <w:tcW w:w="6720" w:type="dxa"/>
            <w:shd w:val="clear" w:color="auto" w:fill="auto"/>
          </w:tcPr>
          <w:p w14:paraId="733E87E0" w14:textId="77777777" w:rsidR="009946D1" w:rsidRPr="009A6833" w:rsidRDefault="009946D1" w:rsidP="009946D1">
            <w:pPr>
              <w:numPr>
                <w:ilvl w:val="0"/>
                <w:numId w:val="19"/>
              </w:num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打开浏览器，输入</w:t>
            </w:r>
            <w:r w:rsidRPr="009A6833">
              <w:rPr>
                <w:rFonts w:ascii="宋体" w:eastAsia="宋体" w:hAnsi="宋体" w:cs="Times New Roman"/>
                <w:color w:val="000000"/>
                <w:sz w:val="22"/>
                <w:lang w:val="en-GB"/>
              </w:rPr>
              <w:t>URL，访问并打开</w:t>
            </w:r>
            <w:r w:rsidRPr="009A6833">
              <w:rPr>
                <w:rFonts w:ascii="宋体" w:eastAsia="宋体" w:hAnsi="宋体" w:cs="Times New Roman" w:hint="eastAsia"/>
                <w:color w:val="000000"/>
                <w:sz w:val="22"/>
                <w:lang w:val="en-GB"/>
              </w:rPr>
              <w:t>网站主界面</w:t>
            </w:r>
          </w:p>
          <w:p w14:paraId="40EF9AA1" w14:textId="77777777" w:rsidR="009946D1" w:rsidRPr="009A6833" w:rsidRDefault="009946D1" w:rsidP="009946D1">
            <w:pPr>
              <w:numPr>
                <w:ilvl w:val="0"/>
                <w:numId w:val="19"/>
              </w:num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输入用户名和密码，登录系统</w:t>
            </w:r>
          </w:p>
          <w:p w14:paraId="430BEEE0" w14:textId="77777777" w:rsidR="009946D1" w:rsidRDefault="009946D1" w:rsidP="009946D1">
            <w:pPr>
              <w:numPr>
                <w:ilvl w:val="0"/>
                <w:numId w:val="19"/>
              </w:num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输入商品ID，出厂时间，出厂地点，点击查询物流</w:t>
            </w:r>
          </w:p>
          <w:p w14:paraId="3BD7DFCA" w14:textId="77777777" w:rsidR="009946D1" w:rsidRPr="009A6833" w:rsidRDefault="009946D1" w:rsidP="009946D1">
            <w:pPr>
              <w:numPr>
                <w:ilvl w:val="0"/>
                <w:numId w:val="19"/>
              </w:numPr>
              <w:spacing w:line="360" w:lineRule="auto"/>
              <w:ind w:rightChars="12" w:right="25"/>
              <w:rPr>
                <w:rFonts w:ascii="宋体" w:eastAsia="宋体" w:hAnsi="宋体" w:cs="Times New Roman"/>
                <w:color w:val="000000"/>
                <w:sz w:val="22"/>
                <w:lang w:val="en-GB"/>
              </w:rPr>
            </w:pPr>
            <w:r w:rsidRPr="00AB2ACE">
              <w:rPr>
                <w:rFonts w:ascii="宋体" w:eastAsia="宋体" w:hAnsi="宋体" w:cs="Times New Roman"/>
                <w:color w:val="000000"/>
                <w:sz w:val="22"/>
                <w:lang w:val="en-GB"/>
              </w:rPr>
              <w:t>退出系统</w:t>
            </w:r>
          </w:p>
        </w:tc>
      </w:tr>
      <w:tr w:rsidR="009946D1" w:rsidRPr="009A6833" w14:paraId="43A05197" w14:textId="77777777" w:rsidTr="00B3065B">
        <w:trPr>
          <w:trHeight w:val="156"/>
        </w:trPr>
        <w:tc>
          <w:tcPr>
            <w:tcW w:w="1802" w:type="dxa"/>
            <w:shd w:val="clear" w:color="auto" w:fill="auto"/>
          </w:tcPr>
          <w:p w14:paraId="1F692023"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场景设置</w:t>
            </w:r>
          </w:p>
        </w:tc>
        <w:tc>
          <w:tcPr>
            <w:tcW w:w="6720" w:type="dxa"/>
            <w:shd w:val="clear" w:color="auto" w:fill="auto"/>
          </w:tcPr>
          <w:p w14:paraId="1F02A5D3" w14:textId="77777777" w:rsidR="009946D1" w:rsidRPr="009A6833" w:rsidRDefault="009946D1" w:rsidP="00B3065B">
            <w:pPr>
              <w:spacing w:line="360" w:lineRule="auto"/>
              <w:ind w:leftChars="30" w:left="63"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一次性连接25个用户，查看并记录运行情况</w:t>
            </w:r>
          </w:p>
        </w:tc>
      </w:tr>
      <w:tr w:rsidR="009946D1" w:rsidRPr="009A6833" w14:paraId="1D199B48" w14:textId="77777777" w:rsidTr="00B3065B">
        <w:trPr>
          <w:trHeight w:val="156"/>
        </w:trPr>
        <w:tc>
          <w:tcPr>
            <w:tcW w:w="1802" w:type="dxa"/>
            <w:shd w:val="clear" w:color="auto" w:fill="auto"/>
          </w:tcPr>
          <w:p w14:paraId="7866E1B2"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预期结果</w:t>
            </w:r>
          </w:p>
        </w:tc>
        <w:tc>
          <w:tcPr>
            <w:tcW w:w="6720" w:type="dxa"/>
            <w:shd w:val="clear" w:color="auto" w:fill="auto"/>
          </w:tcPr>
          <w:p w14:paraId="1DED73AF"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虚拟用户运行成功率：9</w:t>
            </w:r>
            <w:r w:rsidRPr="009A6833">
              <w:rPr>
                <w:rFonts w:ascii="宋体" w:eastAsia="宋体" w:hAnsi="宋体" w:cs="Times New Roman"/>
                <w:color w:val="000000"/>
                <w:sz w:val="22"/>
                <w:lang w:val="en-GB"/>
              </w:rPr>
              <w:t>5</w:t>
            </w:r>
            <w:r w:rsidRPr="009A6833">
              <w:rPr>
                <w:rFonts w:ascii="宋体" w:eastAsia="宋体" w:hAnsi="宋体" w:cs="Times New Roman" w:hint="eastAsia"/>
                <w:color w:val="000000"/>
                <w:sz w:val="22"/>
                <w:lang w:val="en-GB"/>
              </w:rPr>
              <w:t>%以上</w:t>
            </w:r>
          </w:p>
          <w:p w14:paraId="397BCA87"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事务成功率：80%以上</w:t>
            </w:r>
          </w:p>
          <w:p w14:paraId="5D158198"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事务平均响应时间：10s以内</w:t>
            </w:r>
          </w:p>
        </w:tc>
      </w:tr>
    </w:tbl>
    <w:p w14:paraId="7A66E4AE" w14:textId="77777777" w:rsidR="009946D1" w:rsidRPr="009A6833" w:rsidRDefault="009946D1" w:rsidP="009946D1">
      <w:pPr>
        <w:spacing w:line="360" w:lineRule="auto"/>
        <w:ind w:firstLine="360"/>
        <w:rPr>
          <w:rFonts w:ascii="宋体" w:eastAsia="宋体" w:hAnsi="宋体" w:cs="宋体"/>
          <w:sz w:val="22"/>
        </w:rPr>
      </w:pPr>
    </w:p>
    <w:p w14:paraId="585FEB02" w14:textId="77777777" w:rsidR="009946D1" w:rsidRPr="004142EA" w:rsidRDefault="009946D1" w:rsidP="009946D1">
      <w:pPr>
        <w:spacing w:before="60" w:after="60" w:line="360" w:lineRule="auto"/>
        <w:ind w:firstLine="420"/>
        <w:rPr>
          <w:rFonts w:ascii="宋体" w:eastAsia="宋体" w:hAnsi="宋体" w:cs="宋体"/>
          <w:b/>
          <w:bCs/>
          <w:sz w:val="22"/>
        </w:rPr>
      </w:pPr>
      <w:r w:rsidRPr="004142EA">
        <w:rPr>
          <w:rFonts w:ascii="宋体" w:eastAsia="宋体" w:hAnsi="宋体" w:cs="宋体" w:hint="eastAsia"/>
          <w:b/>
          <w:bCs/>
          <w:sz w:val="22"/>
        </w:rPr>
        <w:t>用例3</w:t>
      </w:r>
    </w:p>
    <w:tbl>
      <w:tblPr>
        <w:tblW w:w="8522" w:type="dxa"/>
        <w:tblInd w:w="4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6720"/>
      </w:tblGrid>
      <w:tr w:rsidR="009946D1" w:rsidRPr="004142EA" w14:paraId="3DCB0472" w14:textId="77777777" w:rsidTr="00B3065B">
        <w:tc>
          <w:tcPr>
            <w:tcW w:w="1802" w:type="dxa"/>
            <w:shd w:val="clear" w:color="auto" w:fill="auto"/>
          </w:tcPr>
          <w:p w14:paraId="72C7990B"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标识符</w:t>
            </w:r>
          </w:p>
        </w:tc>
        <w:tc>
          <w:tcPr>
            <w:tcW w:w="6720" w:type="dxa"/>
            <w:shd w:val="clear" w:color="auto" w:fill="auto"/>
          </w:tcPr>
          <w:p w14:paraId="6E473BB8" w14:textId="77777777" w:rsidR="009946D1" w:rsidRPr="004142EA" w:rsidRDefault="009946D1" w:rsidP="00B3065B">
            <w:pPr>
              <w:spacing w:line="360" w:lineRule="auto"/>
              <w:ind w:leftChars="30" w:left="63" w:rightChars="12" w:right="25"/>
              <w:rPr>
                <w:rFonts w:ascii="宋体" w:eastAsia="宋体" w:hAnsi="宋体" w:cs="Times New Roman"/>
                <w:color w:val="000000"/>
                <w:sz w:val="22"/>
                <w:lang w:val="en-GB"/>
              </w:rPr>
            </w:pPr>
            <w:r>
              <w:rPr>
                <w:rFonts w:ascii="宋体" w:eastAsia="宋体" w:hAnsi="宋体" w:cs="Times New Roman" w:hint="eastAsia"/>
                <w:color w:val="000000"/>
                <w:sz w:val="22"/>
                <w:lang w:val="en-GB"/>
              </w:rPr>
              <w:t>3</w:t>
            </w:r>
          </w:p>
        </w:tc>
      </w:tr>
      <w:tr w:rsidR="009946D1" w:rsidRPr="004142EA" w14:paraId="3C721637" w14:textId="77777777" w:rsidTr="00B3065B">
        <w:tc>
          <w:tcPr>
            <w:tcW w:w="1802" w:type="dxa"/>
            <w:shd w:val="clear" w:color="auto" w:fill="auto"/>
          </w:tcPr>
          <w:p w14:paraId="307653F8"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测试项</w:t>
            </w:r>
          </w:p>
        </w:tc>
        <w:tc>
          <w:tcPr>
            <w:tcW w:w="6720" w:type="dxa"/>
            <w:shd w:val="clear" w:color="auto" w:fill="auto"/>
          </w:tcPr>
          <w:p w14:paraId="468020AB"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87709D">
              <w:rPr>
                <w:rFonts w:ascii="宋体" w:eastAsia="宋体" w:hAnsi="宋体" w:cs="Times New Roman" w:hint="eastAsia"/>
                <w:color w:val="000000"/>
                <w:sz w:val="22"/>
                <w:lang w:val="en-GB"/>
              </w:rPr>
              <w:t>港口上传商品出入港时间</w:t>
            </w:r>
          </w:p>
        </w:tc>
      </w:tr>
      <w:tr w:rsidR="009946D1" w:rsidRPr="004142EA" w14:paraId="718A4357" w14:textId="77777777" w:rsidTr="00B3065B">
        <w:tc>
          <w:tcPr>
            <w:tcW w:w="1802" w:type="dxa"/>
            <w:shd w:val="clear" w:color="auto" w:fill="auto"/>
          </w:tcPr>
          <w:p w14:paraId="7FCB0A80"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测试目的</w:t>
            </w:r>
          </w:p>
        </w:tc>
        <w:tc>
          <w:tcPr>
            <w:tcW w:w="6720" w:type="dxa"/>
            <w:shd w:val="clear" w:color="auto" w:fill="auto"/>
          </w:tcPr>
          <w:p w14:paraId="2B5EDE7E"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测试虚拟用户并发时，系统登录和</w:t>
            </w:r>
            <w:r w:rsidRPr="000A059C">
              <w:rPr>
                <w:rFonts w:ascii="宋体" w:eastAsia="宋体" w:hAnsi="宋体" w:cs="Times New Roman" w:hint="eastAsia"/>
                <w:color w:val="000000"/>
                <w:sz w:val="22"/>
                <w:lang w:val="en-GB"/>
              </w:rPr>
              <w:t>添加节点</w:t>
            </w:r>
            <w:r w:rsidRPr="004142EA">
              <w:rPr>
                <w:rFonts w:ascii="宋体" w:eastAsia="宋体" w:hAnsi="宋体" w:cs="Times New Roman" w:hint="eastAsia"/>
                <w:color w:val="000000"/>
                <w:sz w:val="22"/>
                <w:lang w:val="en-GB"/>
              </w:rPr>
              <w:t>的响应时间</w:t>
            </w:r>
          </w:p>
        </w:tc>
      </w:tr>
      <w:tr w:rsidR="009946D1" w:rsidRPr="004142EA" w14:paraId="54B990EA" w14:textId="77777777" w:rsidTr="00B3065B">
        <w:trPr>
          <w:trHeight w:val="156"/>
        </w:trPr>
        <w:tc>
          <w:tcPr>
            <w:tcW w:w="1802" w:type="dxa"/>
            <w:shd w:val="clear" w:color="auto" w:fill="auto"/>
          </w:tcPr>
          <w:p w14:paraId="604649F4"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模拟用户行为</w:t>
            </w:r>
          </w:p>
        </w:tc>
        <w:tc>
          <w:tcPr>
            <w:tcW w:w="6720" w:type="dxa"/>
            <w:shd w:val="clear" w:color="auto" w:fill="auto"/>
          </w:tcPr>
          <w:p w14:paraId="038FFE78" w14:textId="77777777" w:rsidR="009946D1" w:rsidRPr="0087709D" w:rsidRDefault="009946D1" w:rsidP="009946D1">
            <w:pPr>
              <w:pStyle w:val="af3"/>
              <w:numPr>
                <w:ilvl w:val="0"/>
                <w:numId w:val="18"/>
              </w:numPr>
              <w:spacing w:line="360" w:lineRule="auto"/>
              <w:ind w:rightChars="12" w:right="25" w:firstLineChars="0"/>
              <w:rPr>
                <w:rFonts w:ascii="宋体" w:eastAsia="宋体" w:hAnsi="宋体" w:cs="Times New Roman"/>
                <w:color w:val="000000"/>
                <w:sz w:val="22"/>
                <w:lang w:val="en-GB"/>
              </w:rPr>
            </w:pPr>
            <w:r w:rsidRPr="0087709D">
              <w:rPr>
                <w:rFonts w:ascii="宋体" w:eastAsia="宋体" w:hAnsi="宋体" w:cs="Times New Roman" w:hint="eastAsia"/>
                <w:color w:val="000000"/>
                <w:sz w:val="22"/>
                <w:lang w:val="en-GB"/>
              </w:rPr>
              <w:t>打开浏览器，输入</w:t>
            </w:r>
            <w:r w:rsidRPr="0087709D">
              <w:rPr>
                <w:rFonts w:ascii="宋体" w:eastAsia="宋体" w:hAnsi="宋体" w:cs="Times New Roman"/>
                <w:color w:val="000000"/>
                <w:sz w:val="22"/>
                <w:lang w:val="en-GB"/>
              </w:rPr>
              <w:t>URL，访问并打开网站主界面</w:t>
            </w:r>
          </w:p>
          <w:p w14:paraId="4621F97D" w14:textId="77777777" w:rsidR="009946D1" w:rsidRPr="0087709D" w:rsidRDefault="009946D1" w:rsidP="009946D1">
            <w:pPr>
              <w:pStyle w:val="af3"/>
              <w:numPr>
                <w:ilvl w:val="0"/>
                <w:numId w:val="18"/>
              </w:numPr>
              <w:spacing w:line="360" w:lineRule="auto"/>
              <w:ind w:rightChars="12" w:right="25" w:firstLineChars="0"/>
              <w:rPr>
                <w:rFonts w:ascii="宋体" w:eastAsia="宋体" w:hAnsi="宋体" w:cs="Times New Roman"/>
                <w:color w:val="000000"/>
                <w:sz w:val="22"/>
                <w:lang w:val="en-GB"/>
              </w:rPr>
            </w:pPr>
            <w:r w:rsidRPr="0087709D">
              <w:rPr>
                <w:rFonts w:ascii="宋体" w:eastAsia="宋体" w:hAnsi="宋体" w:cs="Times New Roman" w:hint="eastAsia"/>
                <w:color w:val="000000"/>
                <w:sz w:val="22"/>
                <w:lang w:val="en-GB"/>
              </w:rPr>
              <w:t>输入用户名和密码，登录系统</w:t>
            </w:r>
          </w:p>
          <w:p w14:paraId="206D1D95" w14:textId="77777777" w:rsidR="009946D1" w:rsidRDefault="009946D1" w:rsidP="009946D1">
            <w:pPr>
              <w:numPr>
                <w:ilvl w:val="0"/>
                <w:numId w:val="18"/>
              </w:numPr>
              <w:spacing w:line="360" w:lineRule="auto"/>
              <w:ind w:rightChars="12" w:right="25"/>
              <w:rPr>
                <w:rFonts w:ascii="宋体" w:eastAsia="宋体" w:hAnsi="宋体" w:cs="Times New Roman"/>
                <w:color w:val="000000"/>
                <w:sz w:val="22"/>
                <w:lang w:val="en-GB"/>
              </w:rPr>
            </w:pPr>
            <w:r w:rsidRPr="0087709D">
              <w:rPr>
                <w:rFonts w:ascii="宋体" w:eastAsia="宋体" w:hAnsi="宋体" w:cs="Times New Roman" w:hint="eastAsia"/>
                <w:color w:val="000000"/>
                <w:sz w:val="22"/>
                <w:lang w:val="en-GB"/>
              </w:rPr>
              <w:t>进入添加节点页面，输入商品出入港时间</w:t>
            </w:r>
          </w:p>
          <w:p w14:paraId="1514A98F" w14:textId="77777777" w:rsidR="009946D1" w:rsidRPr="004142EA" w:rsidRDefault="009946D1" w:rsidP="009946D1">
            <w:pPr>
              <w:numPr>
                <w:ilvl w:val="0"/>
                <w:numId w:val="18"/>
              </w:numPr>
              <w:spacing w:line="360" w:lineRule="auto"/>
              <w:ind w:rightChars="12" w:right="25"/>
              <w:rPr>
                <w:rFonts w:ascii="宋体" w:eastAsia="宋体" w:hAnsi="宋体" w:cs="Times New Roman"/>
                <w:color w:val="000000"/>
                <w:sz w:val="22"/>
                <w:lang w:val="en-GB"/>
              </w:rPr>
            </w:pPr>
            <w:r w:rsidRPr="00AB2ACE">
              <w:rPr>
                <w:rFonts w:ascii="宋体" w:eastAsia="宋体" w:hAnsi="宋体" w:cs="Times New Roman"/>
                <w:color w:val="000000"/>
                <w:sz w:val="22"/>
                <w:lang w:val="en-GB"/>
              </w:rPr>
              <w:t>退出系统</w:t>
            </w:r>
          </w:p>
        </w:tc>
      </w:tr>
      <w:tr w:rsidR="009946D1" w:rsidRPr="004142EA" w14:paraId="2464E031" w14:textId="77777777" w:rsidTr="00B3065B">
        <w:trPr>
          <w:trHeight w:val="156"/>
        </w:trPr>
        <w:tc>
          <w:tcPr>
            <w:tcW w:w="1802" w:type="dxa"/>
            <w:shd w:val="clear" w:color="auto" w:fill="auto"/>
          </w:tcPr>
          <w:p w14:paraId="6DF94329"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场景设置</w:t>
            </w:r>
          </w:p>
        </w:tc>
        <w:tc>
          <w:tcPr>
            <w:tcW w:w="6720" w:type="dxa"/>
            <w:shd w:val="clear" w:color="auto" w:fill="auto"/>
          </w:tcPr>
          <w:p w14:paraId="0E927A27" w14:textId="77777777" w:rsidR="009946D1" w:rsidRPr="009A6833" w:rsidRDefault="009946D1" w:rsidP="00B3065B">
            <w:pPr>
              <w:spacing w:line="360" w:lineRule="auto"/>
              <w:ind w:rightChars="12" w:right="25"/>
              <w:rPr>
                <w:rFonts w:ascii="宋体" w:eastAsia="宋体" w:hAnsi="宋体" w:cs="Times New Roman"/>
                <w:color w:val="000000"/>
                <w:sz w:val="22"/>
                <w:lang w:val="en-GB"/>
              </w:rPr>
            </w:pPr>
            <w:r w:rsidRPr="009A6833">
              <w:rPr>
                <w:rFonts w:ascii="宋体" w:eastAsia="宋体" w:hAnsi="宋体" w:cs="Times New Roman" w:hint="eastAsia"/>
                <w:color w:val="000000"/>
                <w:sz w:val="22"/>
                <w:lang w:val="en-GB"/>
              </w:rPr>
              <w:t>一次性连接</w:t>
            </w:r>
            <w:r w:rsidRPr="009A6833">
              <w:rPr>
                <w:rFonts w:ascii="宋体" w:eastAsia="宋体" w:hAnsi="宋体" w:cs="Times New Roman"/>
                <w:color w:val="000000"/>
                <w:sz w:val="22"/>
                <w:lang w:val="en-GB"/>
              </w:rPr>
              <w:t>50个用户，查看并记录运行情况</w:t>
            </w:r>
          </w:p>
        </w:tc>
      </w:tr>
      <w:tr w:rsidR="009946D1" w:rsidRPr="004142EA" w14:paraId="4A3D3594" w14:textId="77777777" w:rsidTr="00B3065B">
        <w:trPr>
          <w:trHeight w:val="156"/>
        </w:trPr>
        <w:tc>
          <w:tcPr>
            <w:tcW w:w="1802" w:type="dxa"/>
            <w:shd w:val="clear" w:color="auto" w:fill="auto"/>
          </w:tcPr>
          <w:p w14:paraId="4CF99037"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预期结果</w:t>
            </w:r>
          </w:p>
        </w:tc>
        <w:tc>
          <w:tcPr>
            <w:tcW w:w="6720" w:type="dxa"/>
            <w:shd w:val="clear" w:color="auto" w:fill="auto"/>
          </w:tcPr>
          <w:p w14:paraId="1D1E74B6"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虚拟用户运行成功率：9</w:t>
            </w:r>
            <w:r w:rsidRPr="004142EA">
              <w:rPr>
                <w:rFonts w:ascii="宋体" w:eastAsia="宋体" w:hAnsi="宋体" w:cs="Times New Roman"/>
                <w:color w:val="000000"/>
                <w:sz w:val="22"/>
                <w:lang w:val="en-GB"/>
              </w:rPr>
              <w:t>5</w:t>
            </w:r>
            <w:r w:rsidRPr="004142EA">
              <w:rPr>
                <w:rFonts w:ascii="宋体" w:eastAsia="宋体" w:hAnsi="宋体" w:cs="Times New Roman" w:hint="eastAsia"/>
                <w:color w:val="000000"/>
                <w:sz w:val="22"/>
                <w:lang w:val="en-GB"/>
              </w:rPr>
              <w:t>%以上</w:t>
            </w:r>
          </w:p>
          <w:p w14:paraId="34701EB8"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事务成功率：80%以上</w:t>
            </w:r>
          </w:p>
          <w:p w14:paraId="4C573FF3" w14:textId="77777777" w:rsidR="009946D1" w:rsidRPr="004142EA" w:rsidRDefault="009946D1" w:rsidP="00B3065B">
            <w:pPr>
              <w:spacing w:line="360" w:lineRule="auto"/>
              <w:ind w:rightChars="12" w:right="25"/>
              <w:rPr>
                <w:rFonts w:ascii="宋体" w:eastAsia="宋体" w:hAnsi="宋体" w:cs="Times New Roman"/>
                <w:color w:val="000000"/>
                <w:sz w:val="22"/>
                <w:lang w:val="en-GB"/>
              </w:rPr>
            </w:pPr>
            <w:r w:rsidRPr="004142EA">
              <w:rPr>
                <w:rFonts w:ascii="宋体" w:eastAsia="宋体" w:hAnsi="宋体" w:cs="Times New Roman" w:hint="eastAsia"/>
                <w:color w:val="000000"/>
                <w:sz w:val="22"/>
                <w:lang w:val="en-GB"/>
              </w:rPr>
              <w:t>事务平均响应时间：10s以内</w:t>
            </w:r>
          </w:p>
        </w:tc>
      </w:tr>
    </w:tbl>
    <w:p w14:paraId="293D429D" w14:textId="77777777" w:rsidR="009946D1" w:rsidRPr="009A6833" w:rsidRDefault="009946D1" w:rsidP="009946D1">
      <w:pPr>
        <w:widowControl/>
        <w:spacing w:beforeLines="50" w:before="156"/>
        <w:ind w:firstLineChars="200" w:firstLine="482"/>
        <w:jc w:val="left"/>
        <w:rPr>
          <w:rFonts w:ascii="宋体" w:eastAsia="宋体" w:hAnsi="宋体" w:cs="微软雅黑"/>
          <w:b/>
          <w:bCs/>
          <w:kern w:val="0"/>
          <w:sz w:val="24"/>
        </w:rPr>
      </w:pPr>
    </w:p>
    <w:p w14:paraId="2E313E54" w14:textId="77777777" w:rsidR="009946D1" w:rsidRPr="00186CFF"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326" w:name="_Toc44884550"/>
      <w:bookmarkStart w:id="327" w:name="_Toc44497864"/>
      <w:bookmarkStart w:id="328" w:name="_Toc293698813"/>
      <w:bookmarkStart w:id="329" w:name="_Toc44498050"/>
      <w:bookmarkStart w:id="330" w:name="_Toc44498406"/>
      <w:bookmarkStart w:id="331" w:name="_Toc44498157"/>
      <w:bookmarkStart w:id="332" w:name="_Toc44498272"/>
      <w:bookmarkStart w:id="333" w:name="_Toc44498502"/>
      <w:bookmarkStart w:id="334" w:name="_Toc44884470"/>
      <w:bookmarkStart w:id="335" w:name="_Toc76893312"/>
      <w:r w:rsidRPr="00186CFF">
        <w:rPr>
          <w:rFonts w:ascii="宋体" w:eastAsia="宋体" w:hAnsi="宋体" w:cs="宋体"/>
          <w:b/>
          <w:bCs/>
          <w:kern w:val="0"/>
          <w:sz w:val="24"/>
        </w:rPr>
        <w:t>测试环境与配置</w:t>
      </w:r>
      <w:bookmarkEnd w:id="326"/>
      <w:bookmarkEnd w:id="327"/>
      <w:bookmarkEnd w:id="328"/>
      <w:bookmarkEnd w:id="329"/>
      <w:bookmarkEnd w:id="330"/>
      <w:bookmarkEnd w:id="331"/>
      <w:bookmarkEnd w:id="332"/>
      <w:bookmarkEnd w:id="333"/>
      <w:bookmarkEnd w:id="334"/>
      <w:bookmarkEnd w:id="335"/>
      <w:r w:rsidRPr="00186CFF">
        <w:rPr>
          <w:rFonts w:ascii="宋体" w:eastAsia="宋体" w:hAnsi="宋体" w:cs="宋体"/>
          <w:b/>
          <w:bCs/>
          <w:kern w:val="0"/>
          <w:sz w:val="24"/>
        </w:rPr>
        <w:t xml:space="preserve"> </w:t>
      </w:r>
    </w:p>
    <w:tbl>
      <w:tblPr>
        <w:tblW w:w="8528"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4017"/>
        <w:gridCol w:w="2843"/>
      </w:tblGrid>
      <w:tr w:rsidR="009946D1" w:rsidRPr="0087709D" w14:paraId="20CF17FD" w14:textId="77777777" w:rsidTr="00B3065B">
        <w:tc>
          <w:tcPr>
            <w:tcW w:w="1668" w:type="dxa"/>
            <w:shd w:val="clear" w:color="auto" w:fill="auto"/>
          </w:tcPr>
          <w:p w14:paraId="3230E652" w14:textId="77777777" w:rsidR="009946D1" w:rsidRPr="0087709D" w:rsidRDefault="009946D1" w:rsidP="00B3065B">
            <w:pPr>
              <w:spacing w:line="360" w:lineRule="auto"/>
              <w:rPr>
                <w:rFonts w:ascii="宋体" w:eastAsia="宋体" w:hAnsi="宋体" w:cs="宋体"/>
                <w:sz w:val="22"/>
              </w:rPr>
            </w:pPr>
            <w:bookmarkStart w:id="336" w:name="_Toc293698814"/>
            <w:r w:rsidRPr="0087709D">
              <w:rPr>
                <w:rFonts w:ascii="宋体" w:eastAsia="宋体" w:hAnsi="宋体" w:cs="宋体" w:hint="eastAsia"/>
                <w:sz w:val="22"/>
              </w:rPr>
              <w:t>设备名称</w:t>
            </w:r>
          </w:p>
        </w:tc>
        <w:tc>
          <w:tcPr>
            <w:tcW w:w="4017" w:type="dxa"/>
            <w:shd w:val="clear" w:color="auto" w:fill="auto"/>
          </w:tcPr>
          <w:p w14:paraId="1900AE69"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硬件配置</w:t>
            </w:r>
          </w:p>
        </w:tc>
        <w:tc>
          <w:tcPr>
            <w:tcW w:w="2843" w:type="dxa"/>
            <w:shd w:val="clear" w:color="auto" w:fill="auto"/>
          </w:tcPr>
          <w:p w14:paraId="4A2FA4B9"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软件配置</w:t>
            </w:r>
          </w:p>
        </w:tc>
      </w:tr>
      <w:tr w:rsidR="009946D1" w:rsidRPr="0087709D" w14:paraId="155FEA54" w14:textId="77777777" w:rsidTr="00B3065B">
        <w:tc>
          <w:tcPr>
            <w:tcW w:w="1668" w:type="dxa"/>
            <w:shd w:val="clear" w:color="auto" w:fill="auto"/>
          </w:tcPr>
          <w:p w14:paraId="43D80307" w14:textId="77777777" w:rsidR="009946D1" w:rsidRPr="0087709D" w:rsidRDefault="009946D1" w:rsidP="00B3065B">
            <w:pPr>
              <w:spacing w:line="360" w:lineRule="auto"/>
              <w:rPr>
                <w:rFonts w:ascii="宋体" w:eastAsia="宋体" w:hAnsi="宋体" w:cs="宋体"/>
                <w:sz w:val="22"/>
              </w:rPr>
            </w:pPr>
            <w:r w:rsidRPr="00FB3AA7">
              <w:rPr>
                <w:rFonts w:ascii="宋体" w:eastAsia="宋体" w:hAnsi="宋体" w:cs="宋体" w:hint="eastAsia"/>
                <w:sz w:val="22"/>
              </w:rPr>
              <w:t>服务器（虚拟机）</w:t>
            </w:r>
          </w:p>
        </w:tc>
        <w:tc>
          <w:tcPr>
            <w:tcW w:w="4017" w:type="dxa"/>
            <w:shd w:val="clear" w:color="auto" w:fill="auto"/>
          </w:tcPr>
          <w:p w14:paraId="50F8ED46" w14:textId="77777777" w:rsidR="009946D1" w:rsidRPr="0087709D" w:rsidRDefault="009946D1" w:rsidP="00B3065B">
            <w:pPr>
              <w:spacing w:line="360" w:lineRule="auto"/>
              <w:rPr>
                <w:rFonts w:ascii="宋体" w:eastAsia="宋体" w:hAnsi="宋体" w:cs="宋体"/>
                <w:sz w:val="22"/>
              </w:rPr>
            </w:pPr>
            <w:r>
              <w:rPr>
                <w:rFonts w:ascii="宋体" w:eastAsia="宋体" w:hAnsi="宋体" w:cs="宋体" w:hint="eastAsia"/>
                <w:sz w:val="22"/>
              </w:rPr>
              <w:t>内存：2GB</w:t>
            </w:r>
          </w:p>
        </w:tc>
        <w:tc>
          <w:tcPr>
            <w:tcW w:w="2843" w:type="dxa"/>
            <w:shd w:val="clear" w:color="auto" w:fill="auto"/>
          </w:tcPr>
          <w:p w14:paraId="78B36613" w14:textId="77777777" w:rsidR="009946D1" w:rsidRPr="0087709D" w:rsidRDefault="009946D1" w:rsidP="00B3065B">
            <w:pPr>
              <w:spacing w:line="360" w:lineRule="auto"/>
              <w:rPr>
                <w:rFonts w:ascii="宋体" w:eastAsia="宋体" w:hAnsi="宋体" w:cs="宋体"/>
                <w:sz w:val="22"/>
              </w:rPr>
            </w:pPr>
            <w:r w:rsidRPr="00FB3AA7">
              <w:rPr>
                <w:rFonts w:ascii="宋体" w:eastAsia="宋体" w:hAnsi="宋体" w:cs="宋体" w:hint="eastAsia"/>
                <w:sz w:val="22"/>
              </w:rPr>
              <w:t>操作系统：</w:t>
            </w:r>
            <w:r>
              <w:rPr>
                <w:rFonts w:ascii="宋体" w:eastAsia="宋体" w:hAnsi="宋体" w:cs="宋体" w:hint="eastAsia"/>
                <w:sz w:val="22"/>
              </w:rPr>
              <w:t>Ubuntu</w:t>
            </w:r>
            <w:r>
              <w:rPr>
                <w:rFonts w:ascii="宋体" w:eastAsia="宋体" w:hAnsi="宋体" w:cs="宋体"/>
                <w:sz w:val="22"/>
              </w:rPr>
              <w:t xml:space="preserve"> </w:t>
            </w:r>
            <w:r>
              <w:rPr>
                <w:rFonts w:ascii="宋体" w:eastAsia="宋体" w:hAnsi="宋体" w:cs="宋体" w:hint="eastAsia"/>
                <w:sz w:val="22"/>
              </w:rPr>
              <w:t>18.04</w:t>
            </w:r>
          </w:p>
        </w:tc>
      </w:tr>
      <w:tr w:rsidR="009946D1" w:rsidRPr="0087709D" w14:paraId="00465657" w14:textId="77777777" w:rsidTr="00B3065B">
        <w:tc>
          <w:tcPr>
            <w:tcW w:w="1668" w:type="dxa"/>
            <w:shd w:val="clear" w:color="auto" w:fill="auto"/>
          </w:tcPr>
          <w:p w14:paraId="1BAD6312"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We</w:t>
            </w:r>
            <w:r w:rsidRPr="0087709D">
              <w:rPr>
                <w:rFonts w:ascii="宋体" w:eastAsia="宋体" w:hAnsi="宋体" w:cs="宋体"/>
                <w:sz w:val="22"/>
              </w:rPr>
              <w:t>b</w:t>
            </w:r>
          </w:p>
        </w:tc>
        <w:tc>
          <w:tcPr>
            <w:tcW w:w="4017" w:type="dxa"/>
            <w:shd w:val="clear" w:color="auto" w:fill="auto"/>
          </w:tcPr>
          <w:p w14:paraId="65BE791C"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sz w:val="22"/>
              </w:rPr>
              <w:t>CPU：i</w:t>
            </w:r>
            <w:r>
              <w:rPr>
                <w:rFonts w:ascii="宋体" w:eastAsia="宋体" w:hAnsi="宋体" w:cs="宋体" w:hint="eastAsia"/>
                <w:sz w:val="22"/>
              </w:rPr>
              <w:t>5</w:t>
            </w:r>
            <w:r w:rsidRPr="0087709D">
              <w:rPr>
                <w:rFonts w:ascii="宋体" w:eastAsia="宋体" w:hAnsi="宋体" w:cs="宋体"/>
                <w:sz w:val="22"/>
              </w:rPr>
              <w:t>-8</w:t>
            </w:r>
            <w:r>
              <w:rPr>
                <w:rFonts w:ascii="宋体" w:eastAsia="宋体" w:hAnsi="宋体" w:cs="宋体" w:hint="eastAsia"/>
                <w:sz w:val="22"/>
              </w:rPr>
              <w:t>2</w:t>
            </w:r>
            <w:r w:rsidRPr="0087709D">
              <w:rPr>
                <w:rFonts w:ascii="宋体" w:eastAsia="宋体" w:hAnsi="宋体" w:cs="宋体"/>
                <w:sz w:val="22"/>
              </w:rPr>
              <w:t xml:space="preserve">50H </w:t>
            </w:r>
            <w:r>
              <w:rPr>
                <w:rFonts w:ascii="宋体" w:eastAsia="宋体" w:hAnsi="宋体" w:cs="宋体" w:hint="eastAsia"/>
                <w:sz w:val="22"/>
              </w:rPr>
              <w:t>1</w:t>
            </w:r>
            <w:r w:rsidRPr="0087709D">
              <w:rPr>
                <w:rFonts w:ascii="宋体" w:eastAsia="宋体" w:hAnsi="宋体" w:cs="宋体"/>
                <w:sz w:val="22"/>
              </w:rPr>
              <w:t>.</w:t>
            </w:r>
            <w:r>
              <w:rPr>
                <w:rFonts w:ascii="宋体" w:eastAsia="宋体" w:hAnsi="宋体" w:cs="宋体" w:hint="eastAsia"/>
                <w:sz w:val="22"/>
              </w:rPr>
              <w:t>6</w:t>
            </w:r>
            <w:r w:rsidRPr="0087709D">
              <w:rPr>
                <w:rFonts w:ascii="宋体" w:eastAsia="宋体" w:hAnsi="宋体" w:cs="宋体"/>
                <w:sz w:val="22"/>
              </w:rPr>
              <w:t xml:space="preserve">0GHZ </w:t>
            </w:r>
            <w:r>
              <w:rPr>
                <w:rFonts w:ascii="宋体" w:eastAsia="宋体" w:hAnsi="宋体" w:cs="宋体" w:hint="eastAsia"/>
                <w:sz w:val="22"/>
              </w:rPr>
              <w:t>1.80</w:t>
            </w:r>
            <w:r w:rsidRPr="0087709D">
              <w:rPr>
                <w:rFonts w:ascii="宋体" w:eastAsia="宋体" w:hAnsi="宋体" w:cs="宋体"/>
                <w:sz w:val="22"/>
              </w:rPr>
              <w:t>GHZ (</w:t>
            </w:r>
            <w:r>
              <w:rPr>
                <w:rFonts w:ascii="宋体" w:eastAsia="宋体" w:hAnsi="宋体" w:cs="宋体" w:hint="eastAsia"/>
                <w:sz w:val="22"/>
              </w:rPr>
              <w:t>８</w:t>
            </w:r>
            <w:r w:rsidRPr="0087709D">
              <w:rPr>
                <w:rFonts w:ascii="宋体" w:eastAsia="宋体" w:hAnsi="宋体" w:cs="宋体"/>
                <w:sz w:val="22"/>
              </w:rPr>
              <w:t>核)</w:t>
            </w:r>
          </w:p>
          <w:p w14:paraId="573923A0"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内存：</w:t>
            </w:r>
            <w:r>
              <w:rPr>
                <w:rFonts w:ascii="宋体" w:eastAsia="宋体" w:hAnsi="宋体" w:cs="宋体" w:hint="eastAsia"/>
                <w:sz w:val="22"/>
              </w:rPr>
              <w:t>8</w:t>
            </w:r>
            <w:r w:rsidRPr="0087709D">
              <w:rPr>
                <w:rFonts w:ascii="宋体" w:eastAsia="宋体" w:hAnsi="宋体" w:cs="宋体"/>
                <w:sz w:val="22"/>
              </w:rPr>
              <w:t>GB</w:t>
            </w:r>
          </w:p>
          <w:p w14:paraId="4618A603"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硬盘：</w:t>
            </w:r>
            <w:r w:rsidRPr="0087709D">
              <w:rPr>
                <w:rFonts w:ascii="宋体" w:eastAsia="宋体" w:hAnsi="宋体" w:cs="宋体"/>
                <w:sz w:val="22"/>
              </w:rPr>
              <w:t>SAMSUNG MZVLW128HERG-000H1</w:t>
            </w:r>
          </w:p>
        </w:tc>
        <w:tc>
          <w:tcPr>
            <w:tcW w:w="2843" w:type="dxa"/>
            <w:shd w:val="clear" w:color="auto" w:fill="auto"/>
          </w:tcPr>
          <w:p w14:paraId="3AA5A8B7"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操作系统：</w:t>
            </w:r>
            <w:r w:rsidRPr="0087709D">
              <w:rPr>
                <w:rFonts w:ascii="宋体" w:eastAsia="宋体" w:hAnsi="宋体" w:cs="宋体"/>
                <w:sz w:val="22"/>
              </w:rPr>
              <w:t>Windows10</w:t>
            </w:r>
          </w:p>
        </w:tc>
      </w:tr>
      <w:tr w:rsidR="009946D1" w:rsidRPr="0087709D" w14:paraId="350EB5C1" w14:textId="77777777" w:rsidTr="00B3065B">
        <w:tc>
          <w:tcPr>
            <w:tcW w:w="1668" w:type="dxa"/>
            <w:shd w:val="clear" w:color="auto" w:fill="auto"/>
          </w:tcPr>
          <w:p w14:paraId="256B03A0"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负载生成器</w:t>
            </w:r>
          </w:p>
        </w:tc>
        <w:tc>
          <w:tcPr>
            <w:tcW w:w="4017" w:type="dxa"/>
            <w:shd w:val="clear" w:color="auto" w:fill="auto"/>
          </w:tcPr>
          <w:p w14:paraId="1576D790"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C</w:t>
            </w:r>
            <w:r w:rsidRPr="0087709D">
              <w:rPr>
                <w:rFonts w:ascii="宋体" w:eastAsia="宋体" w:hAnsi="宋体" w:cs="宋体"/>
                <w:sz w:val="22"/>
              </w:rPr>
              <w:t>PU</w:t>
            </w:r>
            <w:r w:rsidRPr="0087709D">
              <w:rPr>
                <w:rFonts w:ascii="宋体" w:eastAsia="宋体" w:hAnsi="宋体" w:cs="宋体" w:hint="eastAsia"/>
                <w:sz w:val="22"/>
              </w:rPr>
              <w:t>：</w:t>
            </w:r>
            <w:r w:rsidRPr="0087709D">
              <w:rPr>
                <w:rFonts w:ascii="宋体" w:eastAsia="宋体" w:hAnsi="宋体" w:cs="宋体"/>
                <w:sz w:val="22"/>
              </w:rPr>
              <w:t>i</w:t>
            </w:r>
            <w:r>
              <w:rPr>
                <w:rFonts w:ascii="宋体" w:eastAsia="宋体" w:hAnsi="宋体" w:cs="宋体" w:hint="eastAsia"/>
                <w:sz w:val="22"/>
              </w:rPr>
              <w:t>5</w:t>
            </w:r>
            <w:r w:rsidRPr="0087709D">
              <w:rPr>
                <w:rFonts w:ascii="宋体" w:eastAsia="宋体" w:hAnsi="宋体" w:cs="宋体"/>
                <w:sz w:val="22"/>
              </w:rPr>
              <w:t>-8</w:t>
            </w:r>
            <w:r>
              <w:rPr>
                <w:rFonts w:ascii="宋体" w:eastAsia="宋体" w:hAnsi="宋体" w:cs="宋体" w:hint="eastAsia"/>
                <w:sz w:val="22"/>
              </w:rPr>
              <w:t>2</w:t>
            </w:r>
            <w:r w:rsidRPr="0087709D">
              <w:rPr>
                <w:rFonts w:ascii="宋体" w:eastAsia="宋体" w:hAnsi="宋体" w:cs="宋体"/>
                <w:sz w:val="22"/>
              </w:rPr>
              <w:t xml:space="preserve">50H </w:t>
            </w:r>
            <w:r>
              <w:rPr>
                <w:rFonts w:ascii="宋体" w:eastAsia="宋体" w:hAnsi="宋体" w:cs="宋体" w:hint="eastAsia"/>
                <w:sz w:val="22"/>
              </w:rPr>
              <w:t>1</w:t>
            </w:r>
            <w:r w:rsidRPr="0087709D">
              <w:rPr>
                <w:rFonts w:ascii="宋体" w:eastAsia="宋体" w:hAnsi="宋体" w:cs="宋体"/>
                <w:sz w:val="22"/>
              </w:rPr>
              <w:t>.</w:t>
            </w:r>
            <w:r>
              <w:rPr>
                <w:rFonts w:ascii="宋体" w:eastAsia="宋体" w:hAnsi="宋体" w:cs="宋体" w:hint="eastAsia"/>
                <w:sz w:val="22"/>
              </w:rPr>
              <w:t>6</w:t>
            </w:r>
            <w:r w:rsidRPr="0087709D">
              <w:rPr>
                <w:rFonts w:ascii="宋体" w:eastAsia="宋体" w:hAnsi="宋体" w:cs="宋体"/>
                <w:sz w:val="22"/>
              </w:rPr>
              <w:t xml:space="preserve">0GHZ </w:t>
            </w:r>
            <w:r>
              <w:rPr>
                <w:rFonts w:ascii="宋体" w:eastAsia="宋体" w:hAnsi="宋体" w:cs="宋体" w:hint="eastAsia"/>
                <w:sz w:val="22"/>
              </w:rPr>
              <w:t>1</w:t>
            </w:r>
            <w:r w:rsidRPr="0087709D">
              <w:rPr>
                <w:rFonts w:ascii="宋体" w:eastAsia="宋体" w:hAnsi="宋体" w:cs="宋体"/>
                <w:sz w:val="22"/>
              </w:rPr>
              <w:t>.</w:t>
            </w:r>
            <w:r>
              <w:rPr>
                <w:rFonts w:ascii="宋体" w:eastAsia="宋体" w:hAnsi="宋体" w:cs="宋体" w:hint="eastAsia"/>
                <w:sz w:val="22"/>
              </w:rPr>
              <w:t>80</w:t>
            </w:r>
            <w:r w:rsidRPr="0087709D">
              <w:rPr>
                <w:rFonts w:ascii="宋体" w:eastAsia="宋体" w:hAnsi="宋体" w:cs="宋体"/>
                <w:sz w:val="22"/>
              </w:rPr>
              <w:t>GHZ (</w:t>
            </w:r>
            <w:r>
              <w:rPr>
                <w:rFonts w:ascii="宋体" w:eastAsia="宋体" w:hAnsi="宋体" w:cs="宋体" w:hint="eastAsia"/>
                <w:sz w:val="22"/>
              </w:rPr>
              <w:t>８</w:t>
            </w:r>
            <w:r w:rsidRPr="0087709D">
              <w:rPr>
                <w:rFonts w:ascii="宋体" w:eastAsia="宋体" w:hAnsi="宋体" w:cs="宋体"/>
                <w:sz w:val="22"/>
              </w:rPr>
              <w:t>核)</w:t>
            </w:r>
          </w:p>
          <w:p w14:paraId="0B38674A"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内存：</w:t>
            </w:r>
            <w:r>
              <w:rPr>
                <w:rFonts w:ascii="宋体" w:eastAsia="宋体" w:hAnsi="宋体" w:cs="宋体" w:hint="eastAsia"/>
                <w:sz w:val="22"/>
              </w:rPr>
              <w:t>8</w:t>
            </w:r>
            <w:r w:rsidRPr="0087709D">
              <w:rPr>
                <w:rFonts w:ascii="宋体" w:eastAsia="宋体" w:hAnsi="宋体" w:cs="宋体"/>
                <w:sz w:val="22"/>
              </w:rPr>
              <w:t>GB</w:t>
            </w:r>
          </w:p>
          <w:p w14:paraId="0DDF294C"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硬盘：</w:t>
            </w:r>
            <w:r w:rsidRPr="0087709D">
              <w:rPr>
                <w:rFonts w:ascii="宋体" w:eastAsia="宋体" w:hAnsi="宋体" w:cs="宋体"/>
                <w:sz w:val="22"/>
              </w:rPr>
              <w:t>SAMSUNG MZVLW128HERG-000H1</w:t>
            </w:r>
          </w:p>
        </w:tc>
        <w:tc>
          <w:tcPr>
            <w:tcW w:w="2843" w:type="dxa"/>
            <w:shd w:val="clear" w:color="auto" w:fill="auto"/>
          </w:tcPr>
          <w:p w14:paraId="454010EA"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操作系统：Windows</w:t>
            </w:r>
            <w:r w:rsidRPr="0087709D">
              <w:rPr>
                <w:rFonts w:ascii="宋体" w:eastAsia="宋体" w:hAnsi="宋体" w:cs="宋体"/>
                <w:sz w:val="22"/>
              </w:rPr>
              <w:t>10</w:t>
            </w:r>
          </w:p>
          <w:p w14:paraId="45D5C5B6" w14:textId="77777777" w:rsidR="009946D1" w:rsidRPr="0087709D" w:rsidRDefault="009946D1" w:rsidP="00B3065B">
            <w:pPr>
              <w:spacing w:line="360" w:lineRule="auto"/>
              <w:rPr>
                <w:rFonts w:ascii="宋体" w:eastAsia="宋体" w:hAnsi="宋体" w:cs="宋体"/>
                <w:sz w:val="22"/>
              </w:rPr>
            </w:pPr>
            <w:r w:rsidRPr="0087709D">
              <w:rPr>
                <w:rFonts w:ascii="宋体" w:eastAsia="宋体" w:hAnsi="宋体" w:cs="宋体" w:hint="eastAsia"/>
                <w:sz w:val="22"/>
              </w:rPr>
              <w:t>负载生成工具：L</w:t>
            </w:r>
            <w:r w:rsidRPr="0087709D">
              <w:rPr>
                <w:rFonts w:ascii="宋体" w:eastAsia="宋体" w:hAnsi="宋体" w:cs="宋体"/>
                <w:sz w:val="22"/>
              </w:rPr>
              <w:t>oadRunner</w:t>
            </w:r>
          </w:p>
        </w:tc>
      </w:tr>
    </w:tbl>
    <w:p w14:paraId="105F7067" w14:textId="77777777" w:rsidR="009946D1" w:rsidRPr="00186CFF" w:rsidRDefault="009946D1" w:rsidP="009946D1">
      <w:pPr>
        <w:spacing w:beforeLines="50" w:before="156"/>
        <w:rPr>
          <w:rFonts w:ascii="宋体" w:eastAsia="宋体" w:hAnsi="宋体" w:cs="Times New Roman"/>
        </w:rPr>
      </w:pPr>
    </w:p>
    <w:p w14:paraId="3867D73E" w14:textId="77777777" w:rsidR="009946D1" w:rsidRPr="00186CFF" w:rsidRDefault="009946D1" w:rsidP="009946D1">
      <w:pPr>
        <w:widowControl/>
        <w:numPr>
          <w:ilvl w:val="0"/>
          <w:numId w:val="14"/>
        </w:numPr>
        <w:spacing w:beforeLines="50" w:before="156"/>
        <w:jc w:val="left"/>
        <w:outlineLvl w:val="1"/>
        <w:rPr>
          <w:rFonts w:ascii="宋体" w:eastAsia="宋体" w:hAnsi="宋体" w:cs="宋体"/>
          <w:b/>
          <w:bCs/>
          <w:kern w:val="0"/>
          <w:sz w:val="28"/>
          <w:szCs w:val="28"/>
        </w:rPr>
      </w:pPr>
      <w:bookmarkStart w:id="337" w:name="_Toc44498273"/>
      <w:bookmarkStart w:id="338" w:name="_Toc44498158"/>
      <w:bookmarkStart w:id="339" w:name="_Toc44497725"/>
      <w:bookmarkStart w:id="340" w:name="_Toc44497865"/>
      <w:bookmarkStart w:id="341" w:name="_Toc44498051"/>
      <w:bookmarkStart w:id="342" w:name="_Toc44498503"/>
      <w:bookmarkStart w:id="343" w:name="_Toc44498407"/>
      <w:bookmarkStart w:id="344" w:name="_Toc44884551"/>
      <w:bookmarkStart w:id="345" w:name="_Toc44884471"/>
      <w:bookmarkStart w:id="346" w:name="_Toc76893313"/>
      <w:r w:rsidRPr="00186CFF">
        <w:rPr>
          <w:rFonts w:ascii="宋体" w:eastAsia="宋体" w:hAnsi="宋体" w:cs="宋体"/>
          <w:b/>
          <w:bCs/>
          <w:kern w:val="0"/>
          <w:sz w:val="28"/>
          <w:szCs w:val="28"/>
        </w:rPr>
        <w:t>测试结果与缺陷分析</w:t>
      </w:r>
      <w:bookmarkEnd w:id="336"/>
      <w:bookmarkEnd w:id="337"/>
      <w:bookmarkEnd w:id="338"/>
      <w:bookmarkEnd w:id="339"/>
      <w:bookmarkEnd w:id="340"/>
      <w:bookmarkEnd w:id="341"/>
      <w:bookmarkEnd w:id="342"/>
      <w:bookmarkEnd w:id="343"/>
      <w:bookmarkEnd w:id="344"/>
      <w:bookmarkEnd w:id="345"/>
      <w:bookmarkEnd w:id="346"/>
    </w:p>
    <w:p w14:paraId="02B9255E" w14:textId="77777777" w:rsidR="009946D1" w:rsidRPr="0087709D" w:rsidRDefault="009946D1" w:rsidP="009946D1">
      <w:pPr>
        <w:widowControl/>
        <w:numPr>
          <w:ilvl w:val="1"/>
          <w:numId w:val="14"/>
        </w:numPr>
        <w:spacing w:beforeLines="50" w:before="156"/>
        <w:jc w:val="left"/>
        <w:outlineLvl w:val="2"/>
        <w:rPr>
          <w:rFonts w:ascii="宋体" w:eastAsia="宋体" w:hAnsi="宋体" w:cs="宋体"/>
          <w:b/>
          <w:bCs/>
          <w:kern w:val="0"/>
          <w:sz w:val="28"/>
          <w:szCs w:val="28"/>
        </w:rPr>
      </w:pPr>
      <w:bookmarkStart w:id="347" w:name="_Toc44884552"/>
      <w:bookmarkStart w:id="348" w:name="_Toc293698816"/>
      <w:bookmarkStart w:id="349" w:name="_Toc44497866"/>
      <w:bookmarkStart w:id="350" w:name="_Toc44498052"/>
      <w:bookmarkStart w:id="351" w:name="_Toc44498159"/>
      <w:bookmarkStart w:id="352" w:name="_Toc44498274"/>
      <w:bookmarkStart w:id="353" w:name="_Toc44498408"/>
      <w:bookmarkStart w:id="354" w:name="_Toc44498504"/>
      <w:bookmarkStart w:id="355" w:name="_Toc44884472"/>
      <w:bookmarkStart w:id="356" w:name="_Toc76893314"/>
      <w:bookmarkStart w:id="357" w:name="_Toc293698815"/>
      <w:r w:rsidRPr="00186CFF">
        <w:rPr>
          <w:rFonts w:ascii="宋体" w:eastAsia="宋体" w:hAnsi="宋体" w:cs="宋体"/>
          <w:b/>
          <w:bCs/>
          <w:kern w:val="0"/>
          <w:sz w:val="24"/>
        </w:rPr>
        <w:t>测试组织</w:t>
      </w:r>
      <w:bookmarkEnd w:id="347"/>
      <w:bookmarkEnd w:id="348"/>
      <w:bookmarkEnd w:id="349"/>
      <w:bookmarkEnd w:id="350"/>
      <w:bookmarkEnd w:id="351"/>
      <w:bookmarkEnd w:id="352"/>
      <w:bookmarkEnd w:id="353"/>
      <w:bookmarkEnd w:id="354"/>
      <w:bookmarkEnd w:id="355"/>
      <w:bookmarkEnd w:id="356"/>
    </w:p>
    <w:tbl>
      <w:tblPr>
        <w:tblW w:w="7473" w:type="dxa"/>
        <w:tblInd w:w="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3260"/>
        <w:gridCol w:w="2545"/>
      </w:tblGrid>
      <w:tr w:rsidR="009946D1" w:rsidRPr="0085585C" w14:paraId="3B9DFFE1" w14:textId="77777777" w:rsidTr="00B3065B">
        <w:tc>
          <w:tcPr>
            <w:tcW w:w="1668" w:type="dxa"/>
            <w:shd w:val="clear" w:color="auto" w:fill="auto"/>
          </w:tcPr>
          <w:p w14:paraId="13DB3156"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角色</w:t>
            </w:r>
          </w:p>
        </w:tc>
        <w:tc>
          <w:tcPr>
            <w:tcW w:w="3260" w:type="dxa"/>
            <w:shd w:val="clear" w:color="auto" w:fill="auto"/>
          </w:tcPr>
          <w:p w14:paraId="5B006DD6"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职责</w:t>
            </w:r>
          </w:p>
        </w:tc>
        <w:tc>
          <w:tcPr>
            <w:tcW w:w="2545" w:type="dxa"/>
            <w:shd w:val="clear" w:color="auto" w:fill="auto"/>
          </w:tcPr>
          <w:p w14:paraId="3A82810F"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人员</w:t>
            </w:r>
          </w:p>
        </w:tc>
      </w:tr>
      <w:tr w:rsidR="009946D1" w:rsidRPr="0085585C" w14:paraId="72E4C389" w14:textId="77777777" w:rsidTr="00B3065B">
        <w:tc>
          <w:tcPr>
            <w:tcW w:w="1668" w:type="dxa"/>
            <w:shd w:val="clear" w:color="auto" w:fill="auto"/>
          </w:tcPr>
          <w:p w14:paraId="376E3600"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测试经理</w:t>
            </w:r>
          </w:p>
        </w:tc>
        <w:tc>
          <w:tcPr>
            <w:tcW w:w="3260" w:type="dxa"/>
            <w:shd w:val="clear" w:color="auto" w:fill="auto"/>
          </w:tcPr>
          <w:p w14:paraId="1A1A80FC"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跟踪监督测试项目进度</w:t>
            </w:r>
          </w:p>
          <w:p w14:paraId="05D2F501"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审核测试报告</w:t>
            </w:r>
          </w:p>
        </w:tc>
        <w:tc>
          <w:tcPr>
            <w:tcW w:w="2545" w:type="dxa"/>
            <w:shd w:val="clear" w:color="auto" w:fill="auto"/>
          </w:tcPr>
          <w:p w14:paraId="090DD659"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陈宇阳</w:t>
            </w:r>
          </w:p>
        </w:tc>
      </w:tr>
      <w:tr w:rsidR="009946D1" w:rsidRPr="0085585C" w14:paraId="6F0C9E91" w14:textId="77777777" w:rsidTr="00B3065B">
        <w:tc>
          <w:tcPr>
            <w:tcW w:w="1668" w:type="dxa"/>
            <w:shd w:val="clear" w:color="auto" w:fill="auto"/>
          </w:tcPr>
          <w:p w14:paraId="4D2E493E"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测试设计</w:t>
            </w:r>
          </w:p>
        </w:tc>
        <w:tc>
          <w:tcPr>
            <w:tcW w:w="3260" w:type="dxa"/>
            <w:shd w:val="clear" w:color="auto" w:fill="auto"/>
          </w:tcPr>
          <w:p w14:paraId="03BCADB6"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撰写测试计划</w:t>
            </w:r>
          </w:p>
          <w:p w14:paraId="7860DEF4"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分析需求，制订测试方案</w:t>
            </w:r>
          </w:p>
          <w:p w14:paraId="37562D8D"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辅助开发人员修改缺陷</w:t>
            </w:r>
          </w:p>
          <w:p w14:paraId="001E5E42"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撰写测试报告</w:t>
            </w:r>
          </w:p>
        </w:tc>
        <w:tc>
          <w:tcPr>
            <w:tcW w:w="2545" w:type="dxa"/>
            <w:shd w:val="clear" w:color="auto" w:fill="auto"/>
          </w:tcPr>
          <w:p w14:paraId="2812A9E6"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李文轩、章子寅、林熙琳、姜苑彤</w:t>
            </w:r>
          </w:p>
        </w:tc>
      </w:tr>
      <w:tr w:rsidR="009946D1" w:rsidRPr="0085585C" w14:paraId="295926DA" w14:textId="77777777" w:rsidTr="00B3065B">
        <w:tc>
          <w:tcPr>
            <w:tcW w:w="1668" w:type="dxa"/>
            <w:shd w:val="clear" w:color="auto" w:fill="auto"/>
          </w:tcPr>
          <w:p w14:paraId="522C09E0"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测试执行</w:t>
            </w:r>
          </w:p>
        </w:tc>
        <w:tc>
          <w:tcPr>
            <w:tcW w:w="3260" w:type="dxa"/>
            <w:shd w:val="clear" w:color="auto" w:fill="auto"/>
          </w:tcPr>
          <w:p w14:paraId="7E83B11C"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开发测试脚本</w:t>
            </w:r>
          </w:p>
          <w:p w14:paraId="1D2E7E1A"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设计执行测试场景</w:t>
            </w:r>
          </w:p>
        </w:tc>
        <w:tc>
          <w:tcPr>
            <w:tcW w:w="2545" w:type="dxa"/>
            <w:shd w:val="clear" w:color="auto" w:fill="auto"/>
          </w:tcPr>
          <w:p w14:paraId="1BA879E6" w14:textId="77777777" w:rsidR="009946D1" w:rsidRPr="0087709D" w:rsidRDefault="009946D1" w:rsidP="00B3065B">
            <w:pPr>
              <w:spacing w:line="360" w:lineRule="auto"/>
              <w:rPr>
                <w:rFonts w:ascii="宋体" w:eastAsia="宋体" w:hAnsi="宋体"/>
                <w:sz w:val="22"/>
                <w:szCs w:val="21"/>
              </w:rPr>
            </w:pPr>
            <w:r>
              <w:rPr>
                <w:rFonts w:ascii="宋体" w:eastAsia="宋体" w:hAnsi="宋体" w:hint="eastAsia"/>
                <w:sz w:val="22"/>
                <w:szCs w:val="21"/>
              </w:rPr>
              <w:t>姜苑彤</w:t>
            </w:r>
          </w:p>
        </w:tc>
      </w:tr>
    </w:tbl>
    <w:p w14:paraId="5C3438CF" w14:textId="77777777" w:rsidR="009946D1" w:rsidRPr="00186CFF" w:rsidRDefault="009946D1" w:rsidP="009946D1">
      <w:pPr>
        <w:widowControl/>
        <w:spacing w:beforeLines="50" w:before="156"/>
        <w:ind w:firstLineChars="200" w:firstLine="482"/>
        <w:jc w:val="left"/>
        <w:rPr>
          <w:rFonts w:ascii="宋体" w:eastAsia="宋体" w:hAnsi="宋体" w:cs="微软雅黑"/>
          <w:b/>
          <w:bCs/>
          <w:kern w:val="0"/>
          <w:sz w:val="24"/>
        </w:rPr>
      </w:pPr>
    </w:p>
    <w:p w14:paraId="5A743F34" w14:textId="77777777" w:rsidR="009946D1" w:rsidRPr="000F0176"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358" w:name="_Toc293698817"/>
      <w:bookmarkStart w:id="359" w:name="_Toc44497867"/>
      <w:bookmarkStart w:id="360" w:name="_Toc44498053"/>
      <w:bookmarkStart w:id="361" w:name="_Toc44498160"/>
      <w:bookmarkStart w:id="362" w:name="_Toc44498275"/>
      <w:bookmarkStart w:id="363" w:name="_Toc44498409"/>
      <w:bookmarkStart w:id="364" w:name="_Toc44498505"/>
      <w:bookmarkStart w:id="365" w:name="_Toc44884473"/>
      <w:bookmarkStart w:id="366" w:name="_Toc44884553"/>
      <w:bookmarkStart w:id="367" w:name="_Toc76893315"/>
      <w:r w:rsidRPr="00186CFF">
        <w:rPr>
          <w:rFonts w:ascii="宋体" w:eastAsia="宋体" w:hAnsi="宋体" w:cs="宋体"/>
          <w:b/>
          <w:bCs/>
          <w:kern w:val="0"/>
          <w:sz w:val="24"/>
        </w:rPr>
        <w:t>测试时间</w:t>
      </w:r>
      <w:bookmarkEnd w:id="358"/>
      <w:bookmarkEnd w:id="359"/>
      <w:bookmarkEnd w:id="360"/>
      <w:bookmarkEnd w:id="361"/>
      <w:bookmarkEnd w:id="362"/>
      <w:bookmarkEnd w:id="363"/>
      <w:bookmarkEnd w:id="364"/>
      <w:bookmarkEnd w:id="365"/>
      <w:bookmarkEnd w:id="366"/>
      <w:bookmarkEnd w:id="367"/>
    </w:p>
    <w:tbl>
      <w:tblPr>
        <w:tblW w:w="8613"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3260"/>
        <w:gridCol w:w="2835"/>
      </w:tblGrid>
      <w:tr w:rsidR="009946D1" w:rsidRPr="0087709D" w14:paraId="6415F715" w14:textId="77777777" w:rsidTr="00B3065B">
        <w:tc>
          <w:tcPr>
            <w:tcW w:w="2518" w:type="dxa"/>
            <w:shd w:val="clear" w:color="auto" w:fill="auto"/>
          </w:tcPr>
          <w:p w14:paraId="38A99E35"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系统/功能/性能</w:t>
            </w:r>
          </w:p>
        </w:tc>
        <w:tc>
          <w:tcPr>
            <w:tcW w:w="3260" w:type="dxa"/>
            <w:shd w:val="clear" w:color="auto" w:fill="auto"/>
          </w:tcPr>
          <w:p w14:paraId="5E273BCE"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实际开始时间-实际结束时间</w:t>
            </w:r>
          </w:p>
        </w:tc>
        <w:tc>
          <w:tcPr>
            <w:tcW w:w="2835" w:type="dxa"/>
            <w:shd w:val="clear" w:color="auto" w:fill="auto"/>
          </w:tcPr>
          <w:p w14:paraId="222E44E6"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总工时/总工作日</w:t>
            </w:r>
          </w:p>
        </w:tc>
      </w:tr>
      <w:tr w:rsidR="009946D1" w:rsidRPr="0087709D" w14:paraId="1799A9AE" w14:textId="77777777" w:rsidTr="00B3065B">
        <w:tc>
          <w:tcPr>
            <w:tcW w:w="2518" w:type="dxa"/>
            <w:shd w:val="clear" w:color="auto" w:fill="auto"/>
          </w:tcPr>
          <w:p w14:paraId="39B4BE11"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系统负载测试</w:t>
            </w:r>
          </w:p>
        </w:tc>
        <w:tc>
          <w:tcPr>
            <w:tcW w:w="3260" w:type="dxa"/>
            <w:shd w:val="clear" w:color="auto" w:fill="auto"/>
          </w:tcPr>
          <w:p w14:paraId="65EC590E" w14:textId="77777777" w:rsidR="009946D1" w:rsidRPr="0087709D" w:rsidRDefault="009946D1" w:rsidP="00B3065B">
            <w:pPr>
              <w:spacing w:line="360" w:lineRule="auto"/>
              <w:rPr>
                <w:rFonts w:ascii="宋体" w:eastAsia="宋体" w:hAnsi="宋体"/>
                <w:sz w:val="22"/>
                <w:szCs w:val="21"/>
              </w:rPr>
            </w:pPr>
            <w:r w:rsidRPr="000F0176">
              <w:rPr>
                <w:rFonts w:ascii="宋体" w:eastAsia="宋体" w:hAnsi="宋体"/>
                <w:sz w:val="22"/>
                <w:szCs w:val="21"/>
              </w:rPr>
              <w:t>2021.7.9</w:t>
            </w:r>
            <w:r w:rsidRPr="0087709D">
              <w:rPr>
                <w:rFonts w:ascii="宋体" w:eastAsia="宋体" w:hAnsi="宋体" w:hint="eastAsia"/>
                <w:sz w:val="22"/>
                <w:szCs w:val="21"/>
              </w:rPr>
              <w:t>-</w:t>
            </w:r>
            <w:r w:rsidRPr="000F0176">
              <w:rPr>
                <w:rFonts w:ascii="宋体" w:eastAsia="宋体" w:hAnsi="宋体"/>
                <w:sz w:val="22"/>
                <w:szCs w:val="21"/>
              </w:rPr>
              <w:t>2021.7.9</w:t>
            </w:r>
          </w:p>
        </w:tc>
        <w:tc>
          <w:tcPr>
            <w:tcW w:w="2835" w:type="dxa"/>
            <w:shd w:val="clear" w:color="auto" w:fill="auto"/>
          </w:tcPr>
          <w:p w14:paraId="372167D8" w14:textId="77777777" w:rsidR="009946D1" w:rsidRPr="0087709D" w:rsidRDefault="009946D1" w:rsidP="00B3065B">
            <w:pPr>
              <w:spacing w:line="360" w:lineRule="auto"/>
              <w:rPr>
                <w:rFonts w:ascii="宋体" w:eastAsia="宋体" w:hAnsi="宋体"/>
                <w:sz w:val="22"/>
                <w:szCs w:val="21"/>
              </w:rPr>
            </w:pPr>
            <w:r>
              <w:rPr>
                <w:rFonts w:ascii="宋体" w:eastAsia="宋体" w:hAnsi="宋体" w:hint="eastAsia"/>
                <w:sz w:val="22"/>
                <w:szCs w:val="21"/>
              </w:rPr>
              <w:t>1</w:t>
            </w:r>
            <w:r w:rsidRPr="0087709D">
              <w:rPr>
                <w:rFonts w:ascii="宋体" w:eastAsia="宋体" w:hAnsi="宋体" w:hint="eastAsia"/>
                <w:sz w:val="22"/>
                <w:szCs w:val="21"/>
              </w:rPr>
              <w:t>工作日</w:t>
            </w:r>
          </w:p>
        </w:tc>
      </w:tr>
      <w:tr w:rsidR="009946D1" w:rsidRPr="0087709D" w14:paraId="6244AD4C" w14:textId="77777777" w:rsidTr="00B3065B">
        <w:tc>
          <w:tcPr>
            <w:tcW w:w="2518" w:type="dxa"/>
            <w:shd w:val="clear" w:color="auto" w:fill="auto"/>
          </w:tcPr>
          <w:p w14:paraId="7D0F3460" w14:textId="77777777" w:rsidR="009946D1" w:rsidRPr="0087709D" w:rsidRDefault="009946D1" w:rsidP="00B3065B">
            <w:pPr>
              <w:spacing w:line="360" w:lineRule="auto"/>
              <w:rPr>
                <w:rFonts w:ascii="宋体" w:eastAsia="宋体" w:hAnsi="宋体"/>
                <w:sz w:val="22"/>
                <w:szCs w:val="21"/>
              </w:rPr>
            </w:pPr>
            <w:r w:rsidRPr="0087709D">
              <w:rPr>
                <w:rFonts w:ascii="宋体" w:eastAsia="宋体" w:hAnsi="宋体" w:hint="eastAsia"/>
                <w:sz w:val="22"/>
                <w:szCs w:val="21"/>
              </w:rPr>
              <w:t>系统压力测试</w:t>
            </w:r>
          </w:p>
        </w:tc>
        <w:tc>
          <w:tcPr>
            <w:tcW w:w="3260" w:type="dxa"/>
            <w:shd w:val="clear" w:color="auto" w:fill="auto"/>
          </w:tcPr>
          <w:p w14:paraId="4B59419B" w14:textId="77777777" w:rsidR="009946D1" w:rsidRPr="0087709D" w:rsidRDefault="009946D1" w:rsidP="00B3065B">
            <w:pPr>
              <w:spacing w:line="360" w:lineRule="auto"/>
              <w:rPr>
                <w:rFonts w:ascii="宋体" w:eastAsia="宋体" w:hAnsi="宋体"/>
                <w:sz w:val="22"/>
                <w:szCs w:val="21"/>
              </w:rPr>
            </w:pPr>
            <w:r w:rsidRPr="000F0176">
              <w:rPr>
                <w:rFonts w:ascii="宋体" w:eastAsia="宋体" w:hAnsi="宋体"/>
                <w:sz w:val="22"/>
                <w:szCs w:val="21"/>
              </w:rPr>
              <w:t>2021.7.9</w:t>
            </w:r>
            <w:r w:rsidRPr="0087709D">
              <w:rPr>
                <w:rFonts w:ascii="宋体" w:eastAsia="宋体" w:hAnsi="宋体" w:hint="eastAsia"/>
                <w:sz w:val="22"/>
                <w:szCs w:val="21"/>
              </w:rPr>
              <w:t>-</w:t>
            </w:r>
            <w:r w:rsidRPr="000F0176">
              <w:rPr>
                <w:rFonts w:ascii="宋体" w:eastAsia="宋体" w:hAnsi="宋体"/>
                <w:sz w:val="22"/>
                <w:szCs w:val="21"/>
              </w:rPr>
              <w:t>2021.7.9</w:t>
            </w:r>
          </w:p>
        </w:tc>
        <w:tc>
          <w:tcPr>
            <w:tcW w:w="2835" w:type="dxa"/>
            <w:shd w:val="clear" w:color="auto" w:fill="auto"/>
          </w:tcPr>
          <w:p w14:paraId="3A36C587" w14:textId="77777777" w:rsidR="009946D1" w:rsidRPr="0087709D" w:rsidRDefault="009946D1" w:rsidP="00B3065B">
            <w:pPr>
              <w:spacing w:line="360" w:lineRule="auto"/>
              <w:rPr>
                <w:rFonts w:ascii="宋体" w:eastAsia="宋体" w:hAnsi="宋体"/>
                <w:sz w:val="22"/>
                <w:szCs w:val="21"/>
              </w:rPr>
            </w:pPr>
            <w:r>
              <w:rPr>
                <w:rFonts w:ascii="宋体" w:eastAsia="宋体" w:hAnsi="宋体" w:hint="eastAsia"/>
                <w:sz w:val="22"/>
                <w:szCs w:val="21"/>
              </w:rPr>
              <w:t>1</w:t>
            </w:r>
            <w:r w:rsidRPr="0087709D">
              <w:rPr>
                <w:rFonts w:ascii="宋体" w:eastAsia="宋体" w:hAnsi="宋体" w:hint="eastAsia"/>
                <w:sz w:val="22"/>
                <w:szCs w:val="21"/>
              </w:rPr>
              <w:t>工作日</w:t>
            </w:r>
          </w:p>
        </w:tc>
      </w:tr>
    </w:tbl>
    <w:p w14:paraId="7FB933F7" w14:textId="77777777" w:rsidR="009946D1" w:rsidRPr="00186CFF" w:rsidRDefault="009946D1" w:rsidP="009946D1">
      <w:pPr>
        <w:widowControl/>
        <w:spacing w:beforeLines="50" w:before="156"/>
        <w:ind w:firstLineChars="200" w:firstLine="440"/>
        <w:jc w:val="left"/>
        <w:rPr>
          <w:rFonts w:ascii="宋体" w:eastAsia="宋体" w:hAnsi="宋体" w:cs="微软雅黑"/>
          <w:kern w:val="0"/>
          <w:sz w:val="22"/>
        </w:rPr>
      </w:pPr>
    </w:p>
    <w:p w14:paraId="7F0B987E" w14:textId="77777777" w:rsidR="009946D1" w:rsidRPr="00186CFF"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368" w:name="_Toc44884475"/>
      <w:bookmarkStart w:id="369" w:name="_Toc44884555"/>
      <w:bookmarkStart w:id="370" w:name="_Toc293698819"/>
      <w:bookmarkStart w:id="371" w:name="_Toc44497869"/>
      <w:bookmarkStart w:id="372" w:name="_Toc44498055"/>
      <w:bookmarkStart w:id="373" w:name="_Toc44498411"/>
      <w:bookmarkStart w:id="374" w:name="_Toc44498277"/>
      <w:bookmarkStart w:id="375" w:name="_Toc44498507"/>
      <w:bookmarkStart w:id="376" w:name="_Toc44498162"/>
      <w:bookmarkStart w:id="377" w:name="_Toc76893316"/>
      <w:r w:rsidRPr="00186CFF">
        <w:rPr>
          <w:rFonts w:ascii="宋体" w:eastAsia="宋体" w:hAnsi="宋体" w:cs="宋体"/>
          <w:b/>
          <w:bCs/>
          <w:kern w:val="0"/>
          <w:sz w:val="24"/>
        </w:rPr>
        <w:t>覆盖分析</w:t>
      </w:r>
      <w:bookmarkEnd w:id="368"/>
      <w:bookmarkEnd w:id="369"/>
      <w:bookmarkEnd w:id="370"/>
      <w:bookmarkEnd w:id="371"/>
      <w:bookmarkEnd w:id="372"/>
      <w:bookmarkEnd w:id="373"/>
      <w:bookmarkEnd w:id="374"/>
      <w:bookmarkEnd w:id="375"/>
      <w:bookmarkEnd w:id="376"/>
      <w:bookmarkEnd w:id="377"/>
      <w:r w:rsidRPr="00186CFF">
        <w:rPr>
          <w:rFonts w:ascii="宋体" w:eastAsia="宋体" w:hAnsi="宋体" w:cs="宋体"/>
          <w:b/>
          <w:bCs/>
          <w:kern w:val="0"/>
          <w:sz w:val="24"/>
        </w:rPr>
        <w:t xml:space="preserve"> </w:t>
      </w:r>
    </w:p>
    <w:p w14:paraId="7AE60D16" w14:textId="77777777" w:rsidR="009946D1" w:rsidRDefault="009946D1" w:rsidP="009946D1">
      <w:pPr>
        <w:widowControl/>
        <w:numPr>
          <w:ilvl w:val="2"/>
          <w:numId w:val="14"/>
        </w:numPr>
        <w:spacing w:beforeLines="50" w:before="156"/>
        <w:jc w:val="left"/>
        <w:outlineLvl w:val="3"/>
        <w:rPr>
          <w:rFonts w:ascii="宋体" w:eastAsia="宋体" w:hAnsi="宋体" w:cs="宋体"/>
          <w:b/>
          <w:bCs/>
          <w:kern w:val="0"/>
          <w:sz w:val="24"/>
        </w:rPr>
      </w:pPr>
      <w:bookmarkStart w:id="378" w:name="_Toc44884476"/>
      <w:bookmarkStart w:id="379" w:name="_Toc44884556"/>
      <w:r w:rsidRPr="0087709D">
        <w:rPr>
          <w:rFonts w:ascii="宋体" w:eastAsia="宋体" w:hAnsi="宋体" w:cs="宋体" w:hint="eastAsia"/>
          <w:b/>
          <w:bCs/>
          <w:kern w:val="0"/>
          <w:sz w:val="24"/>
        </w:rPr>
        <w:t>功能测试</w:t>
      </w:r>
      <w:bookmarkEnd w:id="378"/>
      <w:bookmarkEnd w:id="379"/>
    </w:p>
    <w:tbl>
      <w:tblPr>
        <w:tblW w:w="8251" w:type="dxa"/>
        <w:tblInd w:w="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56"/>
        <w:gridCol w:w="4395"/>
      </w:tblGrid>
      <w:tr w:rsidR="009946D1" w:rsidRPr="00B41A33" w14:paraId="5908745E" w14:textId="77777777" w:rsidTr="00B3065B">
        <w:tc>
          <w:tcPr>
            <w:tcW w:w="3856" w:type="dxa"/>
          </w:tcPr>
          <w:p w14:paraId="6690F3CF" w14:textId="77777777" w:rsidR="009946D1" w:rsidRPr="00B41A33" w:rsidRDefault="009946D1" w:rsidP="00B3065B">
            <w:pPr>
              <w:rPr>
                <w:rFonts w:ascii="宋体" w:eastAsia="宋体" w:hAnsi="宋体" w:cs="宋体"/>
                <w:sz w:val="22"/>
              </w:rPr>
            </w:pPr>
            <w:bookmarkStart w:id="380" w:name="_Hlk76891624"/>
            <w:r w:rsidRPr="00B41A33">
              <w:rPr>
                <w:rFonts w:ascii="宋体" w:eastAsia="宋体" w:hAnsi="宋体" w:cs="宋体" w:hint="eastAsia"/>
                <w:sz w:val="22"/>
              </w:rPr>
              <w:t>系统</w:t>
            </w:r>
          </w:p>
        </w:tc>
        <w:tc>
          <w:tcPr>
            <w:tcW w:w="4395" w:type="dxa"/>
          </w:tcPr>
          <w:p w14:paraId="61E63EEA" w14:textId="77777777" w:rsidR="009946D1" w:rsidRPr="00B41A33" w:rsidRDefault="009946D1" w:rsidP="00B3065B">
            <w:pPr>
              <w:ind w:leftChars="100" w:left="210"/>
              <w:rPr>
                <w:rFonts w:ascii="宋体" w:eastAsia="宋体" w:hAnsi="宋体" w:cs="宋体"/>
                <w:sz w:val="22"/>
              </w:rPr>
            </w:pPr>
            <w:r w:rsidRPr="00B41A33">
              <w:rPr>
                <w:rFonts w:ascii="宋体" w:eastAsia="宋体" w:hAnsi="宋体" w:cs="宋体" w:hint="eastAsia"/>
                <w:sz w:val="22"/>
              </w:rPr>
              <w:t>功能项</w:t>
            </w:r>
          </w:p>
        </w:tc>
      </w:tr>
      <w:tr w:rsidR="009946D1" w:rsidRPr="00B41A33" w14:paraId="755EB15E" w14:textId="77777777" w:rsidTr="00B3065B">
        <w:tc>
          <w:tcPr>
            <w:tcW w:w="3856" w:type="dxa"/>
            <w:vMerge w:val="restart"/>
          </w:tcPr>
          <w:p w14:paraId="3465206D" w14:textId="77777777" w:rsidR="009946D1" w:rsidRPr="00B41A33" w:rsidRDefault="009946D1" w:rsidP="00B3065B">
            <w:pPr>
              <w:rPr>
                <w:rFonts w:ascii="宋体" w:eastAsia="宋体" w:hAnsi="宋体" w:cs="宋体"/>
                <w:sz w:val="22"/>
              </w:rPr>
            </w:pPr>
            <w:r w:rsidRPr="00B41A33">
              <w:rPr>
                <w:rFonts w:ascii="宋体" w:eastAsia="宋体" w:hAnsi="宋体" w:cs="宋体" w:hint="eastAsia"/>
                <w:sz w:val="22"/>
              </w:rPr>
              <w:t>登录注册</w:t>
            </w:r>
          </w:p>
        </w:tc>
        <w:tc>
          <w:tcPr>
            <w:tcW w:w="4395" w:type="dxa"/>
          </w:tcPr>
          <w:p w14:paraId="2699CD1E" w14:textId="77777777" w:rsidR="009946D1" w:rsidRPr="00B41A33" w:rsidRDefault="009946D1" w:rsidP="00B3065B">
            <w:pPr>
              <w:rPr>
                <w:rFonts w:ascii="宋体" w:eastAsia="宋体" w:hAnsi="宋体" w:cs="宋体"/>
                <w:sz w:val="22"/>
              </w:rPr>
            </w:pPr>
            <w:r w:rsidRPr="00B41A33">
              <w:rPr>
                <w:rFonts w:ascii="宋体" w:eastAsia="宋体" w:hAnsi="宋体" w:cs="宋体" w:hint="eastAsia"/>
                <w:sz w:val="22"/>
              </w:rPr>
              <w:t>用户登录</w:t>
            </w:r>
          </w:p>
        </w:tc>
      </w:tr>
      <w:tr w:rsidR="009946D1" w:rsidRPr="00B41A33" w14:paraId="5EE86470" w14:textId="77777777" w:rsidTr="00B3065B">
        <w:tc>
          <w:tcPr>
            <w:tcW w:w="3856" w:type="dxa"/>
            <w:vMerge/>
          </w:tcPr>
          <w:p w14:paraId="4CC74933" w14:textId="77777777" w:rsidR="009946D1" w:rsidRPr="00B41A33" w:rsidRDefault="009946D1" w:rsidP="00B3065B">
            <w:pPr>
              <w:rPr>
                <w:rFonts w:ascii="宋体" w:eastAsia="宋体" w:hAnsi="宋体" w:cs="宋体"/>
                <w:sz w:val="22"/>
              </w:rPr>
            </w:pPr>
          </w:p>
        </w:tc>
        <w:tc>
          <w:tcPr>
            <w:tcW w:w="4395" w:type="dxa"/>
          </w:tcPr>
          <w:p w14:paraId="145012A8" w14:textId="77777777" w:rsidR="009946D1" w:rsidRPr="00B41A33" w:rsidRDefault="009946D1" w:rsidP="00B3065B">
            <w:pPr>
              <w:rPr>
                <w:rFonts w:ascii="宋体" w:eastAsia="宋体" w:hAnsi="宋体" w:cs="宋体"/>
                <w:sz w:val="22"/>
              </w:rPr>
            </w:pPr>
            <w:r w:rsidRPr="00B41A33">
              <w:rPr>
                <w:rFonts w:ascii="宋体" w:eastAsia="宋体" w:hAnsi="宋体" w:cs="宋体" w:hint="eastAsia"/>
                <w:sz w:val="22"/>
              </w:rPr>
              <w:t>用户注册</w:t>
            </w:r>
          </w:p>
        </w:tc>
      </w:tr>
      <w:tr w:rsidR="009946D1" w:rsidRPr="00B41A33" w14:paraId="19ED7FB8" w14:textId="77777777" w:rsidTr="00B3065B">
        <w:tc>
          <w:tcPr>
            <w:tcW w:w="3856" w:type="dxa"/>
            <w:vMerge w:val="restart"/>
          </w:tcPr>
          <w:p w14:paraId="1461F960" w14:textId="77777777" w:rsidR="009946D1" w:rsidRPr="00B41A33" w:rsidRDefault="009946D1" w:rsidP="00B3065B">
            <w:pPr>
              <w:rPr>
                <w:rFonts w:ascii="宋体" w:eastAsia="宋体" w:hAnsi="宋体" w:cs="宋体"/>
                <w:sz w:val="22"/>
              </w:rPr>
            </w:pPr>
            <w:r w:rsidRPr="00B41A33">
              <w:rPr>
                <w:rFonts w:ascii="宋体" w:eastAsia="宋体" w:hAnsi="宋体" w:cs="宋体" w:hint="eastAsia"/>
                <w:sz w:val="22"/>
              </w:rPr>
              <w:t>商品管理</w:t>
            </w:r>
          </w:p>
        </w:tc>
        <w:tc>
          <w:tcPr>
            <w:tcW w:w="4395" w:type="dxa"/>
          </w:tcPr>
          <w:p w14:paraId="0DA8A5CE" w14:textId="77777777" w:rsidR="009946D1" w:rsidRPr="00B41A33" w:rsidRDefault="009946D1" w:rsidP="00B3065B">
            <w:pPr>
              <w:jc w:val="left"/>
              <w:rPr>
                <w:rFonts w:ascii="宋体" w:eastAsia="宋体" w:hAnsi="宋体" w:cs="宋体"/>
                <w:iCs/>
                <w:sz w:val="22"/>
              </w:rPr>
            </w:pPr>
            <w:r w:rsidRPr="00B41A33">
              <w:rPr>
                <w:rFonts w:ascii="宋体" w:eastAsia="宋体" w:hAnsi="宋体" w:cs="宋体" w:hint="eastAsia"/>
                <w:iCs/>
                <w:sz w:val="22"/>
              </w:rPr>
              <w:t>注册商品</w:t>
            </w:r>
          </w:p>
        </w:tc>
      </w:tr>
      <w:tr w:rsidR="009946D1" w:rsidRPr="00B41A33" w14:paraId="4308426E" w14:textId="77777777" w:rsidTr="00B3065B">
        <w:tc>
          <w:tcPr>
            <w:tcW w:w="3856" w:type="dxa"/>
            <w:vMerge/>
          </w:tcPr>
          <w:p w14:paraId="47496BF1" w14:textId="77777777" w:rsidR="009946D1" w:rsidRPr="00B41A33" w:rsidRDefault="009946D1" w:rsidP="00B3065B">
            <w:pPr>
              <w:rPr>
                <w:rFonts w:ascii="宋体" w:eastAsia="宋体" w:hAnsi="宋体" w:cs="宋体"/>
                <w:sz w:val="22"/>
              </w:rPr>
            </w:pPr>
          </w:p>
        </w:tc>
        <w:tc>
          <w:tcPr>
            <w:tcW w:w="4395" w:type="dxa"/>
          </w:tcPr>
          <w:p w14:paraId="66BEDBEF" w14:textId="77777777" w:rsidR="009946D1" w:rsidRPr="00B41A33" w:rsidRDefault="009946D1" w:rsidP="00B3065B">
            <w:pPr>
              <w:jc w:val="left"/>
              <w:rPr>
                <w:rFonts w:ascii="宋体" w:eastAsia="宋体" w:hAnsi="宋体" w:cs="宋体"/>
                <w:iCs/>
                <w:sz w:val="22"/>
              </w:rPr>
            </w:pPr>
            <w:r w:rsidRPr="00B41A33">
              <w:rPr>
                <w:rFonts w:ascii="宋体" w:eastAsia="宋体" w:hAnsi="宋体" w:cs="宋体" w:hint="eastAsia"/>
                <w:iCs/>
                <w:sz w:val="22"/>
              </w:rPr>
              <w:t>授权港口</w:t>
            </w:r>
          </w:p>
        </w:tc>
      </w:tr>
      <w:tr w:rsidR="009946D1" w:rsidRPr="00B41A33" w14:paraId="1361D3A6" w14:textId="77777777" w:rsidTr="00B3065B">
        <w:tc>
          <w:tcPr>
            <w:tcW w:w="3856" w:type="dxa"/>
            <w:vMerge w:val="restart"/>
          </w:tcPr>
          <w:p w14:paraId="2EE9514D" w14:textId="77777777" w:rsidR="009946D1" w:rsidRPr="00B41A33" w:rsidRDefault="009946D1" w:rsidP="00B3065B">
            <w:pPr>
              <w:rPr>
                <w:rFonts w:ascii="宋体" w:eastAsia="宋体" w:hAnsi="宋体" w:cs="宋体"/>
                <w:sz w:val="22"/>
              </w:rPr>
            </w:pPr>
            <w:r w:rsidRPr="00B41A33">
              <w:rPr>
                <w:rFonts w:ascii="宋体" w:eastAsia="宋体" w:hAnsi="宋体" w:cs="宋体" w:hint="eastAsia"/>
                <w:sz w:val="22"/>
              </w:rPr>
              <w:t>物流管理</w:t>
            </w:r>
          </w:p>
        </w:tc>
        <w:tc>
          <w:tcPr>
            <w:tcW w:w="4395" w:type="dxa"/>
          </w:tcPr>
          <w:p w14:paraId="47E0BA8F" w14:textId="77777777" w:rsidR="009946D1" w:rsidRPr="00B41A33" w:rsidRDefault="009946D1" w:rsidP="00B3065B">
            <w:pPr>
              <w:jc w:val="left"/>
              <w:rPr>
                <w:rFonts w:ascii="宋体" w:eastAsia="宋体" w:hAnsi="宋体" w:cs="宋体"/>
                <w:iCs/>
                <w:sz w:val="22"/>
              </w:rPr>
            </w:pPr>
            <w:r w:rsidRPr="00B41A33">
              <w:rPr>
                <w:rFonts w:ascii="宋体" w:eastAsia="宋体" w:hAnsi="宋体" w:cs="宋体" w:hint="eastAsia"/>
                <w:iCs/>
                <w:sz w:val="22"/>
              </w:rPr>
              <w:t>新建物流</w:t>
            </w:r>
          </w:p>
        </w:tc>
      </w:tr>
      <w:tr w:rsidR="009946D1" w:rsidRPr="00B41A33" w14:paraId="14489BEC" w14:textId="77777777" w:rsidTr="00B3065B">
        <w:tc>
          <w:tcPr>
            <w:tcW w:w="3856" w:type="dxa"/>
            <w:vMerge/>
          </w:tcPr>
          <w:p w14:paraId="2B0136A9" w14:textId="77777777" w:rsidR="009946D1" w:rsidRPr="00B41A33" w:rsidRDefault="009946D1" w:rsidP="00B3065B">
            <w:pPr>
              <w:rPr>
                <w:rFonts w:ascii="宋体" w:eastAsia="宋体" w:hAnsi="宋体" w:cs="宋体"/>
                <w:sz w:val="22"/>
              </w:rPr>
            </w:pPr>
          </w:p>
        </w:tc>
        <w:tc>
          <w:tcPr>
            <w:tcW w:w="4395" w:type="dxa"/>
          </w:tcPr>
          <w:p w14:paraId="689AC370" w14:textId="77777777" w:rsidR="009946D1" w:rsidRPr="00B41A33" w:rsidRDefault="009946D1" w:rsidP="00B3065B">
            <w:pPr>
              <w:jc w:val="left"/>
              <w:rPr>
                <w:rFonts w:ascii="宋体" w:eastAsia="宋体" w:hAnsi="宋体" w:cs="宋体"/>
                <w:iCs/>
                <w:sz w:val="22"/>
              </w:rPr>
            </w:pPr>
            <w:r w:rsidRPr="00B41A33">
              <w:rPr>
                <w:rFonts w:ascii="宋体" w:eastAsia="宋体" w:hAnsi="宋体" w:cs="宋体" w:hint="eastAsia"/>
                <w:iCs/>
                <w:sz w:val="22"/>
              </w:rPr>
              <w:t>添加节点</w:t>
            </w:r>
          </w:p>
        </w:tc>
      </w:tr>
      <w:tr w:rsidR="009946D1" w:rsidRPr="00B41A33" w14:paraId="42A1E04F" w14:textId="77777777" w:rsidTr="00B3065B">
        <w:tc>
          <w:tcPr>
            <w:tcW w:w="3856" w:type="dxa"/>
          </w:tcPr>
          <w:p w14:paraId="4092665B" w14:textId="77777777" w:rsidR="009946D1" w:rsidRPr="00B41A33" w:rsidRDefault="009946D1" w:rsidP="00B3065B">
            <w:pPr>
              <w:rPr>
                <w:rFonts w:ascii="宋体" w:eastAsia="宋体" w:hAnsi="宋体" w:cs="宋体"/>
                <w:sz w:val="22"/>
              </w:rPr>
            </w:pPr>
            <w:r w:rsidRPr="00B41A33">
              <w:rPr>
                <w:rFonts w:ascii="宋体" w:eastAsia="宋体" w:hAnsi="宋体" w:cs="宋体" w:hint="eastAsia"/>
                <w:sz w:val="22"/>
              </w:rPr>
              <w:t>消费溯源</w:t>
            </w:r>
          </w:p>
        </w:tc>
        <w:tc>
          <w:tcPr>
            <w:tcW w:w="4395" w:type="dxa"/>
          </w:tcPr>
          <w:p w14:paraId="4B6D7EAF" w14:textId="77777777" w:rsidR="009946D1" w:rsidRPr="00B41A33" w:rsidRDefault="009946D1" w:rsidP="00B3065B">
            <w:pPr>
              <w:rPr>
                <w:rFonts w:ascii="宋体" w:eastAsia="宋体" w:hAnsi="宋体" w:cs="宋体"/>
                <w:sz w:val="22"/>
              </w:rPr>
            </w:pPr>
            <w:r w:rsidRPr="00B41A33">
              <w:rPr>
                <w:rFonts w:ascii="宋体" w:eastAsia="宋体" w:hAnsi="宋体" w:cs="宋体" w:hint="eastAsia"/>
                <w:sz w:val="22"/>
              </w:rPr>
              <w:t>物流查询</w:t>
            </w:r>
          </w:p>
        </w:tc>
      </w:tr>
    </w:tbl>
    <w:bookmarkEnd w:id="380"/>
    <w:p w14:paraId="5726FD48" w14:textId="77777777" w:rsidR="009946D1" w:rsidRDefault="009946D1" w:rsidP="009946D1">
      <w:pPr>
        <w:widowControl/>
        <w:numPr>
          <w:ilvl w:val="2"/>
          <w:numId w:val="14"/>
        </w:numPr>
        <w:spacing w:beforeLines="50" w:before="156"/>
        <w:jc w:val="left"/>
        <w:outlineLvl w:val="3"/>
        <w:rPr>
          <w:rFonts w:ascii="宋体" w:eastAsia="宋体" w:hAnsi="宋体" w:cs="宋体"/>
          <w:b/>
          <w:bCs/>
          <w:kern w:val="0"/>
          <w:sz w:val="24"/>
        </w:rPr>
      </w:pPr>
      <w:r>
        <w:rPr>
          <w:rFonts w:ascii="宋体" w:eastAsia="宋体" w:hAnsi="宋体" w:cs="宋体" w:hint="eastAsia"/>
          <w:b/>
          <w:bCs/>
          <w:kern w:val="0"/>
          <w:sz w:val="24"/>
        </w:rPr>
        <w:t>性能测试</w:t>
      </w:r>
    </w:p>
    <w:tbl>
      <w:tblPr>
        <w:tblW w:w="8221"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5704"/>
      </w:tblGrid>
      <w:tr w:rsidR="009946D1" w:rsidRPr="00FA054E" w14:paraId="58FDDA2F" w14:textId="77777777" w:rsidTr="00B3065B">
        <w:tc>
          <w:tcPr>
            <w:tcW w:w="2517" w:type="dxa"/>
            <w:shd w:val="clear" w:color="auto" w:fill="auto"/>
          </w:tcPr>
          <w:p w14:paraId="0DCF910B" w14:textId="77777777" w:rsidR="009946D1" w:rsidRPr="00FA054E" w:rsidRDefault="009946D1" w:rsidP="00B3065B">
            <w:pPr>
              <w:spacing w:line="360" w:lineRule="auto"/>
              <w:ind w:firstLine="360"/>
              <w:rPr>
                <w:rFonts w:ascii="宋体" w:eastAsia="宋体" w:hAnsi="宋体" w:cs="宋体"/>
                <w:sz w:val="24"/>
              </w:rPr>
            </w:pPr>
            <w:r w:rsidRPr="00FA054E">
              <w:rPr>
                <w:rFonts w:ascii="宋体" w:eastAsia="宋体" w:hAnsi="宋体" w:cs="宋体" w:hint="eastAsia"/>
                <w:sz w:val="24"/>
              </w:rPr>
              <w:t>功能项</w:t>
            </w:r>
          </w:p>
        </w:tc>
        <w:tc>
          <w:tcPr>
            <w:tcW w:w="5704" w:type="dxa"/>
            <w:shd w:val="clear" w:color="auto" w:fill="auto"/>
          </w:tcPr>
          <w:p w14:paraId="6EFC1D53" w14:textId="77777777" w:rsidR="009946D1" w:rsidRPr="00FA054E" w:rsidRDefault="009946D1" w:rsidP="00B3065B">
            <w:pPr>
              <w:spacing w:line="360" w:lineRule="auto"/>
              <w:ind w:firstLine="360"/>
              <w:rPr>
                <w:rFonts w:ascii="宋体" w:eastAsia="宋体" w:hAnsi="宋体" w:cs="宋体"/>
                <w:sz w:val="24"/>
              </w:rPr>
            </w:pPr>
            <w:r w:rsidRPr="00FA054E">
              <w:rPr>
                <w:rFonts w:ascii="宋体" w:eastAsia="宋体" w:hAnsi="宋体" w:cs="宋体"/>
                <w:sz w:val="24"/>
              </w:rPr>
              <w:t>性能项</w:t>
            </w:r>
          </w:p>
        </w:tc>
      </w:tr>
      <w:tr w:rsidR="009946D1" w:rsidRPr="00FA054E" w14:paraId="5A3747EB" w14:textId="77777777" w:rsidTr="00B3065B">
        <w:tc>
          <w:tcPr>
            <w:tcW w:w="2517" w:type="dxa"/>
            <w:shd w:val="clear" w:color="auto" w:fill="auto"/>
          </w:tcPr>
          <w:p w14:paraId="1DA81F9B" w14:textId="77777777" w:rsidR="009946D1" w:rsidRPr="00FA054E" w:rsidRDefault="009946D1" w:rsidP="00B3065B">
            <w:pPr>
              <w:spacing w:line="360" w:lineRule="auto"/>
              <w:ind w:firstLine="360"/>
              <w:rPr>
                <w:rFonts w:ascii="宋体" w:eastAsia="宋体" w:hAnsi="宋体" w:cs="宋体"/>
                <w:sz w:val="24"/>
              </w:rPr>
            </w:pPr>
            <w:r w:rsidRPr="00FA054E">
              <w:rPr>
                <w:rFonts w:ascii="宋体" w:eastAsia="宋体" w:hAnsi="宋体" w:cs="宋体" w:hint="eastAsia"/>
                <w:sz w:val="24"/>
              </w:rPr>
              <w:t>用户登录</w:t>
            </w:r>
          </w:p>
        </w:tc>
        <w:tc>
          <w:tcPr>
            <w:tcW w:w="5704" w:type="dxa"/>
            <w:vMerge w:val="restart"/>
            <w:shd w:val="clear" w:color="auto" w:fill="auto"/>
          </w:tcPr>
          <w:p w14:paraId="55D151AD" w14:textId="77777777" w:rsidR="009946D1" w:rsidRPr="00FA054E" w:rsidRDefault="009946D1" w:rsidP="00B3065B">
            <w:pPr>
              <w:spacing w:line="360" w:lineRule="auto"/>
              <w:ind w:firstLine="360"/>
              <w:rPr>
                <w:rFonts w:ascii="宋体" w:eastAsia="宋体" w:hAnsi="宋体" w:cs="宋体"/>
                <w:sz w:val="24"/>
              </w:rPr>
            </w:pPr>
            <w:r w:rsidRPr="00FA054E">
              <w:rPr>
                <w:rFonts w:ascii="宋体" w:eastAsia="宋体" w:hAnsi="宋体" w:cs="宋体"/>
                <w:sz w:val="24"/>
              </w:rPr>
              <w:t>并发用户数、系统响应时间</w:t>
            </w:r>
            <w:r>
              <w:rPr>
                <w:rFonts w:ascii="宋体" w:eastAsia="宋体" w:hAnsi="宋体" w:cs="宋体" w:hint="eastAsia"/>
                <w:sz w:val="24"/>
              </w:rPr>
              <w:t>、</w:t>
            </w:r>
            <w:r w:rsidRPr="00FA054E">
              <w:rPr>
                <w:rFonts w:ascii="宋体" w:eastAsia="宋体" w:hAnsi="宋体" w:cs="宋体" w:hint="eastAsia"/>
                <w:sz w:val="24"/>
              </w:rPr>
              <w:t>事务成功率</w:t>
            </w:r>
          </w:p>
        </w:tc>
      </w:tr>
      <w:tr w:rsidR="009946D1" w:rsidRPr="00FA054E" w14:paraId="0E2F54CA" w14:textId="77777777" w:rsidTr="00B3065B">
        <w:tc>
          <w:tcPr>
            <w:tcW w:w="2517" w:type="dxa"/>
            <w:shd w:val="clear" w:color="auto" w:fill="auto"/>
          </w:tcPr>
          <w:p w14:paraId="15CED5B2" w14:textId="77777777" w:rsidR="009946D1" w:rsidRPr="00FA054E" w:rsidRDefault="009946D1" w:rsidP="00B3065B">
            <w:pPr>
              <w:spacing w:line="360" w:lineRule="auto"/>
              <w:ind w:firstLine="360"/>
              <w:rPr>
                <w:rFonts w:ascii="宋体" w:eastAsia="宋体" w:hAnsi="宋体" w:cs="宋体"/>
                <w:sz w:val="24"/>
              </w:rPr>
            </w:pPr>
            <w:r w:rsidRPr="00FA054E">
              <w:rPr>
                <w:rFonts w:ascii="宋体" w:eastAsia="宋体" w:hAnsi="宋体" w:cs="宋体" w:hint="eastAsia"/>
                <w:sz w:val="24"/>
              </w:rPr>
              <w:t>添加节点</w:t>
            </w:r>
          </w:p>
        </w:tc>
        <w:tc>
          <w:tcPr>
            <w:tcW w:w="5704" w:type="dxa"/>
            <w:vMerge/>
            <w:shd w:val="clear" w:color="auto" w:fill="auto"/>
          </w:tcPr>
          <w:p w14:paraId="3AE8C08A" w14:textId="77777777" w:rsidR="009946D1" w:rsidRPr="00FA054E" w:rsidRDefault="009946D1" w:rsidP="00B3065B">
            <w:pPr>
              <w:spacing w:line="360" w:lineRule="auto"/>
              <w:ind w:firstLine="360"/>
              <w:rPr>
                <w:rFonts w:ascii="宋体" w:eastAsia="宋体" w:hAnsi="宋体" w:cs="宋体"/>
                <w:sz w:val="24"/>
              </w:rPr>
            </w:pPr>
          </w:p>
        </w:tc>
      </w:tr>
      <w:tr w:rsidR="009946D1" w:rsidRPr="00FA054E" w14:paraId="3F88BE23" w14:textId="77777777" w:rsidTr="00B3065B">
        <w:tc>
          <w:tcPr>
            <w:tcW w:w="2517" w:type="dxa"/>
            <w:shd w:val="clear" w:color="auto" w:fill="auto"/>
          </w:tcPr>
          <w:p w14:paraId="48D47704" w14:textId="77777777" w:rsidR="009946D1" w:rsidRPr="00FA054E" w:rsidRDefault="009946D1" w:rsidP="00B3065B">
            <w:pPr>
              <w:spacing w:line="360" w:lineRule="auto"/>
              <w:ind w:firstLine="360"/>
              <w:rPr>
                <w:rFonts w:ascii="宋体" w:eastAsia="宋体" w:hAnsi="宋体" w:cs="宋体"/>
                <w:sz w:val="24"/>
              </w:rPr>
            </w:pPr>
            <w:r w:rsidRPr="00FA054E">
              <w:rPr>
                <w:rFonts w:ascii="宋体" w:eastAsia="宋体" w:hAnsi="宋体" w:cs="宋体" w:hint="eastAsia"/>
                <w:sz w:val="24"/>
              </w:rPr>
              <w:t>物流查询</w:t>
            </w:r>
          </w:p>
        </w:tc>
        <w:tc>
          <w:tcPr>
            <w:tcW w:w="5704" w:type="dxa"/>
            <w:vMerge/>
            <w:shd w:val="clear" w:color="auto" w:fill="auto"/>
          </w:tcPr>
          <w:p w14:paraId="19E69FAF" w14:textId="77777777" w:rsidR="009946D1" w:rsidRPr="00FA054E" w:rsidRDefault="009946D1" w:rsidP="00B3065B">
            <w:pPr>
              <w:spacing w:line="360" w:lineRule="auto"/>
              <w:ind w:firstLine="360"/>
              <w:rPr>
                <w:rFonts w:ascii="宋体" w:eastAsia="宋体" w:hAnsi="宋体" w:cs="宋体"/>
                <w:sz w:val="24"/>
              </w:rPr>
            </w:pPr>
          </w:p>
        </w:tc>
      </w:tr>
    </w:tbl>
    <w:p w14:paraId="7BF31C14" w14:textId="77777777" w:rsidR="009946D1"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381" w:name="_Toc44884477"/>
      <w:bookmarkStart w:id="382" w:name="_Toc44498163"/>
      <w:bookmarkStart w:id="383" w:name="_Toc44498278"/>
      <w:bookmarkStart w:id="384" w:name="_Toc76893317"/>
      <w:r w:rsidRPr="00186CFF">
        <w:rPr>
          <w:rFonts w:ascii="宋体" w:eastAsia="宋体" w:hAnsi="宋体" w:cs="宋体"/>
          <w:b/>
          <w:bCs/>
          <w:kern w:val="0"/>
          <w:sz w:val="24"/>
        </w:rPr>
        <w:t>测试执行情况与记录</w:t>
      </w:r>
      <w:bookmarkEnd w:id="357"/>
      <w:bookmarkEnd w:id="381"/>
      <w:bookmarkEnd w:id="382"/>
      <w:bookmarkEnd w:id="383"/>
      <w:bookmarkEnd w:id="384"/>
      <w:r w:rsidRPr="00186CFF">
        <w:rPr>
          <w:rFonts w:ascii="宋体" w:eastAsia="宋体" w:hAnsi="宋体" w:cs="宋体"/>
          <w:b/>
          <w:bCs/>
          <w:kern w:val="0"/>
          <w:sz w:val="24"/>
        </w:rPr>
        <w:t xml:space="preserve"> </w:t>
      </w:r>
    </w:p>
    <w:p w14:paraId="38892387" w14:textId="77777777" w:rsidR="009946D1" w:rsidRDefault="009946D1" w:rsidP="009946D1">
      <w:pPr>
        <w:widowControl/>
        <w:numPr>
          <w:ilvl w:val="2"/>
          <w:numId w:val="14"/>
        </w:numPr>
        <w:spacing w:beforeLines="50" w:before="156"/>
        <w:jc w:val="left"/>
        <w:outlineLvl w:val="3"/>
        <w:rPr>
          <w:rFonts w:ascii="宋体" w:eastAsia="宋体" w:hAnsi="宋体" w:cs="宋体"/>
          <w:b/>
          <w:bCs/>
          <w:kern w:val="0"/>
          <w:sz w:val="24"/>
        </w:rPr>
      </w:pPr>
      <w:bookmarkStart w:id="385" w:name="_Toc44884478"/>
      <w:bookmarkStart w:id="386" w:name="_Toc44498279"/>
      <w:bookmarkStart w:id="387" w:name="_Toc44498164"/>
      <w:r>
        <w:rPr>
          <w:rFonts w:ascii="宋体" w:eastAsia="宋体" w:hAnsi="宋体" w:cs="宋体" w:hint="eastAsia"/>
          <w:b/>
          <w:bCs/>
          <w:kern w:val="0"/>
          <w:sz w:val="24"/>
        </w:rPr>
        <w:t>功能测试</w:t>
      </w:r>
    </w:p>
    <w:tbl>
      <w:tblPr>
        <w:tblW w:w="0" w:type="auto"/>
        <w:tblInd w:w="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6"/>
        <w:gridCol w:w="1096"/>
        <w:gridCol w:w="2636"/>
        <w:gridCol w:w="1746"/>
      </w:tblGrid>
      <w:tr w:rsidR="009946D1" w:rsidRPr="007B188D" w14:paraId="02465D8F" w14:textId="77777777" w:rsidTr="00B3065B">
        <w:tc>
          <w:tcPr>
            <w:tcW w:w="0" w:type="auto"/>
          </w:tcPr>
          <w:p w14:paraId="0024BA0E"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测试编号</w:t>
            </w:r>
          </w:p>
        </w:tc>
        <w:tc>
          <w:tcPr>
            <w:tcW w:w="0" w:type="auto"/>
          </w:tcPr>
          <w:p w14:paraId="1C024D8E" w14:textId="77777777" w:rsidR="009946D1" w:rsidRPr="007B188D" w:rsidRDefault="009946D1" w:rsidP="00B3065B">
            <w:pPr>
              <w:ind w:leftChars="100" w:left="210"/>
              <w:rPr>
                <w:rFonts w:ascii="宋体" w:eastAsia="宋体" w:hAnsi="宋体" w:cs="宋体"/>
                <w:sz w:val="22"/>
              </w:rPr>
            </w:pPr>
            <w:r w:rsidRPr="007B188D">
              <w:rPr>
                <w:rFonts w:ascii="宋体" w:eastAsia="宋体" w:hAnsi="宋体" w:cs="宋体" w:hint="eastAsia"/>
                <w:sz w:val="22"/>
              </w:rPr>
              <w:t>功能项</w:t>
            </w:r>
          </w:p>
        </w:tc>
        <w:tc>
          <w:tcPr>
            <w:tcW w:w="0" w:type="auto"/>
          </w:tcPr>
          <w:p w14:paraId="1F660958" w14:textId="77777777" w:rsidR="009946D1" w:rsidRPr="007B188D" w:rsidRDefault="009946D1" w:rsidP="00B3065B">
            <w:pPr>
              <w:ind w:leftChars="100" w:left="210"/>
              <w:rPr>
                <w:rFonts w:ascii="宋体" w:eastAsia="宋体" w:hAnsi="宋体" w:cs="宋体"/>
                <w:sz w:val="22"/>
              </w:rPr>
            </w:pPr>
            <w:r>
              <w:rPr>
                <w:rFonts w:ascii="宋体" w:eastAsia="宋体" w:hAnsi="宋体" w:cs="宋体" w:hint="eastAsia"/>
                <w:sz w:val="22"/>
              </w:rPr>
              <w:t>覆盖</w:t>
            </w:r>
            <w:r w:rsidRPr="007B188D">
              <w:rPr>
                <w:rFonts w:ascii="宋体" w:eastAsia="宋体" w:hAnsi="宋体" w:cs="宋体" w:hint="eastAsia"/>
                <w:sz w:val="22"/>
              </w:rPr>
              <w:t>测试用例编号</w:t>
            </w:r>
          </w:p>
        </w:tc>
        <w:tc>
          <w:tcPr>
            <w:tcW w:w="0" w:type="auto"/>
          </w:tcPr>
          <w:p w14:paraId="28814525" w14:textId="77777777" w:rsidR="009946D1" w:rsidRPr="007B188D" w:rsidRDefault="009946D1" w:rsidP="00B3065B">
            <w:pPr>
              <w:ind w:leftChars="100" w:left="210"/>
              <w:rPr>
                <w:rFonts w:ascii="宋体" w:eastAsia="宋体" w:hAnsi="宋体" w:cs="宋体"/>
                <w:sz w:val="22"/>
              </w:rPr>
            </w:pPr>
            <w:r w:rsidRPr="007B188D">
              <w:rPr>
                <w:rFonts w:ascii="宋体" w:eastAsia="宋体" w:hAnsi="宋体" w:cs="宋体" w:hint="eastAsia"/>
                <w:sz w:val="22"/>
              </w:rPr>
              <w:t>测试是否通过</w:t>
            </w:r>
          </w:p>
        </w:tc>
      </w:tr>
      <w:tr w:rsidR="009946D1" w:rsidRPr="007B188D" w14:paraId="4F0312F8" w14:textId="77777777" w:rsidTr="00B3065B">
        <w:tc>
          <w:tcPr>
            <w:tcW w:w="0" w:type="auto"/>
          </w:tcPr>
          <w:p w14:paraId="607FE481"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１</w:t>
            </w:r>
          </w:p>
        </w:tc>
        <w:tc>
          <w:tcPr>
            <w:tcW w:w="0" w:type="auto"/>
          </w:tcPr>
          <w:p w14:paraId="256E137E"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用户登录</w:t>
            </w:r>
          </w:p>
        </w:tc>
        <w:tc>
          <w:tcPr>
            <w:tcW w:w="0" w:type="auto"/>
          </w:tcPr>
          <w:p w14:paraId="0AEE7F1A"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１</w:t>
            </w:r>
            <w:r>
              <w:rPr>
                <w:rFonts w:ascii="宋体" w:eastAsia="宋体" w:hAnsi="宋体" w:cs="宋体" w:hint="eastAsia"/>
                <w:sz w:val="22"/>
              </w:rPr>
              <w:t>，２</w:t>
            </w:r>
            <w:r w:rsidRPr="007B188D">
              <w:rPr>
                <w:rFonts w:ascii="宋体" w:eastAsia="宋体" w:hAnsi="宋体" w:cs="宋体" w:hint="eastAsia"/>
                <w:sz w:val="22"/>
              </w:rPr>
              <w:t>，１６－</w:t>
            </w:r>
            <w:r>
              <w:rPr>
                <w:rFonts w:ascii="宋体" w:eastAsia="宋体" w:hAnsi="宋体" w:cs="宋体" w:hint="eastAsia"/>
                <w:sz w:val="22"/>
              </w:rPr>
              <w:t>１８</w:t>
            </w:r>
          </w:p>
        </w:tc>
        <w:tc>
          <w:tcPr>
            <w:tcW w:w="0" w:type="auto"/>
          </w:tcPr>
          <w:p w14:paraId="7A8EB001"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Ｙ</w:t>
            </w:r>
          </w:p>
        </w:tc>
      </w:tr>
      <w:tr w:rsidR="009946D1" w:rsidRPr="007B188D" w14:paraId="62CCA11A" w14:textId="77777777" w:rsidTr="00B3065B">
        <w:tc>
          <w:tcPr>
            <w:tcW w:w="0" w:type="auto"/>
          </w:tcPr>
          <w:p w14:paraId="43FB90A1"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２</w:t>
            </w:r>
          </w:p>
        </w:tc>
        <w:tc>
          <w:tcPr>
            <w:tcW w:w="0" w:type="auto"/>
          </w:tcPr>
          <w:p w14:paraId="24E856D8"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用户注册</w:t>
            </w:r>
          </w:p>
        </w:tc>
        <w:tc>
          <w:tcPr>
            <w:tcW w:w="0" w:type="auto"/>
          </w:tcPr>
          <w:p w14:paraId="00585498" w14:textId="77777777" w:rsidR="009946D1" w:rsidRPr="007B188D" w:rsidRDefault="009946D1" w:rsidP="00B3065B">
            <w:pPr>
              <w:rPr>
                <w:rFonts w:ascii="宋体" w:eastAsia="宋体" w:hAnsi="宋体" w:cs="宋体"/>
                <w:sz w:val="22"/>
              </w:rPr>
            </w:pPr>
            <w:r>
              <w:rPr>
                <w:rFonts w:ascii="宋体" w:eastAsia="宋体" w:hAnsi="宋体" w:cs="宋体" w:hint="eastAsia"/>
                <w:sz w:val="22"/>
              </w:rPr>
              <w:t>３，４</w:t>
            </w:r>
            <w:r w:rsidRPr="007B188D">
              <w:rPr>
                <w:rFonts w:ascii="宋体" w:eastAsia="宋体" w:hAnsi="宋体" w:cs="宋体" w:hint="eastAsia"/>
                <w:sz w:val="22"/>
              </w:rPr>
              <w:t>，１</w:t>
            </w:r>
            <w:r>
              <w:rPr>
                <w:rFonts w:ascii="宋体" w:eastAsia="宋体" w:hAnsi="宋体" w:cs="宋体" w:hint="eastAsia"/>
                <w:sz w:val="22"/>
              </w:rPr>
              <w:t>８</w:t>
            </w:r>
            <w:r w:rsidRPr="007B188D">
              <w:rPr>
                <w:rFonts w:ascii="宋体" w:eastAsia="宋体" w:hAnsi="宋体" w:cs="宋体" w:hint="eastAsia"/>
                <w:sz w:val="22"/>
              </w:rPr>
              <w:t>－</w:t>
            </w:r>
            <w:r>
              <w:rPr>
                <w:rFonts w:ascii="宋体" w:eastAsia="宋体" w:hAnsi="宋体" w:cs="宋体" w:hint="eastAsia"/>
                <w:sz w:val="22"/>
              </w:rPr>
              <w:t>２</w:t>
            </w:r>
            <w:r w:rsidRPr="007B188D">
              <w:rPr>
                <w:rFonts w:ascii="宋体" w:eastAsia="宋体" w:hAnsi="宋体" w:cs="宋体" w:hint="eastAsia"/>
                <w:sz w:val="22"/>
              </w:rPr>
              <w:t>１</w:t>
            </w:r>
          </w:p>
        </w:tc>
        <w:tc>
          <w:tcPr>
            <w:tcW w:w="0" w:type="auto"/>
          </w:tcPr>
          <w:p w14:paraId="57B20091"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Ｙ</w:t>
            </w:r>
          </w:p>
        </w:tc>
      </w:tr>
      <w:tr w:rsidR="009946D1" w:rsidRPr="007B188D" w14:paraId="0347D257" w14:textId="77777777" w:rsidTr="00B3065B">
        <w:tc>
          <w:tcPr>
            <w:tcW w:w="0" w:type="auto"/>
          </w:tcPr>
          <w:p w14:paraId="5F4D5648"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３</w:t>
            </w:r>
          </w:p>
        </w:tc>
        <w:tc>
          <w:tcPr>
            <w:tcW w:w="0" w:type="auto"/>
          </w:tcPr>
          <w:p w14:paraId="34F40151" w14:textId="77777777" w:rsidR="009946D1" w:rsidRPr="007B188D" w:rsidRDefault="009946D1" w:rsidP="00B3065B">
            <w:pPr>
              <w:jc w:val="left"/>
              <w:rPr>
                <w:rFonts w:ascii="宋体" w:eastAsia="宋体" w:hAnsi="宋体" w:cs="宋体"/>
                <w:iCs/>
                <w:sz w:val="22"/>
              </w:rPr>
            </w:pPr>
            <w:r w:rsidRPr="007B188D">
              <w:rPr>
                <w:rFonts w:ascii="宋体" w:eastAsia="宋体" w:hAnsi="宋体" w:cs="宋体" w:hint="eastAsia"/>
                <w:iCs/>
                <w:sz w:val="22"/>
              </w:rPr>
              <w:t>注册商品</w:t>
            </w:r>
          </w:p>
        </w:tc>
        <w:tc>
          <w:tcPr>
            <w:tcW w:w="0" w:type="auto"/>
          </w:tcPr>
          <w:p w14:paraId="0FE34F41" w14:textId="77777777" w:rsidR="009946D1" w:rsidRPr="007B188D" w:rsidRDefault="009946D1" w:rsidP="00B3065B">
            <w:pPr>
              <w:jc w:val="left"/>
              <w:rPr>
                <w:rFonts w:ascii="宋体" w:eastAsia="宋体" w:hAnsi="宋体" w:cs="宋体"/>
                <w:iCs/>
                <w:sz w:val="22"/>
              </w:rPr>
            </w:pPr>
            <w:r>
              <w:rPr>
                <w:rFonts w:ascii="宋体" w:eastAsia="宋体" w:hAnsi="宋体" w:cs="宋体" w:hint="eastAsia"/>
                <w:iCs/>
                <w:sz w:val="22"/>
              </w:rPr>
              <w:t>５，６，２２，２３</w:t>
            </w:r>
          </w:p>
        </w:tc>
        <w:tc>
          <w:tcPr>
            <w:tcW w:w="0" w:type="auto"/>
          </w:tcPr>
          <w:p w14:paraId="1E642763" w14:textId="77777777" w:rsidR="009946D1" w:rsidRPr="007B188D" w:rsidRDefault="009946D1" w:rsidP="00B3065B">
            <w:pPr>
              <w:jc w:val="left"/>
              <w:rPr>
                <w:rFonts w:ascii="宋体" w:eastAsia="宋体" w:hAnsi="宋体" w:cs="宋体"/>
                <w:iCs/>
                <w:sz w:val="22"/>
              </w:rPr>
            </w:pPr>
            <w:r w:rsidRPr="007B188D">
              <w:rPr>
                <w:rFonts w:ascii="宋体" w:eastAsia="宋体" w:hAnsi="宋体" w:cs="宋体" w:hint="eastAsia"/>
                <w:iCs/>
                <w:sz w:val="22"/>
              </w:rPr>
              <w:t>Ｙ</w:t>
            </w:r>
          </w:p>
        </w:tc>
      </w:tr>
      <w:tr w:rsidR="009946D1" w:rsidRPr="007B188D" w14:paraId="6928AB9C" w14:textId="77777777" w:rsidTr="00B3065B">
        <w:tc>
          <w:tcPr>
            <w:tcW w:w="0" w:type="auto"/>
          </w:tcPr>
          <w:p w14:paraId="755D111E"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４</w:t>
            </w:r>
          </w:p>
        </w:tc>
        <w:tc>
          <w:tcPr>
            <w:tcW w:w="0" w:type="auto"/>
          </w:tcPr>
          <w:p w14:paraId="0E66B0FA" w14:textId="77777777" w:rsidR="009946D1" w:rsidRPr="007B188D" w:rsidRDefault="009946D1" w:rsidP="00B3065B">
            <w:pPr>
              <w:jc w:val="left"/>
              <w:rPr>
                <w:rFonts w:ascii="宋体" w:eastAsia="宋体" w:hAnsi="宋体" w:cs="宋体"/>
                <w:iCs/>
                <w:sz w:val="22"/>
              </w:rPr>
            </w:pPr>
            <w:r w:rsidRPr="007B188D">
              <w:rPr>
                <w:rFonts w:ascii="宋体" w:eastAsia="宋体" w:hAnsi="宋体" w:cs="宋体" w:hint="eastAsia"/>
                <w:iCs/>
                <w:sz w:val="22"/>
              </w:rPr>
              <w:t>授权港口</w:t>
            </w:r>
          </w:p>
        </w:tc>
        <w:tc>
          <w:tcPr>
            <w:tcW w:w="0" w:type="auto"/>
          </w:tcPr>
          <w:p w14:paraId="14A021CB" w14:textId="77777777" w:rsidR="009946D1" w:rsidRPr="007B188D" w:rsidRDefault="009946D1" w:rsidP="00B3065B">
            <w:pPr>
              <w:jc w:val="left"/>
              <w:rPr>
                <w:rFonts w:ascii="宋体" w:eastAsia="宋体" w:hAnsi="宋体" w:cs="宋体"/>
                <w:iCs/>
                <w:sz w:val="22"/>
              </w:rPr>
            </w:pPr>
            <w:r>
              <w:rPr>
                <w:rFonts w:ascii="宋体" w:eastAsia="宋体" w:hAnsi="宋体" w:cs="宋体" w:hint="eastAsia"/>
                <w:iCs/>
                <w:sz w:val="22"/>
              </w:rPr>
              <w:t>７，８，２４－２６</w:t>
            </w:r>
          </w:p>
        </w:tc>
        <w:tc>
          <w:tcPr>
            <w:tcW w:w="0" w:type="auto"/>
          </w:tcPr>
          <w:p w14:paraId="5E3D1A59" w14:textId="77777777" w:rsidR="009946D1" w:rsidRPr="007B188D" w:rsidRDefault="009946D1" w:rsidP="00B3065B">
            <w:pPr>
              <w:jc w:val="left"/>
              <w:rPr>
                <w:rFonts w:ascii="宋体" w:eastAsia="宋体" w:hAnsi="宋体" w:cs="宋体"/>
                <w:iCs/>
                <w:sz w:val="22"/>
              </w:rPr>
            </w:pPr>
            <w:r w:rsidRPr="007B188D">
              <w:rPr>
                <w:rFonts w:ascii="宋体" w:eastAsia="宋体" w:hAnsi="宋体" w:cs="宋体" w:hint="eastAsia"/>
                <w:iCs/>
                <w:sz w:val="22"/>
              </w:rPr>
              <w:t>Ｙ</w:t>
            </w:r>
          </w:p>
        </w:tc>
      </w:tr>
      <w:tr w:rsidR="009946D1" w:rsidRPr="007B188D" w14:paraId="174F5607" w14:textId="77777777" w:rsidTr="00B3065B">
        <w:tc>
          <w:tcPr>
            <w:tcW w:w="0" w:type="auto"/>
          </w:tcPr>
          <w:p w14:paraId="584C735C"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５</w:t>
            </w:r>
          </w:p>
        </w:tc>
        <w:tc>
          <w:tcPr>
            <w:tcW w:w="0" w:type="auto"/>
          </w:tcPr>
          <w:p w14:paraId="07F27BA6" w14:textId="77777777" w:rsidR="009946D1" w:rsidRPr="007B188D" w:rsidRDefault="009946D1" w:rsidP="00B3065B">
            <w:pPr>
              <w:jc w:val="left"/>
              <w:rPr>
                <w:rFonts w:ascii="宋体" w:eastAsia="宋体" w:hAnsi="宋体" w:cs="宋体"/>
                <w:iCs/>
                <w:sz w:val="22"/>
              </w:rPr>
            </w:pPr>
            <w:r w:rsidRPr="007B188D">
              <w:rPr>
                <w:rFonts w:ascii="宋体" w:eastAsia="宋体" w:hAnsi="宋体" w:cs="宋体" w:hint="eastAsia"/>
                <w:iCs/>
                <w:sz w:val="22"/>
              </w:rPr>
              <w:t>新建物流</w:t>
            </w:r>
          </w:p>
        </w:tc>
        <w:tc>
          <w:tcPr>
            <w:tcW w:w="0" w:type="auto"/>
          </w:tcPr>
          <w:p w14:paraId="7C7E4001" w14:textId="77777777" w:rsidR="009946D1" w:rsidRPr="007B188D" w:rsidRDefault="009946D1" w:rsidP="00B3065B">
            <w:pPr>
              <w:jc w:val="left"/>
              <w:rPr>
                <w:rFonts w:ascii="宋体" w:eastAsia="宋体" w:hAnsi="宋体" w:cs="宋体"/>
                <w:iCs/>
                <w:sz w:val="22"/>
              </w:rPr>
            </w:pPr>
            <w:r>
              <w:rPr>
                <w:rFonts w:ascii="宋体" w:eastAsia="宋体" w:hAnsi="宋体" w:cs="宋体" w:hint="eastAsia"/>
                <w:iCs/>
                <w:sz w:val="22"/>
              </w:rPr>
              <w:t>９－１１，２７－３０</w:t>
            </w:r>
          </w:p>
        </w:tc>
        <w:tc>
          <w:tcPr>
            <w:tcW w:w="0" w:type="auto"/>
          </w:tcPr>
          <w:p w14:paraId="126A691E" w14:textId="77777777" w:rsidR="009946D1" w:rsidRPr="007B188D" w:rsidRDefault="009946D1" w:rsidP="00B3065B">
            <w:pPr>
              <w:jc w:val="left"/>
              <w:rPr>
                <w:rFonts w:ascii="宋体" w:eastAsia="宋体" w:hAnsi="宋体" w:cs="宋体"/>
                <w:iCs/>
                <w:sz w:val="22"/>
              </w:rPr>
            </w:pPr>
            <w:r w:rsidRPr="007B188D">
              <w:rPr>
                <w:rFonts w:ascii="宋体" w:eastAsia="宋体" w:hAnsi="宋体" w:cs="宋体" w:hint="eastAsia"/>
                <w:iCs/>
                <w:sz w:val="22"/>
              </w:rPr>
              <w:t>Ｙ</w:t>
            </w:r>
          </w:p>
        </w:tc>
      </w:tr>
      <w:tr w:rsidR="009946D1" w:rsidRPr="007B188D" w14:paraId="6209A490" w14:textId="77777777" w:rsidTr="00B3065B">
        <w:tc>
          <w:tcPr>
            <w:tcW w:w="0" w:type="auto"/>
          </w:tcPr>
          <w:p w14:paraId="59A411E0"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６</w:t>
            </w:r>
          </w:p>
        </w:tc>
        <w:tc>
          <w:tcPr>
            <w:tcW w:w="0" w:type="auto"/>
          </w:tcPr>
          <w:p w14:paraId="064E9539" w14:textId="77777777" w:rsidR="009946D1" w:rsidRPr="007B188D" w:rsidRDefault="009946D1" w:rsidP="00B3065B">
            <w:pPr>
              <w:jc w:val="left"/>
              <w:rPr>
                <w:rFonts w:ascii="宋体" w:eastAsia="宋体" w:hAnsi="宋体" w:cs="宋体"/>
                <w:iCs/>
                <w:sz w:val="22"/>
              </w:rPr>
            </w:pPr>
            <w:r w:rsidRPr="007B188D">
              <w:rPr>
                <w:rFonts w:ascii="宋体" w:eastAsia="宋体" w:hAnsi="宋体" w:cs="宋体" w:hint="eastAsia"/>
                <w:iCs/>
                <w:sz w:val="22"/>
              </w:rPr>
              <w:t>添加节点</w:t>
            </w:r>
          </w:p>
        </w:tc>
        <w:tc>
          <w:tcPr>
            <w:tcW w:w="0" w:type="auto"/>
          </w:tcPr>
          <w:p w14:paraId="0FBF4CD4" w14:textId="77777777" w:rsidR="009946D1" w:rsidRPr="007B188D" w:rsidRDefault="009946D1" w:rsidP="00B3065B">
            <w:pPr>
              <w:jc w:val="left"/>
              <w:rPr>
                <w:rFonts w:ascii="宋体" w:eastAsia="宋体" w:hAnsi="宋体" w:cs="宋体"/>
                <w:iCs/>
                <w:sz w:val="22"/>
              </w:rPr>
            </w:pPr>
            <w:r>
              <w:rPr>
                <w:rFonts w:ascii="宋体" w:eastAsia="宋体" w:hAnsi="宋体" w:cs="宋体" w:hint="eastAsia"/>
                <w:iCs/>
                <w:sz w:val="22"/>
              </w:rPr>
              <w:t>１３－１５，３３－３６</w:t>
            </w:r>
          </w:p>
        </w:tc>
        <w:tc>
          <w:tcPr>
            <w:tcW w:w="0" w:type="auto"/>
          </w:tcPr>
          <w:p w14:paraId="38F31F6F" w14:textId="77777777" w:rsidR="009946D1" w:rsidRPr="007B188D" w:rsidRDefault="009946D1" w:rsidP="00B3065B">
            <w:pPr>
              <w:jc w:val="left"/>
              <w:rPr>
                <w:rFonts w:ascii="宋体" w:eastAsia="宋体" w:hAnsi="宋体" w:cs="宋体"/>
                <w:iCs/>
                <w:sz w:val="22"/>
              </w:rPr>
            </w:pPr>
            <w:r w:rsidRPr="007B188D">
              <w:rPr>
                <w:rFonts w:ascii="宋体" w:eastAsia="宋体" w:hAnsi="宋体" w:cs="宋体" w:hint="eastAsia"/>
                <w:iCs/>
                <w:sz w:val="22"/>
              </w:rPr>
              <w:t>Ｙ</w:t>
            </w:r>
          </w:p>
        </w:tc>
      </w:tr>
      <w:tr w:rsidR="009946D1" w:rsidRPr="007B188D" w14:paraId="7B81FF19" w14:textId="77777777" w:rsidTr="00B3065B">
        <w:tc>
          <w:tcPr>
            <w:tcW w:w="0" w:type="auto"/>
          </w:tcPr>
          <w:p w14:paraId="26FB0DD8"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７</w:t>
            </w:r>
          </w:p>
        </w:tc>
        <w:tc>
          <w:tcPr>
            <w:tcW w:w="0" w:type="auto"/>
          </w:tcPr>
          <w:p w14:paraId="084ECFAB"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物流查询</w:t>
            </w:r>
          </w:p>
        </w:tc>
        <w:tc>
          <w:tcPr>
            <w:tcW w:w="0" w:type="auto"/>
          </w:tcPr>
          <w:p w14:paraId="52818F70" w14:textId="77777777" w:rsidR="009946D1" w:rsidRPr="007B188D" w:rsidRDefault="009946D1" w:rsidP="00B3065B">
            <w:pPr>
              <w:rPr>
                <w:rFonts w:ascii="宋体" w:eastAsia="宋体" w:hAnsi="宋体" w:cs="宋体"/>
                <w:sz w:val="22"/>
              </w:rPr>
            </w:pPr>
            <w:r>
              <w:rPr>
                <w:rFonts w:ascii="宋体" w:eastAsia="宋体" w:hAnsi="宋体" w:cs="宋体" w:hint="eastAsia"/>
                <w:sz w:val="22"/>
              </w:rPr>
              <w:t>１２，２１，３２</w:t>
            </w:r>
          </w:p>
        </w:tc>
        <w:tc>
          <w:tcPr>
            <w:tcW w:w="0" w:type="auto"/>
          </w:tcPr>
          <w:p w14:paraId="4F689DFE" w14:textId="77777777" w:rsidR="009946D1" w:rsidRPr="007B188D" w:rsidRDefault="009946D1" w:rsidP="00B3065B">
            <w:pPr>
              <w:rPr>
                <w:rFonts w:ascii="宋体" w:eastAsia="宋体" w:hAnsi="宋体" w:cs="宋体"/>
                <w:sz w:val="22"/>
              </w:rPr>
            </w:pPr>
            <w:r w:rsidRPr="007B188D">
              <w:rPr>
                <w:rFonts w:ascii="宋体" w:eastAsia="宋体" w:hAnsi="宋体" w:cs="宋体" w:hint="eastAsia"/>
                <w:sz w:val="22"/>
              </w:rPr>
              <w:t>Ｙ</w:t>
            </w:r>
          </w:p>
        </w:tc>
      </w:tr>
    </w:tbl>
    <w:p w14:paraId="45245C84" w14:textId="77777777" w:rsidR="009946D1" w:rsidRDefault="009946D1" w:rsidP="009946D1">
      <w:pPr>
        <w:widowControl/>
        <w:numPr>
          <w:ilvl w:val="2"/>
          <w:numId w:val="14"/>
        </w:numPr>
        <w:spacing w:beforeLines="50" w:before="156"/>
        <w:jc w:val="left"/>
        <w:outlineLvl w:val="3"/>
        <w:rPr>
          <w:rFonts w:ascii="宋体" w:eastAsia="宋体" w:hAnsi="宋体" w:cs="宋体"/>
          <w:b/>
          <w:bCs/>
          <w:kern w:val="0"/>
          <w:sz w:val="24"/>
        </w:rPr>
      </w:pPr>
      <w:r>
        <w:rPr>
          <w:rFonts w:ascii="宋体" w:eastAsia="宋体" w:hAnsi="宋体" w:cs="宋体" w:hint="eastAsia"/>
          <w:b/>
          <w:bCs/>
          <w:kern w:val="0"/>
          <w:sz w:val="24"/>
        </w:rPr>
        <w:t>性能测试</w:t>
      </w:r>
      <w:r w:rsidRPr="00186CFF">
        <w:rPr>
          <w:rFonts w:ascii="宋体" w:eastAsia="宋体" w:hAnsi="宋体" w:cs="宋体"/>
          <w:b/>
          <w:bCs/>
          <w:kern w:val="0"/>
          <w:sz w:val="24"/>
        </w:rPr>
        <w:t>1</w:t>
      </w:r>
      <w:bookmarkEnd w:id="385"/>
      <w:bookmarkEnd w:id="386"/>
      <w:bookmarkEnd w:id="387"/>
    </w:p>
    <w:p w14:paraId="1EFE064D" w14:textId="77777777" w:rsidR="009946D1" w:rsidRDefault="009946D1" w:rsidP="009946D1">
      <w:pPr>
        <w:pStyle w:val="af3"/>
        <w:widowControl/>
        <w:numPr>
          <w:ilvl w:val="0"/>
          <w:numId w:val="20"/>
        </w:numPr>
        <w:spacing w:beforeLines="50" w:before="156"/>
        <w:ind w:left="1680" w:firstLineChars="0"/>
        <w:jc w:val="left"/>
        <w:outlineLvl w:val="4"/>
        <w:rPr>
          <w:rFonts w:ascii="宋体" w:eastAsia="宋体" w:hAnsi="宋体" w:cs="宋体"/>
          <w:b/>
          <w:bCs/>
          <w:kern w:val="0"/>
          <w:sz w:val="24"/>
          <w:szCs w:val="24"/>
        </w:rPr>
      </w:pPr>
      <w:r w:rsidRPr="00A1027B">
        <w:rPr>
          <w:rFonts w:ascii="宋体" w:eastAsia="宋体" w:hAnsi="宋体" w:cs="宋体" w:hint="eastAsia"/>
          <w:b/>
          <w:bCs/>
          <w:kern w:val="0"/>
          <w:sz w:val="24"/>
          <w:szCs w:val="24"/>
        </w:rPr>
        <w:t>场景执行情况</w:t>
      </w:r>
    </w:p>
    <w:p w14:paraId="1244835B" w14:textId="77777777" w:rsidR="009946D1" w:rsidRPr="00AC7C76" w:rsidRDefault="009946D1" w:rsidP="009946D1">
      <w:pPr>
        <w:spacing w:beforeLines="50" w:before="156"/>
        <w:ind w:leftChars="600" w:left="1260"/>
        <w:rPr>
          <w:rFonts w:ascii="宋体" w:eastAsia="宋体" w:hAnsi="宋体" w:cs="宋体"/>
          <w:sz w:val="22"/>
        </w:rPr>
      </w:pPr>
      <w:r>
        <w:rPr>
          <w:rFonts w:ascii="宋体" w:eastAsia="宋体" w:hAnsi="宋体" w:cs="宋体" w:hint="eastAsia"/>
          <w:noProof/>
          <w:sz w:val="22"/>
        </w:rPr>
        <w:drawing>
          <wp:inline distT="0" distB="0" distL="0" distR="0" wp14:anchorId="64E58E7F" wp14:editId="559877C0">
            <wp:extent cx="4599305" cy="180149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9305" cy="1801495"/>
                    </a:xfrm>
                    <a:prstGeom prst="rect">
                      <a:avLst/>
                    </a:prstGeom>
                    <a:noFill/>
                    <a:ln>
                      <a:noFill/>
                    </a:ln>
                  </pic:spPr>
                </pic:pic>
              </a:graphicData>
            </a:graphic>
          </wp:inline>
        </w:drawing>
      </w:r>
    </w:p>
    <w:p w14:paraId="696FE331" w14:textId="77777777" w:rsidR="009946D1" w:rsidRPr="00AC7C76" w:rsidRDefault="009946D1" w:rsidP="009946D1">
      <w:pPr>
        <w:spacing w:beforeLines="50" w:before="156"/>
        <w:ind w:leftChars="600" w:left="1260"/>
        <w:rPr>
          <w:rFonts w:ascii="宋体" w:eastAsia="宋体" w:hAnsi="宋体" w:cs="宋体"/>
          <w:sz w:val="22"/>
        </w:rPr>
      </w:pPr>
    </w:p>
    <w:p w14:paraId="046BC44B" w14:textId="77777777" w:rsidR="009946D1" w:rsidRDefault="009946D1" w:rsidP="009946D1">
      <w:pPr>
        <w:pStyle w:val="af3"/>
        <w:widowControl/>
        <w:numPr>
          <w:ilvl w:val="0"/>
          <w:numId w:val="20"/>
        </w:numPr>
        <w:spacing w:beforeLines="50" w:before="156"/>
        <w:ind w:left="1680" w:firstLineChars="0"/>
        <w:jc w:val="left"/>
        <w:outlineLvl w:val="4"/>
        <w:rPr>
          <w:rFonts w:ascii="宋体" w:eastAsia="宋体" w:hAnsi="宋体" w:cs="宋体"/>
          <w:b/>
          <w:bCs/>
          <w:kern w:val="0"/>
          <w:sz w:val="24"/>
          <w:szCs w:val="24"/>
        </w:rPr>
      </w:pPr>
      <w:r w:rsidRPr="00A1027B">
        <w:rPr>
          <w:rFonts w:ascii="宋体" w:eastAsia="宋体" w:hAnsi="宋体" w:cs="宋体" w:hint="eastAsia"/>
          <w:b/>
          <w:bCs/>
          <w:kern w:val="0"/>
          <w:sz w:val="24"/>
          <w:szCs w:val="24"/>
        </w:rPr>
        <w:t>虚拟用户数</w:t>
      </w:r>
      <w:bookmarkStart w:id="388" w:name="_Hlk76854745"/>
    </w:p>
    <w:p w14:paraId="35561D88" w14:textId="77777777" w:rsidR="009946D1" w:rsidRPr="00AC7C76" w:rsidRDefault="009946D1" w:rsidP="009946D1">
      <w:pPr>
        <w:spacing w:beforeLines="50" w:before="156"/>
        <w:ind w:leftChars="600" w:left="1260"/>
        <w:rPr>
          <w:rFonts w:ascii="宋体" w:eastAsia="宋体" w:hAnsi="宋体" w:cs="宋体"/>
          <w:sz w:val="22"/>
        </w:rPr>
      </w:pPr>
      <w:r w:rsidRPr="00AC7C76">
        <w:rPr>
          <w:rFonts w:ascii="宋体" w:eastAsia="宋体" w:hAnsi="宋体" w:cs="宋体"/>
          <w:noProof/>
          <w:sz w:val="22"/>
        </w:rPr>
        <w:drawing>
          <wp:inline distT="0" distB="0" distL="0" distR="0" wp14:anchorId="5536E3E1" wp14:editId="35D1147E">
            <wp:extent cx="4902200" cy="2616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2200" cy="2616200"/>
                    </a:xfrm>
                    <a:prstGeom prst="rect">
                      <a:avLst/>
                    </a:prstGeom>
                    <a:noFill/>
                    <a:ln>
                      <a:noFill/>
                    </a:ln>
                  </pic:spPr>
                </pic:pic>
              </a:graphicData>
            </a:graphic>
          </wp:inline>
        </w:drawing>
      </w:r>
      <w:bookmarkEnd w:id="388"/>
    </w:p>
    <w:p w14:paraId="43B7AB4B" w14:textId="77777777" w:rsidR="009946D1" w:rsidRPr="00AC7C76" w:rsidRDefault="009946D1" w:rsidP="009946D1">
      <w:pPr>
        <w:spacing w:beforeLines="50" w:before="156"/>
        <w:ind w:leftChars="600" w:left="1260"/>
        <w:rPr>
          <w:rFonts w:ascii="宋体" w:eastAsia="宋体" w:hAnsi="宋体" w:cs="宋体"/>
          <w:sz w:val="22"/>
        </w:rPr>
      </w:pPr>
      <w:r w:rsidRPr="00AC7C76">
        <w:rPr>
          <w:rFonts w:ascii="宋体" w:eastAsia="宋体" w:hAnsi="宋体" w:cs="宋体" w:hint="eastAsia"/>
          <w:sz w:val="22"/>
        </w:rPr>
        <w:t>上图反应系统形成负载的过程，是一次性加载</w:t>
      </w:r>
      <w:r w:rsidRPr="00AC7C76">
        <w:rPr>
          <w:rFonts w:ascii="宋体" w:eastAsia="宋体" w:hAnsi="宋体" w:cs="宋体"/>
          <w:sz w:val="22"/>
        </w:rPr>
        <w:t>25个虚拟用户，与我们的设置相符合。</w:t>
      </w:r>
    </w:p>
    <w:p w14:paraId="7833419F" w14:textId="77777777" w:rsidR="009946D1" w:rsidRDefault="009946D1" w:rsidP="009946D1">
      <w:pPr>
        <w:pStyle w:val="af3"/>
        <w:widowControl/>
        <w:numPr>
          <w:ilvl w:val="0"/>
          <w:numId w:val="20"/>
        </w:numPr>
        <w:spacing w:beforeLines="50" w:before="156"/>
        <w:ind w:left="1680" w:firstLineChars="0"/>
        <w:jc w:val="left"/>
        <w:outlineLvl w:val="4"/>
        <w:rPr>
          <w:rFonts w:ascii="宋体" w:eastAsia="宋体" w:hAnsi="宋体" w:cs="宋体"/>
          <w:b/>
          <w:bCs/>
          <w:kern w:val="0"/>
          <w:sz w:val="24"/>
          <w:szCs w:val="24"/>
        </w:rPr>
      </w:pPr>
      <w:r w:rsidRPr="00524059">
        <w:rPr>
          <w:rFonts w:ascii="宋体" w:eastAsia="宋体" w:hAnsi="宋体" w:cs="宋体" w:hint="eastAsia"/>
          <w:b/>
          <w:bCs/>
          <w:kern w:val="0"/>
          <w:sz w:val="24"/>
          <w:szCs w:val="24"/>
        </w:rPr>
        <w:t>平均响应时间：</w:t>
      </w:r>
    </w:p>
    <w:p w14:paraId="616967BF" w14:textId="77777777" w:rsidR="009946D1" w:rsidRPr="00186CFF" w:rsidRDefault="009946D1" w:rsidP="009946D1">
      <w:pPr>
        <w:spacing w:beforeLines="50" w:before="156"/>
        <w:ind w:leftChars="600" w:left="1260"/>
        <w:rPr>
          <w:rFonts w:ascii="宋体" w:eastAsia="宋体" w:hAnsi="宋体" w:cs="宋体"/>
          <w:b/>
          <w:bCs/>
          <w:sz w:val="24"/>
        </w:rPr>
      </w:pPr>
      <w:r w:rsidRPr="00012017">
        <w:rPr>
          <w:b/>
          <w:noProof/>
          <w:sz w:val="24"/>
        </w:rPr>
        <w:drawing>
          <wp:inline distT="0" distB="0" distL="0" distR="0" wp14:anchorId="310BF2E0" wp14:editId="327151B2">
            <wp:extent cx="4698456" cy="2715064"/>
            <wp:effectExtent l="0" t="0" r="698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321"/>
                    <a:stretch/>
                  </pic:blipFill>
                  <pic:spPr bwMode="auto">
                    <a:xfrm>
                      <a:off x="0" y="0"/>
                      <a:ext cx="4699000" cy="2715378"/>
                    </a:xfrm>
                    <a:prstGeom prst="rect">
                      <a:avLst/>
                    </a:prstGeom>
                    <a:noFill/>
                    <a:ln>
                      <a:noFill/>
                    </a:ln>
                    <a:extLst>
                      <a:ext uri="{53640926-AAD7-44D8-BBD7-CCE9431645EC}">
                        <a14:shadowObscured xmlns:a14="http://schemas.microsoft.com/office/drawing/2010/main"/>
                      </a:ext>
                    </a:extLst>
                  </pic:spPr>
                </pic:pic>
              </a:graphicData>
            </a:graphic>
          </wp:inline>
        </w:drawing>
      </w:r>
    </w:p>
    <w:p w14:paraId="23BDF550" w14:textId="77777777" w:rsidR="009946D1" w:rsidRPr="00524059" w:rsidRDefault="009946D1" w:rsidP="009946D1">
      <w:pPr>
        <w:spacing w:beforeLines="50" w:before="156"/>
        <w:ind w:leftChars="300" w:left="630"/>
        <w:rPr>
          <w:rFonts w:ascii="宋体" w:eastAsia="宋体" w:hAnsi="宋体" w:cs="宋体"/>
          <w:sz w:val="22"/>
        </w:rPr>
      </w:pPr>
      <w:r w:rsidRPr="00186CFF">
        <w:rPr>
          <w:rFonts w:ascii="宋体" w:eastAsia="宋体" w:hAnsi="宋体" w:cs="宋体"/>
          <w:b/>
          <w:bCs/>
          <w:sz w:val="22"/>
        </w:rPr>
        <w:tab/>
      </w:r>
      <w:r w:rsidRPr="00186CFF">
        <w:rPr>
          <w:rFonts w:ascii="宋体" w:eastAsia="宋体" w:hAnsi="宋体" w:cs="宋体"/>
          <w:b/>
          <w:bCs/>
          <w:sz w:val="22"/>
        </w:rPr>
        <w:tab/>
      </w:r>
      <w:r w:rsidRPr="00186CFF">
        <w:rPr>
          <w:rFonts w:ascii="宋体" w:eastAsia="宋体" w:hAnsi="宋体" w:cs="宋体" w:hint="eastAsia"/>
          <w:sz w:val="22"/>
        </w:rPr>
        <w:t>平均响应时间比较稳定</w:t>
      </w:r>
      <w:r>
        <w:rPr>
          <w:rFonts w:ascii="宋体" w:eastAsia="宋体" w:hAnsi="宋体" w:cs="宋体" w:hint="eastAsia"/>
          <w:sz w:val="22"/>
        </w:rPr>
        <w:t>，且在预期的3秒以内。</w:t>
      </w:r>
    </w:p>
    <w:p w14:paraId="4978B941" w14:textId="77777777" w:rsidR="009946D1" w:rsidRPr="00524059" w:rsidRDefault="009946D1" w:rsidP="009946D1">
      <w:pPr>
        <w:pStyle w:val="af3"/>
        <w:widowControl/>
        <w:numPr>
          <w:ilvl w:val="0"/>
          <w:numId w:val="20"/>
        </w:numPr>
        <w:spacing w:beforeLines="50" w:before="156"/>
        <w:ind w:left="1680" w:firstLineChars="0"/>
        <w:jc w:val="left"/>
        <w:outlineLvl w:val="4"/>
        <w:rPr>
          <w:rFonts w:ascii="宋体" w:eastAsia="宋体" w:hAnsi="宋体" w:cs="宋体"/>
          <w:b/>
          <w:bCs/>
          <w:kern w:val="0"/>
          <w:sz w:val="24"/>
          <w:szCs w:val="24"/>
        </w:rPr>
      </w:pPr>
      <w:r w:rsidRPr="00524059">
        <w:rPr>
          <w:rFonts w:ascii="宋体" w:eastAsia="宋体" w:hAnsi="宋体" w:cs="宋体" w:hint="eastAsia"/>
          <w:b/>
          <w:bCs/>
          <w:kern w:val="0"/>
          <w:sz w:val="24"/>
          <w:szCs w:val="24"/>
        </w:rPr>
        <w:t>事务统计</w:t>
      </w:r>
    </w:p>
    <w:p w14:paraId="3767DF7C" w14:textId="77777777" w:rsidR="009946D1" w:rsidRPr="00A1027B" w:rsidRDefault="009946D1" w:rsidP="009946D1">
      <w:pPr>
        <w:spacing w:beforeLines="50" w:before="156"/>
        <w:ind w:leftChars="600" w:left="1260"/>
        <w:rPr>
          <w:rFonts w:ascii="宋体" w:eastAsia="宋体" w:hAnsi="宋体" w:cs="宋体"/>
          <w:b/>
          <w:bCs/>
          <w:kern w:val="0"/>
          <w:sz w:val="24"/>
        </w:rPr>
      </w:pPr>
      <w:r w:rsidRPr="00AC7C76">
        <w:rPr>
          <w:rFonts w:ascii="宋体" w:eastAsia="宋体" w:hAnsi="宋体" w:cs="宋体"/>
          <w:noProof/>
          <w:sz w:val="22"/>
        </w:rPr>
        <w:drawing>
          <wp:inline distT="0" distB="0" distL="0" distR="0" wp14:anchorId="4057D6BB" wp14:editId="04D59F33">
            <wp:extent cx="4705350" cy="25654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05350" cy="2565400"/>
                    </a:xfrm>
                    <a:prstGeom prst="rect">
                      <a:avLst/>
                    </a:prstGeom>
                    <a:noFill/>
                    <a:ln>
                      <a:noFill/>
                    </a:ln>
                  </pic:spPr>
                </pic:pic>
              </a:graphicData>
            </a:graphic>
          </wp:inline>
        </w:drawing>
      </w:r>
    </w:p>
    <w:p w14:paraId="26F56EF7" w14:textId="77777777" w:rsidR="009946D1" w:rsidRDefault="009946D1" w:rsidP="009946D1">
      <w:pPr>
        <w:spacing w:beforeLines="50" w:before="156"/>
        <w:ind w:leftChars="400" w:left="840"/>
        <w:rPr>
          <w:rFonts w:ascii="宋体" w:eastAsia="宋体" w:hAnsi="宋体" w:cs="宋体"/>
          <w:sz w:val="22"/>
        </w:rPr>
      </w:pPr>
      <w:r w:rsidRPr="00186CFF">
        <w:rPr>
          <w:rFonts w:ascii="宋体" w:eastAsia="宋体" w:hAnsi="宋体" w:cs="宋体"/>
          <w:b/>
          <w:bCs/>
          <w:sz w:val="22"/>
        </w:rPr>
        <w:tab/>
      </w:r>
      <w:r w:rsidRPr="00186CFF">
        <w:rPr>
          <w:rFonts w:ascii="宋体" w:eastAsia="宋体" w:hAnsi="宋体" w:cs="宋体" w:hint="eastAsia"/>
          <w:sz w:val="22"/>
        </w:rPr>
        <w:t>事务统计中，</w:t>
      </w:r>
      <w:r>
        <w:rPr>
          <w:rFonts w:ascii="宋体" w:eastAsia="宋体" w:hAnsi="宋体" w:cs="宋体" w:hint="eastAsia"/>
          <w:sz w:val="22"/>
        </w:rPr>
        <w:t>全部</w:t>
      </w:r>
      <w:r w:rsidRPr="00186CFF">
        <w:rPr>
          <w:rFonts w:ascii="宋体" w:eastAsia="宋体" w:hAnsi="宋体" w:cs="宋体" w:hint="eastAsia"/>
          <w:sz w:val="22"/>
        </w:rPr>
        <w:t>事务都是Pass状态，表明系统功能正常工作。</w:t>
      </w:r>
    </w:p>
    <w:p w14:paraId="30AEC82F" w14:textId="77777777" w:rsidR="009946D1" w:rsidRPr="00AC7C76" w:rsidRDefault="009946D1" w:rsidP="009946D1">
      <w:pPr>
        <w:widowControl/>
        <w:numPr>
          <w:ilvl w:val="2"/>
          <w:numId w:val="14"/>
        </w:numPr>
        <w:spacing w:beforeLines="50" w:before="156"/>
        <w:jc w:val="left"/>
        <w:outlineLvl w:val="3"/>
        <w:rPr>
          <w:rFonts w:ascii="宋体" w:eastAsia="宋体" w:hAnsi="宋体" w:cs="宋体"/>
          <w:b/>
          <w:bCs/>
          <w:kern w:val="0"/>
          <w:sz w:val="24"/>
        </w:rPr>
      </w:pPr>
      <w:r w:rsidRPr="001A245C">
        <w:rPr>
          <w:rFonts w:ascii="宋体" w:eastAsia="宋体" w:hAnsi="宋体" w:cs="宋体"/>
          <w:b/>
          <w:bCs/>
          <w:kern w:val="0"/>
          <w:sz w:val="24"/>
        </w:rPr>
        <w:t>性能</w:t>
      </w:r>
      <w:r w:rsidRPr="00AC7C76">
        <w:rPr>
          <w:rFonts w:ascii="宋体" w:eastAsia="宋体" w:hAnsi="宋体" w:cs="宋体" w:hint="eastAsia"/>
          <w:b/>
          <w:bCs/>
          <w:kern w:val="0"/>
          <w:sz w:val="24"/>
        </w:rPr>
        <w:t>测试</w:t>
      </w:r>
      <w:r>
        <w:rPr>
          <w:rFonts w:ascii="宋体" w:eastAsia="宋体" w:hAnsi="宋体" w:cs="宋体" w:hint="eastAsia"/>
          <w:b/>
          <w:bCs/>
          <w:kern w:val="0"/>
          <w:sz w:val="24"/>
        </w:rPr>
        <w:t>2</w:t>
      </w:r>
    </w:p>
    <w:p w14:paraId="3C426D5E" w14:textId="77777777" w:rsidR="009946D1" w:rsidRPr="00AC7C76" w:rsidRDefault="009946D1" w:rsidP="009946D1">
      <w:pPr>
        <w:widowControl/>
        <w:numPr>
          <w:ilvl w:val="0"/>
          <w:numId w:val="21"/>
        </w:numPr>
        <w:spacing w:beforeLines="50" w:before="156"/>
        <w:jc w:val="left"/>
        <w:outlineLvl w:val="4"/>
        <w:rPr>
          <w:rFonts w:ascii="宋体" w:eastAsia="宋体" w:hAnsi="宋体" w:cs="宋体"/>
          <w:b/>
          <w:bCs/>
          <w:kern w:val="0"/>
          <w:sz w:val="24"/>
        </w:rPr>
      </w:pPr>
      <w:r w:rsidRPr="00AC7C76">
        <w:rPr>
          <w:rFonts w:ascii="宋体" w:eastAsia="宋体" w:hAnsi="宋体" w:cs="宋体"/>
          <w:b/>
          <w:bCs/>
          <w:kern w:val="0"/>
          <w:sz w:val="24"/>
        </w:rPr>
        <w:t>场景执行情况</w:t>
      </w:r>
    </w:p>
    <w:p w14:paraId="5B6A9520" w14:textId="77777777" w:rsidR="009946D1" w:rsidRPr="00AC7C76" w:rsidRDefault="009946D1" w:rsidP="009946D1">
      <w:pPr>
        <w:spacing w:beforeLines="50" w:before="156"/>
        <w:ind w:leftChars="600" w:left="1260"/>
        <w:rPr>
          <w:rFonts w:ascii="宋体" w:eastAsia="宋体" w:hAnsi="宋体" w:cs="宋体"/>
          <w:sz w:val="22"/>
        </w:rPr>
      </w:pPr>
      <w:r>
        <w:rPr>
          <w:rFonts w:ascii="宋体" w:eastAsia="宋体" w:hAnsi="宋体" w:cs="宋体"/>
          <w:noProof/>
          <w:sz w:val="22"/>
        </w:rPr>
        <w:drawing>
          <wp:inline distT="0" distB="0" distL="0" distR="0" wp14:anchorId="12492426" wp14:editId="1AFC7743">
            <wp:extent cx="4544695" cy="173799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4695" cy="1737995"/>
                    </a:xfrm>
                    <a:prstGeom prst="rect">
                      <a:avLst/>
                    </a:prstGeom>
                    <a:noFill/>
                    <a:ln>
                      <a:noFill/>
                    </a:ln>
                  </pic:spPr>
                </pic:pic>
              </a:graphicData>
            </a:graphic>
          </wp:inline>
        </w:drawing>
      </w:r>
    </w:p>
    <w:p w14:paraId="22E7CEA2" w14:textId="77777777" w:rsidR="009946D1" w:rsidRPr="00AC7C76" w:rsidRDefault="009946D1" w:rsidP="009946D1">
      <w:pPr>
        <w:widowControl/>
        <w:numPr>
          <w:ilvl w:val="0"/>
          <w:numId w:val="21"/>
        </w:numPr>
        <w:spacing w:beforeLines="50" w:before="156"/>
        <w:jc w:val="left"/>
        <w:outlineLvl w:val="4"/>
        <w:rPr>
          <w:rFonts w:ascii="宋体" w:eastAsia="宋体" w:hAnsi="宋体" w:cs="宋体"/>
          <w:b/>
          <w:bCs/>
          <w:kern w:val="0"/>
          <w:sz w:val="24"/>
        </w:rPr>
      </w:pPr>
      <w:r w:rsidRPr="00AC7C76">
        <w:rPr>
          <w:rFonts w:ascii="宋体" w:eastAsia="宋体" w:hAnsi="宋体" w:cs="宋体" w:hint="eastAsia"/>
          <w:b/>
          <w:bCs/>
          <w:kern w:val="0"/>
          <w:sz w:val="24"/>
        </w:rPr>
        <w:t>虚拟用户数</w:t>
      </w:r>
    </w:p>
    <w:p w14:paraId="31EEE6CF" w14:textId="77777777" w:rsidR="009946D1" w:rsidRPr="00AC7C76" w:rsidRDefault="009946D1" w:rsidP="009946D1">
      <w:pPr>
        <w:spacing w:beforeLines="50" w:before="156"/>
        <w:ind w:leftChars="600" w:left="1260"/>
        <w:rPr>
          <w:rFonts w:ascii="宋体" w:eastAsia="宋体" w:hAnsi="宋体" w:cs="宋体"/>
          <w:sz w:val="22"/>
        </w:rPr>
      </w:pPr>
      <w:r w:rsidRPr="008C6FA4">
        <w:rPr>
          <w:noProof/>
        </w:rPr>
        <w:drawing>
          <wp:inline distT="0" distB="0" distL="0" distR="0" wp14:anchorId="6277F451" wp14:editId="2EE4C35C">
            <wp:extent cx="5274310" cy="21894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35195164" w14:textId="77777777" w:rsidR="009946D1" w:rsidRPr="00AC7C76" w:rsidRDefault="009946D1" w:rsidP="009946D1">
      <w:pPr>
        <w:spacing w:beforeLines="50" w:before="156"/>
        <w:ind w:leftChars="600" w:left="1260"/>
        <w:rPr>
          <w:rFonts w:ascii="宋体" w:eastAsia="宋体" w:hAnsi="宋体" w:cs="宋体"/>
          <w:sz w:val="22"/>
        </w:rPr>
      </w:pPr>
      <w:r w:rsidRPr="00AC7C76">
        <w:rPr>
          <w:rFonts w:ascii="宋体" w:eastAsia="宋体" w:hAnsi="宋体" w:cs="宋体" w:hint="eastAsia"/>
          <w:sz w:val="22"/>
        </w:rPr>
        <w:t>上图反应系统形成负载的过程，是一次性加载</w:t>
      </w:r>
      <w:r w:rsidRPr="00AC7C76">
        <w:rPr>
          <w:rFonts w:ascii="宋体" w:eastAsia="宋体" w:hAnsi="宋体" w:cs="宋体"/>
          <w:sz w:val="22"/>
        </w:rPr>
        <w:t>25个虚拟用户，与我们的设置相符合。</w:t>
      </w:r>
    </w:p>
    <w:p w14:paraId="27543A07" w14:textId="77777777" w:rsidR="009946D1" w:rsidRPr="00AC7C76" w:rsidRDefault="009946D1" w:rsidP="009946D1">
      <w:pPr>
        <w:widowControl/>
        <w:numPr>
          <w:ilvl w:val="0"/>
          <w:numId w:val="21"/>
        </w:numPr>
        <w:spacing w:beforeLines="50" w:before="156"/>
        <w:jc w:val="left"/>
        <w:outlineLvl w:val="4"/>
        <w:rPr>
          <w:rFonts w:ascii="宋体" w:eastAsia="宋体" w:hAnsi="宋体" w:cs="宋体"/>
          <w:b/>
          <w:bCs/>
          <w:kern w:val="0"/>
          <w:sz w:val="24"/>
        </w:rPr>
      </w:pPr>
      <w:r w:rsidRPr="00AC7C76">
        <w:rPr>
          <w:rFonts w:ascii="宋体" w:eastAsia="宋体" w:hAnsi="宋体" w:cs="宋体" w:hint="eastAsia"/>
          <w:b/>
          <w:bCs/>
          <w:kern w:val="0"/>
          <w:sz w:val="24"/>
        </w:rPr>
        <w:t>平均响应时间：</w:t>
      </w:r>
    </w:p>
    <w:p w14:paraId="6542EA12" w14:textId="77777777" w:rsidR="009946D1" w:rsidRPr="00AC7C76" w:rsidRDefault="009946D1" w:rsidP="009946D1">
      <w:pPr>
        <w:spacing w:beforeLines="50" w:before="156"/>
        <w:ind w:leftChars="600" w:left="1260"/>
        <w:rPr>
          <w:rFonts w:ascii="宋体" w:eastAsia="宋体" w:hAnsi="宋体" w:cs="宋体"/>
          <w:b/>
          <w:bCs/>
          <w:sz w:val="24"/>
        </w:rPr>
      </w:pPr>
      <w:r>
        <w:rPr>
          <w:noProof/>
        </w:rPr>
        <w:drawing>
          <wp:inline distT="0" distB="0" distL="0" distR="0" wp14:anchorId="19276489" wp14:editId="17489385">
            <wp:extent cx="5274310" cy="33655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365500"/>
                    </a:xfrm>
                    <a:prstGeom prst="rect">
                      <a:avLst/>
                    </a:prstGeom>
                  </pic:spPr>
                </pic:pic>
              </a:graphicData>
            </a:graphic>
          </wp:inline>
        </w:drawing>
      </w:r>
    </w:p>
    <w:p w14:paraId="531A91F9" w14:textId="77777777" w:rsidR="009946D1" w:rsidRDefault="009946D1" w:rsidP="009946D1">
      <w:pPr>
        <w:spacing w:beforeLines="50" w:before="156"/>
        <w:ind w:leftChars="300" w:left="630"/>
        <w:rPr>
          <w:rFonts w:ascii="Malgun Gothic" w:eastAsia="Malgun Gothic" w:hAnsi="Malgun Gothic" w:cs="宋体"/>
          <w:sz w:val="22"/>
        </w:rPr>
      </w:pPr>
      <w:r w:rsidRPr="00AC7C76">
        <w:rPr>
          <w:rFonts w:ascii="宋体" w:eastAsia="宋体" w:hAnsi="宋体" w:cs="宋体"/>
          <w:b/>
          <w:bCs/>
          <w:sz w:val="22"/>
        </w:rPr>
        <w:tab/>
      </w:r>
      <w:r w:rsidRPr="00AC7C76">
        <w:rPr>
          <w:rFonts w:ascii="宋体" w:eastAsia="宋体" w:hAnsi="宋体" w:cs="宋体"/>
          <w:b/>
          <w:bCs/>
          <w:sz w:val="22"/>
        </w:rPr>
        <w:tab/>
      </w:r>
      <w:r>
        <w:rPr>
          <w:rFonts w:ascii="宋体" w:eastAsia="宋体" w:hAnsi="宋体" w:cs="宋体" w:hint="eastAsia"/>
          <w:sz w:val="22"/>
        </w:rPr>
        <w:t>对比测试1，登陆操作的</w:t>
      </w:r>
      <w:r w:rsidRPr="00AE2327">
        <w:rPr>
          <w:rFonts w:ascii="宋体" w:eastAsia="宋体" w:hAnsi="宋体" w:cs="宋体" w:hint="eastAsia"/>
          <w:sz w:val="22"/>
        </w:rPr>
        <w:t>平均响应时间</w:t>
      </w:r>
      <w:r>
        <w:rPr>
          <w:rFonts w:ascii="宋体" w:eastAsia="宋体" w:hAnsi="宋体" w:cs="宋体" w:hint="eastAsia"/>
          <w:sz w:val="22"/>
        </w:rPr>
        <w:t>变长，从平均2</w:t>
      </w:r>
      <w:r>
        <w:rPr>
          <w:rFonts w:ascii="宋体" w:eastAsia="宋体" w:hAnsi="宋体" w:cs="宋体"/>
          <w:sz w:val="22"/>
        </w:rPr>
        <w:t>.5</w:t>
      </w:r>
      <w:r>
        <w:rPr>
          <w:rFonts w:ascii="宋体" w:eastAsia="宋体" w:hAnsi="宋体" w:cs="宋体" w:hint="eastAsia"/>
          <w:sz w:val="22"/>
        </w:rPr>
        <w:t>秒增长到平均5秒；查询操作平</w:t>
      </w:r>
      <w:r w:rsidRPr="00AC7C76">
        <w:rPr>
          <w:rFonts w:ascii="宋体" w:eastAsia="宋体" w:hAnsi="宋体" w:cs="宋体" w:hint="eastAsia"/>
          <w:sz w:val="22"/>
        </w:rPr>
        <w:t>均响应时间</w:t>
      </w:r>
      <w:r>
        <w:rPr>
          <w:rFonts w:ascii="宋体" w:eastAsia="宋体" w:hAnsi="宋体" w:cs="宋体" w:hint="eastAsia"/>
          <w:sz w:val="22"/>
        </w:rPr>
        <w:t>有一定的起伏</w:t>
      </w:r>
      <w:r w:rsidRPr="00AC7C76">
        <w:rPr>
          <w:rFonts w:ascii="宋体" w:eastAsia="宋体" w:hAnsi="宋体" w:cs="宋体" w:hint="eastAsia"/>
          <w:sz w:val="22"/>
        </w:rPr>
        <w:t>。</w:t>
      </w:r>
      <w:r w:rsidRPr="00082F5A">
        <w:rPr>
          <w:rFonts w:ascii="Malgun Gothic" w:eastAsia="Malgun Gothic" w:hAnsi="Malgun Gothic" w:cs="宋体"/>
          <w:sz w:val="22"/>
        </w:rPr>
        <w:t xml:space="preserve">    </w:t>
      </w:r>
    </w:p>
    <w:p w14:paraId="3D5EEAB4" w14:textId="77777777" w:rsidR="009946D1" w:rsidRPr="00082F5A" w:rsidRDefault="009946D1" w:rsidP="009946D1">
      <w:pPr>
        <w:spacing w:beforeLines="50" w:before="156"/>
        <w:ind w:leftChars="300" w:left="630"/>
        <w:rPr>
          <w:rFonts w:ascii="宋体" w:eastAsia="宋体" w:hAnsi="宋体" w:cs="宋体"/>
          <w:sz w:val="22"/>
        </w:rPr>
      </w:pPr>
      <w:r>
        <w:rPr>
          <w:rFonts w:ascii="Malgun Gothic" w:eastAsia="Malgun Gothic" w:hAnsi="Malgun Gothic" w:cs="宋体"/>
          <w:sz w:val="22"/>
        </w:rPr>
        <w:t>check</w:t>
      </w:r>
      <w:r w:rsidRPr="00082F5A">
        <w:rPr>
          <w:rFonts w:ascii="Malgun Gothic" w:eastAsia="Malgun Gothic" w:hAnsi="Malgun Gothic" w:cs="宋体"/>
          <w:sz w:val="22"/>
        </w:rPr>
        <w:t xml:space="preserve">                 </w:t>
      </w:r>
    </w:p>
    <w:p w14:paraId="7D5ECEC8" w14:textId="77777777" w:rsidR="009946D1" w:rsidRPr="00AC7C76" w:rsidRDefault="009946D1" w:rsidP="009946D1">
      <w:pPr>
        <w:widowControl/>
        <w:numPr>
          <w:ilvl w:val="0"/>
          <w:numId w:val="21"/>
        </w:numPr>
        <w:spacing w:beforeLines="50" w:before="156"/>
        <w:jc w:val="left"/>
        <w:outlineLvl w:val="4"/>
        <w:rPr>
          <w:rFonts w:ascii="宋体" w:eastAsia="宋体" w:hAnsi="宋体" w:cs="宋体"/>
          <w:b/>
          <w:bCs/>
          <w:kern w:val="0"/>
          <w:sz w:val="24"/>
        </w:rPr>
      </w:pPr>
      <w:r w:rsidRPr="00AC7C76">
        <w:rPr>
          <w:rFonts w:ascii="宋体" w:eastAsia="宋体" w:hAnsi="宋体" w:cs="宋体" w:hint="eastAsia"/>
          <w:b/>
          <w:bCs/>
          <w:kern w:val="0"/>
          <w:sz w:val="24"/>
        </w:rPr>
        <w:t>事务统计</w:t>
      </w:r>
    </w:p>
    <w:p w14:paraId="392FD53A" w14:textId="77777777" w:rsidR="009946D1" w:rsidRPr="00AC7C76" w:rsidRDefault="009946D1" w:rsidP="009946D1">
      <w:pPr>
        <w:spacing w:beforeLines="50" w:before="156"/>
        <w:ind w:leftChars="600" w:left="1260"/>
        <w:rPr>
          <w:rFonts w:ascii="宋体" w:eastAsia="宋体" w:hAnsi="宋体" w:cs="宋体"/>
          <w:b/>
          <w:bCs/>
          <w:kern w:val="0"/>
          <w:sz w:val="24"/>
        </w:rPr>
      </w:pPr>
      <w:r>
        <w:rPr>
          <w:noProof/>
        </w:rPr>
        <w:drawing>
          <wp:inline distT="0" distB="0" distL="0" distR="0" wp14:anchorId="56500E30" wp14:editId="583D1C1B">
            <wp:extent cx="5274310" cy="21278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27885"/>
                    </a:xfrm>
                    <a:prstGeom prst="rect">
                      <a:avLst/>
                    </a:prstGeom>
                  </pic:spPr>
                </pic:pic>
              </a:graphicData>
            </a:graphic>
          </wp:inline>
        </w:drawing>
      </w:r>
    </w:p>
    <w:p w14:paraId="7B13F499" w14:textId="77777777" w:rsidR="009946D1" w:rsidRPr="00AC7C76" w:rsidRDefault="009946D1" w:rsidP="009946D1">
      <w:pPr>
        <w:spacing w:beforeLines="50" w:before="156"/>
        <w:ind w:leftChars="400" w:left="840"/>
        <w:rPr>
          <w:rFonts w:ascii="宋体" w:eastAsia="宋体" w:hAnsi="宋体" w:cs="宋体"/>
          <w:sz w:val="22"/>
        </w:rPr>
      </w:pPr>
      <w:r w:rsidRPr="00AC7C76">
        <w:rPr>
          <w:rFonts w:ascii="宋体" w:eastAsia="宋体" w:hAnsi="宋体" w:cs="宋体"/>
          <w:b/>
          <w:bCs/>
          <w:sz w:val="22"/>
        </w:rPr>
        <w:tab/>
      </w:r>
      <w:r w:rsidRPr="00AC7C76">
        <w:rPr>
          <w:rFonts w:ascii="宋体" w:eastAsia="宋体" w:hAnsi="宋体" w:cs="宋体" w:hint="eastAsia"/>
          <w:sz w:val="22"/>
        </w:rPr>
        <w:t>事务统计中，全部事务都是Pass状态，表明系统功能正常工作。</w:t>
      </w:r>
    </w:p>
    <w:p w14:paraId="479B8C50" w14:textId="77777777" w:rsidR="009946D1" w:rsidRPr="00AC7C76" w:rsidRDefault="009946D1" w:rsidP="009946D1">
      <w:pPr>
        <w:widowControl/>
        <w:numPr>
          <w:ilvl w:val="2"/>
          <w:numId w:val="14"/>
        </w:numPr>
        <w:spacing w:beforeLines="50" w:before="156"/>
        <w:jc w:val="left"/>
        <w:outlineLvl w:val="3"/>
        <w:rPr>
          <w:rFonts w:ascii="宋体" w:eastAsia="宋体" w:hAnsi="宋体" w:cs="宋体"/>
          <w:b/>
          <w:bCs/>
          <w:kern w:val="0"/>
          <w:sz w:val="24"/>
        </w:rPr>
      </w:pPr>
      <w:r w:rsidRPr="001A245C">
        <w:rPr>
          <w:rFonts w:ascii="宋体" w:eastAsia="宋体" w:hAnsi="宋体" w:cs="宋体"/>
          <w:b/>
          <w:bCs/>
          <w:kern w:val="0"/>
          <w:sz w:val="24"/>
        </w:rPr>
        <w:t>性能</w:t>
      </w:r>
      <w:r w:rsidRPr="00AC7C76">
        <w:rPr>
          <w:rFonts w:ascii="宋体" w:eastAsia="宋体" w:hAnsi="宋体" w:cs="宋体" w:hint="eastAsia"/>
          <w:b/>
          <w:bCs/>
          <w:kern w:val="0"/>
          <w:sz w:val="24"/>
        </w:rPr>
        <w:t>测试</w:t>
      </w:r>
      <w:r>
        <w:rPr>
          <w:rFonts w:ascii="宋体" w:eastAsia="宋体" w:hAnsi="宋体" w:cs="宋体" w:hint="eastAsia"/>
          <w:b/>
          <w:bCs/>
          <w:kern w:val="0"/>
          <w:sz w:val="24"/>
        </w:rPr>
        <w:t>3</w:t>
      </w:r>
    </w:p>
    <w:p w14:paraId="3562C748" w14:textId="77777777" w:rsidR="009946D1" w:rsidRPr="00AC7C76" w:rsidRDefault="009946D1" w:rsidP="009946D1">
      <w:pPr>
        <w:widowControl/>
        <w:numPr>
          <w:ilvl w:val="0"/>
          <w:numId w:val="22"/>
        </w:numPr>
        <w:spacing w:beforeLines="50" w:before="156"/>
        <w:jc w:val="left"/>
        <w:outlineLvl w:val="4"/>
        <w:rPr>
          <w:rFonts w:ascii="宋体" w:eastAsia="宋体" w:hAnsi="宋体" w:cs="宋体"/>
          <w:b/>
          <w:bCs/>
          <w:kern w:val="0"/>
          <w:sz w:val="24"/>
        </w:rPr>
      </w:pPr>
      <w:r w:rsidRPr="00AC7C76">
        <w:rPr>
          <w:rFonts w:ascii="宋体" w:eastAsia="宋体" w:hAnsi="宋体" w:cs="宋体"/>
          <w:b/>
          <w:bCs/>
          <w:kern w:val="0"/>
          <w:sz w:val="24"/>
        </w:rPr>
        <w:t>场景执行情况</w:t>
      </w:r>
    </w:p>
    <w:p w14:paraId="2983F66A" w14:textId="77777777" w:rsidR="009946D1" w:rsidRPr="00AC7C76" w:rsidRDefault="009946D1" w:rsidP="009946D1">
      <w:pPr>
        <w:spacing w:beforeLines="50" w:before="156"/>
        <w:ind w:leftChars="600" w:left="1260"/>
        <w:rPr>
          <w:rFonts w:ascii="宋体" w:eastAsia="宋体" w:hAnsi="宋体" w:cs="宋体"/>
          <w:sz w:val="22"/>
        </w:rPr>
      </w:pPr>
      <w:r>
        <w:rPr>
          <w:noProof/>
        </w:rPr>
        <w:drawing>
          <wp:inline distT="0" distB="0" distL="0" distR="0" wp14:anchorId="3B6C1B64" wp14:editId="3D638E2A">
            <wp:extent cx="5274310" cy="24358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35860"/>
                    </a:xfrm>
                    <a:prstGeom prst="rect">
                      <a:avLst/>
                    </a:prstGeom>
                  </pic:spPr>
                </pic:pic>
              </a:graphicData>
            </a:graphic>
          </wp:inline>
        </w:drawing>
      </w:r>
    </w:p>
    <w:p w14:paraId="46911181" w14:textId="77777777" w:rsidR="009946D1" w:rsidRPr="00AC7C76" w:rsidRDefault="009946D1" w:rsidP="009946D1">
      <w:pPr>
        <w:widowControl/>
        <w:numPr>
          <w:ilvl w:val="0"/>
          <w:numId w:val="22"/>
        </w:numPr>
        <w:spacing w:beforeLines="50" w:before="156"/>
        <w:jc w:val="left"/>
        <w:outlineLvl w:val="4"/>
        <w:rPr>
          <w:rFonts w:ascii="宋体" w:eastAsia="宋体" w:hAnsi="宋体" w:cs="宋体"/>
          <w:b/>
          <w:bCs/>
          <w:kern w:val="0"/>
          <w:sz w:val="24"/>
        </w:rPr>
      </w:pPr>
      <w:r w:rsidRPr="00AC7C76">
        <w:rPr>
          <w:rFonts w:ascii="宋体" w:eastAsia="宋体" w:hAnsi="宋体" w:cs="宋体" w:hint="eastAsia"/>
          <w:b/>
          <w:bCs/>
          <w:kern w:val="0"/>
          <w:sz w:val="24"/>
        </w:rPr>
        <w:t>虚拟用户数</w:t>
      </w:r>
    </w:p>
    <w:p w14:paraId="46596944" w14:textId="77777777" w:rsidR="009946D1" w:rsidRPr="00AC7C76" w:rsidRDefault="009946D1" w:rsidP="009946D1">
      <w:pPr>
        <w:spacing w:beforeLines="50" w:before="156"/>
        <w:ind w:leftChars="600" w:left="1260"/>
        <w:rPr>
          <w:rFonts w:ascii="宋体" w:eastAsia="宋体" w:hAnsi="宋体" w:cs="宋体"/>
          <w:sz w:val="22"/>
        </w:rPr>
      </w:pPr>
      <w:r w:rsidRPr="001E48B2">
        <w:rPr>
          <w:noProof/>
        </w:rPr>
        <w:drawing>
          <wp:inline distT="0" distB="0" distL="0" distR="0" wp14:anchorId="2F51BBFF" wp14:editId="6DA5FE33">
            <wp:extent cx="5274310" cy="23012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301240"/>
                    </a:xfrm>
                    <a:prstGeom prst="rect">
                      <a:avLst/>
                    </a:prstGeom>
                    <a:noFill/>
                    <a:ln>
                      <a:noFill/>
                    </a:ln>
                  </pic:spPr>
                </pic:pic>
              </a:graphicData>
            </a:graphic>
          </wp:inline>
        </w:drawing>
      </w:r>
    </w:p>
    <w:p w14:paraId="6F2822A7" w14:textId="77777777" w:rsidR="009946D1" w:rsidRPr="00AC7C76" w:rsidRDefault="009946D1" w:rsidP="009946D1">
      <w:pPr>
        <w:spacing w:beforeLines="50" w:before="156"/>
        <w:ind w:leftChars="600" w:left="1260"/>
        <w:rPr>
          <w:rFonts w:ascii="宋体" w:eastAsia="宋体" w:hAnsi="宋体" w:cs="宋体"/>
          <w:sz w:val="22"/>
        </w:rPr>
      </w:pPr>
      <w:r w:rsidRPr="00AC7C76">
        <w:rPr>
          <w:rFonts w:ascii="宋体" w:eastAsia="宋体" w:hAnsi="宋体" w:cs="宋体" w:hint="eastAsia"/>
          <w:sz w:val="22"/>
        </w:rPr>
        <w:t>上图反应系统形成负载的过程，是一次性加载</w:t>
      </w:r>
      <w:r w:rsidRPr="00AC7C76">
        <w:rPr>
          <w:rFonts w:ascii="宋体" w:eastAsia="宋体" w:hAnsi="宋体" w:cs="宋体"/>
          <w:sz w:val="22"/>
        </w:rPr>
        <w:t>5</w:t>
      </w:r>
      <w:r>
        <w:rPr>
          <w:rFonts w:ascii="宋体" w:eastAsia="宋体" w:hAnsi="宋体" w:cs="宋体" w:hint="eastAsia"/>
          <w:sz w:val="22"/>
        </w:rPr>
        <w:t>0</w:t>
      </w:r>
      <w:r w:rsidRPr="00AC7C76">
        <w:rPr>
          <w:rFonts w:ascii="宋体" w:eastAsia="宋体" w:hAnsi="宋体" w:cs="宋体"/>
          <w:sz w:val="22"/>
        </w:rPr>
        <w:t>个虚拟用户，与我们的设置相符合。</w:t>
      </w:r>
    </w:p>
    <w:p w14:paraId="71C64F69" w14:textId="77777777" w:rsidR="009946D1" w:rsidRPr="00AC7C76" w:rsidRDefault="009946D1" w:rsidP="009946D1">
      <w:pPr>
        <w:widowControl/>
        <w:numPr>
          <w:ilvl w:val="0"/>
          <w:numId w:val="22"/>
        </w:numPr>
        <w:spacing w:beforeLines="50" w:before="156"/>
        <w:jc w:val="left"/>
        <w:outlineLvl w:val="4"/>
        <w:rPr>
          <w:rFonts w:ascii="宋体" w:eastAsia="宋体" w:hAnsi="宋体" w:cs="宋体"/>
          <w:b/>
          <w:bCs/>
          <w:kern w:val="0"/>
          <w:sz w:val="24"/>
        </w:rPr>
      </w:pPr>
      <w:r w:rsidRPr="00AC7C76">
        <w:rPr>
          <w:rFonts w:ascii="宋体" w:eastAsia="宋体" w:hAnsi="宋体" w:cs="宋体" w:hint="eastAsia"/>
          <w:b/>
          <w:bCs/>
          <w:kern w:val="0"/>
          <w:sz w:val="24"/>
        </w:rPr>
        <w:t>平均响应时间：</w:t>
      </w:r>
    </w:p>
    <w:p w14:paraId="5FE15AF7" w14:textId="77777777" w:rsidR="009946D1" w:rsidRPr="00AC7C76" w:rsidRDefault="009946D1" w:rsidP="009946D1">
      <w:pPr>
        <w:spacing w:beforeLines="50" w:before="156"/>
        <w:ind w:leftChars="600" w:left="1260"/>
        <w:rPr>
          <w:rFonts w:ascii="宋体" w:eastAsia="宋体" w:hAnsi="宋体" w:cs="宋体"/>
          <w:b/>
          <w:bCs/>
          <w:sz w:val="24"/>
        </w:rPr>
      </w:pPr>
      <w:r>
        <w:rPr>
          <w:noProof/>
        </w:rPr>
        <w:drawing>
          <wp:inline distT="0" distB="0" distL="0" distR="0" wp14:anchorId="1415DF32" wp14:editId="26202D99">
            <wp:extent cx="5274310" cy="3388995"/>
            <wp:effectExtent l="0" t="0" r="254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88995"/>
                    </a:xfrm>
                    <a:prstGeom prst="rect">
                      <a:avLst/>
                    </a:prstGeom>
                  </pic:spPr>
                </pic:pic>
              </a:graphicData>
            </a:graphic>
          </wp:inline>
        </w:drawing>
      </w:r>
    </w:p>
    <w:p w14:paraId="636B9E41" w14:textId="77777777" w:rsidR="009946D1" w:rsidRPr="00AC7C76" w:rsidRDefault="009946D1" w:rsidP="009946D1">
      <w:pPr>
        <w:spacing w:beforeLines="50" w:before="156"/>
        <w:ind w:leftChars="300" w:left="630"/>
        <w:rPr>
          <w:rFonts w:ascii="宋体" w:eastAsia="宋体" w:hAnsi="宋体" w:cs="宋体"/>
          <w:sz w:val="22"/>
        </w:rPr>
      </w:pPr>
      <w:r w:rsidRPr="00AC7C76">
        <w:rPr>
          <w:rFonts w:ascii="宋体" w:eastAsia="宋体" w:hAnsi="宋体" w:cs="宋体"/>
          <w:b/>
          <w:bCs/>
          <w:sz w:val="22"/>
        </w:rPr>
        <w:tab/>
      </w:r>
      <w:r w:rsidRPr="00AC7C76">
        <w:rPr>
          <w:rFonts w:ascii="宋体" w:eastAsia="宋体" w:hAnsi="宋体" w:cs="宋体"/>
          <w:b/>
          <w:bCs/>
          <w:sz w:val="22"/>
        </w:rPr>
        <w:tab/>
      </w:r>
      <w:r w:rsidRPr="000A059C">
        <w:rPr>
          <w:rFonts w:ascii="宋体" w:eastAsia="宋体" w:hAnsi="宋体" w:cs="宋体" w:hint="eastAsia"/>
          <w:sz w:val="22"/>
        </w:rPr>
        <w:t>对比测试</w:t>
      </w:r>
      <w:r>
        <w:rPr>
          <w:rFonts w:ascii="宋体" w:eastAsia="宋体" w:hAnsi="宋体" w:cs="宋体"/>
          <w:sz w:val="22"/>
        </w:rPr>
        <w:t>2</w:t>
      </w:r>
      <w:r w:rsidRPr="000A059C">
        <w:rPr>
          <w:rFonts w:ascii="宋体" w:eastAsia="宋体" w:hAnsi="宋体" w:cs="宋体"/>
          <w:sz w:val="22"/>
        </w:rPr>
        <w:t>，登陆操作的平均响应时间增长到平均</w:t>
      </w:r>
      <w:r>
        <w:rPr>
          <w:rFonts w:ascii="宋体" w:eastAsia="宋体" w:hAnsi="宋体" w:cs="宋体" w:hint="eastAsia"/>
          <w:sz w:val="22"/>
        </w:rPr>
        <w:t>26</w:t>
      </w:r>
      <w:r w:rsidRPr="000A059C">
        <w:rPr>
          <w:rFonts w:ascii="宋体" w:eastAsia="宋体" w:hAnsi="宋体" w:cs="宋体"/>
          <w:sz w:val="22"/>
        </w:rPr>
        <w:t>秒；</w:t>
      </w:r>
      <w:r>
        <w:rPr>
          <w:rFonts w:ascii="宋体" w:eastAsia="宋体" w:hAnsi="宋体" w:cs="宋体" w:hint="eastAsia"/>
          <w:sz w:val="22"/>
        </w:rPr>
        <w:t>添加节点</w:t>
      </w:r>
      <w:r w:rsidRPr="000A059C">
        <w:rPr>
          <w:rFonts w:ascii="宋体" w:eastAsia="宋体" w:hAnsi="宋体" w:cs="宋体"/>
          <w:sz w:val="22"/>
        </w:rPr>
        <w:t>操作平均响应时间有一定的起伏。</w:t>
      </w:r>
    </w:p>
    <w:p w14:paraId="32A30C5D" w14:textId="77777777" w:rsidR="009946D1" w:rsidRPr="00AC7C76" w:rsidRDefault="009946D1" w:rsidP="009946D1">
      <w:pPr>
        <w:widowControl/>
        <w:numPr>
          <w:ilvl w:val="0"/>
          <w:numId w:val="22"/>
        </w:numPr>
        <w:spacing w:beforeLines="50" w:before="156"/>
        <w:jc w:val="left"/>
        <w:outlineLvl w:val="4"/>
        <w:rPr>
          <w:rFonts w:ascii="宋体" w:eastAsia="宋体" w:hAnsi="宋体" w:cs="宋体"/>
          <w:b/>
          <w:bCs/>
          <w:kern w:val="0"/>
          <w:sz w:val="24"/>
        </w:rPr>
      </w:pPr>
      <w:r w:rsidRPr="00AC7C76">
        <w:rPr>
          <w:rFonts w:ascii="宋体" w:eastAsia="宋体" w:hAnsi="宋体" w:cs="宋体" w:hint="eastAsia"/>
          <w:b/>
          <w:bCs/>
          <w:kern w:val="0"/>
          <w:sz w:val="24"/>
        </w:rPr>
        <w:t>事务统计</w:t>
      </w:r>
    </w:p>
    <w:p w14:paraId="341E2314" w14:textId="77777777" w:rsidR="009946D1" w:rsidRPr="00AC7C76" w:rsidRDefault="009946D1" w:rsidP="009946D1">
      <w:pPr>
        <w:spacing w:beforeLines="50" w:before="156"/>
        <w:ind w:leftChars="600" w:left="1260"/>
        <w:rPr>
          <w:rFonts w:ascii="宋体" w:eastAsia="宋体" w:hAnsi="宋体" w:cs="宋体"/>
          <w:b/>
          <w:bCs/>
          <w:kern w:val="0"/>
          <w:sz w:val="24"/>
        </w:rPr>
      </w:pPr>
      <w:r w:rsidRPr="00DF5A26">
        <w:rPr>
          <w:rFonts w:ascii="宋体" w:eastAsia="宋体" w:hAnsi="宋体" w:cs="宋体"/>
          <w:noProof/>
          <w:sz w:val="22"/>
        </w:rPr>
        <w:drawing>
          <wp:inline distT="0" distB="0" distL="0" distR="0" wp14:anchorId="3B821568" wp14:editId="087C13EC">
            <wp:extent cx="5274310" cy="23114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311400"/>
                    </a:xfrm>
                    <a:prstGeom prst="rect">
                      <a:avLst/>
                    </a:prstGeom>
                  </pic:spPr>
                </pic:pic>
              </a:graphicData>
            </a:graphic>
          </wp:inline>
        </w:drawing>
      </w:r>
    </w:p>
    <w:p w14:paraId="03348133" w14:textId="77777777" w:rsidR="009946D1" w:rsidRPr="00AC7C76" w:rsidRDefault="009946D1" w:rsidP="009946D1">
      <w:pPr>
        <w:spacing w:beforeLines="50" w:before="156"/>
        <w:ind w:leftChars="400" w:left="840"/>
        <w:rPr>
          <w:rFonts w:ascii="宋体" w:eastAsia="宋体" w:hAnsi="宋体" w:cs="宋体"/>
          <w:sz w:val="22"/>
        </w:rPr>
      </w:pPr>
      <w:r w:rsidRPr="00AC7C76">
        <w:rPr>
          <w:rFonts w:ascii="宋体" w:eastAsia="宋体" w:hAnsi="宋体" w:cs="宋体"/>
          <w:b/>
          <w:bCs/>
          <w:sz w:val="22"/>
        </w:rPr>
        <w:tab/>
      </w:r>
      <w:r w:rsidRPr="00AC7C76">
        <w:rPr>
          <w:rFonts w:ascii="宋体" w:eastAsia="宋体" w:hAnsi="宋体" w:cs="宋体" w:hint="eastAsia"/>
          <w:sz w:val="22"/>
        </w:rPr>
        <w:t>事务统计中，全部事务都是Pass状态，表明系统功能正常工作。</w:t>
      </w:r>
    </w:p>
    <w:p w14:paraId="104D2738" w14:textId="77777777" w:rsidR="009946D1" w:rsidRPr="00AC7C76" w:rsidRDefault="009946D1" w:rsidP="009946D1">
      <w:pPr>
        <w:spacing w:beforeLines="50" w:before="156"/>
        <w:ind w:leftChars="400" w:left="840"/>
        <w:rPr>
          <w:rFonts w:ascii="宋体" w:eastAsia="宋体" w:hAnsi="宋体" w:cs="宋体"/>
          <w:sz w:val="22"/>
        </w:rPr>
      </w:pPr>
    </w:p>
    <w:p w14:paraId="7AE650D5" w14:textId="77777777" w:rsidR="009946D1" w:rsidRPr="00186CFF"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389" w:name="_Toc44498056"/>
      <w:bookmarkStart w:id="390" w:name="_Toc293698820"/>
      <w:bookmarkStart w:id="391" w:name="_Toc44498165"/>
      <w:bookmarkStart w:id="392" w:name="_Toc44497870"/>
      <w:bookmarkStart w:id="393" w:name="_Toc44498412"/>
      <w:bookmarkStart w:id="394" w:name="_Toc44498508"/>
      <w:bookmarkStart w:id="395" w:name="_Toc44884557"/>
      <w:bookmarkStart w:id="396" w:name="_Toc44498280"/>
      <w:bookmarkStart w:id="397" w:name="_Toc44884479"/>
      <w:bookmarkStart w:id="398" w:name="_Toc76893318"/>
      <w:r w:rsidRPr="00186CFF">
        <w:rPr>
          <w:rFonts w:ascii="宋体" w:eastAsia="宋体" w:hAnsi="宋体" w:cs="宋体"/>
          <w:b/>
          <w:bCs/>
          <w:kern w:val="0"/>
          <w:sz w:val="24"/>
        </w:rPr>
        <w:t>缺陷分析</w:t>
      </w:r>
      <w:bookmarkEnd w:id="389"/>
      <w:bookmarkEnd w:id="390"/>
      <w:bookmarkEnd w:id="391"/>
      <w:bookmarkEnd w:id="392"/>
      <w:bookmarkEnd w:id="393"/>
      <w:bookmarkEnd w:id="394"/>
      <w:bookmarkEnd w:id="395"/>
      <w:bookmarkEnd w:id="396"/>
      <w:bookmarkEnd w:id="397"/>
      <w:bookmarkEnd w:id="398"/>
      <w:r w:rsidRPr="00186CFF">
        <w:rPr>
          <w:rFonts w:ascii="宋体" w:eastAsia="宋体" w:hAnsi="宋体" w:cs="宋体"/>
          <w:b/>
          <w:bCs/>
          <w:kern w:val="0"/>
          <w:sz w:val="24"/>
        </w:rPr>
        <w:t xml:space="preserve"> </w:t>
      </w:r>
    </w:p>
    <w:p w14:paraId="70B7E2C7" w14:textId="77777777" w:rsidR="009946D1" w:rsidRDefault="009946D1" w:rsidP="009946D1">
      <w:pPr>
        <w:spacing w:beforeLines="50" w:before="156"/>
        <w:ind w:firstLine="420"/>
        <w:rPr>
          <w:rFonts w:ascii="宋体" w:eastAsia="宋体" w:hAnsi="宋体" w:cs="宋体"/>
          <w:sz w:val="22"/>
        </w:rPr>
      </w:pPr>
      <w:r>
        <w:rPr>
          <w:rFonts w:ascii="宋体" w:eastAsia="宋体" w:hAnsi="宋体" w:cs="宋体" w:hint="eastAsia"/>
          <w:sz w:val="22"/>
        </w:rPr>
        <w:t>缺陷：</w:t>
      </w:r>
      <w:r w:rsidRPr="00186CFF">
        <w:rPr>
          <w:rFonts w:ascii="宋体" w:eastAsia="宋体" w:hAnsi="宋体" w:cs="宋体" w:hint="eastAsia"/>
          <w:sz w:val="22"/>
        </w:rPr>
        <w:t>在</w:t>
      </w:r>
      <w:r>
        <w:rPr>
          <w:rFonts w:ascii="宋体" w:eastAsia="宋体" w:hAnsi="宋体" w:cs="宋体" w:hint="eastAsia"/>
          <w:sz w:val="22"/>
        </w:rPr>
        <w:t>2</w:t>
      </w:r>
      <w:r w:rsidRPr="00186CFF">
        <w:rPr>
          <w:rFonts w:ascii="宋体" w:eastAsia="宋体" w:hAnsi="宋体" w:cs="宋体" w:hint="eastAsia"/>
          <w:sz w:val="22"/>
        </w:rPr>
        <w:t>5个</w:t>
      </w:r>
      <w:r>
        <w:rPr>
          <w:rFonts w:ascii="宋体" w:eastAsia="宋体" w:hAnsi="宋体" w:cs="宋体" w:hint="eastAsia"/>
          <w:sz w:val="22"/>
        </w:rPr>
        <w:t>消费者</w:t>
      </w:r>
      <w:r w:rsidRPr="00186CFF">
        <w:rPr>
          <w:rFonts w:ascii="宋体" w:eastAsia="宋体" w:hAnsi="宋体" w:cs="宋体" w:hint="eastAsia"/>
          <w:sz w:val="22"/>
        </w:rPr>
        <w:t>用户同时进行登录</w:t>
      </w:r>
      <w:r>
        <w:rPr>
          <w:rFonts w:ascii="宋体" w:eastAsia="宋体" w:hAnsi="宋体" w:cs="宋体" w:hint="eastAsia"/>
          <w:sz w:val="22"/>
        </w:rPr>
        <w:t>、查询和退出</w:t>
      </w:r>
      <w:r w:rsidRPr="00186CFF">
        <w:rPr>
          <w:rFonts w:ascii="宋体" w:eastAsia="宋体" w:hAnsi="宋体" w:cs="宋体" w:hint="eastAsia"/>
          <w:sz w:val="22"/>
        </w:rPr>
        <w:t>的情况下</w:t>
      </w:r>
      <w:r>
        <w:rPr>
          <w:rFonts w:ascii="宋体" w:eastAsia="宋体" w:hAnsi="宋体" w:cs="宋体" w:hint="eastAsia"/>
          <w:sz w:val="22"/>
        </w:rPr>
        <w:t>，</w:t>
      </w:r>
      <w:r w:rsidRPr="00186CFF">
        <w:rPr>
          <w:rFonts w:ascii="宋体" w:eastAsia="宋体" w:hAnsi="宋体" w:cs="宋体" w:hint="eastAsia"/>
          <w:sz w:val="22"/>
        </w:rPr>
        <w:t>系统情况较为稳定</w:t>
      </w:r>
      <w:r>
        <w:rPr>
          <w:rFonts w:ascii="宋体" w:eastAsia="宋体" w:hAnsi="宋体" w:cs="宋体" w:hint="eastAsia"/>
          <w:sz w:val="22"/>
        </w:rPr>
        <w:t>；</w:t>
      </w:r>
      <w:r w:rsidRPr="00186CFF">
        <w:rPr>
          <w:rFonts w:ascii="宋体" w:eastAsia="宋体" w:hAnsi="宋体" w:cs="宋体" w:hint="eastAsia"/>
          <w:sz w:val="22"/>
        </w:rPr>
        <w:t>但是</w:t>
      </w:r>
      <w:r w:rsidRPr="005B2A1B">
        <w:rPr>
          <w:rFonts w:ascii="宋体" w:eastAsia="宋体" w:hAnsi="宋体" w:cs="宋体" w:hint="eastAsia"/>
          <w:sz w:val="22"/>
        </w:rPr>
        <w:t>在</w:t>
      </w:r>
      <w:r w:rsidRPr="005B2A1B">
        <w:rPr>
          <w:rFonts w:ascii="宋体" w:eastAsia="宋体" w:hAnsi="宋体" w:cs="宋体"/>
          <w:sz w:val="22"/>
        </w:rPr>
        <w:t>5</w:t>
      </w:r>
      <w:r>
        <w:rPr>
          <w:rFonts w:ascii="宋体" w:eastAsia="宋体" w:hAnsi="宋体" w:cs="宋体" w:hint="eastAsia"/>
          <w:sz w:val="22"/>
        </w:rPr>
        <w:t>0</w:t>
      </w:r>
      <w:r w:rsidRPr="005B2A1B">
        <w:rPr>
          <w:rFonts w:ascii="宋体" w:eastAsia="宋体" w:hAnsi="宋体" w:cs="宋体"/>
          <w:sz w:val="22"/>
        </w:rPr>
        <w:t>个</w:t>
      </w:r>
      <w:r>
        <w:rPr>
          <w:rFonts w:ascii="宋体" w:eastAsia="宋体" w:hAnsi="宋体" w:cs="宋体" w:hint="eastAsia"/>
          <w:sz w:val="22"/>
        </w:rPr>
        <w:t>港口</w:t>
      </w:r>
      <w:r w:rsidRPr="005B2A1B">
        <w:rPr>
          <w:rFonts w:ascii="宋体" w:eastAsia="宋体" w:hAnsi="宋体" w:cs="宋体"/>
          <w:sz w:val="22"/>
        </w:rPr>
        <w:t>用户</w:t>
      </w:r>
      <w:r w:rsidRPr="005B2A1B">
        <w:rPr>
          <w:rFonts w:ascii="宋体" w:eastAsia="宋体" w:hAnsi="宋体" w:cs="宋体" w:hint="eastAsia"/>
          <w:sz w:val="22"/>
        </w:rPr>
        <w:t>进行登录、</w:t>
      </w:r>
      <w:r>
        <w:rPr>
          <w:rFonts w:ascii="宋体" w:eastAsia="宋体" w:hAnsi="宋体" w:cs="宋体" w:hint="eastAsia"/>
          <w:sz w:val="22"/>
        </w:rPr>
        <w:t>添加节点</w:t>
      </w:r>
      <w:r w:rsidRPr="005B2A1B">
        <w:rPr>
          <w:rFonts w:ascii="宋体" w:eastAsia="宋体" w:hAnsi="宋体" w:cs="宋体" w:hint="eastAsia"/>
          <w:sz w:val="22"/>
        </w:rPr>
        <w:t>和退出的情况下</w:t>
      </w:r>
      <w:r>
        <w:rPr>
          <w:rFonts w:ascii="宋体" w:eastAsia="宋体" w:hAnsi="宋体" w:cs="宋体" w:hint="eastAsia"/>
          <w:sz w:val="22"/>
        </w:rPr>
        <w:t>，系统平均响应时间较长；</w:t>
      </w:r>
      <w:r w:rsidRPr="00186CFF">
        <w:rPr>
          <w:rFonts w:ascii="宋体" w:eastAsia="宋体" w:hAnsi="宋体" w:cs="宋体" w:hint="eastAsia"/>
          <w:sz w:val="22"/>
        </w:rPr>
        <w:t>更高的用户量下可能会导致系统出错或者崩溃。</w:t>
      </w:r>
    </w:p>
    <w:p w14:paraId="5983DF9B" w14:textId="77777777" w:rsidR="009946D1" w:rsidRPr="00186CFF" w:rsidRDefault="009946D1" w:rsidP="009946D1">
      <w:pPr>
        <w:spacing w:beforeLines="50" w:before="156"/>
        <w:ind w:firstLine="420"/>
        <w:rPr>
          <w:rFonts w:ascii="宋体" w:eastAsia="宋体" w:hAnsi="宋体" w:cs="宋体"/>
          <w:sz w:val="22"/>
        </w:rPr>
      </w:pPr>
      <w:r>
        <w:rPr>
          <w:rFonts w:ascii="宋体" w:eastAsia="宋体" w:hAnsi="宋体" w:cs="宋体" w:hint="eastAsia"/>
          <w:sz w:val="22"/>
        </w:rPr>
        <w:t>原因分析：</w:t>
      </w:r>
      <w:r w:rsidRPr="005B2A1B">
        <w:rPr>
          <w:rFonts w:ascii="宋体" w:eastAsia="宋体" w:hAnsi="宋体" w:cs="宋体" w:hint="eastAsia"/>
          <w:sz w:val="22"/>
        </w:rPr>
        <w:t>服务器运行在虚拟机上，占用了一定的资源，因此降低了</w:t>
      </w:r>
      <w:r>
        <w:rPr>
          <w:rFonts w:ascii="宋体" w:eastAsia="宋体" w:hAnsi="宋体" w:cs="宋体" w:hint="eastAsia"/>
          <w:sz w:val="22"/>
        </w:rPr>
        <w:t>系统</w:t>
      </w:r>
      <w:r w:rsidRPr="005B2A1B">
        <w:rPr>
          <w:rFonts w:ascii="宋体" w:eastAsia="宋体" w:hAnsi="宋体" w:cs="宋体" w:hint="eastAsia"/>
          <w:sz w:val="22"/>
        </w:rPr>
        <w:t>的响应速度</w:t>
      </w:r>
      <w:r>
        <w:rPr>
          <w:rFonts w:ascii="宋体" w:eastAsia="宋体" w:hAnsi="宋体" w:cs="宋体" w:hint="eastAsia"/>
          <w:sz w:val="22"/>
        </w:rPr>
        <w:t>。</w:t>
      </w:r>
    </w:p>
    <w:p w14:paraId="33262C21" w14:textId="77777777" w:rsidR="009946D1" w:rsidRPr="00186CFF"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399" w:name="_Toc44498166"/>
      <w:bookmarkStart w:id="400" w:name="_Toc293698821"/>
      <w:bookmarkStart w:id="401" w:name="_Toc44498509"/>
      <w:bookmarkStart w:id="402" w:name="_Toc44498281"/>
      <w:bookmarkStart w:id="403" w:name="_Toc44498057"/>
      <w:bookmarkStart w:id="404" w:name="_Toc44497871"/>
      <w:bookmarkStart w:id="405" w:name="_Toc44884480"/>
      <w:bookmarkStart w:id="406" w:name="_Toc44498413"/>
      <w:bookmarkStart w:id="407" w:name="_Toc44884558"/>
      <w:bookmarkStart w:id="408" w:name="_Toc76893319"/>
      <w:r w:rsidRPr="00186CFF">
        <w:rPr>
          <w:rFonts w:ascii="宋体" w:eastAsia="宋体" w:hAnsi="宋体" w:cs="宋体"/>
          <w:b/>
          <w:bCs/>
          <w:kern w:val="0"/>
          <w:sz w:val="24"/>
        </w:rPr>
        <w:t>残留缺陷和未解决的问题</w:t>
      </w:r>
      <w:bookmarkEnd w:id="399"/>
      <w:bookmarkEnd w:id="400"/>
      <w:bookmarkEnd w:id="401"/>
      <w:bookmarkEnd w:id="402"/>
      <w:bookmarkEnd w:id="403"/>
      <w:bookmarkEnd w:id="404"/>
      <w:bookmarkEnd w:id="405"/>
      <w:bookmarkEnd w:id="406"/>
      <w:bookmarkEnd w:id="407"/>
      <w:bookmarkEnd w:id="408"/>
      <w:r w:rsidRPr="00186CFF">
        <w:rPr>
          <w:rFonts w:ascii="宋体" w:eastAsia="宋体" w:hAnsi="宋体" w:cs="宋体"/>
          <w:b/>
          <w:bCs/>
          <w:kern w:val="0"/>
          <w:sz w:val="24"/>
        </w:rPr>
        <w:t xml:space="preserve"> </w:t>
      </w:r>
    </w:p>
    <w:p w14:paraId="5A77BA44" w14:textId="77777777" w:rsidR="009946D1" w:rsidRPr="00186CFF" w:rsidRDefault="009946D1" w:rsidP="009946D1">
      <w:pPr>
        <w:spacing w:beforeLines="50" w:before="156"/>
        <w:ind w:firstLine="420"/>
        <w:rPr>
          <w:rFonts w:ascii="宋体" w:eastAsia="宋体" w:hAnsi="宋体" w:cs="宋体"/>
          <w:sz w:val="22"/>
        </w:rPr>
      </w:pPr>
      <w:r w:rsidRPr="00186CFF">
        <w:rPr>
          <w:rFonts w:ascii="宋体" w:eastAsia="宋体" w:hAnsi="宋体" w:cs="宋体" w:hint="eastAsia"/>
          <w:sz w:val="22"/>
        </w:rPr>
        <w:t>暂无</w:t>
      </w:r>
    </w:p>
    <w:p w14:paraId="3E319919" w14:textId="77777777" w:rsidR="009946D1" w:rsidRPr="00186CFF" w:rsidRDefault="009946D1" w:rsidP="009946D1">
      <w:pPr>
        <w:widowControl/>
        <w:numPr>
          <w:ilvl w:val="0"/>
          <w:numId w:val="14"/>
        </w:numPr>
        <w:spacing w:beforeLines="50" w:before="156"/>
        <w:jc w:val="left"/>
        <w:outlineLvl w:val="1"/>
        <w:rPr>
          <w:rFonts w:ascii="宋体" w:eastAsia="宋体" w:hAnsi="宋体" w:cs="宋体"/>
          <w:b/>
          <w:bCs/>
          <w:kern w:val="0"/>
          <w:sz w:val="28"/>
          <w:szCs w:val="28"/>
        </w:rPr>
      </w:pPr>
      <w:bookmarkStart w:id="409" w:name="_Toc26865334"/>
      <w:bookmarkStart w:id="410" w:name="_Toc293698822"/>
      <w:bookmarkStart w:id="411" w:name="_Toc44498510"/>
      <w:bookmarkStart w:id="412" w:name="_Toc44497872"/>
      <w:bookmarkStart w:id="413" w:name="_Toc44498058"/>
      <w:bookmarkStart w:id="414" w:name="_Toc44497726"/>
      <w:bookmarkStart w:id="415" w:name="_Toc44498167"/>
      <w:bookmarkStart w:id="416" w:name="_Toc44498282"/>
      <w:bookmarkStart w:id="417" w:name="_Toc44498414"/>
      <w:bookmarkStart w:id="418" w:name="_Toc44884559"/>
      <w:bookmarkStart w:id="419" w:name="_Toc44884481"/>
      <w:bookmarkStart w:id="420" w:name="_Toc76893320"/>
      <w:r w:rsidRPr="00186CFF">
        <w:rPr>
          <w:rFonts w:ascii="宋体" w:eastAsia="宋体" w:hAnsi="宋体" w:cs="宋体"/>
          <w:b/>
          <w:bCs/>
          <w:kern w:val="0"/>
          <w:sz w:val="28"/>
          <w:szCs w:val="28"/>
        </w:rPr>
        <w:t>测试</w:t>
      </w:r>
      <w:bookmarkEnd w:id="409"/>
      <w:r w:rsidRPr="00186CFF">
        <w:rPr>
          <w:rFonts w:ascii="宋体" w:eastAsia="宋体" w:hAnsi="宋体" w:cs="宋体" w:hint="eastAsia"/>
          <w:b/>
          <w:bCs/>
          <w:kern w:val="0"/>
          <w:sz w:val="28"/>
          <w:szCs w:val="28"/>
        </w:rPr>
        <w:t>建议与</w:t>
      </w:r>
      <w:bookmarkEnd w:id="410"/>
      <w:r w:rsidRPr="00186CFF">
        <w:rPr>
          <w:rFonts w:ascii="宋体" w:eastAsia="宋体" w:hAnsi="宋体" w:cs="宋体" w:hint="eastAsia"/>
          <w:b/>
          <w:bCs/>
          <w:kern w:val="0"/>
          <w:sz w:val="28"/>
          <w:szCs w:val="28"/>
        </w:rPr>
        <w:t>结论</w:t>
      </w:r>
      <w:bookmarkEnd w:id="411"/>
      <w:bookmarkEnd w:id="412"/>
      <w:bookmarkEnd w:id="413"/>
      <w:bookmarkEnd w:id="414"/>
      <w:bookmarkEnd w:id="415"/>
      <w:bookmarkEnd w:id="416"/>
      <w:bookmarkEnd w:id="417"/>
      <w:bookmarkEnd w:id="418"/>
      <w:bookmarkEnd w:id="419"/>
      <w:bookmarkEnd w:id="420"/>
    </w:p>
    <w:p w14:paraId="0FCB181F" w14:textId="77777777" w:rsidR="009946D1" w:rsidRPr="00186CFF"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421" w:name="_Toc293698824"/>
      <w:bookmarkStart w:id="422" w:name="_Toc44497873"/>
      <w:bookmarkStart w:id="423" w:name="_Toc44498059"/>
      <w:bookmarkStart w:id="424" w:name="_Toc44498511"/>
      <w:bookmarkStart w:id="425" w:name="_Toc44884482"/>
      <w:bookmarkStart w:id="426" w:name="_Toc44884560"/>
      <w:bookmarkStart w:id="427" w:name="_Toc44498283"/>
      <w:bookmarkStart w:id="428" w:name="_Toc44498415"/>
      <w:bookmarkStart w:id="429" w:name="_Toc44498168"/>
      <w:bookmarkStart w:id="430" w:name="_Toc76893321"/>
      <w:bookmarkStart w:id="431" w:name="_Toc293698823"/>
      <w:r w:rsidRPr="00186CFF">
        <w:rPr>
          <w:rFonts w:ascii="宋体" w:eastAsia="宋体" w:hAnsi="宋体" w:cs="宋体"/>
          <w:b/>
          <w:bCs/>
          <w:kern w:val="0"/>
          <w:sz w:val="24"/>
        </w:rPr>
        <w:t>建议</w:t>
      </w:r>
      <w:bookmarkEnd w:id="421"/>
      <w:bookmarkEnd w:id="422"/>
      <w:bookmarkEnd w:id="423"/>
      <w:bookmarkEnd w:id="424"/>
      <w:bookmarkEnd w:id="425"/>
      <w:bookmarkEnd w:id="426"/>
      <w:bookmarkEnd w:id="427"/>
      <w:bookmarkEnd w:id="428"/>
      <w:bookmarkEnd w:id="429"/>
      <w:bookmarkEnd w:id="430"/>
      <w:r w:rsidRPr="00186CFF">
        <w:rPr>
          <w:rFonts w:ascii="宋体" w:eastAsia="宋体" w:hAnsi="宋体" w:cs="宋体"/>
          <w:b/>
          <w:bCs/>
          <w:kern w:val="0"/>
          <w:sz w:val="24"/>
        </w:rPr>
        <w:t xml:space="preserve"> </w:t>
      </w:r>
    </w:p>
    <w:p w14:paraId="7D690E09" w14:textId="77777777" w:rsidR="009946D1" w:rsidRPr="00186CFF" w:rsidRDefault="009946D1" w:rsidP="009946D1">
      <w:pPr>
        <w:spacing w:beforeLines="50" w:before="156"/>
        <w:ind w:firstLine="420"/>
        <w:rPr>
          <w:rFonts w:ascii="宋体" w:eastAsia="宋体" w:hAnsi="宋体" w:cs="宋体"/>
          <w:sz w:val="22"/>
        </w:rPr>
      </w:pPr>
      <w:r w:rsidRPr="005B2A1B">
        <w:rPr>
          <w:rFonts w:ascii="宋体" w:eastAsia="宋体" w:hAnsi="宋体" w:cs="宋体" w:hint="eastAsia"/>
          <w:sz w:val="22"/>
        </w:rPr>
        <w:t>由于</w:t>
      </w:r>
      <w:r w:rsidRPr="005B2A1B">
        <w:rPr>
          <w:rFonts w:ascii="宋体" w:eastAsia="宋体" w:hAnsi="宋体" w:cs="宋体"/>
          <w:sz w:val="22"/>
        </w:rPr>
        <w:t>LoadRunner版本限制，最大只能测试50个虚拟用户，难以对系统实现更加准确的测试。可以看到这一次的实验中服务器都成功处理了请求，证明虽然50个虚拟用户接近了服务器的性能瓶颈但还没有超出其处理范围。如果可以增加虚拟用户的数量，让不是所有请求都能被正确回应，这样数据会更加有利于分析。</w:t>
      </w:r>
    </w:p>
    <w:p w14:paraId="424C78FD" w14:textId="77777777" w:rsidR="009946D1" w:rsidRPr="00186CFF" w:rsidRDefault="009946D1" w:rsidP="009946D1">
      <w:pPr>
        <w:widowControl/>
        <w:numPr>
          <w:ilvl w:val="1"/>
          <w:numId w:val="14"/>
        </w:numPr>
        <w:spacing w:beforeLines="50" w:before="156"/>
        <w:jc w:val="left"/>
        <w:outlineLvl w:val="2"/>
        <w:rPr>
          <w:rFonts w:ascii="宋体" w:eastAsia="宋体" w:hAnsi="宋体" w:cs="宋体"/>
          <w:b/>
          <w:bCs/>
          <w:kern w:val="0"/>
          <w:sz w:val="24"/>
        </w:rPr>
      </w:pPr>
      <w:bookmarkStart w:id="432" w:name="_Toc44884561"/>
      <w:bookmarkStart w:id="433" w:name="_Toc44498284"/>
      <w:bookmarkStart w:id="434" w:name="_Toc44498169"/>
      <w:bookmarkStart w:id="435" w:name="_Toc44498416"/>
      <w:bookmarkStart w:id="436" w:name="_Toc44498512"/>
      <w:bookmarkStart w:id="437" w:name="_Toc44498060"/>
      <w:bookmarkStart w:id="438" w:name="_Toc44497874"/>
      <w:bookmarkStart w:id="439" w:name="_Toc44884483"/>
      <w:bookmarkStart w:id="440" w:name="_Toc76893322"/>
      <w:r w:rsidRPr="00186CFF">
        <w:rPr>
          <w:rFonts w:ascii="宋体" w:eastAsia="宋体" w:hAnsi="宋体" w:cs="宋体"/>
          <w:b/>
          <w:bCs/>
          <w:kern w:val="0"/>
          <w:sz w:val="24"/>
        </w:rPr>
        <w:t>测试结论</w:t>
      </w:r>
      <w:bookmarkEnd w:id="431"/>
      <w:bookmarkEnd w:id="432"/>
      <w:bookmarkEnd w:id="433"/>
      <w:bookmarkEnd w:id="434"/>
      <w:bookmarkEnd w:id="435"/>
      <w:bookmarkEnd w:id="436"/>
      <w:bookmarkEnd w:id="437"/>
      <w:bookmarkEnd w:id="438"/>
      <w:bookmarkEnd w:id="439"/>
      <w:bookmarkEnd w:id="440"/>
      <w:r w:rsidRPr="00186CFF">
        <w:rPr>
          <w:rFonts w:ascii="宋体" w:eastAsia="宋体" w:hAnsi="宋体" w:cs="宋体"/>
          <w:b/>
          <w:bCs/>
          <w:kern w:val="0"/>
          <w:sz w:val="24"/>
        </w:rPr>
        <w:t xml:space="preserve"> </w:t>
      </w:r>
    </w:p>
    <w:p w14:paraId="0ACA565C" w14:textId="77777777" w:rsidR="009946D1" w:rsidRPr="00186CFF" w:rsidRDefault="009946D1" w:rsidP="009946D1">
      <w:pPr>
        <w:spacing w:beforeLines="50" w:before="156"/>
        <w:ind w:firstLine="420"/>
        <w:rPr>
          <w:rFonts w:ascii="宋体" w:eastAsia="宋体" w:hAnsi="宋体" w:cs="宋体"/>
          <w:sz w:val="24"/>
          <w:szCs w:val="28"/>
        </w:rPr>
      </w:pPr>
      <w:r w:rsidRPr="005B2A1B">
        <w:rPr>
          <w:rFonts w:ascii="宋体" w:eastAsia="宋体" w:hAnsi="宋体" w:cs="宋体" w:hint="eastAsia"/>
          <w:sz w:val="22"/>
        </w:rPr>
        <w:t>本次测试基本</w:t>
      </w:r>
      <w:r>
        <w:rPr>
          <w:rFonts w:ascii="宋体" w:eastAsia="宋体" w:hAnsi="宋体" w:cs="宋体" w:hint="eastAsia"/>
          <w:sz w:val="22"/>
        </w:rPr>
        <w:t>完成</w:t>
      </w:r>
      <w:r w:rsidRPr="005B2A1B">
        <w:rPr>
          <w:rFonts w:ascii="宋体" w:eastAsia="宋体" w:hAnsi="宋体" w:cs="宋体" w:hint="eastAsia"/>
          <w:sz w:val="22"/>
        </w:rPr>
        <w:t>测试目标</w:t>
      </w:r>
      <w:r w:rsidRPr="00186CFF">
        <w:rPr>
          <w:rFonts w:ascii="宋体" w:eastAsia="宋体" w:hAnsi="宋体" w:cs="宋体" w:hint="eastAsia"/>
          <w:sz w:val="22"/>
        </w:rPr>
        <w:t>。</w:t>
      </w:r>
    </w:p>
    <w:p w14:paraId="5183ED9C" w14:textId="0F5FAFBD" w:rsidR="00E73EAC" w:rsidRPr="009946D1" w:rsidRDefault="00E73EAC" w:rsidP="00A40F7D">
      <w:pPr>
        <w:ind w:firstLine="210"/>
        <w:rPr>
          <w:rFonts w:ascii="Times New Roman"/>
          <w:b/>
          <w:bCs/>
          <w:sz w:val="24"/>
        </w:rPr>
      </w:pPr>
    </w:p>
    <w:p w14:paraId="4D3F4B0B" w14:textId="77777777" w:rsidR="00E73EAC" w:rsidRDefault="009342B6">
      <w:pPr>
        <w:widowControl/>
        <w:spacing w:beforeLines="50" w:before="156"/>
        <w:jc w:val="left"/>
        <w:rPr>
          <w:rFonts w:ascii="Times New Roman" w:hAnsi="Times New Roman" w:cstheme="majorEastAsia"/>
          <w:b/>
          <w:sz w:val="52"/>
          <w:szCs w:val="52"/>
        </w:rPr>
      </w:pPr>
      <w:r>
        <w:rPr>
          <w:rFonts w:ascii="Times New Roman" w:hAnsi="Times New Roman" w:cstheme="majorEastAsia"/>
          <w:b/>
          <w:sz w:val="52"/>
          <w:szCs w:val="52"/>
        </w:rPr>
        <w:br w:type="page"/>
      </w:r>
    </w:p>
    <w:p w14:paraId="102EC8E1" w14:textId="5550CBE1" w:rsidR="00E73EAC" w:rsidRDefault="00A40F7D" w:rsidP="00A40F7D">
      <w:pPr>
        <w:pStyle w:val="5"/>
      </w:pPr>
      <w:bookmarkStart w:id="441" w:name="_Toc44498170"/>
      <w:bookmarkStart w:id="442" w:name="_Toc44497875"/>
      <w:bookmarkStart w:id="443" w:name="_Toc44884562"/>
      <w:bookmarkStart w:id="444" w:name="_Toc44497727"/>
      <w:bookmarkStart w:id="445" w:name="_Toc44498417"/>
      <w:bookmarkStart w:id="446" w:name="_Toc44498513"/>
      <w:bookmarkStart w:id="447" w:name="_Toc44884484"/>
      <w:bookmarkStart w:id="448" w:name="_Toc44498061"/>
      <w:bookmarkStart w:id="449" w:name="_Toc44498285"/>
      <w:bookmarkStart w:id="450" w:name="_Toc76383213"/>
      <w:bookmarkStart w:id="451" w:name="_Toc76383231"/>
      <w:bookmarkStart w:id="452" w:name="_Toc76383706"/>
      <w:bookmarkStart w:id="453" w:name="_Toc76383742"/>
      <w:bookmarkStart w:id="454" w:name="_Toc76383806"/>
      <w:bookmarkStart w:id="455" w:name="_Toc76908505"/>
      <w:r>
        <w:rPr>
          <w:rFonts w:hint="eastAsia"/>
        </w:rPr>
        <w:t>六、</w:t>
      </w:r>
      <w:r w:rsidR="00BF5FEA" w:rsidRPr="00BF5FEA">
        <w:rPr>
          <w:rFonts w:hint="eastAsia"/>
        </w:rPr>
        <w:t>跨境产品关键运输步骤追溯平台</w:t>
      </w:r>
      <w:r w:rsidR="00BF5FEA">
        <w:rPr>
          <w:rFonts w:hint="eastAsia"/>
        </w:rPr>
        <w:t>项目</w:t>
      </w:r>
      <w:r>
        <w:rPr>
          <w:rFonts w:hint="eastAsia"/>
        </w:rPr>
        <w:t>总结</w:t>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14:paraId="6DDD1815" w14:textId="0E710B37" w:rsidR="00E73EAC" w:rsidRDefault="009342B6">
      <w:pPr>
        <w:pStyle w:val="a4"/>
        <w:spacing w:beforeLines="50" w:before="156" w:after="0" w:line="240" w:lineRule="auto"/>
        <w:rPr>
          <w:rFonts w:ascii="Times New Roman" w:eastAsiaTheme="minorEastAsia"/>
          <w:b w:val="0"/>
          <w:bCs w:val="0"/>
          <w:sz w:val="26"/>
          <w:szCs w:val="26"/>
        </w:rPr>
      </w:pPr>
      <w:r>
        <w:rPr>
          <w:rFonts w:ascii="Times New Roman" w:eastAsiaTheme="minorEastAsia" w:hint="eastAsia"/>
          <w:b w:val="0"/>
          <w:bCs w:val="0"/>
          <w:sz w:val="26"/>
          <w:szCs w:val="26"/>
        </w:rPr>
        <w:t>本次区块链项目实训中，我们组的课题为基于</w:t>
      </w:r>
      <w:r>
        <w:rPr>
          <w:rFonts w:ascii="Times New Roman" w:eastAsiaTheme="minorEastAsia" w:hint="eastAsia"/>
          <w:b w:val="0"/>
          <w:bCs w:val="0"/>
          <w:sz w:val="26"/>
          <w:szCs w:val="26"/>
        </w:rPr>
        <w:t>FISCO</w:t>
      </w:r>
      <w:r>
        <w:rPr>
          <w:rFonts w:ascii="Times New Roman" w:eastAsiaTheme="minorEastAsia"/>
          <w:b w:val="0"/>
          <w:bCs w:val="0"/>
          <w:sz w:val="26"/>
          <w:szCs w:val="26"/>
        </w:rPr>
        <w:t>-</w:t>
      </w:r>
      <w:r>
        <w:rPr>
          <w:rFonts w:ascii="Times New Roman" w:eastAsiaTheme="minorEastAsia" w:hint="eastAsia"/>
          <w:b w:val="0"/>
          <w:bCs w:val="0"/>
          <w:sz w:val="26"/>
          <w:szCs w:val="26"/>
        </w:rPr>
        <w:t>BCOS</w:t>
      </w:r>
      <w:r>
        <w:rPr>
          <w:rFonts w:ascii="Times New Roman" w:eastAsiaTheme="minorEastAsia" w:hint="eastAsia"/>
          <w:b w:val="0"/>
          <w:bCs w:val="0"/>
          <w:sz w:val="26"/>
          <w:szCs w:val="26"/>
        </w:rPr>
        <w:t>的</w:t>
      </w:r>
      <w:r w:rsidR="000553E3" w:rsidRPr="000553E3">
        <w:rPr>
          <w:rFonts w:ascii="Times New Roman" w:eastAsiaTheme="minorEastAsia" w:hint="eastAsia"/>
          <w:b w:val="0"/>
          <w:bCs w:val="0"/>
          <w:sz w:val="26"/>
          <w:szCs w:val="26"/>
        </w:rPr>
        <w:t>跨境产品关键运输步骤追溯平台</w:t>
      </w:r>
      <w:r>
        <w:rPr>
          <w:rFonts w:ascii="Times New Roman" w:eastAsiaTheme="minorEastAsia" w:hint="eastAsia"/>
          <w:b w:val="0"/>
          <w:bCs w:val="0"/>
          <w:sz w:val="26"/>
          <w:szCs w:val="26"/>
        </w:rPr>
        <w:t>。这个项目</w:t>
      </w:r>
      <w:r w:rsidR="000553E3">
        <w:rPr>
          <w:rFonts w:ascii="Times New Roman" w:eastAsiaTheme="minorEastAsia" w:hint="eastAsia"/>
          <w:b w:val="0"/>
          <w:bCs w:val="0"/>
          <w:sz w:val="26"/>
          <w:szCs w:val="26"/>
        </w:rPr>
        <w:t>最开始的问题是不能确定系统的具体形式，当时在微信小程序与网页平台这两个选择中徘徊。微信小程序的最大优势就是可以进行微信扫描商品表面的二维码进行溯源。目前大多数的进口高端产品的溯源也都是这样做的，扫码溯源确实更具便捷性。但是微信小程序的实现的难点在于如何将前端与后端的</w:t>
      </w:r>
      <w:r w:rsidR="000553E3">
        <w:rPr>
          <w:rFonts w:ascii="Times New Roman" w:eastAsiaTheme="minorEastAsia" w:hint="eastAsia"/>
          <w:b w:val="0"/>
          <w:bCs w:val="0"/>
          <w:sz w:val="26"/>
          <w:szCs w:val="26"/>
        </w:rPr>
        <w:t>FISCO</w:t>
      </w:r>
      <w:r w:rsidR="000553E3">
        <w:rPr>
          <w:rFonts w:ascii="Times New Roman" w:eastAsiaTheme="minorEastAsia"/>
          <w:b w:val="0"/>
          <w:bCs w:val="0"/>
          <w:sz w:val="26"/>
          <w:szCs w:val="26"/>
        </w:rPr>
        <w:t xml:space="preserve"> </w:t>
      </w:r>
      <w:r w:rsidR="000553E3">
        <w:rPr>
          <w:rFonts w:ascii="Times New Roman" w:eastAsiaTheme="minorEastAsia" w:hint="eastAsia"/>
          <w:b w:val="0"/>
          <w:bCs w:val="0"/>
          <w:sz w:val="26"/>
          <w:szCs w:val="26"/>
        </w:rPr>
        <w:t>BCOS</w:t>
      </w:r>
      <w:r w:rsidR="000553E3">
        <w:rPr>
          <w:rFonts w:ascii="Times New Roman" w:eastAsiaTheme="minorEastAsia" w:hint="eastAsia"/>
          <w:b w:val="0"/>
          <w:bCs w:val="0"/>
          <w:sz w:val="26"/>
          <w:szCs w:val="26"/>
        </w:rPr>
        <w:t>链连接上，最后权衡之下，还是选择做网页版本的系统。</w:t>
      </w:r>
    </w:p>
    <w:p w14:paraId="55F1CE3F" w14:textId="4CF90709" w:rsidR="00E73EAC" w:rsidRDefault="000553E3">
      <w:pPr>
        <w:pStyle w:val="a4"/>
        <w:spacing w:beforeLines="50" w:before="156" w:after="0" w:line="240" w:lineRule="auto"/>
        <w:rPr>
          <w:rFonts w:ascii="Times New Roman" w:eastAsiaTheme="minorEastAsia"/>
          <w:b w:val="0"/>
          <w:bCs w:val="0"/>
          <w:sz w:val="26"/>
          <w:szCs w:val="26"/>
        </w:rPr>
      </w:pPr>
      <w:r>
        <w:rPr>
          <w:rFonts w:ascii="Times New Roman" w:eastAsiaTheme="minorEastAsia" w:hint="eastAsia"/>
          <w:b w:val="0"/>
          <w:bCs w:val="0"/>
          <w:sz w:val="26"/>
          <w:szCs w:val="26"/>
        </w:rPr>
        <w:t>在确定好需求分析之后，项目经理曾有过增加一些需求的想法，例如一键查询功能（如果顾客没有购买产品，只是想体验一下溯源这个功能的话，</w:t>
      </w:r>
      <w:r w:rsidR="00E26420">
        <w:rPr>
          <w:rFonts w:ascii="Times New Roman" w:eastAsiaTheme="minorEastAsia" w:hint="eastAsia"/>
          <w:b w:val="0"/>
          <w:bCs w:val="0"/>
          <w:sz w:val="26"/>
          <w:szCs w:val="26"/>
        </w:rPr>
        <w:t>系统可以自动生成一个产品序列号，并随机产生一些物流信息供用户查看</w:t>
      </w:r>
      <w:r>
        <w:rPr>
          <w:rFonts w:ascii="Times New Roman" w:eastAsiaTheme="minorEastAsia" w:hint="eastAsia"/>
          <w:b w:val="0"/>
          <w:bCs w:val="0"/>
          <w:sz w:val="26"/>
          <w:szCs w:val="26"/>
        </w:rPr>
        <w:t>）</w:t>
      </w:r>
      <w:r w:rsidR="00E26420">
        <w:rPr>
          <w:rFonts w:ascii="Times New Roman" w:eastAsiaTheme="minorEastAsia" w:hint="eastAsia"/>
          <w:b w:val="0"/>
          <w:bCs w:val="0"/>
          <w:sz w:val="26"/>
          <w:szCs w:val="26"/>
        </w:rPr>
        <w:t>。但是由于时间较为紧迫，并且在后端上实现这个功能有一定的难度，因此并未实现这个功能。</w:t>
      </w:r>
    </w:p>
    <w:p w14:paraId="414F96FD" w14:textId="17C3C951" w:rsidR="00E26420" w:rsidRDefault="009342B6" w:rsidP="00E26420">
      <w:pPr>
        <w:pStyle w:val="a4"/>
        <w:spacing w:beforeLines="50" w:before="156" w:after="0" w:line="240" w:lineRule="auto"/>
        <w:rPr>
          <w:rFonts w:ascii="Times New Roman" w:eastAsiaTheme="minorEastAsia"/>
          <w:b w:val="0"/>
          <w:bCs w:val="0"/>
          <w:sz w:val="26"/>
          <w:szCs w:val="26"/>
        </w:rPr>
      </w:pPr>
      <w:r>
        <w:rPr>
          <w:rFonts w:ascii="Times New Roman" w:eastAsiaTheme="minorEastAsia" w:hint="eastAsia"/>
          <w:b w:val="0"/>
          <w:bCs w:val="0"/>
          <w:sz w:val="26"/>
          <w:szCs w:val="26"/>
        </w:rPr>
        <w:t>在开发过程中，</w:t>
      </w:r>
      <w:r w:rsidR="00E26420">
        <w:rPr>
          <w:rFonts w:ascii="Times New Roman" w:eastAsiaTheme="minorEastAsia" w:hint="eastAsia"/>
          <w:b w:val="0"/>
          <w:bCs w:val="0"/>
          <w:sz w:val="26"/>
          <w:szCs w:val="26"/>
        </w:rPr>
        <w:t>随着产品不断完善，我们也发现了一些能让系统的逻辑性与功能性更为完善的地方。例如，在更新物流信息的时候，要求输入相应的时间。我们的处理方案是直接以文本的形式接受平台的输入，即没有要求格式，对文本的合法性检测也未能完成。事实上，可以改进成用户在输入时间的时候，只能够从时间网格中选择时间，按照规定的格式填入。还有产品序列号的生成，我们只是做了一个能随机生成产品序列号的功能，但是如果序列号的生成能与商家初始化产品的时间，以及产品的描述有关能呢？这样序列号就看起来更加合理与美观了。还有一些</w:t>
      </w:r>
      <w:r w:rsidR="00494B52">
        <w:rPr>
          <w:rFonts w:ascii="Times New Roman" w:eastAsiaTheme="minorEastAsia" w:hint="eastAsia"/>
          <w:b w:val="0"/>
          <w:bCs w:val="0"/>
          <w:sz w:val="26"/>
          <w:szCs w:val="26"/>
        </w:rPr>
        <w:t>其他方面能做出的改进，但是当我们想到这些改进的时候，时间已经不允许了。这也告诉我们想一遍就做出完美的软件是不可能的，好的软件都是需要后续经过不断的调试与维护才能逐渐形成的。</w:t>
      </w:r>
    </w:p>
    <w:p w14:paraId="7339D0B9" w14:textId="77777777" w:rsidR="00E73EAC" w:rsidRDefault="009342B6">
      <w:pPr>
        <w:pStyle w:val="a4"/>
        <w:spacing w:beforeLines="50" w:before="156" w:after="0" w:line="240" w:lineRule="auto"/>
        <w:rPr>
          <w:rFonts w:ascii="Times New Roman" w:eastAsiaTheme="minorEastAsia"/>
          <w:b w:val="0"/>
          <w:bCs w:val="0"/>
          <w:sz w:val="26"/>
          <w:szCs w:val="26"/>
        </w:rPr>
      </w:pPr>
      <w:r>
        <w:rPr>
          <w:rFonts w:ascii="Times New Roman" w:eastAsiaTheme="minorEastAsia" w:hint="eastAsia"/>
          <w:b w:val="0"/>
          <w:bCs w:val="0"/>
          <w:sz w:val="26"/>
          <w:szCs w:val="26"/>
        </w:rPr>
        <w:t>这次实训时间较为紧迫，知识掌握也不够充分，但我们组依然能够顺利地按照项目章程的规划如期完成，体现了大家的团队合作精神。我们不仅学习到了区块链的相关知识，了解了它在实际项目中的运用，还对</w:t>
      </w:r>
      <w:r>
        <w:rPr>
          <w:rFonts w:ascii="Times New Roman" w:eastAsiaTheme="minorEastAsia" w:hint="eastAsia"/>
          <w:b w:val="0"/>
          <w:bCs w:val="0"/>
          <w:sz w:val="26"/>
          <w:szCs w:val="26"/>
        </w:rPr>
        <w:t>Springboot</w:t>
      </w:r>
      <w:r>
        <w:rPr>
          <w:rFonts w:ascii="Times New Roman" w:eastAsiaTheme="minorEastAsia" w:hint="eastAsia"/>
          <w:b w:val="0"/>
          <w:bCs w:val="0"/>
          <w:sz w:val="26"/>
          <w:szCs w:val="26"/>
        </w:rPr>
        <w:t>系统的开发更加熟练。在之后的实践中，我们将继续对这个系统进行完善，争取开发出一个高性能的区块链系统。</w:t>
      </w:r>
    </w:p>
    <w:p w14:paraId="0C09387B" w14:textId="77777777" w:rsidR="00E73EAC" w:rsidRDefault="00E73EAC">
      <w:pPr>
        <w:pStyle w:val="a4"/>
        <w:spacing w:beforeLines="50" w:before="156" w:after="0" w:line="240" w:lineRule="auto"/>
        <w:rPr>
          <w:rFonts w:ascii="Times New Roman" w:eastAsiaTheme="minorEastAsia"/>
          <w:b w:val="0"/>
          <w:bCs w:val="0"/>
          <w:sz w:val="26"/>
          <w:szCs w:val="26"/>
        </w:rPr>
      </w:pPr>
    </w:p>
    <w:tbl>
      <w:tblPr>
        <w:tblW w:w="90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94"/>
      </w:tblGrid>
      <w:tr w:rsidR="00E73EAC" w14:paraId="7118B18D" w14:textId="77777777">
        <w:trPr>
          <w:trHeight w:val="90"/>
          <w:jc w:val="center"/>
        </w:trPr>
        <w:tc>
          <w:tcPr>
            <w:tcW w:w="9094" w:type="dxa"/>
            <w:tcBorders>
              <w:bottom w:val="single" w:sz="4" w:space="0" w:color="auto"/>
            </w:tcBorders>
          </w:tcPr>
          <w:p w14:paraId="58C8701E" w14:textId="77777777" w:rsidR="00E73EAC" w:rsidRDefault="009342B6">
            <w:pPr>
              <w:spacing w:line="400" w:lineRule="exact"/>
              <w:rPr>
                <w:b/>
                <w:bCs/>
                <w:sz w:val="24"/>
              </w:rPr>
            </w:pPr>
            <w:r>
              <w:rPr>
                <w:rFonts w:hint="eastAsia"/>
                <w:b/>
                <w:bCs/>
                <w:sz w:val="24"/>
              </w:rPr>
              <w:t>教师评语：</w:t>
            </w:r>
          </w:p>
          <w:p w14:paraId="1C8219E6" w14:textId="77777777" w:rsidR="00E73EAC" w:rsidRDefault="00E73EAC">
            <w:pPr>
              <w:spacing w:line="400" w:lineRule="exact"/>
              <w:ind w:firstLineChars="200" w:firstLine="482"/>
              <w:rPr>
                <w:b/>
                <w:bCs/>
                <w:sz w:val="24"/>
              </w:rPr>
            </w:pPr>
          </w:p>
          <w:p w14:paraId="46284EB7" w14:textId="77777777" w:rsidR="00E73EAC" w:rsidRDefault="00E73EAC">
            <w:pPr>
              <w:spacing w:line="400" w:lineRule="exact"/>
              <w:rPr>
                <w:b/>
                <w:bCs/>
                <w:sz w:val="24"/>
              </w:rPr>
            </w:pPr>
          </w:p>
          <w:p w14:paraId="1360AB3C" w14:textId="77777777" w:rsidR="00E73EAC" w:rsidRDefault="00E73EAC">
            <w:pPr>
              <w:spacing w:line="400" w:lineRule="exact"/>
              <w:rPr>
                <w:b/>
                <w:bCs/>
                <w:sz w:val="24"/>
              </w:rPr>
            </w:pPr>
          </w:p>
          <w:p w14:paraId="7E95CDB9" w14:textId="77777777" w:rsidR="00E73EAC" w:rsidRDefault="00E73EAC">
            <w:pPr>
              <w:spacing w:line="400" w:lineRule="exact"/>
              <w:rPr>
                <w:b/>
                <w:bCs/>
                <w:sz w:val="24"/>
              </w:rPr>
            </w:pPr>
          </w:p>
          <w:p w14:paraId="5402237F" w14:textId="77777777" w:rsidR="00E73EAC" w:rsidRDefault="00E73EAC">
            <w:pPr>
              <w:spacing w:line="400" w:lineRule="exact"/>
              <w:ind w:firstLineChars="200" w:firstLine="482"/>
              <w:rPr>
                <w:b/>
                <w:bCs/>
                <w:sz w:val="24"/>
              </w:rPr>
            </w:pPr>
          </w:p>
        </w:tc>
      </w:tr>
      <w:tr w:rsidR="00E73EAC" w14:paraId="4B060ABB" w14:textId="77777777">
        <w:trPr>
          <w:trHeight w:val="1108"/>
          <w:jc w:val="center"/>
        </w:trPr>
        <w:tc>
          <w:tcPr>
            <w:tcW w:w="9094" w:type="dxa"/>
            <w:tcBorders>
              <w:top w:val="single" w:sz="4" w:space="0" w:color="auto"/>
            </w:tcBorders>
          </w:tcPr>
          <w:p w14:paraId="5B605612" w14:textId="77777777" w:rsidR="00E73EAC" w:rsidRDefault="00E73EAC">
            <w:pPr>
              <w:spacing w:line="400" w:lineRule="exact"/>
              <w:rPr>
                <w:b/>
                <w:bCs/>
                <w:sz w:val="24"/>
              </w:rPr>
            </w:pPr>
          </w:p>
          <w:p w14:paraId="19D2E774" w14:textId="77777777" w:rsidR="00E73EAC" w:rsidRDefault="009342B6">
            <w:pPr>
              <w:spacing w:line="400" w:lineRule="exact"/>
              <w:rPr>
                <w:b/>
                <w:bCs/>
                <w:sz w:val="24"/>
              </w:rPr>
            </w:pPr>
            <w:r>
              <w:rPr>
                <w:b/>
                <w:bCs/>
                <w:sz w:val="24"/>
              </w:rPr>
              <w:t>团队项目实训报告</w:t>
            </w:r>
            <w:r>
              <w:rPr>
                <w:rFonts w:hint="eastAsia"/>
                <w:b/>
                <w:bCs/>
                <w:sz w:val="24"/>
              </w:rPr>
              <w:t>成绩评定：</w:t>
            </w:r>
            <w:r w:rsidR="008228E6">
              <w:rPr>
                <w:bCs/>
                <w:sz w:val="24"/>
                <w:u w:val="single"/>
              </w:rPr>
              <w:t xml:space="preserve">    </w:t>
            </w:r>
            <w:r>
              <w:rPr>
                <w:rFonts w:hint="eastAsia"/>
                <w:b/>
                <w:bCs/>
                <w:sz w:val="24"/>
              </w:rPr>
              <w:t>分</w:t>
            </w:r>
            <w:r>
              <w:rPr>
                <w:rFonts w:hint="eastAsia"/>
                <w:b/>
                <w:bCs/>
                <w:sz w:val="24"/>
              </w:rPr>
              <w:t xml:space="preserve">    </w:t>
            </w:r>
          </w:p>
        </w:tc>
      </w:tr>
    </w:tbl>
    <w:p w14:paraId="41D68D9D" w14:textId="77777777" w:rsidR="00E73EAC" w:rsidRDefault="00E73EAC">
      <w:pPr>
        <w:rPr>
          <w:rFonts w:asciiTheme="majorEastAsia" w:eastAsiaTheme="majorEastAsia" w:hAnsiTheme="majorEastAsia" w:cstheme="majorEastAsia"/>
        </w:rPr>
      </w:pPr>
    </w:p>
    <w:p w14:paraId="5F03862B" w14:textId="77777777" w:rsidR="00E73EAC" w:rsidRDefault="00E73EAC">
      <w:pPr>
        <w:pStyle w:val="a4"/>
        <w:spacing w:beforeLines="50" w:before="156" w:after="0" w:line="240" w:lineRule="auto"/>
        <w:ind w:firstLine="0"/>
        <w:rPr>
          <w:rFonts w:ascii="Times New Roman" w:eastAsiaTheme="minorEastAsia"/>
          <w:b w:val="0"/>
          <w:bCs w:val="0"/>
          <w:sz w:val="26"/>
          <w:szCs w:val="26"/>
        </w:rPr>
      </w:pPr>
    </w:p>
    <w:sectPr w:rsidR="00E73EAC">
      <w:headerReference w:type="default" r:id="rId57"/>
      <w:footerReference w:type="default" r:id="rId5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696192" w14:textId="77777777" w:rsidR="00EE49CF" w:rsidRDefault="00EE49CF">
      <w:r>
        <w:separator/>
      </w:r>
    </w:p>
  </w:endnote>
  <w:endnote w:type="continuationSeparator" w:id="0">
    <w:p w14:paraId="5AAD4BD7" w14:textId="77777777" w:rsidR="00EE49CF" w:rsidRDefault="00EE4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宋体-简">
    <w:panose1 w:val="02010600040101010101"/>
    <w:charset w:val="86"/>
    <w:family w:val="auto"/>
    <w:pitch w:val="variable"/>
    <w:sig w:usb0="00000287" w:usb1="080F0000" w:usb2="00000010" w:usb3="00000000" w:csb0="0004009F" w:csb1="00000000"/>
  </w:font>
  <w:font w:name="新宋体">
    <w:altName w:val="NSimSun"/>
    <w:panose1 w:val="02010609030101010101"/>
    <w:charset w:val="86"/>
    <w:family w:val="modern"/>
    <w:pitch w:val="fixed"/>
    <w:sig w:usb0="0000028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46A16" w14:textId="77777777" w:rsidR="00E73EAC" w:rsidRDefault="009342B6">
    <w:pPr>
      <w:pStyle w:val="a7"/>
      <w:jc w:val="center"/>
      <w:rPr>
        <w:sz w:val="24"/>
        <w:szCs w:val="24"/>
      </w:rPr>
    </w:pPr>
    <w:r>
      <w:rPr>
        <w:sz w:val="24"/>
        <w:szCs w:val="24"/>
      </w:rPr>
      <w:fldChar w:fldCharType="begin"/>
    </w:r>
    <w:r>
      <w:rPr>
        <w:rStyle w:val="a9"/>
        <w:sz w:val="24"/>
        <w:szCs w:val="24"/>
      </w:rPr>
      <w:instrText xml:space="preserve"> PAGE </w:instrText>
    </w:r>
    <w:r>
      <w:rPr>
        <w:sz w:val="24"/>
        <w:szCs w:val="24"/>
      </w:rPr>
      <w:fldChar w:fldCharType="separate"/>
    </w:r>
    <w:r>
      <w:rPr>
        <w:rStyle w:val="a9"/>
        <w:sz w:val="24"/>
        <w:szCs w:val="24"/>
      </w:rPr>
      <w:t>4</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9B4FA" w14:textId="77777777" w:rsidR="00EE49CF" w:rsidRDefault="00EE49CF">
      <w:r>
        <w:separator/>
      </w:r>
    </w:p>
  </w:footnote>
  <w:footnote w:type="continuationSeparator" w:id="0">
    <w:p w14:paraId="341B4F04" w14:textId="77777777" w:rsidR="00EE49CF" w:rsidRDefault="00EE49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97B56F" w14:textId="77777777" w:rsidR="00E73EAC" w:rsidRDefault="00E73EAC">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F092B84"/>
    <w:multiLevelType w:val="multilevel"/>
    <w:tmpl w:val="CF092B8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 w15:restartNumberingAfterBreak="0">
    <w:nsid w:val="03D62ECE"/>
    <w:multiLevelType w:val="multilevel"/>
    <w:tmpl w:val="03D62EC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0C183855"/>
    <w:multiLevelType w:val="hybridMultilevel"/>
    <w:tmpl w:val="828A5D6A"/>
    <w:lvl w:ilvl="0" w:tplc="D6F03332">
      <w:start w:val="1"/>
      <w:numFmt w:val="decimal"/>
      <w:lvlText w:val="%1)"/>
      <w:lvlJc w:val="left"/>
      <w:pPr>
        <w:ind w:left="423" w:hanging="360"/>
      </w:pPr>
      <w:rPr>
        <w:rFonts w:hint="default"/>
      </w:rPr>
    </w:lvl>
    <w:lvl w:ilvl="1" w:tplc="04090019" w:tentative="1">
      <w:start w:val="1"/>
      <w:numFmt w:val="lowerLetter"/>
      <w:lvlText w:val="%2)"/>
      <w:lvlJc w:val="left"/>
      <w:pPr>
        <w:ind w:left="903" w:hanging="420"/>
      </w:pPr>
    </w:lvl>
    <w:lvl w:ilvl="2" w:tplc="0409001B" w:tentative="1">
      <w:start w:val="1"/>
      <w:numFmt w:val="lowerRoman"/>
      <w:lvlText w:val="%3."/>
      <w:lvlJc w:val="right"/>
      <w:pPr>
        <w:ind w:left="1323" w:hanging="420"/>
      </w:pPr>
    </w:lvl>
    <w:lvl w:ilvl="3" w:tplc="0409000F" w:tentative="1">
      <w:start w:val="1"/>
      <w:numFmt w:val="decimal"/>
      <w:lvlText w:val="%4."/>
      <w:lvlJc w:val="left"/>
      <w:pPr>
        <w:ind w:left="1743" w:hanging="420"/>
      </w:pPr>
    </w:lvl>
    <w:lvl w:ilvl="4" w:tplc="04090019" w:tentative="1">
      <w:start w:val="1"/>
      <w:numFmt w:val="lowerLetter"/>
      <w:lvlText w:val="%5)"/>
      <w:lvlJc w:val="left"/>
      <w:pPr>
        <w:ind w:left="2163" w:hanging="420"/>
      </w:pPr>
    </w:lvl>
    <w:lvl w:ilvl="5" w:tplc="0409001B" w:tentative="1">
      <w:start w:val="1"/>
      <w:numFmt w:val="lowerRoman"/>
      <w:lvlText w:val="%6."/>
      <w:lvlJc w:val="right"/>
      <w:pPr>
        <w:ind w:left="2583" w:hanging="420"/>
      </w:pPr>
    </w:lvl>
    <w:lvl w:ilvl="6" w:tplc="0409000F" w:tentative="1">
      <w:start w:val="1"/>
      <w:numFmt w:val="decimal"/>
      <w:lvlText w:val="%7."/>
      <w:lvlJc w:val="left"/>
      <w:pPr>
        <w:ind w:left="3003" w:hanging="420"/>
      </w:pPr>
    </w:lvl>
    <w:lvl w:ilvl="7" w:tplc="04090019" w:tentative="1">
      <w:start w:val="1"/>
      <w:numFmt w:val="lowerLetter"/>
      <w:lvlText w:val="%8)"/>
      <w:lvlJc w:val="left"/>
      <w:pPr>
        <w:ind w:left="3423" w:hanging="420"/>
      </w:pPr>
    </w:lvl>
    <w:lvl w:ilvl="8" w:tplc="0409001B" w:tentative="1">
      <w:start w:val="1"/>
      <w:numFmt w:val="lowerRoman"/>
      <w:lvlText w:val="%9."/>
      <w:lvlJc w:val="right"/>
      <w:pPr>
        <w:ind w:left="3843" w:hanging="420"/>
      </w:pPr>
    </w:lvl>
  </w:abstractNum>
  <w:abstractNum w:abstractNumId="3" w15:restartNumberingAfterBreak="0">
    <w:nsid w:val="0D2F6AB9"/>
    <w:multiLevelType w:val="multilevel"/>
    <w:tmpl w:val="0D2F6AB9"/>
    <w:lvl w:ilvl="0">
      <w:start w:val="1"/>
      <w:numFmt w:val="decimal"/>
      <w:lvlText w:val="%1."/>
      <w:lvlJc w:val="left"/>
      <w:pPr>
        <w:ind w:left="840" w:hanging="420"/>
      </w:pPr>
    </w:lvl>
    <w:lvl w:ilvl="1">
      <w:start w:val="1"/>
      <w:numFmt w:val="decimal"/>
      <w:lvlText w:val="%1.%2."/>
      <w:lvlJc w:val="left"/>
      <w:pPr>
        <w:ind w:left="1260" w:hanging="420"/>
      </w:pPr>
    </w:lvl>
    <w:lvl w:ilvl="2">
      <w:start w:val="1"/>
      <w:numFmt w:val="decimal"/>
      <w:lvlText w:val="%1.%2.%3."/>
      <w:lvlJc w:val="left"/>
      <w:pPr>
        <w:ind w:left="1680" w:hanging="420"/>
      </w:pPr>
    </w:lvl>
    <w:lvl w:ilvl="3">
      <w:start w:val="1"/>
      <w:numFmt w:val="decimal"/>
      <w:lvlText w:val="%1.%2.%3.%4."/>
      <w:lvlJc w:val="left"/>
      <w:pPr>
        <w:ind w:left="2100" w:hanging="420"/>
      </w:pPr>
    </w:lvl>
    <w:lvl w:ilvl="4">
      <w:start w:val="1"/>
      <w:numFmt w:val="decimal"/>
      <w:lvlText w:val="%1.%2.%3.%4.%5."/>
      <w:lvlJc w:val="left"/>
      <w:pPr>
        <w:ind w:left="2520" w:hanging="420"/>
      </w:pPr>
    </w:lvl>
    <w:lvl w:ilvl="5">
      <w:start w:val="1"/>
      <w:numFmt w:val="decimal"/>
      <w:lvlText w:val="%1.%2.%3.%4.%5.%6."/>
      <w:lvlJc w:val="left"/>
      <w:pPr>
        <w:ind w:left="2940" w:hanging="420"/>
      </w:pPr>
    </w:lvl>
    <w:lvl w:ilvl="6">
      <w:start w:val="1"/>
      <w:numFmt w:val="decimal"/>
      <w:lvlText w:val="%1.%2.%3.%4.%5.%6.%7."/>
      <w:lvlJc w:val="left"/>
      <w:pPr>
        <w:ind w:left="3360" w:hanging="420"/>
      </w:pPr>
    </w:lvl>
    <w:lvl w:ilvl="7">
      <w:start w:val="1"/>
      <w:numFmt w:val="decimal"/>
      <w:lvlText w:val="%1.%2.%3.%4.%5.%6.%7.%8."/>
      <w:lvlJc w:val="left"/>
      <w:pPr>
        <w:ind w:left="3780" w:hanging="420"/>
      </w:pPr>
    </w:lvl>
    <w:lvl w:ilvl="8">
      <w:start w:val="1"/>
      <w:numFmt w:val="decimal"/>
      <w:lvlText w:val="%1.%2.%3.%4.%5.%6.%7.%8.%9."/>
      <w:lvlJc w:val="left"/>
      <w:pPr>
        <w:ind w:left="4200" w:hanging="420"/>
      </w:pPr>
    </w:lvl>
  </w:abstractNum>
  <w:abstractNum w:abstractNumId="4" w15:restartNumberingAfterBreak="0">
    <w:nsid w:val="108E4A95"/>
    <w:multiLevelType w:val="multilevel"/>
    <w:tmpl w:val="108E4A9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8506222"/>
    <w:multiLevelType w:val="multilevel"/>
    <w:tmpl w:val="1850622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B9021D2"/>
    <w:multiLevelType w:val="hybridMultilevel"/>
    <w:tmpl w:val="4DBC8FC0"/>
    <w:lvl w:ilvl="0" w:tplc="E6620254">
      <w:start w:val="1"/>
      <w:numFmt w:val="lowerLetter"/>
      <w:lvlText w:val="%1."/>
      <w:lvlJc w:val="left"/>
      <w:pPr>
        <w:ind w:left="-1680" w:hanging="420"/>
      </w:pPr>
      <w:rPr>
        <w:rFonts w:hint="eastAsia"/>
      </w:rPr>
    </w:lvl>
    <w:lvl w:ilvl="1" w:tplc="04090019">
      <w:start w:val="1"/>
      <w:numFmt w:val="lowerLetter"/>
      <w:lvlText w:val="%2)"/>
      <w:lvlJc w:val="left"/>
      <w:pPr>
        <w:ind w:left="-1260" w:hanging="420"/>
      </w:pPr>
    </w:lvl>
    <w:lvl w:ilvl="2" w:tplc="0409001B">
      <w:start w:val="1"/>
      <w:numFmt w:val="lowerRoman"/>
      <w:lvlText w:val="%3."/>
      <w:lvlJc w:val="right"/>
      <w:pPr>
        <w:ind w:left="-840" w:hanging="420"/>
      </w:pPr>
    </w:lvl>
    <w:lvl w:ilvl="3" w:tplc="0409000F">
      <w:start w:val="1"/>
      <w:numFmt w:val="decimal"/>
      <w:lvlText w:val="%4."/>
      <w:lvlJc w:val="left"/>
      <w:pPr>
        <w:ind w:left="-420" w:hanging="420"/>
      </w:pPr>
    </w:lvl>
    <w:lvl w:ilvl="4" w:tplc="04090019">
      <w:start w:val="1"/>
      <w:numFmt w:val="lowerLetter"/>
      <w:lvlText w:val="%5)"/>
      <w:lvlJc w:val="left"/>
      <w:pPr>
        <w:ind w:left="0" w:hanging="420"/>
      </w:pPr>
    </w:lvl>
    <w:lvl w:ilvl="5" w:tplc="0409001B">
      <w:start w:val="1"/>
      <w:numFmt w:val="lowerRoman"/>
      <w:lvlText w:val="%6."/>
      <w:lvlJc w:val="right"/>
      <w:pPr>
        <w:ind w:left="420" w:hanging="420"/>
      </w:pPr>
    </w:lvl>
    <w:lvl w:ilvl="6" w:tplc="0409000F">
      <w:start w:val="1"/>
      <w:numFmt w:val="decimal"/>
      <w:lvlText w:val="%7."/>
      <w:lvlJc w:val="left"/>
      <w:pPr>
        <w:ind w:left="840" w:hanging="420"/>
      </w:pPr>
    </w:lvl>
    <w:lvl w:ilvl="7" w:tplc="04090019" w:tentative="1">
      <w:start w:val="1"/>
      <w:numFmt w:val="lowerLetter"/>
      <w:lvlText w:val="%8)"/>
      <w:lvlJc w:val="left"/>
      <w:pPr>
        <w:ind w:left="1260" w:hanging="420"/>
      </w:pPr>
    </w:lvl>
    <w:lvl w:ilvl="8" w:tplc="0409001B" w:tentative="1">
      <w:start w:val="1"/>
      <w:numFmt w:val="lowerRoman"/>
      <w:lvlText w:val="%9."/>
      <w:lvlJc w:val="right"/>
      <w:pPr>
        <w:ind w:left="1680" w:hanging="420"/>
      </w:pPr>
    </w:lvl>
  </w:abstractNum>
  <w:abstractNum w:abstractNumId="7" w15:restartNumberingAfterBreak="0">
    <w:nsid w:val="226D55D4"/>
    <w:multiLevelType w:val="multilevel"/>
    <w:tmpl w:val="226D55D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8" w15:restartNumberingAfterBreak="0">
    <w:nsid w:val="28DB259C"/>
    <w:multiLevelType w:val="hybridMultilevel"/>
    <w:tmpl w:val="4DBC8FC0"/>
    <w:lvl w:ilvl="0" w:tplc="E6620254">
      <w:start w:val="1"/>
      <w:numFmt w:val="lowerLetter"/>
      <w:lvlText w:val="%1."/>
      <w:lvlJc w:val="left"/>
      <w:pPr>
        <w:ind w:left="1680" w:hanging="420"/>
      </w:pPr>
      <w:rPr>
        <w:rFonts w:hint="eastAsia"/>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31C22C82"/>
    <w:multiLevelType w:val="hybridMultilevel"/>
    <w:tmpl w:val="B74210F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8DC1528"/>
    <w:multiLevelType w:val="multilevel"/>
    <w:tmpl w:val="38DC1528"/>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1" w15:restartNumberingAfterBreak="0">
    <w:nsid w:val="3A80019C"/>
    <w:multiLevelType w:val="multilevel"/>
    <w:tmpl w:val="3A80019C"/>
    <w:lvl w:ilvl="0">
      <w:start w:val="1"/>
      <w:numFmt w:val="chineseCountingThousand"/>
      <w:pStyle w:val="1"/>
      <w:lvlText w:val="实验%1 "/>
      <w:lvlJc w:val="center"/>
      <w:pPr>
        <w:tabs>
          <w:tab w:val="left" w:pos="1008"/>
        </w:tabs>
        <w:ind w:left="425" w:hanging="137"/>
      </w:pPr>
      <w:rPr>
        <w:rFonts w:eastAsia="黑体" w:hint="eastAsia"/>
        <w:snapToGrid w:val="0"/>
        <w:spacing w:val="40"/>
        <w:position w:val="0"/>
        <w:sz w:val="36"/>
      </w:rPr>
    </w:lvl>
    <w:lvl w:ilvl="1">
      <w:start w:val="1"/>
      <w:numFmt w:val="decimal"/>
      <w:isLgl/>
      <w:lvlText w:val="%1.%2"/>
      <w:lvlJc w:val="left"/>
      <w:pPr>
        <w:tabs>
          <w:tab w:val="left" w:pos="567"/>
        </w:tabs>
        <w:ind w:left="567" w:hanging="567"/>
      </w:pPr>
      <w:rPr>
        <w:rFonts w:eastAsia="黑体" w:hint="eastAsia"/>
        <w:b w:val="0"/>
        <w:i w:val="0"/>
        <w:sz w:val="30"/>
      </w:rPr>
    </w:lvl>
    <w:lvl w:ilvl="2">
      <w:start w:val="1"/>
      <w:numFmt w:val="decimal"/>
      <w:isLgl/>
      <w:lvlText w:val="%1.%2.%3"/>
      <w:lvlJc w:val="left"/>
      <w:pPr>
        <w:tabs>
          <w:tab w:val="left" w:pos="709"/>
        </w:tabs>
        <w:ind w:left="709" w:hanging="709"/>
      </w:pPr>
      <w:rPr>
        <w:rFonts w:eastAsia="黑体" w:hint="eastAsia"/>
        <w:b w:val="0"/>
        <w:i w:val="0"/>
        <w:sz w:val="28"/>
      </w:rPr>
    </w:lvl>
    <w:lvl w:ilvl="3">
      <w:start w:val="1"/>
      <w:numFmt w:val="decimal"/>
      <w:lvlText w:val="%4、"/>
      <w:lvlJc w:val="left"/>
      <w:pPr>
        <w:tabs>
          <w:tab w:val="left" w:pos="851"/>
        </w:tabs>
        <w:ind w:left="851" w:hanging="851"/>
      </w:pPr>
      <w:rPr>
        <w:rFonts w:eastAsia="宋体" w:hint="eastAsia"/>
        <w:sz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2" w15:restartNumberingAfterBreak="0">
    <w:nsid w:val="471F33B6"/>
    <w:multiLevelType w:val="multilevel"/>
    <w:tmpl w:val="471F33B6"/>
    <w:lvl w:ilvl="0">
      <w:start w:val="1"/>
      <w:numFmt w:val="decimal"/>
      <w:lvlText w:val="%1."/>
      <w:lvlJc w:val="left"/>
      <w:pPr>
        <w:ind w:left="360" w:hanging="360"/>
      </w:pPr>
      <w:rPr>
        <w:rFonts w:ascii="Times New Roman" w:eastAsiaTheme="minorEastAsia" w:hAnsi="Times New Roman" w:cs="Times New Roman" w:hint="default"/>
        <w:b/>
        <w:color w:val="auto"/>
        <w:sz w:val="32"/>
        <w:szCs w:val="72"/>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7CA4525"/>
    <w:multiLevelType w:val="hybridMultilevel"/>
    <w:tmpl w:val="828A5D6A"/>
    <w:lvl w:ilvl="0" w:tplc="D6F03332">
      <w:start w:val="1"/>
      <w:numFmt w:val="decimal"/>
      <w:lvlText w:val="%1)"/>
      <w:lvlJc w:val="left"/>
      <w:pPr>
        <w:ind w:left="423" w:hanging="360"/>
      </w:pPr>
      <w:rPr>
        <w:rFonts w:hint="default"/>
      </w:rPr>
    </w:lvl>
    <w:lvl w:ilvl="1" w:tplc="04090019" w:tentative="1">
      <w:start w:val="1"/>
      <w:numFmt w:val="lowerLetter"/>
      <w:lvlText w:val="%2)"/>
      <w:lvlJc w:val="left"/>
      <w:pPr>
        <w:ind w:left="903" w:hanging="420"/>
      </w:pPr>
    </w:lvl>
    <w:lvl w:ilvl="2" w:tplc="0409001B" w:tentative="1">
      <w:start w:val="1"/>
      <w:numFmt w:val="lowerRoman"/>
      <w:lvlText w:val="%3."/>
      <w:lvlJc w:val="right"/>
      <w:pPr>
        <w:ind w:left="1323" w:hanging="420"/>
      </w:pPr>
    </w:lvl>
    <w:lvl w:ilvl="3" w:tplc="0409000F" w:tentative="1">
      <w:start w:val="1"/>
      <w:numFmt w:val="decimal"/>
      <w:lvlText w:val="%4."/>
      <w:lvlJc w:val="left"/>
      <w:pPr>
        <w:ind w:left="1743" w:hanging="420"/>
      </w:pPr>
    </w:lvl>
    <w:lvl w:ilvl="4" w:tplc="04090019" w:tentative="1">
      <w:start w:val="1"/>
      <w:numFmt w:val="lowerLetter"/>
      <w:lvlText w:val="%5)"/>
      <w:lvlJc w:val="left"/>
      <w:pPr>
        <w:ind w:left="2163" w:hanging="420"/>
      </w:pPr>
    </w:lvl>
    <w:lvl w:ilvl="5" w:tplc="0409001B" w:tentative="1">
      <w:start w:val="1"/>
      <w:numFmt w:val="lowerRoman"/>
      <w:lvlText w:val="%6."/>
      <w:lvlJc w:val="right"/>
      <w:pPr>
        <w:ind w:left="2583" w:hanging="420"/>
      </w:pPr>
    </w:lvl>
    <w:lvl w:ilvl="6" w:tplc="0409000F" w:tentative="1">
      <w:start w:val="1"/>
      <w:numFmt w:val="decimal"/>
      <w:lvlText w:val="%7."/>
      <w:lvlJc w:val="left"/>
      <w:pPr>
        <w:ind w:left="3003" w:hanging="420"/>
      </w:pPr>
    </w:lvl>
    <w:lvl w:ilvl="7" w:tplc="04090019" w:tentative="1">
      <w:start w:val="1"/>
      <w:numFmt w:val="lowerLetter"/>
      <w:lvlText w:val="%8)"/>
      <w:lvlJc w:val="left"/>
      <w:pPr>
        <w:ind w:left="3423" w:hanging="420"/>
      </w:pPr>
    </w:lvl>
    <w:lvl w:ilvl="8" w:tplc="0409001B" w:tentative="1">
      <w:start w:val="1"/>
      <w:numFmt w:val="lowerRoman"/>
      <w:lvlText w:val="%9."/>
      <w:lvlJc w:val="right"/>
      <w:pPr>
        <w:ind w:left="3843" w:hanging="420"/>
      </w:pPr>
    </w:lvl>
  </w:abstractNum>
  <w:abstractNum w:abstractNumId="14" w15:restartNumberingAfterBreak="0">
    <w:nsid w:val="4903459E"/>
    <w:multiLevelType w:val="hybridMultilevel"/>
    <w:tmpl w:val="4DBC8FC0"/>
    <w:lvl w:ilvl="0" w:tplc="E6620254">
      <w:start w:val="1"/>
      <w:numFmt w:val="lowerLetter"/>
      <w:lvlText w:val="%1."/>
      <w:lvlJc w:val="left"/>
      <w:pPr>
        <w:ind w:left="1680" w:hanging="420"/>
      </w:pPr>
      <w:rPr>
        <w:rFonts w:hint="eastAsia"/>
      </w:rPr>
    </w:lvl>
    <w:lvl w:ilvl="1" w:tplc="04090019">
      <w:start w:val="1"/>
      <w:numFmt w:val="lowerLetter"/>
      <w:lvlText w:val="%2)"/>
      <w:lvlJc w:val="left"/>
      <w:pPr>
        <w:ind w:left="2100" w:hanging="420"/>
      </w:pPr>
    </w:lvl>
    <w:lvl w:ilvl="2" w:tplc="0409001B">
      <w:start w:val="1"/>
      <w:numFmt w:val="lowerRoman"/>
      <w:lvlText w:val="%3."/>
      <w:lvlJc w:val="right"/>
      <w:pPr>
        <w:ind w:left="2520" w:hanging="420"/>
      </w:pPr>
    </w:lvl>
    <w:lvl w:ilvl="3" w:tplc="0409000F">
      <w:start w:val="1"/>
      <w:numFmt w:val="decimal"/>
      <w:lvlText w:val="%4."/>
      <w:lvlJc w:val="left"/>
      <w:pPr>
        <w:ind w:left="2940" w:hanging="420"/>
      </w:pPr>
    </w:lvl>
    <w:lvl w:ilvl="4" w:tplc="04090019">
      <w:start w:val="1"/>
      <w:numFmt w:val="lowerLetter"/>
      <w:lvlText w:val="%5)"/>
      <w:lvlJc w:val="left"/>
      <w:pPr>
        <w:ind w:left="3360" w:hanging="420"/>
      </w:pPr>
    </w:lvl>
    <w:lvl w:ilvl="5" w:tplc="0409001B">
      <w:start w:val="1"/>
      <w:numFmt w:val="lowerRoman"/>
      <w:lvlText w:val="%6."/>
      <w:lvlJc w:val="right"/>
      <w:pPr>
        <w:ind w:left="3780" w:hanging="420"/>
      </w:pPr>
    </w:lvl>
    <w:lvl w:ilvl="6" w:tplc="0409000F">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551558AA"/>
    <w:multiLevelType w:val="multilevel"/>
    <w:tmpl w:val="551558AA"/>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rPr>
        <w:b/>
        <w:bCs/>
      </w:r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6" w15:restartNumberingAfterBreak="0">
    <w:nsid w:val="5CFE4CAE"/>
    <w:multiLevelType w:val="multilevel"/>
    <w:tmpl w:val="5CFE4CA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E356E9D"/>
    <w:multiLevelType w:val="multilevel"/>
    <w:tmpl w:val="5E356E9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8" w15:restartNumberingAfterBreak="0">
    <w:nsid w:val="644F6ABC"/>
    <w:multiLevelType w:val="multilevel"/>
    <w:tmpl w:val="644F6AB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0C8082B"/>
    <w:multiLevelType w:val="hybridMultilevel"/>
    <w:tmpl w:val="8FC2B034"/>
    <w:lvl w:ilvl="0" w:tplc="FCB8D3CA">
      <w:start w:val="1"/>
      <w:numFmt w:val="decimal"/>
      <w:lvlText w:val="%1."/>
      <w:lvlJc w:val="left"/>
      <w:pPr>
        <w:ind w:left="1176" w:hanging="360"/>
      </w:pPr>
      <w:rPr>
        <w:rFonts w:hint="default"/>
      </w:rPr>
    </w:lvl>
    <w:lvl w:ilvl="1" w:tplc="04090019" w:tentative="1">
      <w:start w:val="1"/>
      <w:numFmt w:val="lowerLetter"/>
      <w:lvlText w:val="%2)"/>
      <w:lvlJc w:val="left"/>
      <w:pPr>
        <w:ind w:left="1656" w:hanging="420"/>
      </w:pPr>
    </w:lvl>
    <w:lvl w:ilvl="2" w:tplc="0409001B" w:tentative="1">
      <w:start w:val="1"/>
      <w:numFmt w:val="lowerRoman"/>
      <w:lvlText w:val="%3."/>
      <w:lvlJc w:val="right"/>
      <w:pPr>
        <w:ind w:left="2076" w:hanging="420"/>
      </w:pPr>
    </w:lvl>
    <w:lvl w:ilvl="3" w:tplc="0409000F" w:tentative="1">
      <w:start w:val="1"/>
      <w:numFmt w:val="decimal"/>
      <w:lvlText w:val="%4."/>
      <w:lvlJc w:val="left"/>
      <w:pPr>
        <w:ind w:left="2496" w:hanging="420"/>
      </w:pPr>
    </w:lvl>
    <w:lvl w:ilvl="4" w:tplc="04090019" w:tentative="1">
      <w:start w:val="1"/>
      <w:numFmt w:val="lowerLetter"/>
      <w:lvlText w:val="%5)"/>
      <w:lvlJc w:val="left"/>
      <w:pPr>
        <w:ind w:left="2916" w:hanging="420"/>
      </w:pPr>
    </w:lvl>
    <w:lvl w:ilvl="5" w:tplc="0409001B" w:tentative="1">
      <w:start w:val="1"/>
      <w:numFmt w:val="lowerRoman"/>
      <w:lvlText w:val="%6."/>
      <w:lvlJc w:val="right"/>
      <w:pPr>
        <w:ind w:left="3336" w:hanging="420"/>
      </w:pPr>
    </w:lvl>
    <w:lvl w:ilvl="6" w:tplc="0409000F" w:tentative="1">
      <w:start w:val="1"/>
      <w:numFmt w:val="decimal"/>
      <w:lvlText w:val="%7."/>
      <w:lvlJc w:val="left"/>
      <w:pPr>
        <w:ind w:left="3756" w:hanging="420"/>
      </w:pPr>
    </w:lvl>
    <w:lvl w:ilvl="7" w:tplc="04090019" w:tentative="1">
      <w:start w:val="1"/>
      <w:numFmt w:val="lowerLetter"/>
      <w:lvlText w:val="%8)"/>
      <w:lvlJc w:val="left"/>
      <w:pPr>
        <w:ind w:left="4176" w:hanging="420"/>
      </w:pPr>
    </w:lvl>
    <w:lvl w:ilvl="8" w:tplc="0409001B" w:tentative="1">
      <w:start w:val="1"/>
      <w:numFmt w:val="lowerRoman"/>
      <w:lvlText w:val="%9."/>
      <w:lvlJc w:val="right"/>
      <w:pPr>
        <w:ind w:left="4596" w:hanging="420"/>
      </w:pPr>
    </w:lvl>
  </w:abstractNum>
  <w:abstractNum w:abstractNumId="20" w15:restartNumberingAfterBreak="0">
    <w:nsid w:val="7D0D39A3"/>
    <w:multiLevelType w:val="hybridMultilevel"/>
    <w:tmpl w:val="828A5D6A"/>
    <w:lvl w:ilvl="0" w:tplc="D6F03332">
      <w:start w:val="1"/>
      <w:numFmt w:val="decimal"/>
      <w:lvlText w:val="%1)"/>
      <w:lvlJc w:val="left"/>
      <w:pPr>
        <w:ind w:left="423" w:hanging="360"/>
      </w:pPr>
      <w:rPr>
        <w:rFonts w:hint="default"/>
      </w:rPr>
    </w:lvl>
    <w:lvl w:ilvl="1" w:tplc="04090019" w:tentative="1">
      <w:start w:val="1"/>
      <w:numFmt w:val="lowerLetter"/>
      <w:lvlText w:val="%2)"/>
      <w:lvlJc w:val="left"/>
      <w:pPr>
        <w:ind w:left="903" w:hanging="420"/>
      </w:pPr>
    </w:lvl>
    <w:lvl w:ilvl="2" w:tplc="0409001B" w:tentative="1">
      <w:start w:val="1"/>
      <w:numFmt w:val="lowerRoman"/>
      <w:lvlText w:val="%3."/>
      <w:lvlJc w:val="right"/>
      <w:pPr>
        <w:ind w:left="1323" w:hanging="420"/>
      </w:pPr>
    </w:lvl>
    <w:lvl w:ilvl="3" w:tplc="0409000F" w:tentative="1">
      <w:start w:val="1"/>
      <w:numFmt w:val="decimal"/>
      <w:lvlText w:val="%4."/>
      <w:lvlJc w:val="left"/>
      <w:pPr>
        <w:ind w:left="1743" w:hanging="420"/>
      </w:pPr>
    </w:lvl>
    <w:lvl w:ilvl="4" w:tplc="04090019" w:tentative="1">
      <w:start w:val="1"/>
      <w:numFmt w:val="lowerLetter"/>
      <w:lvlText w:val="%5)"/>
      <w:lvlJc w:val="left"/>
      <w:pPr>
        <w:ind w:left="2163" w:hanging="420"/>
      </w:pPr>
    </w:lvl>
    <w:lvl w:ilvl="5" w:tplc="0409001B" w:tentative="1">
      <w:start w:val="1"/>
      <w:numFmt w:val="lowerRoman"/>
      <w:lvlText w:val="%6."/>
      <w:lvlJc w:val="right"/>
      <w:pPr>
        <w:ind w:left="2583" w:hanging="420"/>
      </w:pPr>
    </w:lvl>
    <w:lvl w:ilvl="6" w:tplc="0409000F" w:tentative="1">
      <w:start w:val="1"/>
      <w:numFmt w:val="decimal"/>
      <w:lvlText w:val="%7."/>
      <w:lvlJc w:val="left"/>
      <w:pPr>
        <w:ind w:left="3003" w:hanging="420"/>
      </w:pPr>
    </w:lvl>
    <w:lvl w:ilvl="7" w:tplc="04090019" w:tentative="1">
      <w:start w:val="1"/>
      <w:numFmt w:val="lowerLetter"/>
      <w:lvlText w:val="%8)"/>
      <w:lvlJc w:val="left"/>
      <w:pPr>
        <w:ind w:left="3423" w:hanging="420"/>
      </w:pPr>
    </w:lvl>
    <w:lvl w:ilvl="8" w:tplc="0409001B" w:tentative="1">
      <w:start w:val="1"/>
      <w:numFmt w:val="lowerRoman"/>
      <w:lvlText w:val="%9."/>
      <w:lvlJc w:val="right"/>
      <w:pPr>
        <w:ind w:left="3843" w:hanging="420"/>
      </w:pPr>
    </w:lvl>
  </w:abstractNum>
  <w:abstractNum w:abstractNumId="21" w15:restartNumberingAfterBreak="0">
    <w:nsid w:val="7EE905C6"/>
    <w:multiLevelType w:val="multilevel"/>
    <w:tmpl w:val="6A50FE32"/>
    <w:lvl w:ilvl="0">
      <w:start w:val="1"/>
      <w:numFmt w:val="decimal"/>
      <w:lvlText w:val="%1."/>
      <w:lvlJc w:val="left"/>
      <w:pPr>
        <w:tabs>
          <w:tab w:val="num" w:pos="852"/>
        </w:tabs>
        <w:ind w:left="852" w:hanging="432"/>
      </w:pPr>
    </w:lvl>
    <w:lvl w:ilvl="1">
      <w:start w:val="1"/>
      <w:numFmt w:val="decimal"/>
      <w:lvlText w:val="%1.%2"/>
      <w:lvlJc w:val="left"/>
      <w:pPr>
        <w:tabs>
          <w:tab w:val="num" w:pos="996"/>
        </w:tabs>
        <w:ind w:left="996" w:hanging="576"/>
      </w:pPr>
    </w:lvl>
    <w:lvl w:ilvl="2">
      <w:start w:val="1"/>
      <w:numFmt w:val="decimal"/>
      <w:lvlText w:val="%1.%2.%3"/>
      <w:lvlJc w:val="left"/>
      <w:pPr>
        <w:tabs>
          <w:tab w:val="num" w:pos="1140"/>
        </w:tabs>
        <w:ind w:left="1140" w:hanging="720"/>
      </w:pPr>
    </w:lvl>
    <w:lvl w:ilvl="3">
      <w:start w:val="1"/>
      <w:numFmt w:val="decimal"/>
      <w:lvlText w:val="%1.%2.%3.%4"/>
      <w:lvlJc w:val="left"/>
      <w:pPr>
        <w:tabs>
          <w:tab w:val="num" w:pos="1284"/>
        </w:tabs>
        <w:ind w:left="1284" w:hanging="864"/>
      </w:pPr>
    </w:lvl>
    <w:lvl w:ilvl="4">
      <w:start w:val="1"/>
      <w:numFmt w:val="decimal"/>
      <w:lvlText w:val="%1.%2.%3.%4.%5"/>
      <w:lvlJc w:val="left"/>
      <w:pPr>
        <w:tabs>
          <w:tab w:val="num" w:pos="1428"/>
        </w:tabs>
        <w:ind w:left="1428" w:hanging="1008"/>
      </w:pPr>
    </w:lvl>
    <w:lvl w:ilvl="5">
      <w:start w:val="1"/>
      <w:numFmt w:val="decimal"/>
      <w:lvlText w:val="%1.%2.%3.%4.%5.%6"/>
      <w:lvlJc w:val="left"/>
      <w:pPr>
        <w:tabs>
          <w:tab w:val="num" w:pos="1572"/>
        </w:tabs>
        <w:ind w:left="1572" w:hanging="1152"/>
      </w:pPr>
    </w:lvl>
    <w:lvl w:ilvl="6">
      <w:start w:val="1"/>
      <w:numFmt w:val="decimal"/>
      <w:lvlText w:val="%1.%2.%3.%4.%5.%6.%7"/>
      <w:lvlJc w:val="left"/>
      <w:pPr>
        <w:tabs>
          <w:tab w:val="num" w:pos="1716"/>
        </w:tabs>
        <w:ind w:left="1716" w:hanging="1296"/>
      </w:pPr>
    </w:lvl>
    <w:lvl w:ilvl="7">
      <w:start w:val="1"/>
      <w:numFmt w:val="decimal"/>
      <w:lvlText w:val="%1.%2.%3.%4.%5.%6.%7.%8"/>
      <w:lvlJc w:val="left"/>
      <w:pPr>
        <w:tabs>
          <w:tab w:val="num" w:pos="1860"/>
        </w:tabs>
        <w:ind w:left="1860" w:hanging="1440"/>
      </w:pPr>
    </w:lvl>
    <w:lvl w:ilvl="8">
      <w:start w:val="1"/>
      <w:numFmt w:val="decimal"/>
      <w:lvlText w:val="%1.%2.%3.%4.%5.%6.%7.%8.%9"/>
      <w:lvlJc w:val="left"/>
      <w:pPr>
        <w:tabs>
          <w:tab w:val="num" w:pos="2004"/>
        </w:tabs>
        <w:ind w:left="2004" w:hanging="1584"/>
      </w:pPr>
    </w:lvl>
  </w:abstractNum>
  <w:abstractNum w:abstractNumId="22" w15:restartNumberingAfterBreak="0">
    <w:nsid w:val="7FA64B29"/>
    <w:multiLevelType w:val="multilevel"/>
    <w:tmpl w:val="7FA64B29"/>
    <w:lvl w:ilvl="0">
      <w:start w:val="1"/>
      <w:numFmt w:val="bullet"/>
      <w:pStyle w:val="a"/>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11"/>
  </w:num>
  <w:num w:numId="2">
    <w:abstractNumId w:val="22"/>
  </w:num>
  <w:num w:numId="3">
    <w:abstractNumId w:val="12"/>
  </w:num>
  <w:num w:numId="4">
    <w:abstractNumId w:val="4"/>
  </w:num>
  <w:num w:numId="5">
    <w:abstractNumId w:val="16"/>
  </w:num>
  <w:num w:numId="6">
    <w:abstractNumId w:val="18"/>
  </w:num>
  <w:num w:numId="7">
    <w:abstractNumId w:val="5"/>
  </w:num>
  <w:num w:numId="8">
    <w:abstractNumId w:val="3"/>
  </w:num>
  <w:num w:numId="9">
    <w:abstractNumId w:val="7"/>
  </w:num>
  <w:num w:numId="10">
    <w:abstractNumId w:val="17"/>
  </w:num>
  <w:num w:numId="11">
    <w:abstractNumId w:val="10"/>
  </w:num>
  <w:num w:numId="12">
    <w:abstractNumId w:val="0"/>
  </w:num>
  <w:num w:numId="13">
    <w:abstractNumId w:val="1"/>
  </w:num>
  <w:num w:numId="14">
    <w:abstractNumId w:val="15"/>
  </w:num>
  <w:num w:numId="15">
    <w:abstractNumId w:val="21"/>
  </w:num>
  <w:num w:numId="16">
    <w:abstractNumId w:val="19"/>
  </w:num>
  <w:num w:numId="17">
    <w:abstractNumId w:val="20"/>
  </w:num>
  <w:num w:numId="18">
    <w:abstractNumId w:val="2"/>
  </w:num>
  <w:num w:numId="19">
    <w:abstractNumId w:val="13"/>
  </w:num>
  <w:num w:numId="20">
    <w:abstractNumId w:val="6"/>
  </w:num>
  <w:num w:numId="21">
    <w:abstractNumId w:val="14"/>
  </w:num>
  <w:num w:numId="22">
    <w:abstractNumId w:val="8"/>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77EDB4A"/>
    <w:rsid w:val="9EF7D791"/>
    <w:rsid w:val="AFDFCAA7"/>
    <w:rsid w:val="B9B97F41"/>
    <w:rsid w:val="BA77A43D"/>
    <w:rsid w:val="BDBB7358"/>
    <w:rsid w:val="CFBC0427"/>
    <w:rsid w:val="D7DD6812"/>
    <w:rsid w:val="DBFF7589"/>
    <w:rsid w:val="DE6BB0A6"/>
    <w:rsid w:val="DF7D8217"/>
    <w:rsid w:val="EADBB274"/>
    <w:rsid w:val="EC7FFBA7"/>
    <w:rsid w:val="EDAABAB0"/>
    <w:rsid w:val="F77EDB4A"/>
    <w:rsid w:val="F82D74CB"/>
    <w:rsid w:val="F99FFD5C"/>
    <w:rsid w:val="FD692C5A"/>
    <w:rsid w:val="FFFC704C"/>
    <w:rsid w:val="0003245C"/>
    <w:rsid w:val="00032F3D"/>
    <w:rsid w:val="00043048"/>
    <w:rsid w:val="00046019"/>
    <w:rsid w:val="00051B1F"/>
    <w:rsid w:val="000525A4"/>
    <w:rsid w:val="00053764"/>
    <w:rsid w:val="000553E3"/>
    <w:rsid w:val="00065A9F"/>
    <w:rsid w:val="0009250E"/>
    <w:rsid w:val="00093D94"/>
    <w:rsid w:val="00096D08"/>
    <w:rsid w:val="00104C8D"/>
    <w:rsid w:val="0012522B"/>
    <w:rsid w:val="0013486F"/>
    <w:rsid w:val="00144892"/>
    <w:rsid w:val="00170DCD"/>
    <w:rsid w:val="0018762B"/>
    <w:rsid w:val="001A5C4E"/>
    <w:rsid w:val="001B41E5"/>
    <w:rsid w:val="001D1EA4"/>
    <w:rsid w:val="00206E9E"/>
    <w:rsid w:val="002215C0"/>
    <w:rsid w:val="00243A39"/>
    <w:rsid w:val="00244364"/>
    <w:rsid w:val="002725DA"/>
    <w:rsid w:val="00295D4F"/>
    <w:rsid w:val="002A6908"/>
    <w:rsid w:val="002B3655"/>
    <w:rsid w:val="002E5362"/>
    <w:rsid w:val="00305482"/>
    <w:rsid w:val="003079E2"/>
    <w:rsid w:val="0031358A"/>
    <w:rsid w:val="00325B99"/>
    <w:rsid w:val="0035173B"/>
    <w:rsid w:val="003569B6"/>
    <w:rsid w:val="003664F1"/>
    <w:rsid w:val="003944EB"/>
    <w:rsid w:val="003A0D3C"/>
    <w:rsid w:val="003B1CCA"/>
    <w:rsid w:val="003B57B4"/>
    <w:rsid w:val="003C5CFE"/>
    <w:rsid w:val="003D5A44"/>
    <w:rsid w:val="003F5101"/>
    <w:rsid w:val="00407574"/>
    <w:rsid w:val="004138CF"/>
    <w:rsid w:val="00441F4A"/>
    <w:rsid w:val="004561BC"/>
    <w:rsid w:val="00470D6C"/>
    <w:rsid w:val="00484E95"/>
    <w:rsid w:val="0048706F"/>
    <w:rsid w:val="00494B52"/>
    <w:rsid w:val="004A20F8"/>
    <w:rsid w:val="004A6844"/>
    <w:rsid w:val="004C233B"/>
    <w:rsid w:val="004C279B"/>
    <w:rsid w:val="004C3027"/>
    <w:rsid w:val="004D3EB8"/>
    <w:rsid w:val="004F094A"/>
    <w:rsid w:val="004F7B3E"/>
    <w:rsid w:val="0056697B"/>
    <w:rsid w:val="00570FAE"/>
    <w:rsid w:val="005C27BC"/>
    <w:rsid w:val="005D7356"/>
    <w:rsid w:val="005E139F"/>
    <w:rsid w:val="005E141D"/>
    <w:rsid w:val="00600A71"/>
    <w:rsid w:val="00604445"/>
    <w:rsid w:val="006044F7"/>
    <w:rsid w:val="00620DCF"/>
    <w:rsid w:val="00627EA2"/>
    <w:rsid w:val="00640FD7"/>
    <w:rsid w:val="00653258"/>
    <w:rsid w:val="00653F50"/>
    <w:rsid w:val="00674DC6"/>
    <w:rsid w:val="006843B3"/>
    <w:rsid w:val="00690239"/>
    <w:rsid w:val="006A599F"/>
    <w:rsid w:val="006D0B48"/>
    <w:rsid w:val="007009F1"/>
    <w:rsid w:val="007201FD"/>
    <w:rsid w:val="00731F6F"/>
    <w:rsid w:val="00752E1D"/>
    <w:rsid w:val="00755159"/>
    <w:rsid w:val="00766747"/>
    <w:rsid w:val="007A34B1"/>
    <w:rsid w:val="007A57CA"/>
    <w:rsid w:val="007A5D2E"/>
    <w:rsid w:val="007B1149"/>
    <w:rsid w:val="007B40BB"/>
    <w:rsid w:val="007B5BCE"/>
    <w:rsid w:val="007B6DFC"/>
    <w:rsid w:val="007D64FF"/>
    <w:rsid w:val="00805ED8"/>
    <w:rsid w:val="008228E6"/>
    <w:rsid w:val="008520FB"/>
    <w:rsid w:val="00856937"/>
    <w:rsid w:val="00857EA6"/>
    <w:rsid w:val="0086104E"/>
    <w:rsid w:val="0087644B"/>
    <w:rsid w:val="00883F28"/>
    <w:rsid w:val="00893199"/>
    <w:rsid w:val="008A0C40"/>
    <w:rsid w:val="008A0C89"/>
    <w:rsid w:val="008A2973"/>
    <w:rsid w:val="008D5CC7"/>
    <w:rsid w:val="008D76A8"/>
    <w:rsid w:val="008D7D45"/>
    <w:rsid w:val="008E5068"/>
    <w:rsid w:val="008F0EF8"/>
    <w:rsid w:val="008F7604"/>
    <w:rsid w:val="00907C18"/>
    <w:rsid w:val="009205D7"/>
    <w:rsid w:val="00926769"/>
    <w:rsid w:val="00930A50"/>
    <w:rsid w:val="009342B6"/>
    <w:rsid w:val="0093559E"/>
    <w:rsid w:val="0094336A"/>
    <w:rsid w:val="00971C9B"/>
    <w:rsid w:val="00981933"/>
    <w:rsid w:val="009831A3"/>
    <w:rsid w:val="009875AF"/>
    <w:rsid w:val="00993E84"/>
    <w:rsid w:val="009946D1"/>
    <w:rsid w:val="009A3DC0"/>
    <w:rsid w:val="009B12A8"/>
    <w:rsid w:val="009C4806"/>
    <w:rsid w:val="009C5E9C"/>
    <w:rsid w:val="009D0592"/>
    <w:rsid w:val="009D1B9E"/>
    <w:rsid w:val="009E5998"/>
    <w:rsid w:val="009F101B"/>
    <w:rsid w:val="009F5587"/>
    <w:rsid w:val="009F5650"/>
    <w:rsid w:val="00A04100"/>
    <w:rsid w:val="00A052D8"/>
    <w:rsid w:val="00A40F7D"/>
    <w:rsid w:val="00A4431B"/>
    <w:rsid w:val="00A61E82"/>
    <w:rsid w:val="00A63F67"/>
    <w:rsid w:val="00A648B5"/>
    <w:rsid w:val="00A751FD"/>
    <w:rsid w:val="00A8267A"/>
    <w:rsid w:val="00A90B72"/>
    <w:rsid w:val="00AA09FE"/>
    <w:rsid w:val="00AB5381"/>
    <w:rsid w:val="00AB739F"/>
    <w:rsid w:val="00AC24CA"/>
    <w:rsid w:val="00AD79F0"/>
    <w:rsid w:val="00AF13ED"/>
    <w:rsid w:val="00B05F77"/>
    <w:rsid w:val="00B17B98"/>
    <w:rsid w:val="00B2273E"/>
    <w:rsid w:val="00B23151"/>
    <w:rsid w:val="00B258F1"/>
    <w:rsid w:val="00B4194F"/>
    <w:rsid w:val="00B632CF"/>
    <w:rsid w:val="00B71B93"/>
    <w:rsid w:val="00B93EC0"/>
    <w:rsid w:val="00BA151D"/>
    <w:rsid w:val="00BB23FD"/>
    <w:rsid w:val="00BB252E"/>
    <w:rsid w:val="00BC41F2"/>
    <w:rsid w:val="00BD0E4D"/>
    <w:rsid w:val="00BD4678"/>
    <w:rsid w:val="00BE2C82"/>
    <w:rsid w:val="00BF5FEA"/>
    <w:rsid w:val="00BF7BD4"/>
    <w:rsid w:val="00C163F3"/>
    <w:rsid w:val="00C36747"/>
    <w:rsid w:val="00C4725C"/>
    <w:rsid w:val="00C65307"/>
    <w:rsid w:val="00C74372"/>
    <w:rsid w:val="00C80349"/>
    <w:rsid w:val="00C91047"/>
    <w:rsid w:val="00C92269"/>
    <w:rsid w:val="00C95C41"/>
    <w:rsid w:val="00CA5AE8"/>
    <w:rsid w:val="00CB0133"/>
    <w:rsid w:val="00CB113B"/>
    <w:rsid w:val="00CE225F"/>
    <w:rsid w:val="00CF18F9"/>
    <w:rsid w:val="00CF7F97"/>
    <w:rsid w:val="00D00370"/>
    <w:rsid w:val="00D00CBC"/>
    <w:rsid w:val="00D05A8E"/>
    <w:rsid w:val="00D112DB"/>
    <w:rsid w:val="00D5464F"/>
    <w:rsid w:val="00D55B9C"/>
    <w:rsid w:val="00D82CA5"/>
    <w:rsid w:val="00D85497"/>
    <w:rsid w:val="00D95EFD"/>
    <w:rsid w:val="00DB0E8E"/>
    <w:rsid w:val="00DB25D6"/>
    <w:rsid w:val="00DD220B"/>
    <w:rsid w:val="00DF4C11"/>
    <w:rsid w:val="00E00B3C"/>
    <w:rsid w:val="00E21B90"/>
    <w:rsid w:val="00E26420"/>
    <w:rsid w:val="00E3437A"/>
    <w:rsid w:val="00E44E6B"/>
    <w:rsid w:val="00E5415D"/>
    <w:rsid w:val="00E558F7"/>
    <w:rsid w:val="00E63A53"/>
    <w:rsid w:val="00E73EAC"/>
    <w:rsid w:val="00E83647"/>
    <w:rsid w:val="00E91452"/>
    <w:rsid w:val="00EA159A"/>
    <w:rsid w:val="00EA35B2"/>
    <w:rsid w:val="00ED2DBD"/>
    <w:rsid w:val="00ED400E"/>
    <w:rsid w:val="00EE0B7C"/>
    <w:rsid w:val="00EE49CF"/>
    <w:rsid w:val="00EF75AE"/>
    <w:rsid w:val="00EF7919"/>
    <w:rsid w:val="00F104BF"/>
    <w:rsid w:val="00F13BAE"/>
    <w:rsid w:val="00F16E94"/>
    <w:rsid w:val="00F26B9F"/>
    <w:rsid w:val="00F6477D"/>
    <w:rsid w:val="00F66AC6"/>
    <w:rsid w:val="00F77D2B"/>
    <w:rsid w:val="00F8769A"/>
    <w:rsid w:val="00F87E8F"/>
    <w:rsid w:val="00F97869"/>
    <w:rsid w:val="00FA32AC"/>
    <w:rsid w:val="00FC2735"/>
    <w:rsid w:val="00FD0526"/>
    <w:rsid w:val="00FF23AB"/>
    <w:rsid w:val="00FF5D87"/>
    <w:rsid w:val="0FDF1C22"/>
    <w:rsid w:val="239F5258"/>
    <w:rsid w:val="24BCFBDF"/>
    <w:rsid w:val="3BABF0B2"/>
    <w:rsid w:val="3DD3DE7E"/>
    <w:rsid w:val="3E7FB934"/>
    <w:rsid w:val="3FB12A50"/>
    <w:rsid w:val="3FFF763F"/>
    <w:rsid w:val="4FBD41E9"/>
    <w:rsid w:val="5DE556AC"/>
    <w:rsid w:val="5FEFE62C"/>
    <w:rsid w:val="67EF1404"/>
    <w:rsid w:val="6E633ECE"/>
    <w:rsid w:val="737E6D41"/>
    <w:rsid w:val="7D32604C"/>
    <w:rsid w:val="7F24FF51"/>
    <w:rsid w:val="7F2E3307"/>
    <w:rsid w:val="7F9A6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BFB132"/>
  <w15:docId w15:val="{0A029699-E9F9-4FB9-9F1D-8BA02C25E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uiPriority="1" w:unhideWhenUsed="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pPr>
      <w:keepNext/>
      <w:keepLines/>
      <w:pageBreakBefore/>
      <w:numPr>
        <w:numId w:val="1"/>
      </w:numPr>
      <w:adjustRightInd w:val="0"/>
      <w:spacing w:before="120" w:after="200"/>
      <w:jc w:val="left"/>
      <w:textAlignment w:val="baseline"/>
      <w:outlineLvl w:val="0"/>
    </w:pPr>
    <w:rPr>
      <w:rFonts w:eastAsia="黑体"/>
      <w:kern w:val="44"/>
      <w:sz w:val="36"/>
      <w:szCs w:val="20"/>
    </w:rPr>
  </w:style>
  <w:style w:type="paragraph" w:styleId="2">
    <w:name w:val="heading 2"/>
    <w:basedOn w:val="a0"/>
    <w:next w:val="a0"/>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unhideWhenUsed/>
    <w:qFormat/>
    <w:pPr>
      <w:keepNext/>
      <w:keepLines/>
      <w:spacing w:before="260" w:after="260" w:line="416" w:lineRule="auto"/>
      <w:outlineLvl w:val="2"/>
    </w:pPr>
    <w:rPr>
      <w:b/>
      <w:bCs/>
      <w:sz w:val="32"/>
      <w:szCs w:val="32"/>
    </w:rPr>
  </w:style>
  <w:style w:type="paragraph" w:styleId="4">
    <w:name w:val="heading 4"/>
    <w:basedOn w:val="a0"/>
    <w:next w:val="a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nhideWhenUsed/>
    <w:qFormat/>
    <w:rsid w:val="00D82CA5"/>
    <w:pPr>
      <w:keepNext/>
      <w:keepLines/>
      <w:spacing w:before="280" w:after="290" w:line="376" w:lineRule="auto"/>
      <w:outlineLvl w:val="4"/>
    </w:pPr>
    <w:rPr>
      <w:b/>
      <w:bCs/>
      <w:sz w:val="30"/>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qFormat/>
    <w:pPr>
      <w:ind w:left="1260"/>
      <w:jc w:val="left"/>
    </w:pPr>
    <w:rPr>
      <w:sz w:val="18"/>
      <w:szCs w:val="18"/>
    </w:rPr>
  </w:style>
  <w:style w:type="paragraph" w:styleId="a4">
    <w:name w:val="Normal Indent"/>
    <w:basedOn w:val="a0"/>
    <w:qFormat/>
    <w:pPr>
      <w:spacing w:before="60" w:after="60" w:line="360" w:lineRule="auto"/>
      <w:ind w:firstLine="420"/>
    </w:pPr>
    <w:rPr>
      <w:rFonts w:ascii="宋体" w:eastAsia="宋体" w:hAnsi="Times New Roman" w:cs="宋体"/>
      <w:b/>
      <w:bCs/>
      <w:sz w:val="28"/>
      <w:szCs w:val="28"/>
    </w:rPr>
  </w:style>
  <w:style w:type="paragraph" w:styleId="a5">
    <w:name w:val="annotation text"/>
    <w:basedOn w:val="a0"/>
    <w:qFormat/>
    <w:pPr>
      <w:jc w:val="left"/>
    </w:pPr>
  </w:style>
  <w:style w:type="paragraph" w:styleId="a6">
    <w:name w:val="Body Text"/>
    <w:basedOn w:val="a0"/>
    <w:qFormat/>
    <w:pPr>
      <w:spacing w:after="120"/>
    </w:pPr>
    <w:rPr>
      <w:rFonts w:eastAsia="宋体"/>
    </w:rPr>
  </w:style>
  <w:style w:type="paragraph" w:styleId="TOC5">
    <w:name w:val="toc 5"/>
    <w:basedOn w:val="a0"/>
    <w:next w:val="a0"/>
    <w:uiPriority w:val="39"/>
    <w:qFormat/>
    <w:pPr>
      <w:ind w:left="840"/>
      <w:jc w:val="left"/>
    </w:pPr>
    <w:rPr>
      <w:sz w:val="18"/>
      <w:szCs w:val="18"/>
    </w:rPr>
  </w:style>
  <w:style w:type="paragraph" w:styleId="TOC3">
    <w:name w:val="toc 3"/>
    <w:basedOn w:val="a0"/>
    <w:next w:val="a0"/>
    <w:uiPriority w:val="39"/>
    <w:qFormat/>
    <w:pPr>
      <w:ind w:left="420"/>
      <w:jc w:val="left"/>
    </w:pPr>
    <w:rPr>
      <w:i/>
      <w:iCs/>
      <w:sz w:val="20"/>
      <w:szCs w:val="20"/>
    </w:rPr>
  </w:style>
  <w:style w:type="paragraph" w:styleId="TOC8">
    <w:name w:val="toc 8"/>
    <w:basedOn w:val="a0"/>
    <w:next w:val="a0"/>
    <w:uiPriority w:val="39"/>
    <w:qFormat/>
    <w:pPr>
      <w:ind w:left="1470"/>
      <w:jc w:val="left"/>
    </w:pPr>
    <w:rPr>
      <w:sz w:val="18"/>
      <w:szCs w:val="18"/>
    </w:rPr>
  </w:style>
  <w:style w:type="paragraph" w:styleId="a7">
    <w:name w:val="footer"/>
    <w:basedOn w:val="a0"/>
    <w:qFormat/>
    <w:pPr>
      <w:tabs>
        <w:tab w:val="center" w:pos="4153"/>
        <w:tab w:val="right" w:pos="8306"/>
      </w:tabs>
      <w:snapToGrid w:val="0"/>
      <w:jc w:val="left"/>
    </w:pPr>
    <w:rPr>
      <w:sz w:val="18"/>
      <w:szCs w:val="18"/>
    </w:rPr>
  </w:style>
  <w:style w:type="paragraph" w:styleId="a8">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spacing w:before="120" w:after="120"/>
      <w:jc w:val="left"/>
    </w:pPr>
    <w:rPr>
      <w:b/>
      <w:bCs/>
      <w:caps/>
      <w:sz w:val="20"/>
      <w:szCs w:val="20"/>
    </w:rPr>
  </w:style>
  <w:style w:type="paragraph" w:styleId="TOC4">
    <w:name w:val="toc 4"/>
    <w:basedOn w:val="a0"/>
    <w:next w:val="a0"/>
    <w:uiPriority w:val="39"/>
    <w:qFormat/>
    <w:pPr>
      <w:ind w:left="630"/>
      <w:jc w:val="left"/>
    </w:pPr>
    <w:rPr>
      <w:sz w:val="18"/>
      <w:szCs w:val="18"/>
    </w:rPr>
  </w:style>
  <w:style w:type="paragraph" w:styleId="TOC6">
    <w:name w:val="toc 6"/>
    <w:basedOn w:val="a0"/>
    <w:next w:val="a0"/>
    <w:uiPriority w:val="39"/>
    <w:qFormat/>
    <w:pPr>
      <w:ind w:left="1050"/>
      <w:jc w:val="left"/>
    </w:pPr>
    <w:rPr>
      <w:sz w:val="18"/>
      <w:szCs w:val="18"/>
    </w:rPr>
  </w:style>
  <w:style w:type="paragraph" w:styleId="TOC2">
    <w:name w:val="toc 2"/>
    <w:basedOn w:val="a0"/>
    <w:next w:val="a0"/>
    <w:uiPriority w:val="39"/>
    <w:qFormat/>
    <w:pPr>
      <w:ind w:left="210"/>
      <w:jc w:val="left"/>
    </w:pPr>
    <w:rPr>
      <w:smallCaps/>
      <w:sz w:val="20"/>
      <w:szCs w:val="20"/>
    </w:rPr>
  </w:style>
  <w:style w:type="paragraph" w:styleId="TOC9">
    <w:name w:val="toc 9"/>
    <w:basedOn w:val="a0"/>
    <w:next w:val="a0"/>
    <w:uiPriority w:val="39"/>
    <w:qFormat/>
    <w:pPr>
      <w:ind w:left="1680"/>
      <w:jc w:val="left"/>
    </w:pPr>
    <w:rPr>
      <w:sz w:val="18"/>
      <w:szCs w:val="18"/>
    </w:rPr>
  </w:style>
  <w:style w:type="character" w:styleId="a9">
    <w:name w:val="page number"/>
    <w:basedOn w:val="a1"/>
    <w:qFormat/>
  </w:style>
  <w:style w:type="character" w:styleId="aa">
    <w:name w:val="Hyperlink"/>
    <w:basedOn w:val="a1"/>
    <w:uiPriority w:val="99"/>
    <w:qFormat/>
    <w:rPr>
      <w:color w:val="0000FF"/>
      <w:u w:val="single"/>
    </w:rPr>
  </w:style>
  <w:style w:type="table" w:styleId="ab">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表段落1"/>
    <w:basedOn w:val="a0"/>
    <w:uiPriority w:val="34"/>
    <w:qFormat/>
    <w:pPr>
      <w:ind w:firstLineChars="200" w:firstLine="420"/>
    </w:pPr>
  </w:style>
  <w:style w:type="paragraph" w:customStyle="1" w:styleId="a">
    <w:name w:val="正文_第三级标题_标号"/>
    <w:basedOn w:val="a0"/>
    <w:qFormat/>
    <w:pPr>
      <w:numPr>
        <w:numId w:val="2"/>
      </w:numPr>
    </w:pPr>
    <w:rPr>
      <w:rFonts w:eastAsia="宋体"/>
    </w:rPr>
  </w:style>
  <w:style w:type="paragraph" w:customStyle="1" w:styleId="21">
    <w:name w:val="列表段落2"/>
    <w:basedOn w:val="a0"/>
    <w:uiPriority w:val="34"/>
    <w:qFormat/>
    <w:pPr>
      <w:ind w:firstLineChars="200" w:firstLine="420"/>
    </w:pPr>
  </w:style>
  <w:style w:type="paragraph" w:customStyle="1" w:styleId="30">
    <w:name w:val="列表段落3"/>
    <w:basedOn w:val="a0"/>
    <w:uiPriority w:val="99"/>
    <w:qFormat/>
    <w:pPr>
      <w:ind w:firstLineChars="200" w:firstLine="420"/>
    </w:pPr>
  </w:style>
  <w:style w:type="paragraph" w:customStyle="1" w:styleId="ac">
    <w:name w:val="石墨文档正文"/>
    <w:qFormat/>
    <w:rPr>
      <w:rFonts w:ascii="微软雅黑" w:eastAsia="微软雅黑" w:hAnsi="微软雅黑" w:cs="微软雅黑"/>
      <w:sz w:val="22"/>
      <w:szCs w:val="22"/>
    </w:rPr>
  </w:style>
  <w:style w:type="paragraph" w:customStyle="1" w:styleId="11">
    <w:name w:val="石墨文档标题 1"/>
    <w:next w:val="ac"/>
    <w:uiPriority w:val="9"/>
    <w:unhideWhenUsed/>
    <w:qFormat/>
    <w:pPr>
      <w:spacing w:before="260" w:after="260"/>
      <w:outlineLvl w:val="0"/>
    </w:pPr>
    <w:rPr>
      <w:rFonts w:ascii="微软雅黑" w:eastAsia="微软雅黑" w:hAnsi="微软雅黑" w:cs="微软雅黑"/>
      <w:b/>
      <w:bCs/>
      <w:sz w:val="32"/>
      <w:szCs w:val="32"/>
    </w:rPr>
  </w:style>
  <w:style w:type="paragraph" w:customStyle="1" w:styleId="22">
    <w:name w:val="石墨文档标题 2"/>
    <w:next w:val="ac"/>
    <w:uiPriority w:val="9"/>
    <w:unhideWhenUsed/>
    <w:qFormat/>
    <w:pPr>
      <w:spacing w:before="260" w:after="260"/>
      <w:outlineLvl w:val="1"/>
    </w:pPr>
    <w:rPr>
      <w:rFonts w:ascii="微软雅黑" w:eastAsia="微软雅黑" w:hAnsi="微软雅黑" w:cs="微软雅黑"/>
      <w:b/>
      <w:bCs/>
      <w:sz w:val="28"/>
      <w:szCs w:val="28"/>
    </w:rPr>
  </w:style>
  <w:style w:type="character" w:customStyle="1" w:styleId="20">
    <w:name w:val="标题 2 字符"/>
    <w:basedOn w:val="a1"/>
    <w:link w:val="2"/>
    <w:semiHidden/>
    <w:qFormat/>
    <w:rPr>
      <w:rFonts w:asciiTheme="majorHAnsi" w:eastAsiaTheme="majorEastAsia" w:hAnsiTheme="majorHAnsi" w:cstheme="majorBidi"/>
      <w:b/>
      <w:bCs/>
      <w:kern w:val="2"/>
      <w:sz w:val="32"/>
      <w:szCs w:val="32"/>
    </w:rPr>
  </w:style>
  <w:style w:type="paragraph" w:customStyle="1" w:styleId="TOC10">
    <w:name w:val="TOC 标题1"/>
    <w:basedOn w:val="1"/>
    <w:next w:val="a0"/>
    <w:uiPriority w:val="39"/>
    <w:unhideWhenUsed/>
    <w:qFormat/>
    <w:pPr>
      <w:pageBreakBefore w:val="0"/>
      <w:widowControl/>
      <w:numPr>
        <w:numId w:val="0"/>
      </w:numPr>
      <w:tabs>
        <w:tab w:val="clear" w:pos="1008"/>
      </w:tabs>
      <w:adjustRightInd/>
      <w:spacing w:before="480" w:after="0" w:line="276" w:lineRule="auto"/>
      <w:textAlignment w:val="auto"/>
      <w:outlineLvl w:val="9"/>
    </w:pPr>
    <w:rPr>
      <w:rFonts w:asciiTheme="majorHAnsi" w:eastAsiaTheme="majorEastAsia" w:hAnsiTheme="majorHAnsi" w:cstheme="majorBidi"/>
      <w:b/>
      <w:bCs/>
      <w:color w:val="2E74B5" w:themeColor="accent1" w:themeShade="BF"/>
      <w:kern w:val="0"/>
      <w:sz w:val="28"/>
      <w:szCs w:val="28"/>
    </w:rPr>
  </w:style>
  <w:style w:type="character" w:customStyle="1" w:styleId="12">
    <w:name w:val="未处理的提及1"/>
    <w:basedOn w:val="a1"/>
    <w:uiPriority w:val="99"/>
    <w:unhideWhenUsed/>
    <w:qFormat/>
    <w:rPr>
      <w:color w:val="605E5C"/>
      <w:shd w:val="clear" w:color="auto" w:fill="E1DFDD"/>
    </w:rPr>
  </w:style>
  <w:style w:type="character" w:styleId="ad">
    <w:name w:val="annotation reference"/>
    <w:basedOn w:val="a1"/>
    <w:rPr>
      <w:sz w:val="21"/>
      <w:szCs w:val="21"/>
    </w:rPr>
  </w:style>
  <w:style w:type="paragraph" w:customStyle="1" w:styleId="ae">
    <w:name w:val="大标题"/>
    <w:basedOn w:val="a0"/>
    <w:qFormat/>
    <w:rsid w:val="006843B3"/>
    <w:pPr>
      <w:spacing w:after="120" w:line="276" w:lineRule="auto"/>
    </w:pPr>
    <w:rPr>
      <w:rFonts w:ascii="宋体-简" w:eastAsia="宋体-简" w:hAnsi="宋体-简"/>
      <w:b/>
      <w:bCs/>
      <w:sz w:val="32"/>
      <w:szCs w:val="32"/>
    </w:rPr>
  </w:style>
  <w:style w:type="paragraph" w:customStyle="1" w:styleId="af">
    <w:name w:val="小标题"/>
    <w:basedOn w:val="ae"/>
    <w:qFormat/>
    <w:rsid w:val="006843B3"/>
    <w:pPr>
      <w:ind w:leftChars="100" w:left="210" w:rightChars="100" w:right="210" w:firstLineChars="50" w:firstLine="140"/>
    </w:pPr>
  </w:style>
  <w:style w:type="paragraph" w:customStyle="1" w:styleId="af0">
    <w:name w:val="报告正文"/>
    <w:basedOn w:val="a0"/>
    <w:autoRedefine/>
    <w:qFormat/>
    <w:rsid w:val="006843B3"/>
    <w:pPr>
      <w:spacing w:after="120" w:line="400" w:lineRule="exact"/>
      <w:ind w:firstLineChars="200" w:firstLine="480"/>
    </w:pPr>
    <w:rPr>
      <w:rFonts w:ascii="宋体-简" w:eastAsia="宋体-简" w:hAnsi="宋体-简"/>
      <w:sz w:val="24"/>
    </w:rPr>
  </w:style>
  <w:style w:type="paragraph" w:styleId="af1">
    <w:name w:val="Title"/>
    <w:basedOn w:val="a0"/>
    <w:next w:val="a0"/>
    <w:link w:val="af2"/>
    <w:qFormat/>
    <w:rsid w:val="009F5587"/>
    <w:pPr>
      <w:spacing w:before="240" w:after="60"/>
      <w:jc w:val="left"/>
      <w:outlineLvl w:val="0"/>
    </w:pPr>
    <w:rPr>
      <w:rFonts w:asciiTheme="majorEastAsia" w:eastAsiaTheme="majorEastAsia" w:hAnsiTheme="majorEastAsia" w:cstheme="majorBidi"/>
      <w:b/>
      <w:bCs/>
      <w:sz w:val="44"/>
      <w:szCs w:val="44"/>
    </w:rPr>
  </w:style>
  <w:style w:type="character" w:customStyle="1" w:styleId="af2">
    <w:name w:val="标题 字符"/>
    <w:basedOn w:val="a1"/>
    <w:link w:val="af1"/>
    <w:rsid w:val="009F5587"/>
    <w:rPr>
      <w:rFonts w:asciiTheme="majorEastAsia" w:eastAsiaTheme="majorEastAsia" w:hAnsiTheme="majorEastAsia" w:cstheme="majorBidi"/>
      <w:b/>
      <w:bCs/>
      <w:kern w:val="2"/>
      <w:sz w:val="44"/>
      <w:szCs w:val="44"/>
    </w:rPr>
  </w:style>
  <w:style w:type="character" w:customStyle="1" w:styleId="50">
    <w:name w:val="标题 5 字符"/>
    <w:basedOn w:val="a1"/>
    <w:link w:val="5"/>
    <w:rsid w:val="00D82CA5"/>
    <w:rPr>
      <w:b/>
      <w:bCs/>
      <w:kern w:val="2"/>
      <w:sz w:val="30"/>
      <w:szCs w:val="32"/>
    </w:rPr>
  </w:style>
  <w:style w:type="paragraph" w:styleId="af3">
    <w:name w:val="List Paragraph"/>
    <w:basedOn w:val="a0"/>
    <w:uiPriority w:val="99"/>
    <w:qFormat/>
    <w:rsid w:val="009946D1"/>
    <w:pPr>
      <w:ind w:firstLineChars="200"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18</Pages>
  <Words>3500</Words>
  <Characters>19951</Characters>
  <Application>Microsoft Office Word</Application>
  <DocSecurity>0</DocSecurity>
  <Lines>166</Lines>
  <Paragraphs>46</Paragraphs>
  <ScaleCrop>false</ScaleCrop>
  <Company/>
  <LinksUpToDate>false</LinksUpToDate>
  <CharactersWithSpaces>23405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kexu</dc:creator>
  <cp:lastModifiedBy>陈 宇阳</cp:lastModifiedBy>
  <cp:revision>205</cp:revision>
  <dcterms:created xsi:type="dcterms:W3CDTF">2019-11-03T01:02:00Z</dcterms:created>
  <dcterms:modified xsi:type="dcterms:W3CDTF">2021-07-11T07:19:00Z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2052-1.2.1.1575</vt:lpwstr>
  </property>
</Properties>
</file>