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6AC0C" w14:textId="77777777" w:rsidR="00BB5CAF" w:rsidRDefault="007A0085">
      <w:pPr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>
            <wp:extent cx="685800" cy="685800"/>
            <wp:effectExtent l="0" t="0" r="0" b="0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mevus1otq84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>
            <wp:extent cx="3086735" cy="713105"/>
            <wp:effectExtent l="0" t="0" r="12065" b="23495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smegrv1fikfal"/>
                    <pic:cNvPicPr>
                      <a:picLocks noChangeAspect="1"/>
                    </pic:cNvPicPr>
                  </pic:nvPicPr>
                  <pic:blipFill>
                    <a:blip r:embed="rId9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A3439D" w14:textId="77777777" w:rsidR="00BB5CAF" w:rsidRDefault="00BB5CAF">
      <w:pPr>
        <w:spacing w:beforeLines="50" w:before="156" w:afterLines="50" w:after="156"/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8"/>
        </w:rPr>
      </w:pPr>
    </w:p>
    <w:p w14:paraId="5965D698" w14:textId="77777777" w:rsidR="00BB5CAF" w:rsidRDefault="007A0085">
      <w:pPr>
        <w:spacing w:beforeLines="50" w:before="156" w:afterLines="50" w:after="156"/>
        <w:rPr>
          <w:rFonts w:asciiTheme="majorEastAsia" w:eastAsiaTheme="majorEastAsia" w:hAnsiTheme="majorEastAsia" w:cstheme="majorEastAsia"/>
          <w:b/>
          <w:kern w:val="0"/>
          <w:sz w:val="84"/>
          <w:szCs w:val="84"/>
        </w:rPr>
      </w:pPr>
      <w:r>
        <w:rPr>
          <w:rFonts w:asciiTheme="majorEastAsia" w:eastAsiaTheme="majorEastAsia" w:hAnsiTheme="majorEastAsia" w:cstheme="majorEastAsia"/>
          <w:b/>
          <w:kern w:val="0"/>
          <w:sz w:val="84"/>
          <w:szCs w:val="84"/>
        </w:rPr>
        <w:t xml:space="preserve">    个人实训总结</w:t>
      </w:r>
    </w:p>
    <w:p w14:paraId="32E66919" w14:textId="77777777" w:rsidR="00BB5CAF" w:rsidRDefault="00BB5CAF">
      <w:pPr>
        <w:jc w:val="center"/>
        <w:rPr>
          <w:rFonts w:asciiTheme="majorEastAsia" w:eastAsiaTheme="majorEastAsia" w:hAnsiTheme="majorEastAsia" w:cstheme="majorEastAsia"/>
          <w:b/>
          <w:kern w:val="0"/>
          <w:sz w:val="72"/>
          <w:szCs w:val="72"/>
        </w:rPr>
      </w:pPr>
    </w:p>
    <w:p w14:paraId="4C5AC2CA" w14:textId="77777777" w:rsidR="00BB5CAF" w:rsidRDefault="00BB5CAF">
      <w:pPr>
        <w:jc w:val="center"/>
        <w:rPr>
          <w:rFonts w:asciiTheme="majorEastAsia" w:eastAsiaTheme="majorEastAsia" w:hAnsiTheme="majorEastAsia" w:cstheme="majorEastAsia"/>
          <w:b/>
          <w:kern w:val="0"/>
          <w:sz w:val="72"/>
          <w:szCs w:val="72"/>
        </w:rPr>
      </w:pPr>
    </w:p>
    <w:p w14:paraId="50EFB000" w14:textId="77777777" w:rsidR="00BB5CAF" w:rsidRDefault="00BB5CAF">
      <w:pPr>
        <w:jc w:val="center"/>
        <w:rPr>
          <w:rFonts w:asciiTheme="majorEastAsia" w:eastAsiaTheme="majorEastAsia" w:hAnsiTheme="majorEastAsia" w:cstheme="majorEastAsia"/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BB5CAF" w14:paraId="7B29FF5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FCA11" w14:textId="77777777" w:rsidR="00BB5CAF" w:rsidRDefault="007A0085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7AE64" w14:textId="77777777" w:rsidR="00BB5CAF" w:rsidRDefault="007A0085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大数据开发实训</w:t>
            </w:r>
          </w:p>
        </w:tc>
      </w:tr>
      <w:tr w:rsidR="00BB5CAF" w14:paraId="6EFB5DA3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61569" w14:textId="77777777" w:rsidR="00BB5CAF" w:rsidRDefault="007A0085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E01E68" w14:textId="1AC5246A" w:rsidR="00BB5CAF" w:rsidRDefault="0091450C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 xml:space="preserve"> </w:t>
            </w:r>
            <w:r w:rsidR="00661B7C"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潘宣达</w:t>
            </w:r>
          </w:p>
        </w:tc>
      </w:tr>
      <w:tr w:rsidR="00BB5CAF" w14:paraId="42EF854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41899" w14:textId="77777777" w:rsidR="00BB5CAF" w:rsidRDefault="007A0085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706C18" w14:textId="0436CF4D" w:rsidR="00BB5CAF" w:rsidRDefault="0091450C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 xml:space="preserve"> </w:t>
            </w:r>
            <w:r w:rsidR="00661B7C"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201830670436</w:t>
            </w:r>
          </w:p>
        </w:tc>
      </w:tr>
      <w:tr w:rsidR="00BB5CAF" w14:paraId="5FD7BCD1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9CE0" w14:textId="77777777" w:rsidR="00BB5CAF" w:rsidRDefault="007A0085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074466" w14:textId="77777777" w:rsidR="00BB5CAF" w:rsidRDefault="007A0085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BB5CAF" w14:paraId="34494F9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38DDE" w14:textId="77777777" w:rsidR="00BB5CAF" w:rsidRDefault="007A0085">
            <w:pPr>
              <w:rPr>
                <w:rFonts w:asciiTheme="majorEastAsia" w:eastAsiaTheme="majorEastAsia" w:hAnsiTheme="majorEastAsia" w:cstheme="major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1665B9" w14:textId="769367F0" w:rsidR="00BB5CAF" w:rsidRDefault="007A0085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20</w:t>
            </w:r>
            <w:r w:rsidR="0091450C"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20</w:t>
            </w: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-202</w:t>
            </w:r>
            <w:r w:rsidR="0091450C"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-0</w:t>
            </w:r>
            <w: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2</w:t>
            </w:r>
          </w:p>
        </w:tc>
      </w:tr>
    </w:tbl>
    <w:p w14:paraId="7B7EFE1D" w14:textId="77777777" w:rsidR="00BB5CAF" w:rsidRDefault="00BB5CAF">
      <w:pPr>
        <w:spacing w:beforeLines="50" w:before="156" w:afterLines="50" w:after="156"/>
        <w:rPr>
          <w:rFonts w:asciiTheme="majorEastAsia" w:eastAsiaTheme="majorEastAsia" w:hAnsiTheme="majorEastAsia" w:cstheme="majorEastAsia"/>
          <w:b/>
          <w:kern w:val="0"/>
          <w:sz w:val="30"/>
          <w:szCs w:val="30"/>
        </w:rPr>
      </w:pPr>
    </w:p>
    <w:p w14:paraId="51E78975" w14:textId="77777777" w:rsidR="00BB5CAF" w:rsidRDefault="00BB5CAF">
      <w:pPr>
        <w:spacing w:beforeLines="50" w:before="156" w:afterLines="50" w:after="156"/>
        <w:rPr>
          <w:rFonts w:asciiTheme="majorEastAsia" w:eastAsiaTheme="majorEastAsia" w:hAnsiTheme="majorEastAsia" w:cstheme="majorEastAsia"/>
          <w:b/>
          <w:kern w:val="0"/>
          <w:sz w:val="30"/>
          <w:szCs w:val="30"/>
        </w:rPr>
      </w:pPr>
    </w:p>
    <w:p w14:paraId="3A912F23" w14:textId="77777777" w:rsidR="00BB5CAF" w:rsidRDefault="007A0085">
      <w:pPr>
        <w:spacing w:line="480" w:lineRule="exact"/>
        <w:jc w:val="center"/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华南理工大学软件学院</w:t>
      </w:r>
    </w:p>
    <w:p w14:paraId="6ECA1F30" w14:textId="78B6762E" w:rsidR="00BB5CAF" w:rsidRDefault="007A0085">
      <w:pPr>
        <w:spacing w:line="480" w:lineRule="exact"/>
        <w:jc w:val="center"/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20</w:t>
      </w:r>
      <w:r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  <w:t>2</w:t>
      </w:r>
      <w:r w:rsidR="0091450C"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  <w:t>1</w:t>
      </w: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年</w:t>
      </w:r>
      <w:r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  <w:t>06</w:t>
      </w: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月</w:t>
      </w:r>
    </w:p>
    <w:p w14:paraId="5B1B6D98" w14:textId="77777777" w:rsidR="00BB5CAF" w:rsidRDefault="00BB5CAF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color w:val="FF0000"/>
          <w:sz w:val="32"/>
          <w:szCs w:val="32"/>
        </w:rPr>
      </w:pPr>
    </w:p>
    <w:p w14:paraId="4648557B" w14:textId="77777777" w:rsidR="00BB5CAF" w:rsidRDefault="00BB5CAF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color w:val="FF0000"/>
          <w:sz w:val="32"/>
          <w:szCs w:val="32"/>
        </w:rPr>
      </w:pPr>
    </w:p>
    <w:p w14:paraId="600433C9" w14:textId="77777777" w:rsidR="00BB5CAF" w:rsidRDefault="00BB5CAF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color w:val="FF0000"/>
          <w:sz w:val="32"/>
          <w:szCs w:val="32"/>
        </w:rPr>
      </w:pPr>
    </w:p>
    <w:p w14:paraId="1C4399A3" w14:textId="77777777" w:rsidR="00BB5CAF" w:rsidRDefault="007A0085">
      <w:pPr>
        <w:ind w:firstLineChars="700" w:firstLine="2249"/>
        <w:rPr>
          <w:rFonts w:asciiTheme="majorEastAsia" w:eastAsiaTheme="majorEastAsia" w:hAnsiTheme="majorEastAsia" w:cstheme="majorEastAsia"/>
          <w:b/>
          <w:sz w:val="28"/>
          <w:szCs w:val="28"/>
        </w:r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 xml:space="preserve">  </w:t>
      </w:r>
      <w:r>
        <w:rPr>
          <w:rFonts w:asciiTheme="majorEastAsia" w:eastAsiaTheme="majorEastAsia" w:hAnsiTheme="majorEastAsia" w:cstheme="majorEastAsia"/>
          <w:b/>
          <w:sz w:val="44"/>
          <w:szCs w:val="44"/>
        </w:rPr>
        <w:t>个人实训总结</w:t>
      </w:r>
    </w:p>
    <w:p w14:paraId="6869C01A" w14:textId="77777777" w:rsidR="00BB5CAF" w:rsidRDefault="00BB5CAF">
      <w:pPr>
        <w:rPr>
          <w:rFonts w:asciiTheme="majorEastAsia" w:eastAsiaTheme="majorEastAsia" w:hAnsiTheme="majorEastAsia" w:cstheme="majorEastAsia"/>
          <w:b/>
          <w:sz w:val="32"/>
          <w:szCs w:val="32"/>
        </w:rPr>
      </w:pPr>
    </w:p>
    <w:p w14:paraId="3BFBA6FF" w14:textId="594C7328" w:rsidR="00BB5CAF" w:rsidRDefault="007A0085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>实训过程中个人承担的任务</w:t>
      </w:r>
    </w:p>
    <w:p w14:paraId="7EF9D25D" w14:textId="01305D4B" w:rsidR="00E116C7" w:rsidRPr="00661B7C" w:rsidRDefault="00661B7C" w:rsidP="0091450C">
      <w:pPr>
        <w:rPr>
          <w:rFonts w:asciiTheme="majorEastAsia" w:eastAsiaTheme="majorEastAsia" w:hAnsiTheme="majorEastAsia" w:cstheme="majorEastAsia"/>
          <w:bCs/>
          <w:sz w:val="28"/>
          <w:szCs w:val="28"/>
        </w:rPr>
      </w:pPr>
      <w:r w:rsidRPr="00661B7C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1.数据库</w:t>
      </w:r>
      <w:r w:rsidR="00113D01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与</w:t>
      </w:r>
      <w:r w:rsidR="00113D01" w:rsidRPr="00113D01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需求规格</w:t>
      </w:r>
      <w:r w:rsidR="00E116C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设计</w:t>
      </w:r>
    </w:p>
    <w:p w14:paraId="68C38B53" w14:textId="276958D9" w:rsidR="00661B7C" w:rsidRPr="00661B7C" w:rsidRDefault="00661B7C" w:rsidP="0091450C">
      <w:pPr>
        <w:rPr>
          <w:rFonts w:asciiTheme="majorEastAsia" w:eastAsiaTheme="majorEastAsia" w:hAnsiTheme="majorEastAsia" w:cstheme="majorEastAsia"/>
          <w:bCs/>
          <w:sz w:val="28"/>
          <w:szCs w:val="28"/>
        </w:rPr>
      </w:pPr>
      <w:r w:rsidRPr="00661B7C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2.</w:t>
      </w:r>
      <w:r w:rsidR="006607B5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数据库</w:t>
      </w:r>
      <w:r w:rsidR="008D6456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分别</w:t>
      </w:r>
      <w:r w:rsidR="006607B5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与前后端</w:t>
      </w:r>
      <w:r w:rsidR="005F7695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相</w:t>
      </w:r>
      <w:r w:rsidR="006607B5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连接</w:t>
      </w:r>
    </w:p>
    <w:p w14:paraId="677B79DC" w14:textId="77777777" w:rsidR="00BB5CAF" w:rsidRDefault="007A0085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>个人任务完成情况、成果及贡献</w:t>
      </w:r>
    </w:p>
    <w:p w14:paraId="62502A55" w14:textId="5A13CA23" w:rsidR="00BB5CAF" w:rsidRDefault="00E116C7">
      <w:pPr>
        <w:ind w:firstLineChars="200" w:firstLine="560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bCs/>
          <w:sz w:val="28"/>
          <w:szCs w:val="28"/>
        </w:rPr>
        <w:t>基本完成</w:t>
      </w:r>
      <w:r w:rsidR="00432BA9">
        <w:rPr>
          <w:rFonts w:ascii="Times New Roman" w:eastAsiaTheme="majorEastAsia" w:hAnsi="Times New Roman" w:cs="Times New Roman" w:hint="eastAsia"/>
          <w:bCs/>
          <w:sz w:val="28"/>
          <w:szCs w:val="28"/>
        </w:rPr>
        <w:t>了</w:t>
      </w:r>
      <w:r>
        <w:rPr>
          <w:rFonts w:ascii="Times New Roman" w:eastAsiaTheme="majorEastAsia" w:hAnsi="Times New Roman" w:cs="Times New Roman" w:hint="eastAsia"/>
          <w:bCs/>
          <w:sz w:val="28"/>
          <w:szCs w:val="28"/>
        </w:rPr>
        <w:t>分配的任务，且帮助进行</w:t>
      </w:r>
      <w:r w:rsidR="00432BA9">
        <w:rPr>
          <w:rFonts w:ascii="Times New Roman" w:eastAsiaTheme="majorEastAsia" w:hAnsi="Times New Roman" w:cs="Times New Roman" w:hint="eastAsia"/>
          <w:bCs/>
          <w:sz w:val="28"/>
          <w:szCs w:val="28"/>
        </w:rPr>
        <w:t>了</w:t>
      </w:r>
      <w:r>
        <w:rPr>
          <w:rFonts w:ascii="Times New Roman" w:eastAsiaTheme="majorEastAsia" w:hAnsi="Times New Roman" w:cs="Times New Roman" w:hint="eastAsia"/>
          <w:bCs/>
          <w:sz w:val="28"/>
          <w:szCs w:val="28"/>
        </w:rPr>
        <w:t>前后端的连接</w:t>
      </w:r>
      <w:r w:rsidR="00432BA9">
        <w:rPr>
          <w:rFonts w:ascii="Times New Roman" w:eastAsiaTheme="majorEastAsia" w:hAnsi="Times New Roman" w:cs="Times New Roman" w:hint="eastAsia"/>
          <w:bCs/>
          <w:sz w:val="28"/>
          <w:szCs w:val="28"/>
        </w:rPr>
        <w:t>。</w:t>
      </w:r>
    </w:p>
    <w:p w14:paraId="3874E708" w14:textId="3E2A6466" w:rsidR="00BB5CAF" w:rsidRDefault="007A0085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>自我评价</w:t>
      </w:r>
      <w:r w:rsidR="00A30177"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和个人技术加分项</w:t>
      </w:r>
    </w:p>
    <w:p w14:paraId="6F5D0DEB" w14:textId="665F4A8E" w:rsidR="00BB5CAF" w:rsidRDefault="00E116C7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本次项目中，我在功能点与数据库方面进行了设计与开发，</w:t>
      </w:r>
      <w:r w:rsidR="00432BA9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对于</w:t>
      </w:r>
      <w:r w:rsidR="00432BA9">
        <w:rPr>
          <w:rFonts w:asciiTheme="majorEastAsia" w:eastAsiaTheme="majorEastAsia" w:hAnsiTheme="majorEastAsia" w:cstheme="majorEastAsia"/>
          <w:bCs/>
          <w:sz w:val="28"/>
          <w:szCs w:val="28"/>
        </w:rPr>
        <w:t>fisco-bcos</w:t>
      </w:r>
      <w:r w:rsidR="00432BA9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链有了更加深入的理解，并且培养了团队合作能力，</w:t>
      </w:r>
      <w:r w:rsidR="00903B35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进一步积累了前</w:t>
      </w:r>
      <w:r w:rsidR="00432BA9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后端分离开发</w:t>
      </w:r>
      <w:r w:rsidR="00903B35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的经验</w:t>
      </w:r>
      <w:r w:rsidR="00432BA9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。</w:t>
      </w:r>
    </w:p>
    <w:p w14:paraId="5FEBF478" w14:textId="77777777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7A0E826C" w14:textId="77777777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19AE597B" w14:textId="77777777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50AB7B0E" w14:textId="77777777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5D9CAAD7" w14:textId="3DB69173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1FF6CB9C" w14:textId="59EDE98D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1725A3D0" w14:textId="1A0A1105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0F3BB7F9" w14:textId="010D860E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7EDC7C35" w14:textId="6B95F523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72EA3D11" w14:textId="1F35B109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69D5637C" w14:textId="3A56753F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21DCCCA1" w14:textId="2EA2EEB1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3BABCA9A" w14:textId="488848AA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2F588FFB" w14:textId="77777777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tbl>
      <w:tblPr>
        <w:tblW w:w="9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94"/>
      </w:tblGrid>
      <w:tr w:rsidR="00BB5CAF" w14:paraId="47C0646B" w14:textId="77777777">
        <w:trPr>
          <w:trHeight w:val="90"/>
          <w:jc w:val="center"/>
        </w:trPr>
        <w:tc>
          <w:tcPr>
            <w:tcW w:w="9094" w:type="dxa"/>
            <w:tcBorders>
              <w:bottom w:val="single" w:sz="4" w:space="0" w:color="auto"/>
            </w:tcBorders>
          </w:tcPr>
          <w:p w14:paraId="5E52E361" w14:textId="77777777" w:rsidR="00BB5CAF" w:rsidRDefault="007A0085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2CE9E1F2" w14:textId="77777777" w:rsidR="00BB5CAF" w:rsidRDefault="00BB5CAF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238DD55C" w14:textId="34850F44" w:rsidR="00BB5CAF" w:rsidRDefault="00BB5CAF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133EF91A" w14:textId="77777777" w:rsidR="00BB5CAF" w:rsidRDefault="00BB5CAF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1E70347" w14:textId="77777777" w:rsidR="00BB5CAF" w:rsidRDefault="00BB5CAF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675BAC5" w14:textId="77777777" w:rsidR="00BB5CAF" w:rsidRDefault="00BB5CAF">
            <w:pPr>
              <w:spacing w:line="400" w:lineRule="exact"/>
              <w:rPr>
                <w:b/>
                <w:bCs/>
                <w:sz w:val="24"/>
              </w:rPr>
            </w:pPr>
          </w:p>
          <w:p w14:paraId="2D8AFAB3" w14:textId="77777777" w:rsidR="00BB5CAF" w:rsidRDefault="00BB5CAF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</w:tc>
      </w:tr>
      <w:tr w:rsidR="00BB5CAF" w14:paraId="0CCC8E5D" w14:textId="77777777">
        <w:trPr>
          <w:trHeight w:val="1108"/>
          <w:jc w:val="center"/>
        </w:trPr>
        <w:tc>
          <w:tcPr>
            <w:tcW w:w="9094" w:type="dxa"/>
            <w:tcBorders>
              <w:top w:val="single" w:sz="4" w:space="0" w:color="auto"/>
            </w:tcBorders>
          </w:tcPr>
          <w:p w14:paraId="3AD929F9" w14:textId="77777777" w:rsidR="00BB5CAF" w:rsidRDefault="00BB5CAF">
            <w:pPr>
              <w:spacing w:line="400" w:lineRule="exact"/>
              <w:rPr>
                <w:b/>
                <w:bCs/>
                <w:sz w:val="24"/>
              </w:rPr>
            </w:pPr>
          </w:p>
          <w:p w14:paraId="382C0BC6" w14:textId="07450391" w:rsidR="00BB5CAF" w:rsidRDefault="007A0085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个人实训总结成绩评定：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="0091450C">
              <w:rPr>
                <w:bCs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 w:rsidR="0091450C">
              <w:rPr>
                <w:b/>
                <w:bCs/>
                <w:sz w:val="24"/>
              </w:rPr>
              <w:t xml:space="preserve">  </w:t>
            </w:r>
          </w:p>
        </w:tc>
      </w:tr>
    </w:tbl>
    <w:p w14:paraId="1E7E3AB0" w14:textId="77777777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6B9E2E8D" w14:textId="77777777" w:rsidR="00BB5CAF" w:rsidRDefault="00BB5CAF">
      <w:pPr>
        <w:rPr>
          <w:rFonts w:asciiTheme="majorEastAsia" w:eastAsiaTheme="majorEastAsia" w:hAnsiTheme="majorEastAsia" w:cstheme="majorEastAsia"/>
        </w:rPr>
      </w:pPr>
    </w:p>
    <w:sectPr w:rsidR="00BB5CA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6B78E" w14:textId="77777777" w:rsidR="001C6BDC" w:rsidRDefault="001C6BDC">
      <w:r>
        <w:separator/>
      </w:r>
    </w:p>
  </w:endnote>
  <w:endnote w:type="continuationSeparator" w:id="0">
    <w:p w14:paraId="3AACCE19" w14:textId="77777777" w:rsidR="001C6BDC" w:rsidRDefault="001C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00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00D4A" w14:textId="77777777" w:rsidR="00BB5CAF" w:rsidRDefault="007A0085">
    <w:pPr>
      <w:pStyle w:val="a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8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8"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54EC8" w14:textId="77777777" w:rsidR="001C6BDC" w:rsidRDefault="001C6BDC">
      <w:r>
        <w:separator/>
      </w:r>
    </w:p>
  </w:footnote>
  <w:footnote w:type="continuationSeparator" w:id="0">
    <w:p w14:paraId="30383A62" w14:textId="77777777" w:rsidR="001C6BDC" w:rsidRDefault="001C6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D51FB" w14:textId="77777777" w:rsidR="00BB5CAF" w:rsidRDefault="00BB5CAF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EE1AB04"/>
    <w:multiLevelType w:val="singleLevel"/>
    <w:tmpl w:val="5EE1AB04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7FA64B29"/>
    <w:multiLevelType w:val="multilevel"/>
    <w:tmpl w:val="7FA64B29"/>
    <w:lvl w:ilvl="0">
      <w:start w:val="1"/>
      <w:numFmt w:val="bullet"/>
      <w:pStyle w:val="a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77EDB4A"/>
    <w:rsid w:val="BA77A43D"/>
    <w:rsid w:val="BDBB7358"/>
    <w:rsid w:val="DE6BB0A6"/>
    <w:rsid w:val="DF7D8217"/>
    <w:rsid w:val="EADBB274"/>
    <w:rsid w:val="EC7FFBA7"/>
    <w:rsid w:val="F77EDB4A"/>
    <w:rsid w:val="F82D74CB"/>
    <w:rsid w:val="FED7A333"/>
    <w:rsid w:val="0007124B"/>
    <w:rsid w:val="0009250E"/>
    <w:rsid w:val="00113D01"/>
    <w:rsid w:val="001C6BDC"/>
    <w:rsid w:val="002E5362"/>
    <w:rsid w:val="00325B99"/>
    <w:rsid w:val="003944EB"/>
    <w:rsid w:val="00432BA9"/>
    <w:rsid w:val="004707CC"/>
    <w:rsid w:val="004D7917"/>
    <w:rsid w:val="00576ECE"/>
    <w:rsid w:val="005C1CC9"/>
    <w:rsid w:val="005F7695"/>
    <w:rsid w:val="006120CF"/>
    <w:rsid w:val="006607B5"/>
    <w:rsid w:val="00661B7C"/>
    <w:rsid w:val="00674DC6"/>
    <w:rsid w:val="007A0085"/>
    <w:rsid w:val="007B1149"/>
    <w:rsid w:val="007D64FF"/>
    <w:rsid w:val="008835EE"/>
    <w:rsid w:val="00893C6F"/>
    <w:rsid w:val="008B004F"/>
    <w:rsid w:val="008D6456"/>
    <w:rsid w:val="00903B35"/>
    <w:rsid w:val="0091450C"/>
    <w:rsid w:val="009875AF"/>
    <w:rsid w:val="009D1B9E"/>
    <w:rsid w:val="00A30177"/>
    <w:rsid w:val="00A8358E"/>
    <w:rsid w:val="00BB5CAF"/>
    <w:rsid w:val="00C163F3"/>
    <w:rsid w:val="00C42C81"/>
    <w:rsid w:val="00C92EB0"/>
    <w:rsid w:val="00E11505"/>
    <w:rsid w:val="00E116C7"/>
    <w:rsid w:val="00E3437A"/>
    <w:rsid w:val="00EB4C8E"/>
    <w:rsid w:val="00F26B9F"/>
    <w:rsid w:val="00FC2735"/>
    <w:rsid w:val="00FF7248"/>
    <w:rsid w:val="0FDF1C22"/>
    <w:rsid w:val="239F5258"/>
    <w:rsid w:val="3BABF0B2"/>
    <w:rsid w:val="3DD3DE7E"/>
    <w:rsid w:val="3FB12A50"/>
    <w:rsid w:val="578529AE"/>
    <w:rsid w:val="5FEFE62C"/>
    <w:rsid w:val="737E6D41"/>
    <w:rsid w:val="7F24FF51"/>
    <w:rsid w:val="7F2E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12268B"/>
  <w15:docId w15:val="{3E434735-B24C-4CCC-B79D-A108C49A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3"/>
    <w:basedOn w:val="a0"/>
    <w:next w:val="a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pPr>
      <w:jc w:val="left"/>
    </w:pPr>
  </w:style>
  <w:style w:type="paragraph" w:styleId="a5">
    <w:name w:val="Body Text"/>
    <w:basedOn w:val="a0"/>
    <w:qFormat/>
    <w:pPr>
      <w:spacing w:after="120"/>
    </w:pPr>
    <w:rPr>
      <w:rFonts w:eastAsia="宋体"/>
    </w:rPr>
  </w:style>
  <w:style w:type="paragraph" w:styleId="a6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character" w:styleId="a8">
    <w:name w:val="page number"/>
    <w:basedOn w:val="a1"/>
    <w:qFormat/>
  </w:style>
  <w:style w:type="character" w:styleId="a9">
    <w:name w:val="Hyperlink"/>
    <w:basedOn w:val="a1"/>
    <w:uiPriority w:val="99"/>
    <w:qFormat/>
    <w:rPr>
      <w:color w:val="0000FF"/>
      <w:u w:val="single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customStyle="1" w:styleId="a">
    <w:name w:val="正文_第三级标题_标号"/>
    <w:basedOn w:val="a0"/>
    <w:qFormat/>
    <w:pPr>
      <w:numPr>
        <w:numId w:val="2"/>
      </w:numPr>
    </w:pPr>
    <w:rPr>
      <w:rFonts w:eastAsia="宋体"/>
    </w:rPr>
  </w:style>
  <w:style w:type="character" w:styleId="ab">
    <w:name w:val="annotation reference"/>
    <w:basedOn w:val="a1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kexu</dc:creator>
  <cp:lastModifiedBy>潘 宣达</cp:lastModifiedBy>
  <cp:revision>15</cp:revision>
  <dcterms:created xsi:type="dcterms:W3CDTF">2021-07-10T11:53:00Z</dcterms:created>
  <dcterms:modified xsi:type="dcterms:W3CDTF">2021-07-11T15:21:00Z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