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4C2F" w14:textId="77777777" w:rsidR="001374C6" w:rsidRPr="001374C6" w:rsidRDefault="001374C6" w:rsidP="001374C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1374C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MRFS </w:t>
      </w:r>
      <w:r w:rsidRPr="001374C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部署文档</w:t>
      </w:r>
    </w:p>
    <w:p w14:paraId="2D728F73" w14:textId="77777777" w:rsidR="001374C6" w:rsidRPr="001374C6" w:rsidRDefault="001374C6" w:rsidP="001374C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编写：柳智烨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修改时间：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2021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年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07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月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09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日</w:t>
      </w:r>
    </w:p>
    <w:p w14:paraId="67A05721" w14:textId="77777777" w:rsidR="00FD66ED" w:rsidRDefault="00FD66ED" w:rsidP="00FD66ED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部署情况</w:t>
      </w:r>
    </w:p>
    <w:p w14:paraId="0D3B8148" w14:textId="77777777" w:rsidR="00FD66ED" w:rsidRDefault="00FD66ED" w:rsidP="00FD66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Medical Resource Flow System </w:t>
      </w:r>
      <w:r>
        <w:rPr>
          <w:rStyle w:val="md-plain"/>
          <w:rFonts w:ascii="Open Sans" w:hAnsi="Open Sans" w:cs="Open Sans"/>
          <w:color w:val="333333"/>
        </w:rPr>
        <w:t>医疗物资流通系统已部署</w:t>
      </w:r>
    </w:p>
    <w:p w14:paraId="3EDB5709" w14:textId="77777777" w:rsidR="00FD66ED" w:rsidRDefault="00FD66ED" w:rsidP="00FD66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访问地址：</w:t>
      </w:r>
      <w:hyperlink r:id="rId5" w:history="1">
        <w:r>
          <w:rPr>
            <w:rStyle w:val="a3"/>
            <w:rFonts w:ascii="Open Sans" w:hAnsi="Open Sans" w:cs="Open Sans"/>
            <w:color w:val="4183C4"/>
          </w:rPr>
          <w:t>http://mrfs.zrcode.top/</w:t>
        </w:r>
      </w:hyperlink>
    </w:p>
    <w:p w14:paraId="7FA6D0BA" w14:textId="77777777" w:rsidR="00FD66ED" w:rsidRDefault="00FD66ED" w:rsidP="00FD66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访问账号：</w:t>
      </w:r>
      <w:proofErr w:type="spellStart"/>
      <w:r>
        <w:rPr>
          <w:rStyle w:val="md-plain"/>
          <w:rFonts w:ascii="Open Sans" w:hAnsi="Open Sans" w:cs="Open Sans"/>
          <w:color w:val="333333"/>
        </w:rPr>
        <w:t>zrcode</w:t>
      </w:r>
      <w:proofErr w:type="spellEnd"/>
    </w:p>
    <w:p w14:paraId="0733BA78" w14:textId="1C7B871C" w:rsidR="00FD66ED" w:rsidRPr="00FD66ED" w:rsidRDefault="00FD66ED" w:rsidP="00FD66ED">
      <w:pPr>
        <w:pStyle w:val="md-end-block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访问密码：</w:t>
      </w:r>
      <w:r>
        <w:rPr>
          <w:rStyle w:val="md-plain"/>
          <w:rFonts w:ascii="Open Sans" w:hAnsi="Open Sans" w:cs="Open Sans"/>
          <w:color w:val="333333"/>
        </w:rPr>
        <w:t>h52k9w4c</w:t>
      </w:r>
    </w:p>
    <w:p w14:paraId="1EF60998" w14:textId="60A3CE71" w:rsidR="001374C6" w:rsidRPr="001374C6" w:rsidRDefault="001374C6" w:rsidP="001374C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374C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环境说明</w:t>
      </w:r>
    </w:p>
    <w:p w14:paraId="5FDAC563" w14:textId="77777777" w:rsidR="001374C6" w:rsidRPr="001374C6" w:rsidRDefault="001374C6" w:rsidP="001374C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Medical Resource Flow System 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医疗物资流动系统（以下简称为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MRFS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）部署环境要求如下：</w:t>
      </w:r>
    </w:p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111"/>
      </w:tblGrid>
      <w:tr w:rsidR="001374C6" w:rsidRPr="001374C6" w14:paraId="6D93D97C" w14:textId="77777777" w:rsidTr="001374C6">
        <w:trPr>
          <w:tblHeader/>
        </w:trPr>
        <w:tc>
          <w:tcPr>
            <w:tcW w:w="424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35781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软件要求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0E952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</w:tr>
      <w:tr w:rsidR="001374C6" w:rsidRPr="001374C6" w14:paraId="3D964C3D" w14:textId="77777777" w:rsidTr="001374C6">
        <w:tc>
          <w:tcPr>
            <w:tcW w:w="4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B5D0F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Ubuntu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E01C2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18.04</w:t>
            </w:r>
          </w:p>
        </w:tc>
      </w:tr>
      <w:tr w:rsidR="001374C6" w:rsidRPr="001374C6" w14:paraId="2DC72A17" w14:textId="77777777" w:rsidTr="001374C6">
        <w:tc>
          <w:tcPr>
            <w:tcW w:w="4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7950E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JDK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E0C35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1.8</w:t>
            </w:r>
          </w:p>
        </w:tc>
      </w:tr>
      <w:tr w:rsidR="001374C6" w:rsidRPr="001374C6" w14:paraId="2E50472E" w14:textId="77777777" w:rsidTr="001374C6">
        <w:tc>
          <w:tcPr>
            <w:tcW w:w="4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69038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78258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5.7</w:t>
            </w:r>
          </w:p>
        </w:tc>
      </w:tr>
      <w:tr w:rsidR="001374C6" w:rsidRPr="001374C6" w14:paraId="1EBF5FC5" w14:textId="77777777" w:rsidTr="001374C6">
        <w:tc>
          <w:tcPr>
            <w:tcW w:w="4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7880D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Redis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B3A7A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6.2</w:t>
            </w:r>
          </w:p>
        </w:tc>
      </w:tr>
      <w:tr w:rsidR="001374C6" w:rsidRPr="001374C6" w14:paraId="2839084E" w14:textId="77777777" w:rsidTr="001374C6">
        <w:tc>
          <w:tcPr>
            <w:tcW w:w="4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9CF60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Nginx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5624E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1.20</w:t>
            </w:r>
          </w:p>
        </w:tc>
      </w:tr>
      <w:tr w:rsidR="001374C6" w:rsidRPr="001374C6" w14:paraId="65C08D0C" w14:textId="77777777" w:rsidTr="001374C6">
        <w:tc>
          <w:tcPr>
            <w:tcW w:w="4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05421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Tomcat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84DE1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1374C6" w:rsidRPr="001374C6" w14:paraId="5405E72E" w14:textId="77777777" w:rsidTr="001374C6">
        <w:tc>
          <w:tcPr>
            <w:tcW w:w="4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FFD2C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Fisco </w:t>
            </w:r>
            <w:proofErr w:type="spellStart"/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Bcos</w:t>
            </w:r>
            <w:proofErr w:type="spellEnd"/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04578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2.0</w:t>
            </w:r>
          </w:p>
        </w:tc>
      </w:tr>
      <w:tr w:rsidR="001374C6" w:rsidRPr="001374C6" w14:paraId="58C995CC" w14:textId="77777777" w:rsidTr="001374C6">
        <w:tc>
          <w:tcPr>
            <w:tcW w:w="4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2C0B5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Maven</w:t>
            </w:r>
          </w:p>
        </w:tc>
        <w:tc>
          <w:tcPr>
            <w:tcW w:w="411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78FF0" w14:textId="77777777" w:rsidR="001374C6" w:rsidRPr="001374C6" w:rsidRDefault="001374C6" w:rsidP="001374C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74C6">
              <w:rPr>
                <w:rFonts w:ascii="宋体" w:eastAsia="宋体" w:hAnsi="宋体" w:cs="宋体"/>
                <w:kern w:val="0"/>
                <w:sz w:val="24"/>
                <w:szCs w:val="24"/>
              </w:rPr>
              <w:t>3.6</w:t>
            </w:r>
          </w:p>
        </w:tc>
      </w:tr>
    </w:tbl>
    <w:p w14:paraId="48848D83" w14:textId="77777777" w:rsidR="001374C6" w:rsidRPr="001374C6" w:rsidRDefault="001374C6" w:rsidP="001374C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374C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lastRenderedPageBreak/>
        <w:t>部署所需代码</w:t>
      </w:r>
    </w:p>
    <w:p w14:paraId="2035A705" w14:textId="77777777" w:rsidR="001374C6" w:rsidRPr="001374C6" w:rsidRDefault="001374C6" w:rsidP="001374C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MRFS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系统部署文件分为以下两个项目：</w:t>
      </w:r>
    </w:p>
    <w:p w14:paraId="455528C8" w14:textId="77777777" w:rsidR="001374C6" w:rsidRPr="001374C6" w:rsidRDefault="001374C6" w:rsidP="001374C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MedicalChainDeploy</w:t>
      </w:r>
      <w:proofErr w:type="spellEnd"/>
    </w:p>
    <w:p w14:paraId="6F0A62CF" w14:textId="77777777" w:rsidR="001374C6" w:rsidRPr="001374C6" w:rsidRDefault="001374C6" w:rsidP="001374C6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用于区块链智能合约的部署，需配置本地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Fisco-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Bcos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的节点信息，配置证书文件</w:t>
      </w:r>
    </w:p>
    <w:p w14:paraId="7C7D9D73" w14:textId="77777777" w:rsidR="001374C6" w:rsidRPr="001374C6" w:rsidRDefault="001374C6" w:rsidP="001374C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MedicalResourceFlow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 MRFS 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后端工程文件</w:t>
      </w:r>
    </w:p>
    <w:p w14:paraId="7A0E4786" w14:textId="77777777" w:rsidR="001374C6" w:rsidRPr="001374C6" w:rsidRDefault="001374C6" w:rsidP="001374C6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MRFS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的后端代码，需要配置地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Fisco-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Bcos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的节点信息，配置证书文件，以及部署好的智能合约地址</w:t>
      </w:r>
    </w:p>
    <w:p w14:paraId="10DADE89" w14:textId="77777777" w:rsidR="001374C6" w:rsidRPr="001374C6" w:rsidRDefault="001374C6" w:rsidP="001374C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MRFS 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前端工程文件</w:t>
      </w:r>
    </w:p>
    <w:p w14:paraId="3797F52D" w14:textId="77777777" w:rsidR="001374C6" w:rsidRPr="001374C6" w:rsidRDefault="001374C6" w:rsidP="001374C6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MRFS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的后端代码，</w:t>
      </w:r>
      <w:proofErr w:type="gram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需部署</w:t>
      </w:r>
      <w:proofErr w:type="gram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Nginx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上</w:t>
      </w:r>
    </w:p>
    <w:p w14:paraId="5BA59D28" w14:textId="77777777" w:rsidR="001374C6" w:rsidRPr="001374C6" w:rsidRDefault="001374C6" w:rsidP="001374C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374C6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部署步骤</w:t>
      </w:r>
    </w:p>
    <w:p w14:paraId="7B8AF140" w14:textId="77777777" w:rsidR="001374C6" w:rsidRPr="001374C6" w:rsidRDefault="001374C6" w:rsidP="001374C6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MRFS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系统部署主要步骤分为：智能合约部署、后端工程部署与前端工程部署</w:t>
      </w:r>
    </w:p>
    <w:p w14:paraId="1C562FC5" w14:textId="77777777" w:rsidR="001374C6" w:rsidRPr="001374C6" w:rsidRDefault="001374C6" w:rsidP="001374C6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1374C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智能合约部署</w:t>
      </w:r>
    </w:p>
    <w:p w14:paraId="3173546F" w14:textId="77777777" w:rsidR="001374C6" w:rsidRPr="001374C6" w:rsidRDefault="001374C6" w:rsidP="001374C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进入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MedicalChainDeploy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工程目录，并打开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applicationContext.xml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，编辑本地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Fisco-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Bcos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的节点信息</w:t>
      </w:r>
    </w:p>
    <w:p w14:paraId="307B052F" w14:textId="77777777" w:rsidR="001374C6" w:rsidRPr="001374C6" w:rsidRDefault="001374C6" w:rsidP="001374C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&lt;property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374C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1374C6">
        <w:rPr>
          <w:rFonts w:ascii="var(--monospace)" w:eastAsia="宋体" w:hAnsi="var(--monospace)" w:cs="宋体"/>
          <w:color w:val="AA1111"/>
          <w:kern w:val="0"/>
          <w:sz w:val="22"/>
        </w:rPr>
        <w:t>"network"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&lt;map&gt;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&lt;entry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374C6">
        <w:rPr>
          <w:rFonts w:ascii="var(--monospace)" w:eastAsia="宋体" w:hAnsi="var(--monospace)" w:cs="宋体"/>
          <w:color w:val="0000CC"/>
          <w:kern w:val="0"/>
          <w:sz w:val="22"/>
        </w:rPr>
        <w:t>key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1374C6">
        <w:rPr>
          <w:rFonts w:ascii="var(--monospace)" w:eastAsia="宋体" w:hAnsi="var(--monospace)" w:cs="宋体"/>
          <w:color w:val="AA1111"/>
          <w:kern w:val="0"/>
          <w:sz w:val="22"/>
        </w:rPr>
        <w:t>"peers"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&lt;list&gt;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&lt;value&gt;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127.0.0.1:20200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&lt;/value&gt;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&lt;value&gt;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127.0.0.1:20201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&lt;/value&gt;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&lt;/list&gt;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&lt;/entry&gt;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&lt;/map&gt;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&lt;/property&gt;</w:t>
      </w:r>
    </w:p>
    <w:p w14:paraId="7A82B443" w14:textId="75377EB2" w:rsidR="001374C6" w:rsidRDefault="001374C6" w:rsidP="001374C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Fisco-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Bcos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的证书文件拷贝到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src</w:t>
      </w:r>
      <w:proofErr w:type="spellEnd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/main/resource/conf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目录下</w:t>
      </w:r>
    </w:p>
    <w:p w14:paraId="6D0476AF" w14:textId="13CEC42D" w:rsidR="001374C6" w:rsidRPr="001374C6" w:rsidRDefault="001374C6" w:rsidP="001374C6">
      <w:pPr>
        <w:widowControl/>
        <w:spacing w:before="100" w:beforeAutospacing="1" w:after="100" w:afterAutospacing="1"/>
        <w:ind w:left="720"/>
        <w:jc w:val="center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B67C0B" wp14:editId="54FD4862">
            <wp:extent cx="3295650" cy="1113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6687" w14:textId="77777777" w:rsidR="001374C6" w:rsidRPr="001374C6" w:rsidRDefault="001374C6" w:rsidP="001374C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进入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MedicalChainDeploy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项目根目录，执行命令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mvn</w:t>
      </w:r>
      <w:proofErr w:type="spellEnd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package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，打包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MedicalChainDeploy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</w:t>
      </w:r>
    </w:p>
    <w:p w14:paraId="584C0A01" w14:textId="77777777" w:rsidR="001374C6" w:rsidRPr="001374C6" w:rsidRDefault="001374C6" w:rsidP="001374C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将打包好的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jar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包拷贝到目标部署目录下，执行命令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java -jar MedicalChainDeploy-0.0.1-SNAPSHOT.jar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，运行部署项目</w:t>
      </w:r>
    </w:p>
    <w:p w14:paraId="7828B4B5" w14:textId="3EFE0BCD" w:rsidR="001374C6" w:rsidRDefault="001374C6" w:rsidP="001374C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项目运行成功后，控制台输出如下日志信息，其中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ContractAddress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为目标智能合约在本机上的部署地址，请妥善保存。</w:t>
      </w:r>
    </w:p>
    <w:p w14:paraId="3317864C" w14:textId="1E77C194" w:rsidR="00B357CD" w:rsidRPr="001374C6" w:rsidRDefault="00B357CD" w:rsidP="00B357CD">
      <w:pPr>
        <w:widowControl/>
        <w:spacing w:before="100" w:beforeAutospacing="1" w:after="100" w:afterAutospacing="1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4A0F06" wp14:editId="6513F79F">
            <wp:extent cx="5274310" cy="631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8D9F" w14:textId="77777777" w:rsidR="001374C6" w:rsidRPr="001374C6" w:rsidRDefault="001374C6" w:rsidP="001374C6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1374C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后端工程部署</w:t>
      </w:r>
    </w:p>
    <w:p w14:paraId="1FAAEEFF" w14:textId="77777777" w:rsidR="001374C6" w:rsidRPr="001374C6" w:rsidRDefault="001374C6" w:rsidP="001374C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进入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MedicalResourceFlow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工程目录，并打开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applicationContext.xml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，编辑本地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Fisco-BCOS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的节点信息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xml`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，编辑本地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Fisco-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Bcos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的节点信息</w:t>
      </w:r>
    </w:p>
    <w:p w14:paraId="7B9F6521" w14:textId="77777777" w:rsidR="001374C6" w:rsidRPr="001374C6" w:rsidRDefault="001374C6" w:rsidP="001374C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&lt;property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374C6">
        <w:rPr>
          <w:rFonts w:ascii="var(--monospace)" w:eastAsia="宋体" w:hAnsi="var(--monospace)" w:cs="宋体"/>
          <w:color w:val="0000CC"/>
          <w:kern w:val="0"/>
          <w:sz w:val="22"/>
        </w:rPr>
        <w:t>name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1374C6">
        <w:rPr>
          <w:rFonts w:ascii="var(--monospace)" w:eastAsia="宋体" w:hAnsi="var(--monospace)" w:cs="宋体"/>
          <w:color w:val="AA1111"/>
          <w:kern w:val="0"/>
          <w:sz w:val="22"/>
        </w:rPr>
        <w:t>"network"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&lt;map&gt;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&lt;entry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 w:rsidRPr="001374C6">
        <w:rPr>
          <w:rFonts w:ascii="var(--monospace)" w:eastAsia="宋体" w:hAnsi="var(--monospace)" w:cs="宋体"/>
          <w:color w:val="0000CC"/>
          <w:kern w:val="0"/>
          <w:sz w:val="22"/>
        </w:rPr>
        <w:t>key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=</w:t>
      </w:r>
      <w:r w:rsidRPr="001374C6">
        <w:rPr>
          <w:rFonts w:ascii="var(--monospace)" w:eastAsia="宋体" w:hAnsi="var(--monospace)" w:cs="宋体"/>
          <w:color w:val="AA1111"/>
          <w:kern w:val="0"/>
          <w:sz w:val="22"/>
        </w:rPr>
        <w:t>"peers"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&lt;list&gt;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&lt;value&gt;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127.0.0.1:20200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&lt;/value&gt;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&lt;value&gt;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127.0.0.1:20201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&lt;/value&gt;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&lt;/list&gt;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&lt;/entry&gt;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&lt;/map&gt;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117700"/>
          <w:kern w:val="0"/>
          <w:sz w:val="22"/>
        </w:rPr>
        <w:t>&lt;/property&gt;</w:t>
      </w:r>
    </w:p>
    <w:p w14:paraId="2CF7A18B" w14:textId="4ECDFEBB" w:rsidR="001374C6" w:rsidRDefault="001374C6" w:rsidP="001374C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Fisco-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Bcos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的证书文件拷贝到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src</w:t>
      </w:r>
      <w:proofErr w:type="spellEnd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/main/resource/conf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目录下</w:t>
      </w:r>
    </w:p>
    <w:p w14:paraId="4FB21B22" w14:textId="7EC7C0F6" w:rsidR="0014762F" w:rsidRPr="001374C6" w:rsidRDefault="0014762F" w:rsidP="0014762F">
      <w:pPr>
        <w:widowControl/>
        <w:spacing w:before="100" w:beforeAutospacing="1" w:after="100" w:afterAutospacing="1"/>
        <w:ind w:left="720"/>
        <w:jc w:val="center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42A6DC" wp14:editId="28082BC0">
            <wp:extent cx="3295650" cy="1113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2365" w14:textId="77777777" w:rsidR="001374C6" w:rsidRPr="001374C6" w:rsidRDefault="001374C6" w:rsidP="001374C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打开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application.yml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，需要编辑下列信息：</w:t>
      </w:r>
    </w:p>
    <w:p w14:paraId="3443A1A0" w14:textId="77777777" w:rsidR="001374C6" w:rsidRPr="001374C6" w:rsidRDefault="001374C6" w:rsidP="001374C6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本地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数据库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url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链接、账号密码，以及数据库表名</w:t>
      </w:r>
    </w:p>
    <w:p w14:paraId="219C38FD" w14:textId="77777777" w:rsidR="001374C6" w:rsidRPr="001374C6" w:rsidRDefault="001374C6" w:rsidP="001374C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datasource</w:t>
      </w:r>
      <w:proofErr w:type="spellEnd"/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url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proofErr w:type="gramStart"/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jdbc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//localhost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3306/medical_resource?serverTimezone=Asia/Shanghai&amp;characterEncoding=UTF-8</w:t>
      </w:r>
      <w:proofErr w:type="gramEnd"/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username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username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password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password</w:t>
      </w:r>
    </w:p>
    <w:p w14:paraId="01430ECA" w14:textId="77777777" w:rsidR="001374C6" w:rsidRPr="001374C6" w:rsidRDefault="001374C6" w:rsidP="001374C6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Redis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url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链接、账号密码等</w:t>
      </w:r>
    </w:p>
    <w:p w14:paraId="049B1CCD" w14:textId="77777777" w:rsidR="001374C6" w:rsidRPr="001374C6" w:rsidRDefault="001374C6" w:rsidP="001374C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redis</w:t>
      </w:r>
      <w:proofErr w:type="spellEnd"/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port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116644"/>
          <w:kern w:val="0"/>
          <w:sz w:val="22"/>
        </w:rPr>
        <w:t>6379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host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116644"/>
          <w:kern w:val="0"/>
          <w:sz w:val="22"/>
        </w:rPr>
        <w:t>127.0.0.1</w:t>
      </w:r>
    </w:p>
    <w:p w14:paraId="4DAC878A" w14:textId="77777777" w:rsidR="001374C6" w:rsidRPr="001374C6" w:rsidRDefault="001374C6" w:rsidP="001374C6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配置邮件发送服务器及账号密码</w:t>
      </w:r>
    </w:p>
    <w:p w14:paraId="6ED89EC4" w14:textId="77777777" w:rsidR="001374C6" w:rsidRPr="001374C6" w:rsidRDefault="001374C6" w:rsidP="001374C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mail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username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mail_username</w:t>
      </w:r>
      <w:proofErr w:type="spellEnd"/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password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password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host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mail_server_host</w:t>
      </w:r>
      <w:proofErr w:type="spellEnd"/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properties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  mail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    smtp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      port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116644"/>
          <w:kern w:val="0"/>
          <w:sz w:val="22"/>
        </w:rPr>
        <w:t>587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lastRenderedPageBreak/>
        <w:t>        auth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 xml:space="preserve">        </w:t>
      </w:r>
      <w:proofErr w:type="spellStart"/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starttls</w:t>
      </w:r>
      <w:proofErr w:type="spellEnd"/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        enable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          required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</w:p>
    <w:p w14:paraId="074FB9CC" w14:textId="77777777" w:rsidR="001374C6" w:rsidRPr="001374C6" w:rsidRDefault="001374C6" w:rsidP="001374C6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配置本地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jwt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token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密码，建议随机生成</w:t>
      </w:r>
    </w:p>
    <w:p w14:paraId="18976C80" w14:textId="77777777" w:rsidR="001374C6" w:rsidRPr="001374C6" w:rsidRDefault="001374C6" w:rsidP="001374C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jwt</w:t>
      </w:r>
      <w:proofErr w:type="spellEnd"/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token-secret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t>token-secret</w:t>
      </w:r>
    </w:p>
    <w:p w14:paraId="042A367B" w14:textId="77777777" w:rsidR="001374C6" w:rsidRPr="001374C6" w:rsidRDefault="001374C6" w:rsidP="001374C6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配置本地部署的智能合约地址</w:t>
      </w:r>
    </w:p>
    <w:p w14:paraId="6278C733" w14:textId="77777777" w:rsidR="001374C6" w:rsidRPr="001374C6" w:rsidRDefault="001374C6" w:rsidP="001374C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static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 w:rsidRPr="001374C6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74C6">
        <w:rPr>
          <w:rFonts w:ascii="var(--monospace)" w:eastAsia="宋体" w:hAnsi="var(--monospace)" w:cs="宋体"/>
          <w:color w:val="221199"/>
          <w:kern w:val="0"/>
          <w:sz w:val="22"/>
        </w:rPr>
        <w:t>contract-address</w:t>
      </w:r>
      <w:r w:rsidRPr="001374C6"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 w:rsidRPr="001374C6">
        <w:rPr>
          <w:rFonts w:ascii="var(--monospace)" w:eastAsia="宋体" w:hAnsi="var(--monospace)" w:cs="宋体"/>
          <w:color w:val="AA1111"/>
          <w:kern w:val="0"/>
          <w:sz w:val="22"/>
        </w:rPr>
        <w:t>"0x7d37cd409055c4059faa17a3ad113b95013a05fc"</w:t>
      </w:r>
    </w:p>
    <w:p w14:paraId="4E7EEA69" w14:textId="77777777" w:rsidR="001374C6" w:rsidRPr="001374C6" w:rsidRDefault="001374C6" w:rsidP="001374C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根据提供的数据库脚本文件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medical_resource.sql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，创建本地数据库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medical_resource</w:t>
      </w:r>
      <w:proofErr w:type="spellEnd"/>
    </w:p>
    <w:p w14:paraId="75F393C9" w14:textId="77777777" w:rsidR="001374C6" w:rsidRPr="001374C6" w:rsidRDefault="001374C6" w:rsidP="001374C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进入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MedicalResourceFlow</w:t>
      </w:r>
      <w:proofErr w:type="spellEnd"/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工程根目录，执行命令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mvn</w:t>
      </w:r>
      <w:proofErr w:type="spellEnd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package</w:t>
      </w: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，进行打包</w:t>
      </w:r>
    </w:p>
    <w:p w14:paraId="1C797777" w14:textId="77777777" w:rsidR="001374C6" w:rsidRPr="001374C6" w:rsidRDefault="001374C6" w:rsidP="001374C6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74C6">
        <w:rPr>
          <w:rFonts w:ascii="Open Sans" w:eastAsia="宋体" w:hAnsi="Open Sans" w:cs="Open Sans"/>
          <w:color w:val="333333"/>
          <w:kern w:val="0"/>
          <w:sz w:val="24"/>
          <w:szCs w:val="24"/>
        </w:rPr>
        <w:t>将打包的文件拷贝到目标部署目录下，执行命令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sudo</w:t>
      </w:r>
      <w:proofErr w:type="spellEnd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nohup</w:t>
      </w:r>
      <w:proofErr w:type="spellEnd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java -jar MedicalResourceFlow-0.0.1-SNAPSHOT.jar &gt; </w:t>
      </w:r>
      <w:proofErr w:type="spellStart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nohup.out</w:t>
      </w:r>
      <w:proofErr w:type="spellEnd"/>
      <w:r w:rsidRPr="001374C6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&amp;</w:t>
      </w:r>
    </w:p>
    <w:p w14:paraId="7AE8C401" w14:textId="77777777" w:rsidR="001374C6" w:rsidRPr="001374C6" w:rsidRDefault="001374C6" w:rsidP="001374C6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1374C6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前端工程部署</w:t>
      </w:r>
    </w:p>
    <w:p w14:paraId="12A6CC87" w14:textId="77777777" w:rsidR="005D69F4" w:rsidRDefault="005D69F4" w:rsidP="005D69F4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修改</w:t>
      </w:r>
      <w:proofErr w:type="spellStart"/>
      <w:r>
        <w:rPr>
          <w:rStyle w:val="md-plain"/>
          <w:rFonts w:ascii="Open Sans" w:hAnsi="Open Sans" w:cs="Open Sans"/>
          <w:color w:val="333333"/>
        </w:rPr>
        <w:t>baseUrl</w:t>
      </w:r>
      <w:proofErr w:type="spellEnd"/>
      <w:r>
        <w:rPr>
          <w:rStyle w:val="md-plain"/>
          <w:rFonts w:ascii="Open Sans" w:hAnsi="Open Sans" w:cs="Open Sans"/>
          <w:color w:val="333333"/>
        </w:rPr>
        <w:t>为后端部署访问地址</w:t>
      </w:r>
    </w:p>
    <w:p w14:paraId="24011A8E" w14:textId="77777777" w:rsidR="005D69F4" w:rsidRDefault="005D69F4" w:rsidP="005D69F4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在前端工程目录下，打包为</w:t>
      </w:r>
      <w:proofErr w:type="spellStart"/>
      <w:r>
        <w:rPr>
          <w:rStyle w:val="md-plain"/>
          <w:rFonts w:ascii="Open Sans" w:hAnsi="Open Sans" w:cs="Open Sans"/>
          <w:color w:val="333333"/>
        </w:rPr>
        <w:t>dist</w:t>
      </w:r>
      <w:proofErr w:type="spellEnd"/>
      <w:r>
        <w:rPr>
          <w:rStyle w:val="md-plain"/>
          <w:rFonts w:ascii="Open Sans" w:hAnsi="Open Sans" w:cs="Open Sans"/>
          <w:color w:val="333333"/>
        </w:rPr>
        <w:t>文件</w:t>
      </w:r>
    </w:p>
    <w:p w14:paraId="59648650" w14:textId="77777777" w:rsidR="005D69F4" w:rsidRDefault="005D69F4" w:rsidP="005D69F4">
      <w:pPr>
        <w:pStyle w:val="md-end-block"/>
        <w:numPr>
          <w:ilvl w:val="0"/>
          <w:numId w:val="21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将第二步导出的</w:t>
      </w:r>
      <w:proofErr w:type="spellStart"/>
      <w:r>
        <w:rPr>
          <w:rStyle w:val="md-plain"/>
          <w:rFonts w:ascii="Open Sans" w:hAnsi="Open Sans" w:cs="Open Sans"/>
          <w:color w:val="333333"/>
        </w:rPr>
        <w:t>dist</w:t>
      </w:r>
      <w:proofErr w:type="spellEnd"/>
      <w:r>
        <w:rPr>
          <w:rStyle w:val="md-plain"/>
          <w:rFonts w:ascii="Open Sans" w:hAnsi="Open Sans" w:cs="Open Sans"/>
          <w:color w:val="333333"/>
        </w:rPr>
        <w:t>文件部署至</w:t>
      </w:r>
      <w:proofErr w:type="spellStart"/>
      <w:r>
        <w:rPr>
          <w:rStyle w:val="md-plain"/>
          <w:rFonts w:ascii="Open Sans" w:hAnsi="Open Sans" w:cs="Open Sans"/>
          <w:color w:val="333333"/>
        </w:rPr>
        <w:t>nginx</w:t>
      </w:r>
      <w:proofErr w:type="spellEnd"/>
      <w:r>
        <w:rPr>
          <w:rStyle w:val="md-plain"/>
          <w:rFonts w:ascii="Open Sans" w:hAnsi="Open Sans" w:cs="Open Sans"/>
          <w:color w:val="333333"/>
        </w:rPr>
        <w:t>服务器下即可访问</w:t>
      </w:r>
    </w:p>
    <w:p w14:paraId="03A1B8C3" w14:textId="77777777" w:rsidR="00B30C44" w:rsidRPr="005D69F4" w:rsidRDefault="00B30C44" w:rsidP="001374C6"/>
    <w:sectPr w:rsidR="00B30C44" w:rsidRPr="005D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97B"/>
    <w:multiLevelType w:val="multilevel"/>
    <w:tmpl w:val="DFFE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3753"/>
    <w:multiLevelType w:val="multilevel"/>
    <w:tmpl w:val="3CAAC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66B06"/>
    <w:multiLevelType w:val="multilevel"/>
    <w:tmpl w:val="209694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C0CCA"/>
    <w:multiLevelType w:val="multilevel"/>
    <w:tmpl w:val="B044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E5B79"/>
    <w:multiLevelType w:val="multilevel"/>
    <w:tmpl w:val="D220B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D70E9"/>
    <w:multiLevelType w:val="multilevel"/>
    <w:tmpl w:val="C726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67142"/>
    <w:multiLevelType w:val="multilevel"/>
    <w:tmpl w:val="668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40169"/>
    <w:multiLevelType w:val="multilevel"/>
    <w:tmpl w:val="A40E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B23BA"/>
    <w:multiLevelType w:val="multilevel"/>
    <w:tmpl w:val="BB0C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B5671"/>
    <w:multiLevelType w:val="multilevel"/>
    <w:tmpl w:val="0058AB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04AD9"/>
    <w:multiLevelType w:val="multilevel"/>
    <w:tmpl w:val="341ED9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11C13"/>
    <w:multiLevelType w:val="multilevel"/>
    <w:tmpl w:val="8516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E4E5B"/>
    <w:multiLevelType w:val="multilevel"/>
    <w:tmpl w:val="78B0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90945"/>
    <w:multiLevelType w:val="multilevel"/>
    <w:tmpl w:val="99F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C3BE4"/>
    <w:multiLevelType w:val="multilevel"/>
    <w:tmpl w:val="A014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F4FE2"/>
    <w:multiLevelType w:val="multilevel"/>
    <w:tmpl w:val="8AC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776CB"/>
    <w:multiLevelType w:val="multilevel"/>
    <w:tmpl w:val="4250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8C0086"/>
    <w:multiLevelType w:val="multilevel"/>
    <w:tmpl w:val="8788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D25C3B"/>
    <w:multiLevelType w:val="multilevel"/>
    <w:tmpl w:val="2E7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A63B7"/>
    <w:multiLevelType w:val="multilevel"/>
    <w:tmpl w:val="80F2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E719B"/>
    <w:multiLevelType w:val="multilevel"/>
    <w:tmpl w:val="275A1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3"/>
  </w:num>
  <w:num w:numId="5">
    <w:abstractNumId w:val="4"/>
  </w:num>
  <w:num w:numId="6">
    <w:abstractNumId w:val="19"/>
  </w:num>
  <w:num w:numId="7">
    <w:abstractNumId w:val="12"/>
  </w:num>
  <w:num w:numId="8">
    <w:abstractNumId w:val="18"/>
  </w:num>
  <w:num w:numId="9">
    <w:abstractNumId w:val="14"/>
  </w:num>
  <w:num w:numId="10">
    <w:abstractNumId w:val="20"/>
  </w:num>
  <w:num w:numId="11">
    <w:abstractNumId w:val="11"/>
  </w:num>
  <w:num w:numId="12">
    <w:abstractNumId w:val="8"/>
  </w:num>
  <w:num w:numId="13">
    <w:abstractNumId w:val="1"/>
  </w:num>
  <w:num w:numId="14">
    <w:abstractNumId w:val="5"/>
  </w:num>
  <w:num w:numId="15">
    <w:abstractNumId w:val="10"/>
  </w:num>
  <w:num w:numId="16">
    <w:abstractNumId w:val="0"/>
  </w:num>
  <w:num w:numId="17">
    <w:abstractNumId w:val="15"/>
  </w:num>
  <w:num w:numId="18">
    <w:abstractNumId w:val="6"/>
  </w:num>
  <w:num w:numId="19">
    <w:abstractNumId w:val="7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5B"/>
    <w:rsid w:val="001374C6"/>
    <w:rsid w:val="0014762F"/>
    <w:rsid w:val="0038365B"/>
    <w:rsid w:val="005D69F4"/>
    <w:rsid w:val="00837D9F"/>
    <w:rsid w:val="00B30C44"/>
    <w:rsid w:val="00B357CD"/>
    <w:rsid w:val="00F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47E8"/>
  <w15:chartTrackingRefBased/>
  <w15:docId w15:val="{2E74D599-7C9B-45DC-B8F7-B309DE2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7D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37D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37D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D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37D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37D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37D9F"/>
  </w:style>
  <w:style w:type="paragraph" w:customStyle="1" w:styleId="md-end-block">
    <w:name w:val="md-end-block"/>
    <w:basedOn w:val="a"/>
    <w:rsid w:val="00837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837D9F"/>
  </w:style>
  <w:style w:type="character" w:styleId="HTML">
    <w:name w:val="HTML Code"/>
    <w:basedOn w:val="a0"/>
    <w:uiPriority w:val="99"/>
    <w:semiHidden/>
    <w:unhideWhenUsed/>
    <w:rsid w:val="00837D9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37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37D9F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837D9F"/>
  </w:style>
  <w:style w:type="character" w:customStyle="1" w:styleId="cm-attribute">
    <w:name w:val="cm-attribute"/>
    <w:basedOn w:val="a0"/>
    <w:rsid w:val="00837D9F"/>
  </w:style>
  <w:style w:type="character" w:customStyle="1" w:styleId="cm-string">
    <w:name w:val="cm-string"/>
    <w:basedOn w:val="a0"/>
    <w:rsid w:val="00837D9F"/>
  </w:style>
  <w:style w:type="character" w:customStyle="1" w:styleId="cm-atom">
    <w:name w:val="cm-atom"/>
    <w:basedOn w:val="a0"/>
    <w:rsid w:val="00837D9F"/>
  </w:style>
  <w:style w:type="character" w:customStyle="1" w:styleId="cm-meta">
    <w:name w:val="cm-meta"/>
    <w:basedOn w:val="a0"/>
    <w:rsid w:val="00837D9F"/>
  </w:style>
  <w:style w:type="character" w:customStyle="1" w:styleId="cm-number">
    <w:name w:val="cm-number"/>
    <w:basedOn w:val="a0"/>
    <w:rsid w:val="00837D9F"/>
  </w:style>
  <w:style w:type="character" w:customStyle="1" w:styleId="cm-keyword">
    <w:name w:val="cm-keyword"/>
    <w:basedOn w:val="a0"/>
    <w:rsid w:val="00837D9F"/>
  </w:style>
  <w:style w:type="character" w:customStyle="1" w:styleId="md-link">
    <w:name w:val="md-link"/>
    <w:basedOn w:val="a0"/>
    <w:rsid w:val="00FD66ED"/>
  </w:style>
  <w:style w:type="character" w:styleId="a3">
    <w:name w:val="Hyperlink"/>
    <w:basedOn w:val="a0"/>
    <w:uiPriority w:val="99"/>
    <w:semiHidden/>
    <w:unhideWhenUsed/>
    <w:rsid w:val="00FD6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rfs.zrcode.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智烨</dc:creator>
  <cp:keywords/>
  <dc:description/>
  <cp:lastModifiedBy>柳 智烨</cp:lastModifiedBy>
  <cp:revision>5</cp:revision>
  <dcterms:created xsi:type="dcterms:W3CDTF">2021-07-09T08:00:00Z</dcterms:created>
  <dcterms:modified xsi:type="dcterms:W3CDTF">2021-07-10T15:20:00Z</dcterms:modified>
</cp:coreProperties>
</file>