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大寶積經卷第三十五大唐三藏法師玄奘奉詔譯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菩薩藏會第十二之一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開化長者品第一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如是我聞：一時，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薄伽梵於室羅筏國雨安居，過三月恣舉已、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作衣服竟，與大苾芻眾千二百五十人俱，遊化諸國。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常為眾生說微妙法，開示初善、中善、後善，文義巧妙，純一圓滿，清白梵行。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時四部眾、國王、大臣、種種外道、沙門、婆羅門，及諸長者、天龍、藥叉、人、非人等，以無量上妙衣服、飲食、臥具、醫藥、種種供具奉獻如來。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{是薄伽梵，成就廣大微妙名稱，出現世間，為諸天、人之所讚頌，所謂如來、應、正等覺、明行圓滿、善逝、世間解、無上丈夫、調御士、天人師、佛、薄伽梵。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{深住自證，具足神通，威德映蔽諸天、世間魔王、梵王、阿素洛等。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爾時世尊，大眾圍繞供養、恭敬尊重、讚歎，漸次遊行至摩揭陀國，詣王舍大城住鷲峯山。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時王舍城中有大長者名曰賢守，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已曾親覲過去諸佛，宿殖善根，福感通被，大族大富，資產財寶無不具足。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時彼長者聞大沙門出釋氏宮，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證於無上正等菩提，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與諸大眾來遊此國，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彼佛世尊有如是等廣大名稱出現世間，十號具足，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成就通慧，說微妙法，乃至圓滿清白梵行。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時彼長者作是思惟：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「我今當往鷲峯山王，為欲奉見彼如來故，若我見者必獲善利。 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作是念已，與五百長者出王舍城將往佛所。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爾時世尊於日初分，服僧伽胝執持衣鉢，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諸苾芻僧侍從圍繞，在大眾前威儀嚴整，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進止安庠正智而行，顧視屈申端嚴殊異，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為化眾生現乞食法，方欲入城，處於中路。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時賢守等五百長者遙見如來，威嚴超挺眾所樂觀，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成就金色之身大丈夫相三十有二， 諸根寂定神慮憺怕，逮得上勝調順寂止， 攝護諸根如大龍象， 清淨無撓如澄泉池， 足蹈七寶所成百千億葉紅蓮華上，為諸無數天、人、藥叉之所供養， 雨大天華散如來上，其華若流彌滿于地。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諸長者等既覩世尊，以無量百千功德莊嚴從遠而來，歎未曾有，以清淨心往如來所，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頂禮佛足，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却住一面。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爾時賢守等五百長者白佛言：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「世尊！未曾有也。 如來神力映奪天仙吉祥魔梵，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如來威德具大名稱， 圓光妙色蔽諸大眾。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世尊體相如大金山， 容貌端嚴無等等者。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世尊成就一切世間甚希奇法。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我惟世尊威德如是， 觀何等相，棄捨家法悟大菩提？」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爾時賢守長者即於佛前而說頌曰：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「我昔曾聞最勝尊，吉祥妙色大名稱，今覩威光勝所聞，如真金像備眾德。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如來色像喻金山，高廣嚴淨觀無厭，威德莊嚴苾芻眾，猶如滿月處眾星。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世尊頂相無能見，高顯映發踰山王，頂髻周圓漸次斂，其相平偃猶天蓋。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紺髮軟膩而右旋，如安繕色帝青寶，鮮淨光踰孔雀項，我今瞻仰無厭足。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面貌端嚴額平正，眉相皎淨若天弓，白毫映徹無瑕穢，光潔照曜如星王。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發喜淨眼甚微妙，眾覩皆生欣樂心，我今奉觀無暫捨，頂禮淨眼世間依。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鼻相高平修且直，漸廣圓成如鑄金，脣相丹暉極清淨，喻頻婆果末尼等。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妙齒鮮白含光潤，等鶴牛乳蓮華根，堅密齊平極明淨，調順奢摩他所感。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齒及隨齒根深固，齗際上下皆齊整，佛牙光白最超勝，如彼鴈行王處中，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善逝廣長之舌相，覆面薄淨如蓮華，赤銅赤色末尼寶，含暉皎鏡如初日，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世尊耳相極端嚴，梵世天人不聞見，喬答摩種狻猊頷，無畏猶如師子王。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我觀善逝咽喉相，能引世間甘露味，清淨映徹無瑕穢，具大神力不思議。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頸前橫約修[＊]且直，處中都無纖雜文，現人中勝天中天，恒食味中第一味。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肩膊充圓悉成滿，胸臆雄猛威容盛，人中尊相世未聞，如山頂日光流照。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手足兩肩及項後，七處光淨恒平滿，修臂𦟛圓象王鼻，雙掌垂下摩于膝。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上身廣厚如獸王，瞿陀樹相周圓滿，那羅延力合成身，具足大力及忍力。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無垢身毛皆上靡，隨現一孔一毛生，煙塵不污如蓮華，右旋相成而細軟。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我昔傳聞隱密相，陰藏深如天馬王，髀腨周圓漸次斂，其相猶如天鹿王，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足厚隆起跟圓長，手相網鞔如鴈王，平滿纖長二十指，赤銅甲色如蓮華，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雙跖千輻金輪相，光淨微妙具莊嚴。 如來遊步於世間，瞿拉坡相不相觸，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去地四指蹈空行，眾寶紅蓮隨足現，顧視安行象王步，進趣端肅如天主，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大聖威嚴無所畏，處眾踰於師子王，妙色映蔽毘沙門，威光超勝百千日， 梵世天人尚無等，何況出過如來者。 行住說法度眾生，天仙龍神咸恭敬，或散天華奏天樂，紛然繁會滿虛空。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今覩世尊大神變，故我竊懷疑惑心，本觀何等勝功德，出家趣於無上道？」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爾時世尊告賢守長者曰：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「長者當知，我觀世間一切眾生，為十苦事之所逼迫。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何謂為十？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一者、生苦逼迫，二者、老苦逼迫，三者、病苦逼迫，四者、死苦逼迫，五者、愁苦逼迫，六者、怨恨逼迫，七者、苦受逼迫，八者、憂受逼迫，九者、痛惱逼迫，十者、生死流轉大苦之所逼迫。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長者！我見如是十種苦事逼迫眾生，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為得阿耨多羅三藐三菩提，出離如是逼迫事故，以淨信心捨釋氏家、趣無上道。」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爾時世尊欲重宣此義，而說頌曰：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「我觀諸凡夫，閉流轉牢獄，常為生老病，眾苦所逼迫。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愁憂及怨恨，死苦等所牽，為除牢獄怖，令欣出離法。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「復次，長者！我觀世間一切眾生，為十惱害互相憎嫉。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何謂為十？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一者、曾於我身作不饒益，心生惱害； 二者、今於我身作不饒益，心生惱害； 三者、當於我身作不饒益，心生惱害；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四者、曾於我之所愛作不饒益，心生惱害； 五者、今於我之所愛作不饒益，心生惱害； 六者、當於我之所愛作不饒益，心生惱害；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七者、曾於我所不愛而作饒益，心生惱害； 八者、今於我所不愛而作饒益，心生惱害；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九者、當於我所不愛而作饒益，心生惱害； 十者、於諸過失作不饒益，心生惱害。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長者！我見如是十種惱害，惱害世間一切眾生，為得阿耨多羅三藐三菩提，出離如是惱害事故，以淨信心捨釋氏家、趣無上道。」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爾時世尊欲重宣此義，而說頌曰：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「眾生互憎嫉，皆由十惱生，於我及我親，三世俱惱害。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或於我非親，起諸饒益相，怨憎由此生，三世俱惱害。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第十諸過失，生長怨憎苦，我觀如是過，厭患故出家。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「復次，長者！我觀世間一切眾生，入於十種惡見稠林，由異見故不能自出。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何謂為十？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一者、我見惡見稠林，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二者、有情見惡見稠林，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三者、壽命見惡見稠林，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四者、數取趣見惡見稠林，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五者、斷見惡見稠林，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六者、常見惡見稠林，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七者、無作見惡見稠林，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八者、無因見惡見稠林，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九者、不平等因見惡見稠林，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十者、邪見惡見稠林。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長者！我見眾生入於十種惡見稠林不能得出，為得阿耨多羅三藐三菩提，永斷如是諸惡見故，以淨信心捨釋氏家、趣無上道。」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爾時世尊欲重宣此義，而說頌曰：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「一切愚凡夫，入惡見稠林，我見有情見，及以壽命見，斷見與常見，依無作見等，為安立正見，是故我出家。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「復次，長者！我觀世間一切眾生，於無數劫具造百千那庾多拘胝過失，常為十種大毒箭所中。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何謂為十？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一者、愛毒箭，二者、無明毒箭，三者、欲毒箭，四者、貪毒箭，五者、過失毒箭，六者、愚癡毒箭，七者、慢毒箭，八者、見毒箭，九者、有毒箭，十者、無有毒箭。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長者！我見眾生為於十種毒箭所中，求阿耨多羅三藐三菩提，永斷如是諸毒箭故，以淨信心捨釋氏家、趣無上道。」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爾時世尊欲重宣此義，而說頌曰：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「愛箭毒眾生，過拘胝大劫，無明之所盲，從闇入於闇。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欲箭中諸蘊，吸染名貪箭，悶亂過失箭，被服愚癡箭，陵高發慢箭，違諍起見箭，因有無有箭，墮有及無有。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諸愚癡凡夫，鋒刃由其口，更相起諍論，此實此非實。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為拔毒箭故，如來興世間，救諸中箭者，出家成聖道。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「復次，長者！我觀世間一切眾生，由十種愛建立根本。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何者為十？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所謂緣愛故求，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緣求故得，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緣於得故便起我所，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緣我所故起諸定執，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緣諸定執故起欲貪，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緣欲貪故起深耽著，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緣深耽著故起慳悋，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緣慳悋故起於聚斂，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緣聚斂故起諸守護，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緣守護故執持刀仗，諍訟譏謗，起種種苦，又因此故興別離語，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長養諸惡、不善之法。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長者！我見眾生由此十種愛根本法之所建立，求於阿耨多羅三藐三菩提，為得無根、無所依法故，以淨信心捨釋氏家、趣無上道。」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爾時世尊欲重宣此義，而說頌曰：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「愛所吞眾生，尋逐於諸欲，得利興我所，從此生定執，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我當作所作，欲貪縛增長，耽著慳悋等，相續次第生，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慳過染世間，能起堅積聚，聚斂故守護，遍生無有間，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守護在愚夫，刀仗相加害，種諸不善業，因此生眾苦。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觀愛因緣已，眾苦則不生，無根無住覺，諸覺中最上。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「復次，長者！我觀世間一切眾生，皆由十種惡邪性故，建立邪定。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何等為十？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一者、邪見，二者、邪思惟，三者、邪語，四者、邪業，五者、邪命，六者、邪精進，七者、邪念，八者、邪定，九者、邪解脫，十者、邪解脫智見。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長者！我觀眾生由如是等十邪性故，建立邪定，為欲證得阿耨多羅三藐三菩提，出離如是諸邪性故，以淨信心捨釋氏家、趣無上道。」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爾時世尊欲重宣此義，而說頌曰：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「懷邪見眾生，邪思惟境界，宣說於邪語，及行諸邪業，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邪命邪精進，邪念與邪定，成就邪解脫，及趣邪智見。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邪性決定聚，愚夫之所依，為令住正性，故趣無上道。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「復次，長者！我觀世間一切眾生，由於十種不善業道，而能建立安處邪道、多墮惡趣。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何等為十？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一者、奪命，二者、不與取，三者、邪婬，四者、妄語，五者、離間語，六者、麁語，七者、綺語，八者、貪著，九者、瞋恚，十者、邪見。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長者！我見眾生由是十種不善業故，乘於邪道，多趣多向，多墮惡道，為欲證得阿耨多羅三藐三菩提，超出一切諸邪道故，以淨信心捨釋氏家、趣無上道。」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爾時世尊欲重宣此義，而說頌曰：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「諸害命眾生，劫盜他財物，行諸邪欲行，速墮於地獄。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麁言離間語，妄語乖寂靜，綺語等凡夫，愚癡之所縛。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貪著他資財，數起於瞋恚，興種種邪見，是人趣惡道。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三種由身起，四種語業生，意能成三惡，故名惡行者。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行諸惡業已，牽趣惡道中，吾今現世間，拔濟令出離。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「復次，長者！我觀世間一切眾生，由於十種染污法故，處在煩惱，墮煩惱垢中。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何謂為十？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一者、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慳垢染污，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二者、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惡戒垢染污，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三者、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瞋垢染污，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四者、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懈怠垢染污，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五者、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散亂垢染污，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六者、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惡慧垢染污，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七者、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不遵尊教垢染污，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八者、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邪疑垢染污，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九者、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不信解垢染污，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十者、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不恭敬垢染污。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長者！我見眾生以如是等十染污法之所染污，為得阿耨多羅三藐三菩提，證於無染無上法故，以淨信心捨釋氏家、趣無上道。」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爾時世尊欲重宣此義，而說頌曰：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「世多分眾生，十染所逼迫，樂有為煩惱，曾不生厭離。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慳垢所染污，一切愚凡夫，犯戒非寂靜，不習三摩地，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瞋垢背忍辱，懈怠退正勤，其心不專住，惡慧愚鈍者，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於父母師長，不遵奉言教，疑見網眾生，不求照世覺，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誹謗於甚深，佛所說妙法，被服無明蘊，聖蘊懷輕賤。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觀是染污已，誰樂處有為，當勤證寂滅，無為無染污。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「復次，長者！我觀世間一切眾生，為十種纏縛之所纏縛。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何謂為十？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一者、由慳嫉網之所纏縛，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二者、由無明膜之所覆翳，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三者、煩惱迷醉墮愚癡坎，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四者、愛欲駛流之所漂沒，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五者、末摩死節邪箭所中，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六者、忿恨密煙之所熏㶿，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七者、貪欲盛火之所燒然，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八者、過失毒藥之所悶亂，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九者、諸蓋毒刺之所遮礙，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十者、常處生死流轉飢饉曠野，正勤疲怠。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長者！我觀眾生為如是等十種纏縛所纏縛已，求阿耨多羅三藐三菩提，為證無纏無縛法故，以淨信心捨釋氏家、趣無上道。」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爾時世尊欲重宣此義，而說頌曰：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「老吞少盛年，老壞淨妙色，老損念定慧，終為死所吞。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病能摧勢力，劫奪勇猛心，壞諸根聚落，羸劣無依怙。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死如羅剎女，猛健甚可畏，常隨逐世間，飲竭眾生命。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我已厭世間，老病死逼迫，為求無老死，清安法出家。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世為三火燒，我觀無救者，雨甘露法雨，滅除三毒焰。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觀諸失道者，生盲癡瞽等，為與世間眼，示導故出家。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眾生疑乳養，蘊蓋所蔽障，為彼除悔惱，說法故出家。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愚夫互違反，伺隙興加害，為和怨憎故，利世故出家。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於父母師長，力慢無恭敬，為摧憍慢幢，是故我出家。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觀貪障世間，由財相損害，為得七聖財，斷諸法貧者。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或致相刑殘，利已終非益，我觀定捨身，求離三有獄。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三有昔未知，真實利益事，為開真實益，是故我出家。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觀趣地獄者，惡業因熾然，受無邊重苦，為脫故出家。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觀諸畜生趣，互相加殺害，無依為作依，悲心故出家。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觀焰魔鬼趣，飢渴大苦逼，為證妙菩提，施不死甘露。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人道追求苦，諸天捨命苦，觀苦遍三有，為濟故出家。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我觀耽欲者，遠離諸慚愧，凌逼於尊親，荒婬甚猪狗。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又觀諸愚夫，女媚所吞食，放逸造非義，為捨故出家。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觀劫濁眾生，惡法嬈魔使，我為摧伏故，趣成無上覺。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在家眾過本，出家趣菩提，故捨大地等，為窮生死際。」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爾時五百長者聞佛所說，得未曾有，方知如來是真覺者。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即於佛前，異口同聲而說頌曰：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「我等怖畏老死逼，願宣妙法盡其際。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世尊諸有趣清淨，離有性淨超諸有，願拔諸有令不有，及在禁閉有家者。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世雄離染最解脫，遠離塵垢心清淨，調御法中大調御，願開微妙甘露門。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備上妙色勝丈夫，天人世間無等者，世無等等最勝尊，願說妙法濟群生。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三垢永滅吐諸過，慧眼清淨翳障消，淨塵離闇開癡網，願無等尊宣妙法。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眾生苦聚無依怙，溺大有池無救者，願起慈悲廣濟心，速拔高昇安隱岸。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有河憍慢癡迴澓，鬪訟病苦波濤盛，眾生漂沒無依救，願發慈心濟有流。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朗日千億曜金山，佛身光盛踰於彼，願以勝妙梵音聲，宣布端嚴最上法。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諸法自性本清淨，體相洞徹等明珠，無有作者無受者，不從他聞遍照覺。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