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大寶積經卷第四十一_大唐三藏法師玄奘奉_詔譯_菩薩藏會第十二之七四_無量品第五_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爾時佛告舍利子：「菩薩摩訶薩安住如是清淨信已，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佛薄伽梵知是菩薩摩訶薩為菩薩藏法門之器，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知是諸佛正法器已，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躬往其所，開發顯示菩薩之道。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舍利子！汝今當知，如是法門差別之相。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所謂菩薩摩訶薩安住淨信，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佛薄伽梵知是菩薩為菩薩藏法門之器，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知是諸佛正法器已，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躬往其所，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開菩薩道。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舍利子！如彼往昔超越無數廣大無量不可思議阿僧企耶劫，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爾時有佛出現於世，名為大蘊如來、應、正等、覺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明行圓滿、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善逝、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世間解、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無上丈夫、 調御士、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天人師、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佛、薄伽梵，住自作證具足神通，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為諸世間天、人、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魔、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梵、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沙門、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婆羅門、阿素洛等無量大眾，宣說妙法，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開示演暢初、中、後善，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文義巧妙，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純滿清白，隨順梵行。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舍利子！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爾時大蘊如來、應、正等覺有七十二那庾多聲聞弟子共會說法，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皆是大阿羅漢，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諸漏已盡，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無復煩惱，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乃至心得自在，到於第一究竟彼岸。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舍利子！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是時有王名最勝壽，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如法治世，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號持政王。 所治大城名最勝幢，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廣博嚴麗、安隱豐樂、甚可愛樂，人物充滿、諠譁熾盛。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舍利子！時勝壽王有子名精進行， 年居童幼、形貌端嚴，成就第一圓滿淨色，為諸眾生之所樂見， 已曾供養承事拘胝那庾多百千諸佛，親覲奉敬，殖諸善本。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舍利子！爾時精進行童子與諸內宮出遊園觀，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時大蘊如來、應、正等覺知是童子為菩薩藏法門之器，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又是諸佛正法之器，便往彼園精進行所。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既到彼已，上住空中，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為是童子開菩薩道。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_「又復讚說三世諸佛『童子當知，云何名為菩薩道耶？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所謂菩薩摩訶薩，於諸有情精勤修習四無量心。 何等為四？ 所謂大慈波羅蜜、大悲波羅蜜、大喜波羅蜜、大捨波羅蜜。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又勤精進於諸攝法，隨順修學。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童子！若有菩薩如是修行，是名開菩薩道。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_「『復次，童子！云何菩薩摩訶薩於諸眾生精勤修學大慈無量波羅蜜？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所謂菩薩摩訶薩行菩薩道，為阿耨多羅三藐三菩提故，盡眾生界慈心遍滿。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以何等量為眾生界？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所謂盡虛空界是眾生量。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童子當知，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如虛空界無所不遍，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如是菩薩摩訶薩大慈無量亦復如是，無有眾生含識種類而不充遍。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童子當知，如眾生界無有限量，如是菩薩摩訶薩所修之慈亦無限量。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空無邊故，眾生無邊；眾生無邊故，慈亦無邊。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童子當知，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眾生界多，非大地界，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又非水界、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火界、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風界。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吾今為汝廣說譬喻，令汝了知諸眾生界無限量義。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復有如上殑伽河沙等眾生同共集會，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析一毛端為百五十分，共以一分霑取海中第一滴水。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復有餘殑伽河沙等眾生如前同會，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取一分毛，霑取海中第二滴水。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復有餘殑伽河沙等眾生如前同會，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取一分毛，霑取海中第三滴水。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童子當知，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假使以是毛滴方便，尚可霑盡此大海水，而眾生性邊量無盡。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是故當知，眾生之性無量無邊不可思議，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而菩薩慈悉皆遍滿。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童子！於汝意云何？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如是無量無邊修慈善根，頗有能得其邊際不？ 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精進行童子白佛言：『不也。 世尊！』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佛言：『如是如是。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童子！菩薩摩訶薩亦復如是，修慈善根遍眾生界，為無限量。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復次，童子！我今更說大慈之相。 童子當知，此慈無量能護自身，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此慈如是發起他利，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於無諍論慈最第一，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慈能除斷忿恚根栽，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慈能永滅一切過失，慈能遠離諸有愛纏。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此慈如是，但見眾生清淨勝德，而不見彼有諸愆犯。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慈能超越熱惱所侵，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慈能生長身語心樂。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慈力如是，不為一切他所惱害，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慈性安隱離諸怖畏，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慈善根力隨順聖道，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慈能令彼多瞋暴惡不忍眾生發清淨信，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慈能濟拔諸眾生聚。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以慈力故，於彼刀杖性無執持，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慈能將導一切眾生趣於解脫。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是慈能滅諸惡瞋恚，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是慈遠離詐現威儀、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諛諂矯飾、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逼切求索，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而能增長利養、恭敬、名譽等事。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以慈力故，梵釋天王之所禮敬，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以慈嚴身所有威德。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行慈之人為聰慧者所共稱讚，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慈能防護一切愚夫。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是慈力故，超過欲界，順梵天道，開解脫路。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慈為大乘最居前導， 慈能攝御一切諸乘，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慈能積集無染福聚，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慈善之力一切有依， 諸福業事所不能及。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慈能莊嚴三十二相及隨顯相，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慈能離彼鄙賤下劣、不具諸根，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慈為坦路善道、涅槃歸趣之所。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是慈能遠一切惡道及諸八難，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是慈力故，喜樂法樂，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不貪一切富貴、王位、受用、樂具。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是慈力故，於諸眾生等心行施，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是慈能離種種妄想。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慈為門路一切尸羅學之所由，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慈能救濟諸犯禁者，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是慈能現忍辱之力，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慈能遠離一切憍慢、矜伐、自大，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慈能發起無動精進，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慈能令修正方便行速疾究竟，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慈能為諸靜慮解脫及三摩地三摩鉢底之所根本。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慈能令心出離煩惱諸有熾然，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慈為一切智慧生因。 由慈無量能聞持故，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自他諸品皆悉決定。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慈能除遣順魔煩惱，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是慈力故，同住安樂。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慈能令人起住坐臥密護威儀，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慈能損減諸掉性欲。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是慈猶如妙香塗身，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是慈能塗慚愧衣服，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是慈能遣一切諸難煩惱惡趣。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慈能濟拔一切眾生，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大慈無量捐捨自樂，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能與一切眾生安隱快樂。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童子當知，諸聲聞慈唯能自救，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諸菩薩慈畢竟度脫一切眾生。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童子當知，眾生緣慈，初發大心菩薩所得。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法緣之慈，趣向聖行菩薩所得。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無緣之慈，證無生忍菩薩所得。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童子！是名菩薩摩訶薩大慈無量波羅蜜。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若菩薩摩訶薩安住大慈波羅蜜故，則於一切眾生慈心遍滿。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_「『復次，精進行童子！云何名為菩薩摩訶薩大悲無量波羅蜜？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童子當知，菩薩摩訶薩為欲證得阿耨多羅三藐三菩提故，應以大悲而為導首，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如人命根出息、入息而為上首。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如是，童子！證得大乘菩薩摩訶薩亦復如是，必以大悲而為導首。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童子！如轉輪王所有眾寶，要以金輪而為前導。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如是，童子！菩薩摩訶薩亦復如是，所有一切諸佛正法，皆以大悲而為導首。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_「『復次，童子！菩薩摩訶薩為阿耨多羅三藐三菩提故，度諸眾生行於大悲，畢竟不捨一切眾生。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童子！云何菩薩摩訶薩於眾生所發起大悲？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童子！菩薩摩訶薩行大悲時，觀諸眾生虛偽身見之所纏縛、為諸惡見之所藏隱。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菩薩摩訶薩如是觀已，於諸眾生發起大悲，我當為彼說微妙法，令其永斷虛偽身見、種種纏縛諸惡見等。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_「『復次，童子！菩薩摩訶薩行大悲時，觀諸眾生安住不實、虛偽、顛倒，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於無常中妄起常想、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於諸苦中妄起樂想、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於無我中妄起我想、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於不淨中妄起淨想。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童子！菩薩摩訶薩如是觀已，於諸眾生發起大悲，我當為彼說微妙法，令其永斷虛妄不實諸顛倒故。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_「『復次，童子！菩薩摩訶薩行大悲時，觀諸眾生愚癡顛倒、耽嗜愛欲，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於母、姊、妹尚生陵逼，況復於彼餘眾生等。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菩薩摩訶薩觀是事已，作如是念：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「苦哉！世間，乃能容止非聖之聚、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惡業無愧充滿其中。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」復作是念：「咄哉！苦哉！如是眾生曾處母胎，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如是眾生深為大失極可憐愍，種種過患極可訶責。 何以故？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為貪瞋癡之所害故，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又為無智所加害故，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捨離正法安住非法，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修行惡法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墮在地獄、畜生、焰魔鬼趣。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如是眾生惡業引故，所往之處，行於非道。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」童子！譬如野干於彼塚間，為諸群狗之所搏逐，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逃迸走避臨大峻崖，窮途所逼夜中嘷叫。 如是，童子！彼諸眾生亦復如是，同於野干。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復次，童子！譬如生盲，群狗逼逐臨大坑㵎。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如是，童子！彼諸眾生亦復如是，同於生盲。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復次，童子！譬如圂猪行處糞穢、兼又食噉，初無厭惡。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如是，童子！彼諸眾生亦復如是，同於圂猪。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如是眾生極可憐愍，婬惱所逼於親非親，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為諸煩惱之所加害，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行魔徒黨魔羂所縛，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纏裹惑網陷沒欲泥。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童子！菩薩摩訶薩觀是事已，於彼眾生發起大悲，我當為彼宣說妙法，令其永斷諸欲煩惱故。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_「『復次，童子！菩薩摩訶薩行大悲時，觀諸眾生五蓋所覆、欲箭所中，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貪著六處，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眼見色已，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執著像貌不能捨離，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如是耳所聞聲、鼻所嗅香、舌所甞味、身所覺觸，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執著形相，皆不能捨。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是諸眾生多於瞋恚，互相怨讐，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若得義利，稱我善友；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得非義利，便相加害。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是諸眾生多於惛沈及以眠睡、羸劣愚鈍，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為無智膜之所覆障。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是諸眾生不善掉悔之所纏縛，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常為種種諸惡煩惱染污其心。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是諸眾生疑網纏裹，於甚深法不能決定。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童子！菩薩摩訶薩如是觀已，於諸眾生發起大悲，我當為彼說微妙法，令其永斷諸廕蓋故。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_「『復次，童子！菩薩摩訶薩行大悲時，觀諸眾生為慢所害、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過慢所害、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我慢所害、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增上慢所害、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邪慢所害，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於諸下劣計我為勝，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於彼等者計我最勝。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或有眾生計色為我，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或復乃至計識為我，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於所未證計我已證。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由恃此故，應可問訊而不問訊、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應可禮拜而不禮拜，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於諸長宿心無敬順，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於尊重師不加祇仰，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於聰叡者而不請問，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何等為善、何等不善？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何等應修、何等不修？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何等應作、何等不作？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何等有罪、何等無罪？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何等為道？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何等為三摩地？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何等為解脫？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如是等法曾未明了，但自計我為勝為尊。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童子！菩薩摩訶薩如是觀已，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於諸眾生發起大悲，我當為彼說微妙法，令其永斷一切憍慢種故。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_「『復次，童子！菩薩摩訶薩行大悲時，觀諸眾生愛縛所縛，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為愛僮僕、妻妾、男女所共纏裹，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為無義利之所圍遶，為諸衰禍之所繫縛，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生死關鍵之所遮礙，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不能出離地獄、傍生、焰魔鬼道。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為彼有縛之所拘撿，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而不能得縱任自在。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童子！菩薩摩訶薩如是觀已，於諸眾生發起大悲，我當為彼說微妙法，令其獲得縱任自在、隨欲而行，趣涅槃故。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_「『復次，童子！菩薩摩訶薩行大悲時，觀諸眾生遠離善友，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為惡知識之所纏執，由彼昵近諸惡友故，耽著一切不善之業，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所謂殺生、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偷盜、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邪行、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妄語、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離間、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麁獷、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綺語、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貪、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恚、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邪見，諸如是等無量惡業熾然建立。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童子！菩薩摩訶薩如是觀已，於諸眾生發起大悲，我當為彼說微妙法，令其為諸善友所攝，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捨棄十種不善業道，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令具受持十善業故。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_「『復次，童子！菩薩摩訶薩行大悲時，觀諸眾生為諸愚癡之所覆蔽，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無明暗暯之所翳障，顛倒執著，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於其自體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有情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命者、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生者、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人者、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少年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丈夫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及數取者、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作者、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受者、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我及我所，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如是諸見無邊無量堅執不捨。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童子！菩薩摩訶薩如是觀已，於諸眾生發起大悲，我當為彼說微妙法，令聖慧眼得清淨故，又令永斷一切見故。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_「『復次，童子！菩薩摩訶薩行大悲時，觀諸含識從不善生，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如毱、如輪轉圓不定。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由此業故，從此世間至彼世間，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又從彼世間至此世間，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迅速流轉，馳向五趣，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背涅槃道。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童子！菩薩摩訶薩觀是事已，於諸眾生發起大悲，我應為彼說微妙法，當為開闢涅槃宮門，令其趣入。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如是，童子！菩薩摩訶薩行大悲時，觀眾生性，發起十種大悲無量。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復次，童子！菩薩摩訶薩復有十種大悲轉相，所謂如是大悲由於不諂而得生起，譬如虛空永出離故。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如是大悲由於不誑而得生起，從增上意而出離故。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如是大悲非由詐妄而得發起，從如實道質直其心而出離故。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如是大悲由於不曲而得生起，極善安住無曲之心而出離故。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如是大悲由彼無有憍高怯下而得生起，一切有情高慢退屈，善出離故。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如是大悲由護彼故而得生起，從自心淨而出離故。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如是大悲由堅固慧而得生起，永離一切動、不動心，妙住其心，善出離故。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如是大悲由捨自樂而得生起，授與他樂，善出離故。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如是大悲為欲荷負諸眾生故而得生起，堅固精進，善出離故。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_「『復次，童子！菩薩摩訶薩大悲無量，復有如是十種轉相。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所謂一切大乘出離，皆因大悲而得出離，以是因故，說名大悲。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如是大悲建立一切布施、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持戒、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忍辱、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精進、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靜慮、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智慧，由是因故，說名大悲。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如是大悲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建立念處、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正斷、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神足。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如是大悲建立根、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力覺支、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隨念、共法覺支，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及與道支，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歡喜本業、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諸定次第、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十善業道，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乃至諸相皆如是說，以是因故，說名大悲。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如是大悲建立如來自然智慧，以是因故，名為大悲。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童子當知！如是大悲作自所作、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善作所作、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不變異作，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為諸眾生作所應作。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如是大悲一切眾生如意圓滿，童子！是名菩薩摩訶薩大悲無量波羅蜜。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由成就是大悲波羅蜜故，菩薩摩訶薩觀諸眾生處如是位，復於彼所重興悲愍。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_「『復次，精進行童子！云何名為菩薩摩訶薩大喜無量波羅蜜？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童子當知，菩薩摩訶薩為眾生故，求阿耨多羅三藐三菩提時，修行大喜。 如是喜者有無量相。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童子當知，菩薩喜者，名諸善法，憶念歡悅，清淨妙喜。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何以故？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於諸善法無下慼性、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無退屈性、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無疲倦性故。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是喜名為遠離一切樂世間性。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何以故？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安住一切樂法樂性故。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是喜能令內心歡悅、身力勇銳。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何以故？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慧覺怡暢心意踊躍故。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是喜樂於如來之身。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何以故？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樂求相好，好莊嚴故。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是喜聞法無有厭倦。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何以故？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欣樂依法能正行故。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由斯喜故，於法欣勇，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於諸眾生心無損害，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喜樂菩提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於廣大法悉能信解，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發起遠離少分乘心。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是喜名為制伏慳喜。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何以故？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於諸求者行必施故。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由斯喜故，於諸犯戒愛心攝受，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於諸持戒心常清淨，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又復能令自尸羅淨。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是喜名為超過一切惡道怖畏、安隱之喜，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是喜名為忍受他人諸惡言詞、鄙語路喜，是喜名為無返報喜。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何以故？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若遇挑眼、截手、刖足、斬支節時，心堪忍受。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是喜名為敬尊重喜。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何以故？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於諸長宿具修威儀，曲躬恭敬，跪拜尊嚴故。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是喜名為恒舒顏喜。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何以故？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心志和泰，遠離嚬蹙，先言問訊故。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是喜名為遠離一切詐現威儀諛諂矯誑逼求之喜。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何以故？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是喜趣向堅實正法之道路故。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由此喜故，於諸菩薩起深愛樂，猶如大師；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於正法所起愛樂心，如自己身；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於如來所起愛樂心，如自己命；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於尊重師起愛樂心，猶如父母；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於諸眾生起愛樂心，視如一子；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於阿遮利耶受教師所起愛樂心，敬如眼目；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於諸正行起愛樂心，猶如身首；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於波羅蜜起愛樂心，猶如手足；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於說法師起愛樂心，如眾重寶；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所求正法起愛樂心，猶如良藥；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於能舉罪及憶念者起愛樂心，猶如良醫。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如是，童子！是名菩薩摩訶薩大喜無量波羅蜜。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諸菩薩摩訶薩住是大喜波羅蜜故，行菩薩行常懷歡喜，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勤求正法無有厭倦。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_「『復次，精進行童子！云何名為菩薩摩訶薩大捨無量波羅蜜？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童子當知，菩薩摩訶薩為眾生故，發阿耨多羅三藐三菩提已，當行大捨。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當知是捨有於三種。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何等為三？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謂捨煩惱捨、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護自他捨、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時非時捨。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何等名為捨煩惱捨？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童子當知，菩薩摩訶薩於敬事所，其心不高；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於不敬事，心無卑下；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若受利養，心不憍高；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不得利養，心無紆欝；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於彼持戒及犯戒所，起平等覺；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得勝名譽，心不悕樂；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被諸毀謗，情無憂慼；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若致譏訶，志無貶退；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於稱讚所，善住法性；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於諸苦事，有擇慧力；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於諸樂事，有無常苦觀解之力。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棄捨愛欲，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斷諸瞋恚。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於怨親所，其心平等；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於善作、惡作，其心無二；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於有愛、不愛，情無所觀；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於善聞、惡聞，不生執著；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於善說、惡說，心無愛恚；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於諸欲味及過患所，平等稱量；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於我自身及他眾生，起於平等信欲之意；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於身命所，情無顧戀；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於下、中、上諸眾生所，起平等照；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於隱、顯法，起平等性；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於諦、非諦，自體清淨。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如是，童子！菩薩摩訶薩若能自然起勝對治，是名菩薩摩訶薩捨煩惱捨。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_「『復次，童子！何等名為護自他捨？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童子當知，菩薩摩訶薩若被他人節節支解割皮肉時，常自觀心住於大捨，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雖復支解割其身肉，然其內心唯住於捨無所希望，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及以追求縱於身語起諸變異俱能堪忍，是則名為護自他捨。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爾時菩薩又觀二種心無損害。 何等為二？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所謂不由眼相及以色相，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乃至不由意相及以法相，心生損害而住於捨。 何以故？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無損無害，是乃名為護自他捨。 復次，何等名為護自他捨？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被他所損，不加報故，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於自於他，俱能忍受，是名為捨。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於諸有恩及無恩所，平等方便，是名為捨。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是捨名為無諍極捨、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滅自心捨、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觀自體捨、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不害他捨。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於諸定事菩薩能捨，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然佛世尊非所聽許諸菩薩等唯修於捨。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何以故？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菩薩摩訶薩尚應修習諸行作用，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日夜常念發起精進求諸善法，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於時非時乃應修捨。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_「『復次，童子！何等名為時非時捨？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童子當知，菩薩摩訶薩具大智慧，善能修習時與非時，謂非法器諸眾生所，應起於捨；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不恭敬所，應起於捨；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於無利益譏毀苦惱，應起於捨；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於聲聞乘趣正決定，應起於捨；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於修施時，應捨修戒；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於修戒時，應捨修施；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於修忍時，應捨牽引施、戒、精進；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修精進時，應捨修戒；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修靜慮時，應捨施度；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修習慧時，應捨緣發五波羅蜜多。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童子！是名菩薩摩訶薩時非時捨。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何以故？ 由所不應作法無造作性故，是故菩薩深知非益而行於捨。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若有菩薩摩訶薩安住大捨波羅蜜、行菩薩行，則於一切惡不善法能興大捨。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童子，如是等相，是名菩薩摩訶薩大慈、大悲、大喜、大捨。 若諸菩薩摩訶薩安住如是四無量波羅蜜者，當知是則為菩薩藏法門之器，又是諸佛正法之器。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』_「如是，舍利子！此薄伽梵大蘊如來為精進行童子廣開示此四無量已，復為開解六波羅蜜多及諸攝法，令是童子隨順修學。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舍利子！是精進行童子精勤修習如所聞法，廣如後說。 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