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為了守護這顆珍寶菩提心，我向諸佛如來、神聖的佛法、無垢的三寶，以及諸佛的子嗣——這些功德的大海——恭敬供養。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我在心中持想著這一切，向諸佛及其菩薩子嗣恭敬供養。願您們——殊勝的福田，大悲者——慈悲俯念，納受我的供養！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向諸佛及其菩薩子嗣，我願生生世世將自己的身體永遠奉獻。願諸位菩薩完全接納我，我將以恭敬之心，成為您們的僕從！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凡我這個罪人——被眾多過失染污——所造下的、極為難以承受的一切惡業，我向諸位導師一一懺悔。」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我同樣向諸佛心中所證悟的佛法——那能消除輪迴怖畏的佛法——以及向諸菩薩眾，完整地皈依。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說「今天至少不會死」便安然自在，這是不對的。我終將消逝的時刻，必然會到來。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苦痛源自不善業——我如何才能確定地從中解脫？這一件事，是我應當日夜時時思惟的唯一課題。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我在無知與愚癡中，對於本質上的惡業或違犯戒律的罪業，凡是任何一種，都曾造作。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