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 Unicode MS" w:cs="Arial Unicode MS" w:eastAsia="Arial Unicode MS" w:hAnsi="Arial Unicode MS"/>
          <w:b/>
          <w:bCs/>
          <w:sz w:val="32"/>
          <w:szCs w:val="32"/>
        </w:rPr>
        <w:t xml:space="preserve">第三品——受持菩提心</w:t>
      </w:r>
    </w:p>
    <w:p>
      <w:pPr>
        <w:spacing w:after="240"/>
        <w:jc w:val="center"/>
      </w:pPr>
      <w:r>
        <w:rPr>
          <w:rFonts w:ascii="Arial Unicode MS" w:cs="Arial Unicode MS" w:eastAsia="Arial Unicode MS" w:hAnsi="Arial Unicode MS"/>
          <w:b w:val="false"/>
          <w:bCs w:val="false"/>
          <w:color w:val="444444"/>
          <w:sz w:val="24"/>
          <w:szCs w:val="24"/>
        </w:rPr>
        <w:t xml:space="preserve">四譯本加白話五欄對照表</w:t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26"/>
        <w:gridCol w:w="3726"/>
        <w:gridCol w:w="3726"/>
        <w:gridCol w:w="37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偈頌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如石法師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Padmakara 白話中文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隆蓮法師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索達吉堪布（簡體）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欣樂而隨喜：一切眾有情，息苦諸善行、得樂諸福報。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我以歡喜心隨喜一切眾生的善德——那些能讓他們從惡道苦難中解脫的一切善行，也隨喜那些仍在受苦的眾生能安住於快樂。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一切有情惡趣苦　能令解脫諸善根　令受苦者安樂住　我心欣悅常隨喜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欣乐而随喜，一切众有情，息苦诸善行，得乐诸福报。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隨喜三學行－二乘菩提因；隨喜眾有情，實脫輪迴苦。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我隨喜那些能成為覺悟之因的一切積善，也隨喜一切有情從輪迴苦難中確定解脫。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成菩提因積諸善　我心於彼亦隨喜　有情脫離生死苦　決定解脫我隨喜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随喜积善行：彼为菩提因，随喜众有情：实脱轮回苦。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隨喜佛菩提、佛子諸果地。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我也隨喜諸佛的覺悟，以及菩薩們所證的每一地果位。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諸救護尊證菩提　諸菩薩地皆隨喜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随喜佛菩提，佛子地诸果。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亦復樂隨喜：能與有情樂，發心福善海，及諸饒益行。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我也隨喜那以一切眾生的安樂為念、廣如大海的菩提心善德，以及一切饒益眾生的事業。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令諸有情得安樂　發心妙善廣大海　於諸有情作饒益　我心欣悅常隨喜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亦复乐随喜：能与有情乐，发心福善海，及诸饶益行。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我於十方佛，合掌誠祈請：為苦癡迷眾，燃亮正法燈！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我雙手合十，向十方一切諸佛祈請：為那些在苦難黑暗中摸索的眾生，點燃佛法的明燈！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普於十方一切佛　合掌志心作祈請　為諸有情除苦暗　清然妙法光明炬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我于十方佛，合掌诚祈请，为苦惑迷众，燃亮正法灯。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知佛欲涅槃，合掌速祈請：住世無量劫，莫遺世間迷！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我也雙手合十，向那些有意趣入涅槃的勝者祈請：請不要讓這些眾生繼續在無明中流浪，願您們住世無量劫！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諸佛若許入涅槃　合掌志心作祈請　勿盲一切眾生目　願住世間無數劫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知佛欲涅槃，合掌速祈请，住世无量劫，莫令世间迷。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3.7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如是諸觀行，所積一切善，以彼願消除，有情一切苦！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藉由如此所行的一切，以及我所積累的一切善德，願一切眾生的所有苦難都得以完全消散！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如是所修一切行　我今所積諸善根　以便迴向諸有情　悉令解除一切苦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如是诸观行，所积一切善，以彼愿消除，有情一切苦。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乃至眾生疾，尚未療癒前，願為醫與藥，並作看護士！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世間一切患病的眾生，在他們的病痊癒之前，願我成為他們的藥物、醫生，以及看護他們的人。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有情諸病所逼惱　乃至盡其病癒時　願我為醫或為藥　或為侍疾看病人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乃至众生疾，尚未疗愈前，愿为医与药，并作看护士。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3.9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盼天降食雨，解除飢渴難！放諸災荒劫，願成充飢食！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願我降下飲食的甘霖，消除眾生饑渴的苦難；在飢荒的劫難之中，願我化身為飲食，親自滋養眾生。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若遇凶年飢饉劫　願我化身供飲食　降澍食飲如甘霖　普為有情除飢渴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盼天降食雨，解除饥渴难，于彼灾荒劫，愿成充饥食。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3.10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為濟貧困者，願成無盡藏！願諸資生物，悉現彼等前！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對於貧困匱乏的眾生，願我成為取之不盡的寶藏，以種種形式備齊所需之物，就在他們面前唾手可得。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有情貧困乏資財　願我成為無盡藏　隨心所欲諸資具　莫不現前咸備陳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为济贫困者，愿成无尽藏，愿诸资生物，悉现彼等前。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3.11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為利有情故，不吝盡施捨，身財諸受用、三世一切善。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我的身體、財物，以及過去、現在、未來所積累的一切善德，為了成就一切眾生的利益，我毫不吝惜地全部布施出去。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如是我身及受用　乃至三時諸善根　為成有情義利故　悉能施捨無顧惜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为利有情故，不吝尽施舍，身及诸受用，三世一切善。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3.12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捨盡則脫苦，吾心成涅槃；與其死方捨，何若生盡施？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捨棄一切，即能趨入涅槃——這正是我的心所追求的境界。既然終將捨去一切，不如此刻便將一切全都奉獻給眾生。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一切能施得涅槃　為證涅槃始修行　總攝一切佈施中　施諸有情最為勝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舍尽则脱苦，吾心成涅槃，死时既须舍，何若生尽施。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3.13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吾既將此身，隨順施有情，一任彼歡喜，恆常打罵殺！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我已將這個身體施給一切有情，任由他們隨意取用。無論是殺害、侮辱、鞭打，都悉聽尊便。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我於一切有情前　此身已施自恣請　若殺若罵若捶楚　隨其所樂常順承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吾既将此身，随顺施有情，一任彼欢喜，恒常打骂杀。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3.14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縱人戲我身，侵侮並譏諷，吾身既已施，云何復珍惜？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縱使他們把這個身體當玩物，或以此作為嘲弄的對象，這個身體既已施出，我又有什麼好計較的呢？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若於我身施詰難　或復以為調笑具　今我此身已施竟　於此何得復諍論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纵人戏我身，侵侮并讥讽，吾身既已施，云何复珍惜？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3.15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一切無害業，令身力行之。願彼見我者，悉獲眾利益！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凡是對他們自身無害的事，都讓他們盡情而為。願他們每一次想到我，都必然獲得利益，從不落空。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若於彼人無損害　唯命是聽悉順從　願於何時緣我身　勿作些微無義事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一切无害业，令身尽顺受，愿彼见我者，悉获众利益。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3.16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若人因見我，生起信憎心，願彼恆成為，成辦眾利因！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無論是誰，只要他們對我生起憤怒或信敬之心，願這些念頭都能成為他們達成一切心願的因緣。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願任何人緣我身　或生瞋惱或生信　即彼常時能轉變　為彼成辦眾事因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若人因见我，生起信憎心，愿彼恒成为，成办众利因。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3.17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惟願毀我者、及餘害我者、乃至辱我者，皆長菩提緣！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無論是當面輕視我的人、加害於我的人，還是誣衊中傷我的人，願他們全都獲得覺悟的福報！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若人於我作譏毀　或復於我作損惱　乃至施以罵辱言　願悉轉成菩提因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愿彼毁我者，及余害我者，乃至辱我者，皆具菩提缘。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3.18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路人無怙依，願為彼引導，並作渡者舟、船筏與橋梁！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願我成為無依無靠者的庇護，成為踏上旅途者的嚮導；願我成為希望渡水者的舟、筏與橋樑。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諸無依怙我為依　諸入道者我為導　諸欲渡者為舟楫　或為巨舸或橋樑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路人无怙依，愿为彼引导，并作渡者舟，船筏与桥梁。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3.19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求島即成島，欲燈化為燈，覓床變作床，需僕成彼僕！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願我成為渴望島嶼者的島嶼，渴望明燈者的明燈，渴望安息者的臥榻；對一切希求僕從的有情眾生，願我成為他們的僕從。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求洲渚者為洲渚　求燈炬者為燈炬　求舍宅者為舍宅　有情欲役使我者　願為僕使供驅走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求岛即成岛，欲灯化为灯，觅床变作床，凡需仆从者，我愿成彼仆。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3.20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願成如意牛、妙瓶如意寶、明咒及靈藥、如意諸寶樹！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願我成為如意寶珠、吉祥寶瓶，成為圓滿的真言與無上良藥，成為如意寶樹，滿足一切眾生的所求。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如意牟尼妙寶瓶　持明成就阿伽藥　隨欲出生如意樹　眾生所欲悉能成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愿成如意牛，妙瓶如意宝，明咒及灵药，如意诸宝树。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3.21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如空及四大，願我恆成為，無量眾有情，資生大根本！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願我如大地與諸大元素、如虛空一般，永遠成為無量眾生種種生計與安養的根基。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願如地等四大種　亦如虛空常無盡　有情種類多無量　悉能為彼俱有因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如空及四大，愿我恒成为，无量众有情，资生大根本。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3.22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迨至盡空際，有情種種界，殊途悉涅槃，願成資生因！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同樣地，對於遍及虛空邊際的一切眾生，願我在一切時處，直到他們全部超越苦難為止，都成為他們生存的依靠與資糧。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如是盡於虛空際　一切種類有情界　乃至未證涅槃間　願我為其俱有因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迨至尽空际，有情种种界，殊途悉涅槃，愿成资生因。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3.23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如昔諸善逝，先發菩提心，復次循序住，菩薩諸學處。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正如過去一切諸佛曾發起菩提心，並依次在菩薩的學處中安住修行，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如其往昔諸如來　從於生起菩提心　菩提薩埵諸學處　如其次第善安住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如昔诸善逝，先发菩提心，复此循序住，菩萨诸学处。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3.24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如是為利生，我發菩提心；復於諸學處，次第勤修學。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同樣地，為了饒益眾生，我也要發起菩提心，並如法依次在那些學處中修行。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如是為利有情故　願我亦發菩提心　如其所學諸學處　亦如次第能修學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如是为利生，我发菩提心，复于诸学处，次第勤修学。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3.25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智者如是持，清淨覺心已，復為增長故，如是讚發心：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那些具有智慧的修行者，懷著歡喜之心受持菩提心之後，為了讓這份善根更加廣大，應當如此振奮自己的心：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具足如是慧心者　已發無上菩提心　為令起行並增長　如是妙心當讚揚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智者如是持，清净觉心已，复为增长故，如是赞发心。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3.26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今生吾獲福，幸得此人身。復生佛家族，喜成如來子。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「今日，我的生命終於結出了果實，我如法獲得了寶貴的人身。今日，我誕生於諸佛的家族，成為諸佛的子嗣。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今我此生不虛度　今我善來人中生　今我生於如來家　成為如來親長子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今生吾获福，善得此人身，复生佛家族，今成如来子。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3.27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爾後我當為，宜乎佛族業；慎莫染污此，無垢尊貴種。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從此，我必定盡一切努力，承擔與這份身分相稱的行持，絕不玷污這無瑕的高貴家族血脈。」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無論如何我自今　當勤荷負此家業　勿令所行有玷污　於此無垢尊貴種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尔后我当为，宜乎佛族业，慎莫染污此，无垢尊贵种。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3.28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猶如目盲人，垃圾獲至寶；生此菩提心，如是我何幸！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「如同盲人在廢棄堆中偶然撿到一顆寶石，同樣地，我也以某種奇妙的緣分，讓這菩提心在我心中生起。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如人偶於糞埽中　無心拾得希世珍　如是依於誰之力　菩提妙心我能生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犹如目盲人，废聚获至宝，生此菩提心，如是我何幸！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3.29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滅死勝甘露，即此菩提心；除貧無盡藏，是此菩提心；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這菩提心，是能斬斷眾生死主的無上甘露，是能消除眾生貧苦的無盡寶藏。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能為眾生摧死王　此是不死妙甘露　能為眾生降困窮　此是無盡大寶藏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灭死胜甘露，即此菩提心，除贫无尽藏，即此菩提心。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3.30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療疾最勝藥，亦此菩提心。彼為泊世途，眾生休憩樹；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這是能完全平息眾生一切病苦的無上良藥，是讓在輪迴道上疲憊漂泊的眾生得以歇息的如意樹。」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能為眾生療諸疾　此是殊勝阿伽陀　眾生跋涉三有途　此是止息濃蔭樹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疗疾最胜药，亦此菩提心，彼为泊世途，众生休憩树。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3.31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復是出苦橋，迎眾離惡趣。彼是除惱熱，清涼心明月；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「這是能解救一切眾生脫離惡道的普渡橋樑，是那撫慰眾生煩惱之苦、從心間升起的明月。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拔眾生出惡趣苦　此是越渡總津梁　煩惱熱逼眾生心　此是除熱清涼月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复是出苦桥，度众离恶趣，彼是除恼热，东升心明月。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3.32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復是璀璨日，能驅無知霾；是拌正法乳，所出妙醍醐。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這是能徹底驅散眾生無明迷霧的大日，是從聖法之乳中攪出的醍醐精華。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眾生無知昏霧塞　此是破暗皎日輪　攪正法乳成酥酪　此是醍醐無上味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复是璀璨日，能驱无知霾，是拌正法乳，所出妙醍醐。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3.33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放諸漂泊客、欲享福樂者，此心能足彼，令住最勝樂。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對於那些在輪迴道上漂泊、渴望享受安樂受用的旅人們，這菩提心就是最高的安樂，近在眼前，能讓苦旅中的一切眾生心滿意足。」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為有情侶馳驅生死道　欲求受用資具安樂因　此是隨身資斧勝安樂　能令滿足有情勝友心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于诸漂泊客，欲享福乐者，此心能足彼，令住最胜乐。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3.34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今於怙主前，筵眾為上賓，宴饗成佛樂，普願皆歡喜。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「今日，我已在一切護法的面前，邀請一切眾生赴覺悟之宴，以及在那之前，赴世間一切安樂之宴。願天神、非天及一切眾生都為此歡喜！」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我今現對一切依怙前　唱言願為一切眾生侶　乃至成佛中間不少離　天及非天聞者皆歡喜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18"/>
                <w:szCs w:val="18"/>
              </w:rPr>
              <w:t xml:space="preserve">今于怙主前，筵众为上宾，宴飨成佛乐，普愿皆欢喜。</w:t>
            </w:r>
          </w:p>
        </w:tc>
      </w:tr>
    </w:tbl>
    <w:sectPr>
      <w:pgSz w:w="16838" w:h="11906" w:orient="landscape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2026-06-26T10:01:53.609Z</dcterms:created>
  <dcterms:modified xsi:type="dcterms:W3CDTF">2026-06-26T10:01:53.609Z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