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金剛般若波羅蜜經論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出生佛法無與等，  </w:t>
        <w:tab/>
        <w:t xml:space="preserve">顯了法界最第一；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金剛難壞句義聚，  </w:t>
        <w:tab/>
        <w:t xml:space="preserve">一切聖人不能入。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此小金剛波羅蜜，  </w:t>
        <w:tab/>
        <w:t xml:space="preserve">以如是名顯勢力；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智者所說教及義，  </w:t>
        <w:tab/>
        <w:t xml:space="preserve">聞已轉為我等說。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歸命彼類及此輩，  </w:t>
        <w:tab/>
        <w:t xml:space="preserve">皆以正心而頂禮；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我應精勤立彼義，  </w:t>
        <w:tab/>
        <w:t xml:space="preserve">解釋相續為自他。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論曰：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成立七種義句已，此般若波羅蜜即得成立。七義句者，一種性不斷，二發起行相，三行所住處，四對治，五不失，六地，七立名。此等七義，於般若波羅蜜經中成立，故名義句。於中，前六義句顯示菩薩所作究竟，第七義句顯示成立此法門故，應如是知。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此般若波羅蜜，為佛種不斷故，流行於世。為顯此當得佛種不斷義故，上座須菩提最初經云：「白佛言：『希有，世尊！如來、應供、正遍知，善護念諸菩薩，善付囑諸菩薩。』」如是等。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二發起行相者，如經「云何菩薩大乘中，發阿耨多羅三藐三菩提心」如是等。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三行所住處者，謂彼發起行相所住處也。此復有十八種應知：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一、發心。經言「諸菩薩生如是心，所有一切眾生」如是等。二、波羅蜜相應行。經言「不住於事，行於布施」如是等。三、欲得色身。經言「須菩提！於意云何？可以相成就見如來不」如是等。四、欲得法身。經言「須菩提白佛言：『世尊！頗有眾生於未來世』」如是等。五、於修道得勝中無慢。經言「須陀洹能作是念」如是等。六、不離佛出時。經言「於意云何？如來昔在然燈佛所」如是等。七、願淨佛土。經言「須菩提！若菩薩作是言：『我莊嚴佛國土。』」如是等。八、成熟眾生。經言「須菩提！譬如有人，身如須彌山王」如是等。九、遠離隨順外論散亂。經言「須菩提！於意云何？如恒河中所有沙數」如是等。十、色及眾生身摶取中觀破相應行。經言「須菩提！於意云何？三千大千世界所有微塵」如是等。十一、供養給侍如來。經言「須菩提！於意云何？可以三十二大人相見如來不」如是等。十二、遠離利養及疲乏、熱惱故不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起精進及退失等。經言「須菩提！若善男子、善女人，以恒河沙等身」如是等。十三、忍苦。經言「如來說忍波羅蜜」如是等。十四、離寂靜味。經言「須菩提！若善男子、善女人，能於此法門受持、讀誦、修行」如是等。十五、於證道時遠離喜動。經言「世尊！云何菩薩發阿耨多羅三藐三菩提心」如是等。十六、求教授。經言「於意云何？如來於然燈佛所，有法得阿耨多羅三藐三菩提」如是等。十七、證道。經言「譬如有人，其身妙大」如是等。十八、上求佛地。經言「須菩提！若菩薩作是言：『我莊嚴佛國土。』是不名菩薩」如是等。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彼住處等，略為八種亦得滿足：一、攝住處，二、波羅蜜淨住處，三、欲住處，四、離障礙住處，五、淨心住處，六、究竟住處，七、廣大住處，八、甚深住處。於中，攝住處者，謂發心。波羅蜜淨住處者，謂波羅蜜相應行。欲住處者，謂欲得色身、法身。離障礙住處者，謂餘十二種。淨心住處者，謂證道。究竟住處者，謂上求佛地。廣大及甚深住處者，通一切住處。於初住處中，若說「菩薩應生如是心：『所有眾生』」如是等，此為廣大。又復說言「若菩薩有眾生相」如是等，此為甚深。於第二住處中，若說「菩薩不住於事，行於布施」如是等，此為甚深。若復說言「彼所有福聚，不可思量」如是等，此為廣大。如是於餘住處中，廣大、甚深等隨所相應應知。已說住處。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四、對治者，彼如是相應行相行諸住處時，有二種對治應知：一、邪行，二、共見正行。此中，見者，謂分別也。於初住處中，若說「菩薩應生如是心：『所有眾生』」等，此是邪行對治——生如是心，是菩薩邪行。若復說言「若菩薩有眾生想」等，此為共見正行對治。此分別執，菩薩亦應斷，謂「我應滅度眾生」故。於第二住處中，若說「應行布施」，此為邪行對治，非於布施是菩薩邪行。若復說言「住於事」等，此是共見正行對治。此分別執，菩薩亦應斷，謂「應行布施」故。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五、不失者，謂離二邊。云何二邊？謂增益邊、損減邊。若於如言辭法中，分別執有自性，是增益邊；若於法無我事中而執為無，是損減邊。於中，若說言「世尊！若福聚，非聚」，此遮增益邊，以無彼福聚分別自性故。若復說言「是故如來說福聚」，此遮損減邊，彼不如言辭有自性，而有可說事，以如來說福聚故，此得顯示如是。「須菩提！佛法、佛法者，如來說非佛法」者，此遮增益邊。「是名佛法」者，此遮損減邊。於中，「如來說非佛法」者，顯示不失義。「是名佛法」者，顯示相應義。何者是相應？若佛法如說有自性者，則如來不說佛法，以雖不說亦自知故，是故無有自性；為世諦故，如來說名佛法。如是，於一切處顯示不共及相應義應知。復次，佛法者，攝波羅蜜事及念處等菩提分應知。菩薩離此二邊故，於彼對治不復更失，故名不失。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六、地者，此地有三種，謂信行地、淨心地、如來地。於中，前十六處顯示信行地，證道住處是淨心地，後上求佛地。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七、立名，名「金剛能斷」者，此名有二義相應知，如說入正見行、入邪見行故。金剛者，細、牢故。細者，智因故。牢者，不可壞故。能斷者，般若波羅蜜中，聞思修所斷，如金剛斷處而斷故，是名金剛能斷。又如畫金剛形，初、後闊，中則狹。如是，般若波羅蜜中，狹者謂淨心地，初、後闊者謂信行地、如來地。此顯示不共義也。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彼五種義句，上上依止應知，彼等皆依止地故說。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經曰：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>
          <w:color w:val="4a86e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4a86e8"/>
          <w:rtl w:val="0"/>
        </w:rPr>
        <w:t xml:space="preserve">如是我聞：</w:t>
      </w:r>
    </w:p>
    <w:p w:rsidR="00000000" w:rsidDel="00000000" w:rsidP="00000000" w:rsidRDefault="00000000" w:rsidRPr="00000000" w14:paraId="00000026">
      <w:pPr>
        <w:rPr>
          <w:color w:val="4a86e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>
          <w:color w:val="4a86e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4a86e8"/>
          <w:rtl w:val="0"/>
        </w:rPr>
        <w:t xml:space="preserve">一時，婆伽婆在舍婆提城祇樹給孤獨園，與大比丘眾千二百五十人俱。爾時，世尊食時，著衣持鉢，入舍婆提大城乞食。於其城中，次第乞食已，還至本處。飯食訖，收衣鉢，洗足已，如常敷坐，結跏趺坐，端身而住，正念不動。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>
          <w:color w:val="4a86e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4a86e8"/>
          <w:rtl w:val="0"/>
        </w:rPr>
        <w:t xml:space="preserve">爾時，諸比丘來詣佛所，到已，頂禮佛足，右繞三匝，退坐一面。爾時，慧命須菩提在大眾中即從坐起，偏袒右肩，右膝著地，向佛合掌，恭敬而立，白佛言：「希有，世尊！如來、應供、正遍知，善護念諸菩薩，善付囑諸菩薩。」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論曰：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2. 修多羅身相續，此義句今當說。世尊何故以寂靜者威儀而坐也？顯示唯寂靜者於法能覺、能說故。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3. 經言「善攝第一菩薩摩訶薩」者，謂已熟菩薩於佛證正覺轉法輪時，以五種義中菩薩法而建立故。諸菩薩有七種大故，此大眾生名摩訶薩埵。何者七種大？一、法大，二、心大，三、信解大，四、淨心大，五、資糧大，六、時大，七、果報大，如《菩薩地持》中說。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3. 於諸菩薩所，何者善攝？何者第一也？利樂相應為善攝第一，有六種應知：一、時，二、差別，三、高大，四、牢固，五、普遍，六、異相。何者時？現見法及未來故，彼菩薩善攝中，樂者是現見法，利者是未來世。何者差別？於世間三摩鉢帝及出世聖者聲聞、獨覺等善攝中差別故。何者高大？此善攝無有上故。何者牢固？謂畢竟故。何者普遍？自然於自他身善攝。何者異相？於未淨菩薩善攝中勝上故。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3. 經言「第一付囑」者，彼已得善攝菩薩等，於佛般涅槃時，亦以彼五義如是建立故。何者第一付囑？有六種因緣：一、入處，二、法爾得，三、轉教，四、不失，五、悲，六、尊重。何者入處？於善友所，善付囑故。何者法爾？彼已得善攝菩薩，於他所法爾善攝。何者轉教？「汝等於餘菩薩應當善攝」，是名轉教。此等三種，如其次第，即是不失及悲、尊重等應知。此善攝、付囑二種，顯示種性不斷。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經曰：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>
          <w:color w:val="4a86e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4a86e8"/>
          <w:rtl w:val="0"/>
        </w:rPr>
        <w:t xml:space="preserve">「世尊！云何菩薩大乘中，發阿耨多羅三藐三菩提心？應云何住？云何修行？云何降伏其心？」</w:t>
      </w:r>
    </w:p>
    <w:p w:rsidR="00000000" w:rsidDel="00000000" w:rsidP="00000000" w:rsidRDefault="00000000" w:rsidRPr="00000000" w14:paraId="00000038">
      <w:pPr>
        <w:rPr>
          <w:color w:val="4a86e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>
          <w:color w:val="4a86e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4a86e8"/>
          <w:rtl w:val="0"/>
        </w:rPr>
        <w:t xml:space="preserve">爾時佛告須菩提：「善哉，善哉！須菩提！如汝所說：『如來善護念諸菩薩，善付囑諸菩薩。』汝今諦聽，當為汝說。如菩薩大乘中，發阿耨多羅三藐三菩提心，應如是住，如是修行，如是降伏其心。」</w:t>
      </w:r>
    </w:p>
    <w:p w:rsidR="00000000" w:rsidDel="00000000" w:rsidP="00000000" w:rsidRDefault="00000000" w:rsidRPr="00000000" w14:paraId="0000003A">
      <w:pPr>
        <w:rPr>
          <w:color w:val="4a86e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>
          <w:color w:val="4a86e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4a86e8"/>
          <w:rtl w:val="0"/>
        </w:rPr>
        <w:t xml:space="preserve">須菩提白佛言：「世尊！如是。願樂欲聞。」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論曰：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3-4.此下第二發起行相。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3. 何故上座須菩提問也？有六因緣：一、為斷疑故，二、為起信解故，三、為入甚深義故，四、為不退轉故，五、為生喜故，六、為正法久住故。亦即是般若波羅蜜令佛種不斷。云何以此令佛種不斷也？若有疑者，得斷故；有樂福德而心未成熟諸菩薩等，聞多福德，於般若波羅蜜起信解故；已成熟心者，入甚深義故；已得不輕賤者，由貪受持修行，有多功德不復退轉故；已得順攝及淨心者，於法自入及見生歡喜故；能令未來世大乘教久住故者。若略說：疑者令見故，樂福德及已成熟諸菩薩等攝受故，已得不輕賤者令精勤心故，已得淨心者令歡喜故。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3. 經言「應云何住」者，謂欲願故；「應修行」者，謂相應三摩鉢帝故；「應降伏心」者，謂折伏散亂故。於中，欲者，正求也；願者，為所求故作心思念也。相應三摩鉢帝者，無分別三摩提也。折伏散亂者，若彼三摩鉢帝心散，制令還住也。第一者顯示攝道，第二者顯示成就道，第三者顯示不失道。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3-4. 何故唯問發行菩薩乘？為三種菩提差別故。以善問故，於上座須菩提所應稱：「善哉！」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經曰：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>
          <w:color w:val="4a86e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4a86e8"/>
          <w:rtl w:val="0"/>
        </w:rPr>
        <w:t xml:space="preserve">佛告須菩提：「諸菩薩生如是心：『所有一切眾生，眾生所攝，若卵生、若胎生、若濕生、若化生，若有色、若無色，若有想、若無想、若非有想非無想，所有眾生界眾生所攝，我皆令入無餘涅槃而滅度之。』如是滅度無量無邊眾生，實無眾生得滅度者。何以故？須菩提！若菩薩有眾生相，即非菩薩。何以故非？須菩提！若菩薩起眾生相、人相、壽者相，則不名菩薩。」</w:t>
      </w:r>
    </w:p>
    <w:p w:rsidR="00000000" w:rsidDel="00000000" w:rsidP="00000000" w:rsidRDefault="00000000" w:rsidRPr="00000000" w14:paraId="0000004A">
      <w:pPr>
        <w:rPr>
          <w:color w:val="4a86e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論曰：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6.自下第三行所住處，訖盡經末，有十八門，具如前說。此中第一初明發心。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6. 經言「所有眾生、眾生所攝」者，總相說也，卵生等者，差別說也。又，受生、依止、境界所攝差別應知：卵生乃至化生者，受生別也；若有色、若無色者，依止別也；若有想、若無想、若非有想非無想者，境界所攝別故。所有眾生界眾生所攝者，謂上種種想住眾生界，佛施設說也。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6. 「我皆令入無餘涅槃」者，何故願此不可得義？生所攝故無過，以皆是生故。如所說，卵生等生並入願數故，彼卵生、濕生、無想及非有想非無想等則不能。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6. 云何能令一切眾生入涅槃也？有三因緣故：一、難處生者得時故，二、非難處生未成熟者成熟之故，三、已成熟者解脫之故。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6. 何故說無餘涅槃界，不直說涅槃？若如是，便與世尊所說初禪等方便涅槃不別故。彼自以丈夫力故，無佛亦得，但非究竟。何故不說有餘涅槃界？彼共果故，自以宿業，又值佛說，而得果故。又非一向身苦有餘故。如是涅槃及有餘涅槃等，丈夫力果故、共果故、非究竟果故、非一向果故，是故說無餘。「如是無量眾生入涅槃已」者，顯示卵生等生一一無量故。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6. 「無有眾生得涅槃」者，此何義？如菩薩自得涅槃，無別眾生。何以故？若菩薩有眾生相，即非菩薩者。此何義？若菩薩於眾生所他想轉，非自體想，不名菩薩故。何以故？若菩薩起眾生想、人想、壽者[1]想，則不名菩薩者。此何義？若以煩惱，取眾生、命、人想轉，彼則有我想，及於眾生中有眾生想轉。菩薩於彼不轉已，斷我見故，得自行(行者謂五陰行)平等相故，信解自他平等。彼菩薩非眾生、命、人、取見者，此是其義。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6. 復次，經言「諸菩薩生如是心」等者，顯示菩薩應如是住中欲願也。若菩薩有眾生想，即非菩薩者，顯示應如是修行中相應三摩鉢帝時也。若菩薩起眾生相、人相、壽者相，則不名菩薩者，顯示應如是降伏心中攝散時也。如菩薩相應三摩鉢帝散時，眾生想亦不轉，如彼爾焰相住故。是故，無有眾生得涅槃者，此得成就彼欲願者攝諸住處為最勝，彼相應行相行餘住處時，依止欲願決定得故。此欲願義，不復重釋。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經曰：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>
          <w:color w:val="4a86e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4a86e8"/>
          <w:rtl w:val="0"/>
        </w:rPr>
        <w:t xml:space="preserve">「復次，須菩提！不住於事行於布施，無所住行於布施，不住色布施，不住聲、香、味、觸、法布施。須菩提！菩薩應如是布施，不住於相想。何以故？若菩薩不住相布施，其福德聚不可思量。須菩提！於汝意云何？東方虛空可思量不？」須菩提言：「不也。世尊！」</w:t>
      </w:r>
    </w:p>
    <w:p w:rsidR="00000000" w:rsidDel="00000000" w:rsidP="00000000" w:rsidRDefault="00000000" w:rsidRPr="00000000" w14:paraId="0000005E">
      <w:pPr>
        <w:rPr>
          <w:color w:val="4a86e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>
          <w:color w:val="4a86e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4a86e8"/>
          <w:rtl w:val="0"/>
        </w:rPr>
        <w:t xml:space="preserve">佛言：「如是。須菩提！南、西、北方，四維上下虛空可思量不？」須菩提言：「不也。世尊！」</w:t>
      </w:r>
    </w:p>
    <w:p w:rsidR="00000000" w:rsidDel="00000000" w:rsidP="00000000" w:rsidRDefault="00000000" w:rsidRPr="00000000" w14:paraId="00000060">
      <w:pPr>
        <w:rPr>
          <w:color w:val="4a86e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>
          <w:color w:val="4a86e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4a86e8"/>
          <w:rtl w:val="0"/>
        </w:rPr>
        <w:t xml:space="preserve">佛言：「如是，如是。須菩提！菩薩無住相布施，福德聚亦復如是不可思量。」佛復告須菩提：「菩薩但應如是行於布施。」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論曰：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7-12. 此下第二波羅蜜相應行。自此後，餘住處中，有五種隨所相應而解釋應知：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7-12. 一、依義，二、說相，三、攝持，四、安立，五、顯現。住處對治為依義；即彼住處為說相；欲願為攝持；住處第一義為安立；相應三摩提及攝散心為顯現。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7-12. 於波羅蜜淨住處中，經言「菩薩不住於事，行於布施」，此為依義，顯示對治住著故。經言「應行施」者，此為說相，六波羅蜜，六攝一切檀那體性故。檀那有三種：一資生施者，謂檀那波羅蜜；二無畏施者，謂尸羅波羅蜜、羼提波羅蜜；三法施者，謂毘梨耶波羅蜜、禪那波羅蜜、般若波羅蜜等。若無精進，於受法人所為說法時，疲倦故不能說法。若無禪定，則貪於信敬供養，及不能忍寒熱逼惱故，染心說法。若無智慧，便顛倒說法，多有過故。不離此三得成法施。彼諸波羅蜜有二種果，謂未來、現在。未來果者，檀那波羅蜜得大福報；尸羅波羅蜜得自身具足，謂釋、梵等；羼提波羅蜜得大伴助、大眷屬；毘離耶波羅蜜得果報等不斷絕；禪那波羅蜜得生身不可損壞；般若波羅蜜得諸根猛利及多諸悅樂，於大人眾中得自在等。現在果者，得一切信敬供養及現法涅槃等。於中，若菩薩求未來果故行施，為住事行施，如所施物還得彼物果，是故經言「不住於事，行於布施」。若求未來尸羅等果故行施，為有所住行施，是故經言「無所住，應行布施」。尸羅等果有眾多，不可分別故，總名有所住。若求現在果信敬、供養故行施，為住色、聲、香、味、觸行施，故經言「不住色」等。若求現法涅槃故行施，為住法行施，故經言「不住於法，應行布施」。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7-12. 又，經言「應行布施」者，即說攝持施之欲願故。經言「不住行施」者，即此不住，為安立第一義故。於中，以不住故，顯示如所有事第一義、不住物等是所有事。經言「菩薩應如是行施，不住於相想」者，此為顯示，謂相應三昧及攝散心，於此二時不住相想。如是建立不住已，或有菩薩貪福德故，於此不堪；為令堪故，世尊顯示不住行施福聚甚多猶如虛空，有三因緣：一遍一切處，謂於住、不住相中福生故；二寬廣高大殊勝故；三無盡究竟不窮故。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經曰：</w:t>
      </w:r>
    </w:p>
    <w:p w:rsidR="00000000" w:rsidDel="00000000" w:rsidP="00000000" w:rsidRDefault="00000000" w:rsidRPr="00000000" w14:paraId="0000006E">
      <w:pPr>
        <w:rPr>
          <w:color w:val="4a86e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>
          <w:color w:val="4a86e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4a86e8"/>
          <w:rtl w:val="0"/>
        </w:rPr>
        <w:t xml:space="preserve">「須菩提！於意云何？可以相成就見如來不？」須菩提言：「不也。世尊！不可以相成就得見如來。何以故？如來所說相，即非相。」</w:t>
      </w:r>
    </w:p>
    <w:p w:rsidR="00000000" w:rsidDel="00000000" w:rsidP="00000000" w:rsidRDefault="00000000" w:rsidRPr="00000000" w14:paraId="00000070">
      <w:pPr>
        <w:rPr>
          <w:color w:val="4a86e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>
          <w:color w:val="4a86e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4a86e8"/>
          <w:rtl w:val="0"/>
        </w:rPr>
        <w:t xml:space="preserve">佛告須菩提：「凡所有相，皆是妄語。若見諸相非相，則非妄語，如是諸相非相，則見如來。」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論曰：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13-15.此下第三欲得色身住處。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13-15.經言「須菩提！於意云何？可以相成就見如來不」者，此為依義應知，顯示對治如來色身慢故。經言「相成就」者，此為說相，顯示如來色身故。上座須菩提言「不也」，為成滿此義故。世尊說「須菩提！凡所有相，皆是妄語」，即顯欲願。於如是義中，應攝持故，及即是安立第一義。於第一義中，相成就為虛妄，非相成就不虛妄。經言「如是諸相非相，則見如來」者，此為顯現，謂相應三昧及攝亂心時，於彼相中非相見故。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經曰：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>
          <w:color w:val="4a86e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4a86e8"/>
          <w:rtl w:val="0"/>
        </w:rPr>
        <w:t xml:space="preserve">須菩提白佛言：「世尊！頗有眾生，於未來世末世得聞如是修多羅章句，生實相不？」</w:t>
      </w:r>
    </w:p>
    <w:p w:rsidR="00000000" w:rsidDel="00000000" w:rsidP="00000000" w:rsidRDefault="00000000" w:rsidRPr="00000000" w14:paraId="0000007C">
      <w:pPr>
        <w:rPr>
          <w:color w:val="4a86e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>
          <w:color w:val="4a86e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4a86e8"/>
          <w:rtl w:val="0"/>
        </w:rPr>
        <w:t xml:space="preserve">佛告須菩提：「莫作是說：『頗有眾生，於未來世末世得聞如是修多羅章句，生實相不？』」</w:t>
      </w:r>
    </w:p>
    <w:p w:rsidR="00000000" w:rsidDel="00000000" w:rsidP="00000000" w:rsidRDefault="00000000" w:rsidRPr="00000000" w14:paraId="0000007E">
      <w:pPr>
        <w:rPr>
          <w:color w:val="4a86e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>
          <w:color w:val="4a86e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4a86e8"/>
          <w:rtl w:val="0"/>
        </w:rPr>
        <w:t xml:space="preserve">佛復告須菩提：「有未來世末世，有菩薩摩訶薩，法欲滅時，有持戒、修福德、智慧者，於此修多羅章句能生信心，以此為實。」</w:t>
      </w:r>
    </w:p>
    <w:p w:rsidR="00000000" w:rsidDel="00000000" w:rsidP="00000000" w:rsidRDefault="00000000" w:rsidRPr="00000000" w14:paraId="00000080">
      <w:pPr>
        <w:rPr>
          <w:color w:val="4a86e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>
          <w:color w:val="4a86e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4a86e8"/>
          <w:rtl w:val="0"/>
        </w:rPr>
        <w:t xml:space="preserve">佛復告須菩提：「當知彼菩薩摩訶薩，非於一佛二佛三四五佛所修行供養，非於一佛二佛三四五佛所而種善根。」</w:t>
      </w:r>
    </w:p>
    <w:p w:rsidR="00000000" w:rsidDel="00000000" w:rsidP="00000000" w:rsidRDefault="00000000" w:rsidRPr="00000000" w14:paraId="00000082">
      <w:pPr>
        <w:rPr>
          <w:color w:val="4a86e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>
          <w:color w:val="4a86e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4a86e8"/>
          <w:rtl w:val="0"/>
        </w:rPr>
        <w:t xml:space="preserve">佛復告須菩提：「已於無量千萬諸佛所修行，供養無量百千萬諸佛所種諸善根，聞是修多羅，乃至一念能生淨信。須菩提！如來悉知是諸眾生，如來悉見是諸眾生。須菩提！是諸菩薩生如是無量福德聚，取如是無量福德。何以故？須菩提！是諸菩薩無復我相、眾生相、人相、壽者相。須菩提！是諸菩薩無法相，亦非無法相，無相，亦非無相。何以故？須菩提！是諸菩薩若取法相，則為著我、人、眾生、壽者。須菩提！若是菩薩有法相，即著我相、人相、眾生相、壽者相。何以故？須菩提！不應取法，非不取法。以是義故，如來常說栰喻法門，是法應捨，何況非法。」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論曰：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16-19. 此下第四為欲得法身住處。於中二種：一言說法身，二證得法身。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16. 為欲得此言說法身故，經言「世尊！頗有眾生，於未來世末世得聞如是修多羅章句」等。於中，修多羅章句者，謂所有義應知。何者為句？如上所說七種義句。於不顛倒義想，是謂實相應知；如言執義，彼非實相。上座須菩提作是念「於未來世，無有生實相」者，為遮此故，世尊言「有正法欲滅時」者，謂修行漸滅時應知。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17. 次後，世尊為如是義，顯示五種：一、顯示修行，二、顯示集因，三、顯示善友攝受，四、顯示攝福德相應，五、顯示實相中當得實想。故經言「有持戒、修福德、智慧者」，此增上戒等三學，顯示修行功德。少欲等功德為初，乃至三摩提等。經言「已得供養無量百千諸佛，乃至一心淨信」等，此顯示集因。一心淨信尚得如是，何況生實想也。經言「如來悉知、悉見是諸眾生」者，此顯示善友所攝。知者，知名身。見者，見色身。謂一切行、住所作中，知其心，見其依止故。經言「生取無量福聚」者，此顯示攝福德。生者，福正起時故。取者，即彼滅時攝持種子故。經言「是諸菩薩無復我相、眾生相」，乃至「若是菩薩有法想，即著我相、人相、眾生相、壽者相」者，此顯示實想，對治五種邪取故。何者五邪取？一、外道，二、內法凡夫及聲聞，三、增上慢菩薩，四、世間共想定，五、無想定。第一者，我等想轉。第二，法相轉。第三者，無淨想轉，此猶有法取。有法取者，謂取無法故。第四者，有想轉。第五者，無想轉。是諸菩薩於彼皆不轉也，此中顯了有戒乃至當生無量福聚等。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18. 經言「何以故」者，此言是中邪取，但法及非法想轉，非我等想，以我想及依止不轉故。然於我想中隨眠不斷故，則為有我取，是故經言「是諸菩薩，若取法想，則為著我等取」、「若無法想轉，則為有我取」等。此我等想轉中，餘義猶未說。經言「若是菩薩有法相，即著我」等者，於中，取自體相續為我想，我所取為眾生想，謂我乃至壽住取為命想，展轉取餘趣取為人想應知。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19. 於中，言當生實想者，此為依義應知，顯示對治不實想故。言於此修多羅章句說中者，此為說相，顯示言說法身故，即彼當生實想。中言當生者，是[A5]欲願攝持故。是諸菩薩無復我想轉等者，是安立第一義。「須菩提！不應取法，非不取法」者，是顯了，謂相應三摩鉢帝及散心時，不應取法者，於法體及法無我竝不分別。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19. 又，言說法身要義者，經言：「以是義故，如來常說栰喻法門，若解此者，法尚應捨，何況非法。」故法尚應捨，實想生故。何況非法者，理不應故。略說顯示，菩薩欲得言說法身，不應作不實想故。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經曰：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>
          <w:color w:val="4a86e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4a86e8"/>
          <w:rtl w:val="0"/>
        </w:rPr>
        <w:t xml:space="preserve">復次，佛告慧命須菩提：「須菩提！於意云何？如來得阿耨多羅三藐三菩提耶？如來有所說法耶？」須菩提言：「如我解佛所說義，無有定法如來得阿耨多羅三藐三菩提，亦無有定法如來可說。何以故？如來所說法，皆不可取，不可說，非法非非法。何以故？一切聖人皆以無為法得名。」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論曰：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20-21. 此下證得法身。復有二種：一智相法身，二福相法身。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20. 為欲得智相至得法身住處故，經言「須菩提！於意云何？如來得阿耨多羅三藐三菩提耶」，此為依義，顯示翻於正覺菩提取故，說法者正覺所攝故。經言「有法可說阿耨多羅三藐三菩提」者，是為說相，顯示至得法身故。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21. 「無有定法」者，上座須菩提道佛意故——世諦故，有菩提及得，是為欲願攝持，以方便故，二俱為有；若如世尊意說者，二俱無有。為顯此故，經言「如我解世尊所說義」等。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21. 又，經言「何以故？如來所說法，不可取，不可說，非法非非法」者，是安立第一義。由說法故、知得菩提故，於說法中安立第一義。於中，不可取者，謂正聞時。不可說者，謂演說時。非法者，分別性。非非法者，法無我故。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21. 經言「何以故？以無為故得名聖人」者，無為者，無分別義也，是故菩薩有學得名。無起無作中，如來轉依，名為清淨，是故如來無學得名。於中，初無為義者，三摩鉢帝相應，及折伏散亂時顯了故。第二無為，唯第一義者，無上覺故。自此已後一切住處中，皆顯以無為故，得名聖人應知。前諸住處中未說無為得名，於此說阿耨多羅三藐三菩提中無為已竟。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經曰：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rPr>
          <w:color w:val="4a86e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4a86e8"/>
          <w:rtl w:val="0"/>
        </w:rPr>
        <w:t xml:space="preserve">「須菩提！於意云何？若滿三千大千世界七寶，以用布施。須菩提！於意云何？是善男子、善女人，所得福德寧為多不？」須菩提言：「甚多，婆伽婆！甚多，修伽陀！彼善男子、善女人，得福甚多。何以故？世尊！是福德聚，即非福德聚，是故如來說福德聚。」</w:t>
      </w:r>
    </w:p>
    <w:p w:rsidR="00000000" w:rsidDel="00000000" w:rsidP="00000000" w:rsidRDefault="00000000" w:rsidRPr="00000000" w14:paraId="000000A6">
      <w:pPr>
        <w:rPr>
          <w:color w:val="4a86e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rPr>
          <w:color w:val="4a86e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4a86e8"/>
          <w:rtl w:val="0"/>
        </w:rPr>
        <w:t xml:space="preserve">佛言：「須菩提！若善男子、善女人，以滿三千大千世界七寶，持用布施。若復於此經中，受持乃至四句偈等，為他人說，其福勝彼，無量不可數。何以故？須菩提！一切諸佛阿耨多羅三藐三菩提法，皆從此經出。一切諸佛如來，皆從此經生。須菩提！所謂佛法者，即非佛法，是名佛法。」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論曰：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22-24. 此下福相法身。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22-24. 為欲得福相至得法身住處故，經言「於意云何？若人滿三千大千世界七寶，以用布施」等。云何顯示即彼所有言說法身，出生如來福相至得法身？於彼乃至說一四句偈，生福甚多，況復如來所有福相至得法身。以何因緣，於言說法身中如是說一四句偈能生多福？為成就此義故，經言「何以故？如來阿耨多羅三藐三菩提從此出」者。於中，普集十法、行阿含故，諸佛世尊從此生者，世諦故言佛出生。以有菩提故，即此二竝故，名為佛法。以菩提及佛故，經言：「須菩提！佛法者，即非佛法。」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24. 復次，經言「其所生福，勝彼無量阿僧祇」者，此為依義，顯示對治福不生故。於中，其福者，此為說相，顯示福相法身故。勝彼者，顯示欲願攝持故。經言「世尊！是福聚，即非福聚，是故如來說福聚」，及言「須菩提！佛法、佛法者，即非佛法，是名佛法」者，以此福聚及佛法，為攝取如來福相法身中安立第一義。為隨順無為得名故，相應三摩鉢帝及折伏散亂不復顯了。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23. 言「甚多，婆伽婆」、「甚多，修伽陀」二語者，顯示攝心、持心。以攝自心，故言受持。為他說者，解釋句味故。無量者，過譬喻故。阿僧祇者，顯多故。已說欲住處竟。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rPr>
          <w:color w:val="4a86e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4a86e8"/>
          <w:rtl w:val="0"/>
        </w:rPr>
        <w:t xml:space="preserve">「須菩提！於意云何？須陀洹能作是念『我得須陀洹果』不？」須菩提言：「不也。世尊！何以故？實無有法名須陀洹，不入色、聲、香、味、觸、法，是名須陀洹。」</w:t>
      </w:r>
    </w:p>
    <w:p w:rsidR="00000000" w:rsidDel="00000000" w:rsidP="00000000" w:rsidRDefault="00000000" w:rsidRPr="00000000" w14:paraId="000000B5">
      <w:pPr>
        <w:rPr>
          <w:color w:val="4a86e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rPr>
          <w:color w:val="4a86e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4a86e8"/>
          <w:rtl w:val="0"/>
        </w:rPr>
        <w:t xml:space="preserve">佛言：「須菩提！於意云何？斯陀含能作是念『我得斯陀含果』不？」須菩提言：「不也。世尊！何以故？實無有法名斯陀含，是名斯陀含。」</w:t>
      </w:r>
    </w:p>
    <w:p w:rsidR="00000000" w:rsidDel="00000000" w:rsidP="00000000" w:rsidRDefault="00000000" w:rsidRPr="00000000" w14:paraId="000000B7">
      <w:pPr>
        <w:rPr>
          <w:color w:val="4a86e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rPr>
          <w:color w:val="4a86e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4a86e8"/>
          <w:rtl w:val="0"/>
        </w:rPr>
        <w:t xml:space="preserve">「須菩提！於意云何？阿那含能作是念『我得阿那含果』不？」須菩提言：「不也。世尊！何以故？實無有法名阿那含，是名阿那含。」</w:t>
      </w:r>
    </w:p>
    <w:p w:rsidR="00000000" w:rsidDel="00000000" w:rsidP="00000000" w:rsidRDefault="00000000" w:rsidRPr="00000000" w14:paraId="000000B9">
      <w:pPr>
        <w:rPr>
          <w:color w:val="4a86e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rPr>
          <w:color w:val="4a86e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4a86e8"/>
          <w:rtl w:val="0"/>
        </w:rPr>
        <w:t xml:space="preserve">「須菩提！於意云何？阿羅漢能作是念『我得阿羅漢果』不？」須菩提言：「不也。世尊！何以故？實無有法名阿羅漢。世尊！若阿羅漢作是念『我得阿羅漢』，即為著我、人、眾生、壽者。世尊！佛說我得無諍三昧最為第一，世尊說我是離欲阿羅漢。世尊！我不作是念：『我是離欲阿羅漢。』世尊！我若作是念『我得阿羅漢』，世尊則不記我無諍行第一；以須菩提實無所行，而名須菩提無諍、無諍行。」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論曰：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25-32. 此下第五為修道得勝中無慢。如前略為八種住處，已下十二總名離障礙住處對治應知。何者十二障礙？一、慢，二、無慢而少聞，三、多聞而小攀緣作念修道，四、不小攀緣作念修道而捨眾生，五、不捨眾生而樂隨外論散動，六、雖不散動而破影像相中無巧便，七、雖有巧便而福資糧不具，八、雖具福資糧而樂味懈怠及利養等，九、雖離懈怠利養而不能忍苦，十、雖能忍苦而智資糧不具，十一、雖具智資糧而不自攝，十二、雖能自攝而無教授。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25. 此中，為離慢故，經言「須陀洹能作是念『我得須陀洹果』不」等，此為依義，顯示對治我得慢故。又復，須陀洹能作是念者，即為說相，顯示無慢故，亦即是欲願攝持。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26-32. 經言「世尊！實無有法，不入色、聲、香、味、觸」者，此為安立第一義。若須陀洹如是念：「我得須陀洹果。」即為有我想。若有我想，則為有慢應知，如是乃至阿羅漢亦爾。上座須菩提自顯無諍行第一及離欲阿羅漢共有功德者，以己所證為令信故，以無有法得阿羅漢及無所行故，說無諍、無諍行。此中即為安立第一義。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經曰：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rPr>
          <w:color w:val="4a86e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4a86e8"/>
          <w:rtl w:val="0"/>
        </w:rPr>
        <w:t xml:space="preserve">佛告須菩提：「於意云何？如來昔在然燈佛所，得阿耨多羅三藐三菩提法不？」須菩提言：「不也。世尊！如來在然燈佛所，於法實無所得阿耨多羅三藐三菩提。」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論曰：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33-34. 此下第六為不離佛出時。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33-34. 依離障礙十二種中，為離少聞故，經言「如來昔在然燈佛所得阿耨多羅三藐三菩提法不」等。謂彼佛出世，承事供養時有法可取，離此分別故，依義等及對治等隨義相應應知。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經曰：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rPr>
          <w:color w:val="4a86e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4a86e8"/>
          <w:rtl w:val="0"/>
        </w:rPr>
        <w:t xml:space="preserve">佛告須菩提：「若菩薩作是言：『我莊嚴佛國土。』彼菩薩不實語。何以故？須菩提！如來所說莊嚴佛土者，則非莊嚴，是名莊嚴佛土。是故，須菩提！諸菩薩摩訶薩，應如是生清淨心而無所住，不住色生心，不住聲、香、味、觸、法生心，應無所住而生其心。」</w:t>
      </w:r>
    </w:p>
    <w:p w:rsidR="00000000" w:rsidDel="00000000" w:rsidP="00000000" w:rsidRDefault="00000000" w:rsidRPr="00000000" w14:paraId="000000D1">
      <w:pPr>
        <w:rPr>
          <w:color w:val="4a86e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論曰：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35-37. 此下第七為願淨佛土。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35-37. 依離障礙十二種中，為離小攀緣作念修道故，經言「須菩提！若菩薩作是言：『我莊嚴佛國土』」等。若念嚴淨土者，則於色等事分別、生味著，為離此故，經言「是故，須菩提！諸菩薩摩訶薩，應如是生清淨心而無所住，不住色、聲、香、味、觸、法」等。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經曰：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rPr>
          <w:color w:val="4a86e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4a86e8"/>
          <w:rtl w:val="0"/>
        </w:rPr>
        <w:t xml:space="preserve">「須菩提！譬如有人，身如須彌山王。須菩提！於意云何？是身為大不？」</w:t>
      </w:r>
    </w:p>
    <w:p w:rsidR="00000000" w:rsidDel="00000000" w:rsidP="00000000" w:rsidRDefault="00000000" w:rsidRPr="00000000" w14:paraId="000000DB">
      <w:pPr>
        <w:rPr>
          <w:color w:val="4a86e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rPr>
          <w:color w:val="4a86e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4a86e8"/>
          <w:rtl w:val="0"/>
        </w:rPr>
        <w:t xml:space="preserve">須菩提言：「甚大。世尊！何以故？佛說非身，是名大身。彼身非身，是名大身。」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論曰：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38-39. 此下第八為成熟眾生。</w:t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38. 依離障礙十二種中，為離捨眾生故，經言「須菩提！譬如有人，身如須彌山王」如是等。此何所顯示？為成熟欲界眾生故。彼羅睺阿脩羅王等一切大身，量如須彌，尚不應見其自體，何況餘者。</w:t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39. 經言「如來說為非體」者，顯示法無我故；「彼體非體」者，顯示法體無生、無作故。此即顯示自性與相及差別故。</w:t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經曰：</w:t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rPr>
          <w:color w:val="4a86e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4a86e8"/>
          <w:rtl w:val="0"/>
        </w:rPr>
        <w:t xml:space="preserve">佛言：「須菩提！如恒河中所有沙數，如是沙等恒河。於意云何？是諸恒河沙寧為多不？」須菩提言：「甚多。世尊！但諸恒河尚多無數，何況其沙。」</w:t>
      </w:r>
    </w:p>
    <w:p w:rsidR="00000000" w:rsidDel="00000000" w:rsidP="00000000" w:rsidRDefault="00000000" w:rsidRPr="00000000" w14:paraId="000000E9">
      <w:pPr>
        <w:rPr>
          <w:color w:val="4a86e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rPr>
          <w:color w:val="4a86e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4a86e8"/>
          <w:rtl w:val="0"/>
        </w:rPr>
        <w:t xml:space="preserve">佛言：「須菩提！我今實言告汝。若有善男子、善女人，以七寶滿爾數恒沙數世界，以施諸佛如來。須菩提！於意云何？彼善男子、善女人，得福多不？」須菩提言：「甚多。世尊！彼善男子、善女人，得福甚多。」</w:t>
      </w:r>
    </w:p>
    <w:p w:rsidR="00000000" w:rsidDel="00000000" w:rsidP="00000000" w:rsidRDefault="00000000" w:rsidRPr="00000000" w14:paraId="000000EB">
      <w:pPr>
        <w:rPr>
          <w:color w:val="4a86e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rPr>
          <w:color w:val="4a86e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4a86e8"/>
          <w:rtl w:val="0"/>
        </w:rPr>
        <w:t xml:space="preserve">佛言：「須菩提！以七寶滿爾數恒河沙世界，持用布施。若善男子、善女人，於此法門乃至受持四句偈等，為他人說，而此福德勝前福德無量阿僧祇。復次，須菩提！隨所有處，說是法門乃至四句偈等，當知此處，一切世間天、人、阿脩羅，皆應供養，如佛塔廟。何況有人盡能受持、讀誦此經。須菩提！當知是人成就最上第一希有之法。若是經典所在之處，則為有佛，若尊重似佛。」</w:t>
      </w:r>
    </w:p>
    <w:p w:rsidR="00000000" w:rsidDel="00000000" w:rsidP="00000000" w:rsidRDefault="00000000" w:rsidRPr="00000000" w14:paraId="000000ED">
      <w:pPr>
        <w:rPr>
          <w:color w:val="4a86e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rPr>
          <w:color w:val="4a86e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4a86e8"/>
          <w:rtl w:val="0"/>
        </w:rPr>
        <w:t xml:space="preserve">爾時，須菩提白佛言：「世尊！當何名此法門？我等云何奉持？」佛告須菩提：「是法門名為『金剛般若波羅蜜』。以是名字，汝當奉持。何以故？須菩提！佛說般若波羅蜜，則非般若波羅蜜。須菩提！於意云何？如來有所說法不？」須菩提言：「世尊！如來無所說法。」</w:t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論曰：</w:t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40-48. 此下第九為遠離隨順外論散亂。</w:t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40-45. 依離障礙十二種中，為離樂外論散亂故，經說四種因緣，顯示此法勝異也：一、攝取福德，二、天等供養，三、難作，四、起如來等念。經言「須菩提！如恒河中所有沙數」等者，是攝取福德。經言「須菩提！隨所有處，說是法門」等者，是天等供養。經言「須菩提！當知是人成就最上第一希有」等者，是難作。經言「若是經典所在之處」等者，是起如來等念。於中，說者，為他直說故；授者，教授他故，顯示此樂外論散亂對治法勝異已。</w:t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47. 於如是法中，或起如言執義，為對治彼未來罪故，經言「佛說般若波羅蜜，則非般若波羅蜜」故。如般若波羅蜜非波羅蜜，如是亦無有餘法如來說者。為顯此義故，經言「須菩提！於意云何？如來有所說法不」，此顯示自相及平等相法門第一義也。</w:t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經曰：</w:t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rPr>
          <w:color w:val="4a86e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4a86e8"/>
          <w:rtl w:val="0"/>
        </w:rPr>
        <w:t xml:space="preserve">「須菩提！於意云何？三千大千世界所有微塵，是為多不？」須菩提言：「彼微塵甚多。世尊！」</w:t>
      </w:r>
    </w:p>
    <w:p w:rsidR="00000000" w:rsidDel="00000000" w:rsidP="00000000" w:rsidRDefault="00000000" w:rsidRPr="00000000" w14:paraId="000000FB">
      <w:pPr>
        <w:rPr>
          <w:color w:val="4a86e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rPr>
          <w:color w:val="4a86e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4a86e8"/>
          <w:rtl w:val="0"/>
        </w:rPr>
        <w:t xml:space="preserve">「須菩提！是諸微塵如來說，非微塵，是名微塵。如來說世界，非世界，是名世界。」</w:t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論曰：</w:t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49-51. 此下第十明色及眾生身摶取中觀破相應行。</w:t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49. 依離障礙十二種中，為離於影像相自在中無巧便故，經言「須菩提！於意云何？三千大千世界所有微塵」如是等。彼不限量，攀緣作意菩薩恒於世界攀緣作意修習，故說三千大千世界。</w:t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49-51. 於中，為破色身影像相故，顯示二種方便：一、細作方便，如「三千大千世界所有微塵寧為多不」等。二、不念方便，如經「是諸微塵，如來說非微塵，是名微塵」故。為破眾生身影像相故，經言「如來說世界，非世界，是名世界」故。於中，世界，顯眾生世也，但以名身，名為眾生世。不念名身方便，即是顯示破彼影像相，不復說細作方便也。</w:t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經曰：</w:t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rPr>
          <w:color w:val="4a86e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4a86e8"/>
          <w:rtl w:val="0"/>
        </w:rPr>
        <w:t xml:space="preserve">佛言：「須菩提！於意云何？可以三十二大人相見如來不？」須菩提言：「不也。世尊！何以故？如來說三十二大人相，即是非相，是名三十二大人相。」</w:t>
      </w:r>
    </w:p>
    <w:p w:rsidR="00000000" w:rsidDel="00000000" w:rsidP="00000000" w:rsidRDefault="00000000" w:rsidRPr="00000000" w14:paraId="00000109">
      <w:pPr>
        <w:rPr>
          <w:color w:val="4a86e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論曰：</w:t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52-53. 此下第十一明供養給侍如來。</w:t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52-53. 依離障礙十二種中，為離不具福資糧故，經言「於意云何？可以三十二大人相見如來不」者，顯示為福資糧故，親近、供養如來時，不應以相成就見如來。云何見？應見第一義法身故。</w:t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經曰：</w:t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rPr>
          <w:color w:val="4a86e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4a86e8"/>
          <w:rtl w:val="0"/>
        </w:rPr>
        <w:t xml:space="preserve">佛言：「須菩提！若善男子、善女人，以恒河沙等身命布施。若復有人，於此法門中乃至受持四句偈等，為他人說，其福甚多無量阿僧祇。」</w:t>
      </w:r>
    </w:p>
    <w:p w:rsidR="00000000" w:rsidDel="00000000" w:rsidP="00000000" w:rsidRDefault="00000000" w:rsidRPr="00000000" w14:paraId="00000113">
      <w:pPr>
        <w:rPr>
          <w:color w:val="4a86e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rPr>
          <w:color w:val="4a86e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4a86e8"/>
          <w:rtl w:val="0"/>
        </w:rPr>
        <w:t xml:space="preserve">爾時，須菩提聞說是經，深解義趣，涕淚悲泣，捫淚而白佛言：「希有，婆伽婆！希有，修伽陀！佛說如是甚深法門，我從昔來所得慧眼，未曾得聞如是法門。」</w:t>
      </w:r>
    </w:p>
    <w:p w:rsidR="00000000" w:rsidDel="00000000" w:rsidP="00000000" w:rsidRDefault="00000000" w:rsidRPr="00000000" w14:paraId="00000115">
      <w:pPr>
        <w:rPr>
          <w:color w:val="4a86e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rPr>
          <w:color w:val="4a86e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4a86e8"/>
          <w:rtl w:val="0"/>
        </w:rPr>
        <w:t xml:space="preserve">「何以故？須菩提！佛說般若波羅蜜，即非般若波羅蜜。」</w:t>
      </w:r>
    </w:p>
    <w:p w:rsidR="00000000" w:rsidDel="00000000" w:rsidP="00000000" w:rsidRDefault="00000000" w:rsidRPr="00000000" w14:paraId="00000117">
      <w:pPr>
        <w:rPr>
          <w:color w:val="4a86e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rPr>
          <w:color w:val="4a86e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4a86e8"/>
          <w:rtl w:val="0"/>
        </w:rPr>
        <w:t xml:space="preserve">「世尊！若復有人得聞是經，信心清淨，則生實相，當知是人成就第一希有功德。世尊！是實相者，則是非相，是故如來說名實相、實相。世尊！我今得聞[2]如是法門，信解受持，不足為難。若當來世，其有眾生得聞是法門，信解受持，是人則為第一希有。何以故？此人無我相、人相、眾生相、壽者相。何以故？我相即是非相，人相、眾生相、壽者相即是非相。何以故？離一切諸相，則名諸佛。」</w:t>
      </w:r>
    </w:p>
    <w:p w:rsidR="00000000" w:rsidDel="00000000" w:rsidP="00000000" w:rsidRDefault="00000000" w:rsidRPr="00000000" w14:paraId="00000119">
      <w:pPr>
        <w:rPr>
          <w:color w:val="4a86e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rPr>
          <w:color w:val="4a86e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4a86e8"/>
          <w:rtl w:val="0"/>
        </w:rPr>
        <w:t xml:space="preserve">佛告須菩提：「如是，如是。若復有人得聞是經，不驚不怖不畏，當知是人甚為希有。何以故？須菩提！如來說第一波羅蜜，非第一波羅蜜，如來說第一波羅蜜者，彼無量諸佛亦說波羅蜜，是名第一波羅蜜。」</w:t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論曰：</w:t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54-56. 此下第十二遠離利養及疲乏、熱惱故不起精進及退失等。</w:t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54. 依離障礙十二種中，為離懈怠利養等樂味故，經言「須菩提！若有善男子、善女人，以恒河沙等身命布施」如是等。於中，身有疲乏，心有熱惱，以此二種，於彼精進若退若不發。</w:t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54-55. 此何所顯示如此捨爾許身，自所有福不及此福？云何以一身著懈怠等故而為障礙？何故此中上座須菩提流淚而言「我未曾聞如是等法門」也？以聞此勝福甚多，過於捨無量身，更不說餘勝福故。若聞如是勝福故，發起精進已，若於此法中生如義想，為離此過故，經言「若復有人得聞是經，信心清淨，則生實相，當知是人成就第一希有功德」等。即於如是實相中，為離實相分別故，經言「是實相者，即是非相」如是等。</w:t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55. 經言「世尊！我今得聞如是法門，信解受持，不足為難。若當來世，其有眾生得聞是法門，信解受持，是人則為第一希有」如是等，此何義？為令味著利養、過懈怠諸菩薩生慚愧故：「於未來正法滅時，尚有菩薩於此法門受持故，無人等取及法取；云何汝等於正法興時，遠離修行，不生慚愧也？」經言「此人無我相、人相、眾生相、壽者相」者，顯示無人取也；「我相即非相」等者，顯示無法取也。</w:t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56. 經言「何以故？離一切諸相，即名諸佛」者，顯示諸菩薩順學相：「諸佛世尊離一切相，是故我等亦應如是學。」此等經文，為離退精進故說。於中，言若分別、若信解者，後句釋前句也。受者，受文字也。持者，持義也。</w:t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56. 為離不發起精進故，經言「若復有人得聞是經，不驚不怖不畏」等者，以驚等故不發起精進也。於聲聞乘中，世尊說有法及有空，於聽聞此經時，聞法無有故驚；聞空無有故怖；於思量時，於二不有理中不能相應故畏。</w:t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56. 更有別釋，為三種無自性故應知。謂相生第一義等無自性故，經言「何以故？須菩提！如來說第一波羅蜜，非第一波羅蜜」者。此有何義？復說第二生慚愧處故，言：「此法如是勝上，汝等不應放逸。」於中，以於餘波羅蜜中勝故，名第一波羅蜜。又，經言「如來說第一波羅蜜者，彼無量諸佛亦說波羅蜜」者，此言顯示一切諸佛同說第一，是故名第一。</w:t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經曰：</w:t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rPr>
          <w:color w:val="4a86e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4a86e8"/>
          <w:rtl w:val="0"/>
        </w:rPr>
        <w:t xml:space="preserve">「須菩提！如來說忍辱波羅蜜，即非忍辱波羅蜜。何以故？須菩提！如我昔為歌利王割截身體，我於爾時，無我相、無眾生相、無人相、無壽者相，無相亦非無相。何以故？須菩提！我於往昔節節支解時，若有我相、眾生相、人相、壽者相，應生瞋恨。須菩提！又念過去於五百世作忍辱仙人，於爾所世，無我相、無眾生相、無人相、無壽者相。是故，須菩提！菩薩應離一切相，發阿耨多羅三藐三菩提心。何以故？若心有住，則為非住。不應住色生心，不應住聲、香、味、觸、法生心，應生無所住心。是故，佛說菩薩心不住色布施。須菩提！菩薩為利益一切眾生，應如是布施。」</w:t>
      </w:r>
    </w:p>
    <w:p w:rsidR="00000000" w:rsidDel="00000000" w:rsidP="00000000" w:rsidRDefault="00000000" w:rsidRPr="00000000" w14:paraId="0000012F">
      <w:pPr>
        <w:rPr>
          <w:color w:val="4a86e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rPr>
          <w:color w:val="4a86e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4a86e8"/>
          <w:rtl w:val="0"/>
        </w:rPr>
        <w:t xml:space="preserve">須菩提言：「世尊！一切眾生相，即非相。何以故？如來說一切眾生，即非眾生。」</w:t>
      </w:r>
    </w:p>
    <w:p w:rsidR="00000000" w:rsidDel="00000000" w:rsidP="00000000" w:rsidRDefault="00000000" w:rsidRPr="00000000" w14:paraId="00000131">
      <w:pPr>
        <w:rPr>
          <w:color w:val="4a86e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rPr>
          <w:color w:val="4a86e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4a86e8"/>
          <w:rtl w:val="0"/>
        </w:rPr>
        <w:t xml:space="preserve">「須菩提！如來是真語者、實語者、如語者、不異語者。須菩提！如來所得法，所說法，無實無妄語。須菩提！譬如有人入闇，則無所見。若菩薩心住於事而行布施，亦復如是。須菩提！譬如人有目，夜分已盡，日光明照，見種種色。若菩薩不住於事行於布施，亦復如是。」</w:t>
      </w:r>
    </w:p>
    <w:p w:rsidR="00000000" w:rsidDel="00000000" w:rsidP="00000000" w:rsidRDefault="00000000" w:rsidRPr="00000000" w14:paraId="000001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論曰：</w:t>
      </w:r>
    </w:p>
    <w:p w:rsidR="00000000" w:rsidDel="00000000" w:rsidP="00000000" w:rsidRDefault="00000000" w:rsidRPr="00000000" w14:paraId="000001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56-59. 此下第十三明忍苦。</w:t>
      </w:r>
    </w:p>
    <w:p w:rsidR="00000000" w:rsidDel="00000000" w:rsidP="00000000" w:rsidRDefault="00000000" w:rsidRPr="00000000" w14:paraId="000001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56. 依離障礙十二種中，為離不能忍苦故，經言「須菩提！如來說忍辱波羅蜜」等。於中有二：一、能忍，二、離不能忍。</w:t>
      </w:r>
    </w:p>
    <w:p w:rsidR="00000000" w:rsidDel="00000000" w:rsidP="00000000" w:rsidRDefault="00000000" w:rsidRPr="00000000" w14:paraId="000001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56. 能忍有三：一、如所能忍，二、忍相，三、種類忍。於中，如所能忍，以何相生忍處？如忍差別顯示，對治彼因緣故。何者能忍？謂達法無我故。云何得顯示？如經言「如來說忍辱波羅蜜，即非忍辱波羅蜜」故。云何應知忍相？若他於己起惡等時，由無有我等相故，不生瞋想，亦不於羼提波羅蜜中生有想、於非波羅蜜中生無想。此云何顯示？經言「如我昔為歌利王割截身體，我於爾時，無有我等相」及「無相亦非無相」等故。何者種類忍？亦有二種：一、極苦忍，二、相續苦忍。此云何顯示？經言「須菩提！我於往昔節節支解時，若有我相，應生瞋恨」等。云何相續苦忍？經言「須菩提！又念過去於五百世作忍辱仙人」等。</w:t>
      </w:r>
    </w:p>
    <w:p w:rsidR="00000000" w:rsidDel="00000000" w:rsidP="00000000" w:rsidRDefault="00000000" w:rsidRPr="00000000" w14:paraId="000001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56. 不忍因緣者，有三種苦：一、流轉苦，二、眾生相違苦，三、乏受用苦。於中，經言「是故，須菩提！菩薩應離一切相，發阿耨多羅三藐三菩提心」等，此為顯示流轉苦忍因緣對治。發菩提心者，以三種苦相故，則不欲發心，故說應離一切相等。此中，一切相者，為顯如是等三苦相也。若著色等，則於流轉苦中疲乏故，菩提心不生故，經言「不住色生心」等如前說。不住非法者，謂非法無我也，於非法及法無我中皆不住故。為成就彼諸不住故，說遮餘事，經言：「應生無所住心。」何以故？若有心住，即為非住等。</w:t>
      </w:r>
    </w:p>
    <w:p w:rsidR="00000000" w:rsidDel="00000000" w:rsidP="00000000" w:rsidRDefault="00000000" w:rsidRPr="00000000" w14:paraId="000001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57. 經言「須菩提！菩薩為利益一切眾生，應如是布施」，乃至「一切眾生，即非眾生」等，此顯示對治眾生相違苦忍，即為一切眾生而行於捨。云何於彼「應生瞋」也？由不能無眾生及眾生想，以此因緣故，眾生相違時，即生疲乏，故顯示人無我、法無我等。</w:t>
      </w:r>
    </w:p>
    <w:p w:rsidR="00000000" w:rsidDel="00000000" w:rsidP="00000000" w:rsidRDefault="00000000" w:rsidRPr="00000000" w14:paraId="000001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58-59. 經言「須菩提！如來是真語者」等，此何所顯示？欲令信如來故能忍。於中，真語者，為顯世諦相故。實語者，為顯世諦修行有煩惱及清淨相故。於中，實者，此行煩惱、此行清淨故。如語者，為第一義諦相故。不異語者，為第一義諦修行有煩惱及清淨相故。說此真語等，已於此中如言說性起執著，為遣此故，經言「須菩提！如來所得法，所說法，無實無妄語」故。無實者，如言說性非有故。無妄者，不如言說自性有故。</w:t>
      </w:r>
    </w:p>
    <w:p w:rsidR="00000000" w:rsidDel="00000000" w:rsidP="00000000" w:rsidRDefault="00000000" w:rsidRPr="00000000" w14:paraId="000001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59. 經言「須菩提！譬如有人入闇」如是等，顯示乏受用苦忍因緣對治。若為果報布施，便著於事而行捨施。於彼喜，於欲樂、苦受中不解出離，猶如入闇，不知「我何所趣。」彼喜、欲樂亦爾。若不著於事而行布施，如有眼丈夫，夜過日出，見種種色，隨意所趣，應如是見。彼無明夜過，慧日出已，種種爾焰，如實見之。彼不知解出離欲樂、苦受故喜樂、欲樂。</w:t>
      </w:r>
    </w:p>
    <w:p w:rsidR="00000000" w:rsidDel="00000000" w:rsidP="00000000" w:rsidRDefault="00000000" w:rsidRPr="00000000" w14:paraId="000001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經曰：</w:t>
      </w:r>
    </w:p>
    <w:p w:rsidR="00000000" w:rsidDel="00000000" w:rsidP="00000000" w:rsidRDefault="00000000" w:rsidRPr="00000000" w14:paraId="000001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rPr>
          <w:color w:val="4a86e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4a86e8"/>
          <w:rtl w:val="0"/>
        </w:rPr>
        <w:t xml:space="preserve">「復次，須菩提！若有善男子、善女人，能於此法門受持、讀誦、修行，則為如來以佛智慧悉知是人、悉見是人、悉覺是人，皆得成就無量無邊功德聚。</w:t>
      </w:r>
    </w:p>
    <w:p w:rsidR="00000000" w:rsidDel="00000000" w:rsidP="00000000" w:rsidRDefault="00000000" w:rsidRPr="00000000" w14:paraId="00000147">
      <w:pPr>
        <w:rPr>
          <w:color w:val="4a86e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rPr>
          <w:color w:val="4a86e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4a86e8"/>
          <w:rtl w:val="0"/>
        </w:rPr>
        <w:t xml:space="preserve">「須菩提！若有善男子、善女人，初日分以恒河沙等身布施，中日分復以恒河沙等身布施，後日分復以恒河沙等身布施，如是捨恒河沙等無量身，如是百千萬億那由他劫以身布施。若復有人，聞此法門信心不謗，其福勝彼無量阿僧祇，何況書寫、受持、讀誦、修行、為人廣說。</w:t>
      </w:r>
    </w:p>
    <w:p w:rsidR="00000000" w:rsidDel="00000000" w:rsidP="00000000" w:rsidRDefault="00000000" w:rsidRPr="00000000" w14:paraId="00000149">
      <w:pPr>
        <w:rPr>
          <w:color w:val="4a86e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rPr>
          <w:color w:val="4a86e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4a86e8"/>
          <w:rtl w:val="0"/>
        </w:rPr>
        <w:t xml:space="preserve">「須菩提！以要言之，是經有不可思議、不可稱量、無邊功德。此法門，如來為發大乘者說，為發最上乘者說。若有人能受持、讀誦、修行此經，廣為人說，如來悉知是人、悉見是人皆成就不可思議、不可稱、無有邊、無量功德聚。如是人等，則為荷擔如來阿耨多羅三藐三菩提。何以故？須菩提！若樂小法者，則於此經不能受持、讀誦、修行、為人解說。若有我見、眾生見、人見、壽者見，於此法門能受持、讀誦、修行、為人解說者，無有是處。</w:t>
      </w:r>
    </w:p>
    <w:p w:rsidR="00000000" w:rsidDel="00000000" w:rsidP="00000000" w:rsidRDefault="00000000" w:rsidRPr="00000000" w14:paraId="0000014B">
      <w:pPr>
        <w:rPr>
          <w:color w:val="4a86e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rPr>
          <w:color w:val="4a86e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4a86e8"/>
          <w:rtl w:val="0"/>
        </w:rPr>
        <w:t xml:space="preserve">「須菩提！在在處處，若有此經，一切世間天、人、阿脩羅所應供養。當知此處則為是塔，皆應恭敬作禮圍繞，以諸華香而散其處。</w:t>
      </w:r>
    </w:p>
    <w:p w:rsidR="00000000" w:rsidDel="00000000" w:rsidP="00000000" w:rsidRDefault="00000000" w:rsidRPr="00000000" w14:paraId="0000014D">
      <w:pPr>
        <w:rPr>
          <w:color w:val="4a86e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E">
      <w:pPr>
        <w:rPr>
          <w:color w:val="4a86e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4a86e8"/>
          <w:rtl w:val="0"/>
        </w:rPr>
        <w:t xml:space="preserve">「復次，須菩提！若善男子、善女人，受持、讀誦此經，為人輕賤。何以故？是人先世罪業應墮惡道，以今世人輕賤故，先世罪業則為消滅，當得阿耨多羅三藐三菩提。</w:t>
      </w:r>
    </w:p>
    <w:p w:rsidR="00000000" w:rsidDel="00000000" w:rsidP="00000000" w:rsidRDefault="00000000" w:rsidRPr="00000000" w14:paraId="0000014F">
      <w:pPr>
        <w:rPr>
          <w:color w:val="4a86e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0">
      <w:pPr>
        <w:rPr>
          <w:color w:val="4a86e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4a86e8"/>
          <w:rtl w:val="0"/>
        </w:rPr>
        <w:t xml:space="preserve">「須菩提！我念過去無量阿僧祇、阿僧祇劫，於然燈佛前，得值八千四億那由他百千萬諸佛，我皆親承供養，無空過者。須菩提！如是無量諸佛，我皆親承供養，無空過者。若復有人，於後世末世能受持、讀誦、修行此經，所得功德，我所供養諸佛功德，於彼百分不及一，千萬億分乃至算數譬喻所不能及。</w:t>
      </w:r>
    </w:p>
    <w:p w:rsidR="00000000" w:rsidDel="00000000" w:rsidP="00000000" w:rsidRDefault="00000000" w:rsidRPr="00000000" w14:paraId="00000151">
      <w:pPr>
        <w:rPr>
          <w:color w:val="4a86e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2">
      <w:pPr>
        <w:rPr>
          <w:color w:val="4a86e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4a86e8"/>
          <w:rtl w:val="0"/>
        </w:rPr>
        <w:t xml:space="preserve">「須菩提！若有善男子、善女人，於後世末世有受持、讀誦、修行此經，所得功德，若我具說者，或有人聞，心則狂亂，疑惑不信。須菩提！當知是法門不可思議，果報亦不可思議。」</w:t>
      </w:r>
    </w:p>
    <w:p w:rsidR="00000000" w:rsidDel="00000000" w:rsidP="00000000" w:rsidRDefault="00000000" w:rsidRPr="00000000" w14:paraId="00000153">
      <w:pPr>
        <w:rPr>
          <w:color w:val="4a86e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論曰：</w:t>
      </w:r>
    </w:p>
    <w:p w:rsidR="00000000" w:rsidDel="00000000" w:rsidP="00000000" w:rsidRDefault="00000000" w:rsidRPr="00000000" w14:paraId="000001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60-66. 此下第十四離寂靜味。</w:t>
      </w:r>
    </w:p>
    <w:p w:rsidR="00000000" w:rsidDel="00000000" w:rsidP="00000000" w:rsidRDefault="00000000" w:rsidRPr="00000000" w14:paraId="000001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60-64. 依離障礙十二種中，為離闕少智資糧故，經言「復次，須菩提！若有善男子、善女人，能於此法門受持、讀誦、修行」等。此中，為離三摩提攀緣，顯示與法相應有五種勝功德：一、如來憶念親近，二、攝福德，三、讚歎法及修行，四、天等供養，五、滅罪。何者如來憶念親近？經言「受持讀誦」等，「如來以佛智知彼、如來以佛眼見彼」等。於中，受者，習誦故。持者，不妄故。若讀若誦者，此說受持因故，為欲受故讀，為欲持故誦。又復，讀者，習誦故。持者，總覽義故。何者攝福德？經言「皆得成就無量無邊功德聚」等。何者讚歎法及修行？經言「須菩提！以要言之，是經有不可思議、不可稱量」等，此為讚歎法。於中，不可思者，唯自覺故。不可稱者，無有等及勝故。經言「此法門，如來為發大乘者說，為發最上乘者說」者，此成就不可稱義。於中，餘乘不及故最上，煩惱障、智障淨故最勝應知。經言「若有人能受持、讀誦、修行此經，廣為人說」等者，此為讚歎修行。於中，如來知、見成就無量功德聚者，是總說也。不可思、不可稱、不可量者，解釋故。如是人等，則為荷擔如來阿耨多羅三藐三菩提者，謂肩負菩薩重擔故。經言「須菩提！若樂小法者，則於此經不能受持、讀誦、修行、為人解說」者，謂聲聞、獨覺乘者故。經言「若有我等見」乃至「受持，無有是處」者，謂有人我見眾生，而自謂菩薩者故。何者天等供養？經言「須菩提！在在處處，若有此經，一切世間天、人、阿脩羅所應供養」等者。於中，以華、鬘、燒香、薰香、塗香、末香、衣、蓋、幢旛等供養，恭敬禮拜、右繞故，名支提。何者滅罪？經言「若善男子、善女人，受持、讀誦此經，為人輕賤」等故者。此毀辱事，有無量門，為顯示此，故說輕賤。經言「當得阿耨多羅三藐三菩提」者，顯示滅罪故。</w:t>
      </w:r>
    </w:p>
    <w:p w:rsidR="00000000" w:rsidDel="00000000" w:rsidP="00000000" w:rsidRDefault="00000000" w:rsidRPr="00000000" w14:paraId="000001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65-66. 前所說以此因緣出生無量阿僧祇多福者，今當解釋彼無量阿僧祇義應知。威力者，成熟熾然故。多者，具足故。於中，經言「須菩提！我念過去無量阿僧祇、阿僧祇劫」等者，此顯示威力故，即是福聚威力，以彼所有福聚遠絕高勝故。此中，阿僧祇劫者，乃至然燈佛故應知。過阿僧祇者，更過前故。親承者，供養故。不空過者，常不離供養故。經言「須菩提！若有善男子、善女人，於後末世有受持、讀誦、修行此經，所得功德，若我具說者，或有人聞，心則狂亂」如是等，此顯示多故，或為狂因，或得亂心果應知。此之彼威力及彼多等，何人能說？是故經言：「須菩提！當知是法門不可思議，果報亦不可思議。」此顯示彼福體及果不可測量故。</w:t>
      </w:r>
    </w:p>
    <w:p w:rsidR="00000000" w:rsidDel="00000000" w:rsidP="00000000" w:rsidRDefault="00000000" w:rsidRPr="00000000" w14:paraId="000001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經曰：</w:t>
      </w:r>
    </w:p>
    <w:p w:rsidR="00000000" w:rsidDel="00000000" w:rsidP="00000000" w:rsidRDefault="00000000" w:rsidRPr="00000000" w14:paraId="000001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E">
      <w:pPr>
        <w:rPr>
          <w:color w:val="4a86e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4a86e8"/>
          <w:rtl w:val="0"/>
        </w:rPr>
        <w:t xml:space="preserve">爾時，須菩提白佛言：「世尊！云何菩薩發阿耨多羅三藐三菩提心？云何住？云何修行？云何降伏其心？」</w:t>
      </w:r>
    </w:p>
    <w:p w:rsidR="00000000" w:rsidDel="00000000" w:rsidP="00000000" w:rsidRDefault="00000000" w:rsidRPr="00000000" w14:paraId="0000015F">
      <w:pPr>
        <w:rPr>
          <w:color w:val="4a86e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0">
      <w:pPr>
        <w:rPr>
          <w:color w:val="4a86e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4a86e8"/>
          <w:rtl w:val="0"/>
        </w:rPr>
        <w:t xml:space="preserve">佛告須菩提：「菩薩發阿耨多羅三藐三菩提心者，當生如是心：『我應滅度一切眾生，令入無餘涅槃界。如是滅度一切眾生已，而無一眾生實滅度者。』何以故？須菩提！若菩薩有眾生相、人相、壽者相，則非菩薩。何以故？須菩提！實無有法名為菩薩發阿耨多羅三藐三菩提心者。」</w:t>
      </w:r>
    </w:p>
    <w:p w:rsidR="00000000" w:rsidDel="00000000" w:rsidP="00000000" w:rsidRDefault="00000000" w:rsidRPr="00000000" w14:paraId="00000161">
      <w:pPr>
        <w:rPr>
          <w:color w:val="4a86e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論曰：</w:t>
      </w:r>
    </w:p>
    <w:p w:rsidR="00000000" w:rsidDel="00000000" w:rsidP="00000000" w:rsidRDefault="00000000" w:rsidRPr="00000000" w14:paraId="000001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67-68. 此下第十五於證道時遠離喜動。</w:t>
      </w:r>
    </w:p>
    <w:p w:rsidR="00000000" w:rsidDel="00000000" w:rsidP="00000000" w:rsidRDefault="00000000" w:rsidRPr="00000000" w14:paraId="000001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67-68. 依離障礙十二種中，為遠離自取故，經言「須菩提白佛言：『世尊！云何菩薩發菩提心、住、修行』」等。何故復發起此初時問也？將入證道菩薩，自見得勝處，作是念：「我如是住，如是修行，如是降伏心，我滅度眾生。」為對治此故，須菩提問當於彼時如所應住、如所修行、如所應降伏心，及世尊答「當生如是心」等。</w:t>
      </w:r>
    </w:p>
    <w:p w:rsidR="00000000" w:rsidDel="00000000" w:rsidP="00000000" w:rsidRDefault="00000000" w:rsidRPr="00000000" w14:paraId="000001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68. 又，經言「須菩提！若菩薩有眾生」等者，為顯我執取或隨眠故。若言「我正行菩薩乘」，此為我取。對治彼故，經言「須菩提！實無有法名為菩薩發阿耨多羅三藐三菩提心」者。</w:t>
      </w:r>
    </w:p>
    <w:p w:rsidR="00000000" w:rsidDel="00000000" w:rsidP="00000000" w:rsidRDefault="00000000" w:rsidRPr="00000000" w14:paraId="000001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經曰：</w:t>
      </w:r>
    </w:p>
    <w:p w:rsidR="00000000" w:rsidDel="00000000" w:rsidP="00000000" w:rsidRDefault="00000000" w:rsidRPr="00000000" w14:paraId="000001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C">
      <w:pPr>
        <w:rPr>
          <w:color w:val="4a86e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4a86e8"/>
          <w:rtl w:val="0"/>
        </w:rPr>
        <w:t xml:space="preserve">「須菩提！於意云何？如來於然燈佛所，有法得阿耨多羅三藐三菩提不？」</w:t>
      </w:r>
    </w:p>
    <w:p w:rsidR="00000000" w:rsidDel="00000000" w:rsidP="00000000" w:rsidRDefault="00000000" w:rsidRPr="00000000" w14:paraId="0000016D">
      <w:pPr>
        <w:rPr>
          <w:color w:val="4a86e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E">
      <w:pPr>
        <w:rPr>
          <w:color w:val="4a86e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4a86e8"/>
          <w:rtl w:val="0"/>
        </w:rPr>
        <w:t xml:space="preserve">須菩提白佛言：「不也。世尊！如我解佛所說義，佛於然燈佛所，無有法得阿耨多羅三藐三菩提。」</w:t>
      </w:r>
    </w:p>
    <w:p w:rsidR="00000000" w:rsidDel="00000000" w:rsidP="00000000" w:rsidRDefault="00000000" w:rsidRPr="00000000" w14:paraId="0000016F">
      <w:pPr>
        <w:rPr>
          <w:color w:val="4a86e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0">
      <w:pPr>
        <w:rPr>
          <w:color w:val="4a86e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4a86e8"/>
          <w:rtl w:val="0"/>
        </w:rPr>
        <w:t xml:space="preserve">佛言：「如是，如是。須菩提！實無有法如來於然燈佛所得阿耨多羅三藐三菩提。須菩提！若有法如來得阿耨多羅三藐三菩提者，然燈佛則不與我授記：『汝於來世當得作佛，號釋迦牟尼。』以實無有法得阿耨多羅三藐三菩提，是故然燈佛與我授記，作如是言：『摩那婆！汝於來世當得作佛，號釋迦牟尼。』何以故？須菩提！言如來者，即實真如。</w:t>
      </w:r>
    </w:p>
    <w:p w:rsidR="00000000" w:rsidDel="00000000" w:rsidP="00000000" w:rsidRDefault="00000000" w:rsidRPr="00000000" w14:paraId="00000171">
      <w:pPr>
        <w:rPr>
          <w:color w:val="4a86e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2">
      <w:pPr>
        <w:rPr>
          <w:color w:val="4a86e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4a86e8"/>
          <w:rtl w:val="0"/>
        </w:rPr>
        <w:t xml:space="preserve">「須菩提！若有人言『如來得阿耨多羅三藐三菩提』者，是人不實語。須菩提！實無有法佛得阿耨多羅三藐三菩提。須菩提！如來所得阿耨多羅三藐三菩提，於是中不實不妄語，是故如來說一切法皆是佛法。須菩提！所言一切法、一切法者，即非一切法，是故名一切法。」</w:t>
      </w:r>
    </w:p>
    <w:p w:rsidR="00000000" w:rsidDel="00000000" w:rsidP="00000000" w:rsidRDefault="00000000" w:rsidRPr="00000000" w14:paraId="00000173">
      <w:pPr>
        <w:rPr>
          <w:color w:val="4a86e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論曰：</w:t>
      </w:r>
    </w:p>
    <w:p w:rsidR="00000000" w:rsidDel="00000000" w:rsidP="00000000" w:rsidRDefault="00000000" w:rsidRPr="00000000" w14:paraId="000001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69-72. 此下第十六求教授。</w:t>
      </w:r>
    </w:p>
    <w:p w:rsidR="00000000" w:rsidDel="00000000" w:rsidP="00000000" w:rsidRDefault="00000000" w:rsidRPr="00000000" w14:paraId="000001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69-71. 依離障礙十二種中，為離無教授故，經言「須菩提！於意云何？如來於然燈佛所，有法得阿耨多羅三藐三菩提不」如是等。</w:t>
      </w:r>
    </w:p>
    <w:p w:rsidR="00000000" w:rsidDel="00000000" w:rsidP="00000000" w:rsidRDefault="00000000" w:rsidRPr="00000000" w14:paraId="000001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71. 又，經言「須菩提！若有法如來得阿耨多羅三藐三菩提者，然燈佛則不與我授記：『汝於來世當得作佛』」等，此有何意？「若菩提法可說，如彼然燈如來所說者，我於彼時便得菩提，然燈如來則不授記言我得等；以彼法不可說故，我於彼時不得菩提，是故與我授記。」此是其義應知。</w:t>
      </w:r>
    </w:p>
    <w:p w:rsidR="00000000" w:rsidDel="00000000" w:rsidP="00000000" w:rsidRDefault="00000000" w:rsidRPr="00000000" w14:paraId="000001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71.又，何故彼法不可說？經言「須菩提！言如來者，即實真如」故。如清淨故，名為如來，以如不可說故，作此說。清淨如名為真如，猶如真金。</w:t>
      </w:r>
    </w:p>
    <w:p w:rsidR="00000000" w:rsidDel="00000000" w:rsidP="00000000" w:rsidRDefault="00000000" w:rsidRPr="00000000" w14:paraId="000001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71-72. 或言：「然燈如來所，於法不得菩提，世尊後時，自得菩提。」為離此取故，經言「須菩提！若有人言『如來得阿耨多羅三藐三菩提』者，是人不實語」等故。</w:t>
      </w:r>
    </w:p>
    <w:p w:rsidR="00000000" w:rsidDel="00000000" w:rsidP="00000000" w:rsidRDefault="00000000" w:rsidRPr="00000000" w14:paraId="000001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72. 又，經言「須菩提！如來所得阿耨多羅三藐三菩提，於是中不實不妄語」者，顯示真如無二故。云何不實？謂言說故。不妄者，謂彼菩提不無世間言說故。</w:t>
      </w:r>
    </w:p>
    <w:p w:rsidR="00000000" w:rsidDel="00000000" w:rsidP="00000000" w:rsidRDefault="00000000" w:rsidRPr="00000000" w14:paraId="000001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72. 經言「是故如來說一切法皆是佛法」者，此何義？顯一切法、法如清淨故。如者，遍一切法故，此是其義。又，彼一切法，法體不成就，為安立第一義故，經言「須菩提！所言一切法、一切法者，即非一切法，是名一切法」故。</w:t>
      </w:r>
    </w:p>
    <w:p w:rsidR="00000000" w:rsidDel="00000000" w:rsidP="00000000" w:rsidRDefault="00000000" w:rsidRPr="00000000" w14:paraId="000001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經曰：</w:t>
      </w:r>
    </w:p>
    <w:p w:rsidR="00000000" w:rsidDel="00000000" w:rsidP="00000000" w:rsidRDefault="00000000" w:rsidRPr="00000000" w14:paraId="000001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6">
      <w:pPr>
        <w:rPr>
          <w:color w:val="4a86e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4a86e8"/>
          <w:rtl w:val="0"/>
        </w:rPr>
        <w:t xml:space="preserve">「須菩提！譬如有人，其身妙大。」須菩提言：「世尊！如來說人身妙大，則非大身，是故如來說名大身。」</w:t>
      </w:r>
    </w:p>
    <w:p w:rsidR="00000000" w:rsidDel="00000000" w:rsidP="00000000" w:rsidRDefault="00000000" w:rsidRPr="00000000" w14:paraId="00000187">
      <w:pPr>
        <w:rPr>
          <w:color w:val="4a86e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8">
      <w:pPr>
        <w:rPr>
          <w:color w:val="4a86e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4a86e8"/>
          <w:rtl w:val="0"/>
        </w:rPr>
        <w:t xml:space="preserve">佛言：「須菩提！菩薩亦如是。若作是言：『我當滅度無量眾生。』則非菩薩。」佛言：「須菩提！於意云何？頗有實法名為菩薩不？」須菩提言：「不也。世尊！實無有法名為菩薩。是故佛說一切法無眾生、無人、無壽者。」</w:t>
      </w:r>
    </w:p>
    <w:p w:rsidR="00000000" w:rsidDel="00000000" w:rsidP="00000000" w:rsidRDefault="00000000" w:rsidRPr="00000000" w14:paraId="000001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論曰：</w:t>
      </w:r>
    </w:p>
    <w:p w:rsidR="00000000" w:rsidDel="00000000" w:rsidP="00000000" w:rsidRDefault="00000000" w:rsidRPr="00000000" w14:paraId="000001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73-75. 此下第十七為入證道故，經言「須菩提！譬如有人，其身妙大」如是等，顯示入證道時得智慧故離慢。</w:t>
      </w:r>
    </w:p>
    <w:p w:rsidR="00000000" w:rsidDel="00000000" w:rsidP="00000000" w:rsidRDefault="00000000" w:rsidRPr="00000000" w14:paraId="000001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73-74. 云何得智？有二種智故：一、攝種性智，二、平等智。若得智已，得生如來家，得決定紹佛種，此為攝種性智。得此已，能得妙身。於中，妙身者，謂至得身成就，身得畢竟轉依故。大身者，一切眾生身攝身故。若於此家長夜願生，既得生已便得彼身，是名妙身平等智。復有五種平等因緣：一、麁惡平等，二、法無我平等，三、斷相應平等，四、無希望心相應平等，五、一切菩薩證道平等。得此等故，得為大身，攝一切眾生大身故。</w:t>
      </w:r>
    </w:p>
    <w:p w:rsidR="00000000" w:rsidDel="00000000" w:rsidP="00000000" w:rsidRDefault="00000000" w:rsidRPr="00000000" w14:paraId="000001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73-74. 於彼身中，安立非自、非他故，經言「世尊！如來說人身妙大，則非大身，是故如來說名大身」等者，於此妙身等中安立第一義。如是等，是為得智慧。</w:t>
      </w:r>
    </w:p>
    <w:p w:rsidR="00000000" w:rsidDel="00000000" w:rsidP="00000000" w:rsidRDefault="00000000" w:rsidRPr="00000000" w14:paraId="000001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75. 云何離慢？經言「須菩提！菩薩亦如是。若作是言：『我當滅度無量眾生』」等。此云何可知？若作是念：「我滅度眾生，我是菩薩。」應知此是慢者，非實義菩薩。為顯示此故，經言「是故佛說一切法無眾生」等，若菩薩有眾生念，則不得妙身、大身故。</w:t>
      </w:r>
    </w:p>
    <w:p w:rsidR="00000000" w:rsidDel="00000000" w:rsidP="00000000" w:rsidRDefault="00000000" w:rsidRPr="00000000" w14:paraId="000001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經曰：</w:t>
      </w:r>
    </w:p>
    <w:p w:rsidR="00000000" w:rsidDel="00000000" w:rsidP="00000000" w:rsidRDefault="00000000" w:rsidRPr="00000000" w14:paraId="000001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6">
      <w:pPr>
        <w:rPr>
          <w:color w:val="4a86e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4a86e8"/>
          <w:rtl w:val="0"/>
        </w:rPr>
        <w:t xml:space="preserve">「須菩提！若菩薩作是言：『我莊嚴佛國土。』是不名菩薩。何以故？如來說莊嚴佛土、莊嚴佛土者，即非莊嚴，是名莊嚴佛國土。須菩提！若菩薩通達無我、無我法者，如來說名真是菩薩、菩薩。」</w:t>
      </w:r>
    </w:p>
    <w:p w:rsidR="00000000" w:rsidDel="00000000" w:rsidP="00000000" w:rsidRDefault="00000000" w:rsidRPr="00000000" w14:paraId="000001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論曰：</w:t>
      </w:r>
    </w:p>
    <w:p w:rsidR="00000000" w:rsidDel="00000000" w:rsidP="00000000" w:rsidRDefault="00000000" w:rsidRPr="00000000" w14:paraId="0000019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75. 此下第十八上求佛地。</w:t>
      </w:r>
    </w:p>
    <w:p w:rsidR="00000000" w:rsidDel="00000000" w:rsidP="00000000" w:rsidRDefault="00000000" w:rsidRPr="00000000" w14:paraId="000001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75. 應知彼地，復有六種具足攝轉依具足：一、國土淨具足，二、無上見智淨具足，三、福自在具足，四、身具足，五、語具足，六、心具足。</w:t>
      </w:r>
    </w:p>
    <w:p w:rsidR="00000000" w:rsidDel="00000000" w:rsidP="00000000" w:rsidRDefault="00000000" w:rsidRPr="00000000" w14:paraId="000001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75. 為國土淨具足三摩鉢帝故，經言「須菩提！若菩薩作是言：『我莊嚴佛國土。』是不名菩薩」如是等。此義為於共見正行中轉故，為斷彼故，安立第一義，經言「即非莊嚴，是名莊嚴國土」等。</w:t>
      </w:r>
    </w:p>
    <w:p w:rsidR="00000000" w:rsidDel="00000000" w:rsidP="00000000" w:rsidRDefault="00000000" w:rsidRPr="00000000" w14:paraId="000001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75. 又，經言「須菩提！若菩薩通達無我、無我法」者，此言為二種無我故，謂人無我、法無我。</w:t>
      </w:r>
    </w:p>
    <w:p w:rsidR="00000000" w:rsidDel="00000000" w:rsidP="00000000" w:rsidRDefault="00000000" w:rsidRPr="00000000" w14:paraId="000001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75. 又，經言「如來說名菩薩、菩薩」者，為於彼二種無我中二種正覺故。此等云何顯示？若言「我成就」，即為人我取；「莊嚴國土」者，是法我取。此非菩薩。</w:t>
      </w:r>
    </w:p>
    <w:p w:rsidR="00000000" w:rsidDel="00000000" w:rsidP="00000000" w:rsidRDefault="00000000" w:rsidRPr="00000000" w14:paraId="000001A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經曰：</w:t>
      </w:r>
    </w:p>
    <w:p w:rsidR="00000000" w:rsidDel="00000000" w:rsidP="00000000" w:rsidRDefault="00000000" w:rsidRPr="00000000" w14:paraId="000001A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6">
      <w:pPr>
        <w:rPr>
          <w:color w:val="4a86e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4a86e8"/>
          <w:rtl w:val="0"/>
        </w:rPr>
        <w:t xml:space="preserve">「須菩提！於意云何？如來有肉眼不？」須菩提言：「如是。世尊！如來有肉眼。」</w:t>
      </w:r>
    </w:p>
    <w:p w:rsidR="00000000" w:rsidDel="00000000" w:rsidP="00000000" w:rsidRDefault="00000000" w:rsidRPr="00000000" w14:paraId="000001A7">
      <w:pPr>
        <w:rPr>
          <w:color w:val="4a86e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8">
      <w:pPr>
        <w:rPr>
          <w:color w:val="4a86e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4a86e8"/>
          <w:rtl w:val="0"/>
        </w:rPr>
        <w:t xml:space="preserve">佛言：「須菩提！於意云何？如來有天眼不？」須菩提言：「如是。世尊！如來有天眼。」</w:t>
      </w:r>
    </w:p>
    <w:p w:rsidR="00000000" w:rsidDel="00000000" w:rsidP="00000000" w:rsidRDefault="00000000" w:rsidRPr="00000000" w14:paraId="000001A9">
      <w:pPr>
        <w:rPr>
          <w:color w:val="4a86e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A">
      <w:pPr>
        <w:rPr>
          <w:color w:val="4a86e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4a86e8"/>
          <w:rtl w:val="0"/>
        </w:rPr>
        <w:t xml:space="preserve">佛言：「須菩提！於意云何？如來有慧眼不？」須菩提言：「如是。世尊！如來有慧眼。」</w:t>
      </w:r>
    </w:p>
    <w:p w:rsidR="00000000" w:rsidDel="00000000" w:rsidP="00000000" w:rsidRDefault="00000000" w:rsidRPr="00000000" w14:paraId="000001AB">
      <w:pPr>
        <w:rPr>
          <w:color w:val="4a86e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C">
      <w:pPr>
        <w:rPr>
          <w:color w:val="4a86e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4a86e8"/>
          <w:rtl w:val="0"/>
        </w:rPr>
        <w:t xml:space="preserve">佛言：「須菩提！於意云何？如來有法眼不？」須菩提言：「如是。世尊！如來有法眼。」</w:t>
      </w:r>
    </w:p>
    <w:p w:rsidR="00000000" w:rsidDel="00000000" w:rsidP="00000000" w:rsidRDefault="00000000" w:rsidRPr="00000000" w14:paraId="000001AD">
      <w:pPr>
        <w:rPr>
          <w:color w:val="4a86e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E">
      <w:pPr>
        <w:rPr>
          <w:color w:val="4a86e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4a86e8"/>
          <w:rtl w:val="0"/>
        </w:rPr>
        <w:t xml:space="preserve">佛言：「須菩提！於意云何？如來有佛眼不？」須菩提言：「如是。世尊！如來有佛眼。」</w:t>
      </w:r>
    </w:p>
    <w:p w:rsidR="00000000" w:rsidDel="00000000" w:rsidP="00000000" w:rsidRDefault="00000000" w:rsidRPr="00000000" w14:paraId="000001AF">
      <w:pPr>
        <w:rPr>
          <w:color w:val="4a86e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0">
      <w:pPr>
        <w:rPr>
          <w:color w:val="4a86e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4a86e8"/>
          <w:rtl w:val="0"/>
        </w:rPr>
        <w:t xml:space="preserve">佛言：「須菩提！於意云何？如恒河中所有沙，佛說是沙不？」須菩提言：「如是。世尊！如來說是沙。」</w:t>
      </w:r>
    </w:p>
    <w:p w:rsidR="00000000" w:rsidDel="00000000" w:rsidP="00000000" w:rsidRDefault="00000000" w:rsidRPr="00000000" w14:paraId="000001B1">
      <w:pPr>
        <w:rPr>
          <w:color w:val="4a86e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2">
      <w:pPr>
        <w:rPr>
          <w:color w:val="4a86e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4a86e8"/>
          <w:rtl w:val="0"/>
        </w:rPr>
        <w:t xml:space="preserve">佛言：「須菩提！於意云何？如一恒河中所有沙，有如是等恒河。是諸恒河所有沙數佛世界，如是世界寧為多不？」須菩提言：「彼世界甚多。世尊！」</w:t>
      </w:r>
    </w:p>
    <w:p w:rsidR="00000000" w:rsidDel="00000000" w:rsidP="00000000" w:rsidRDefault="00000000" w:rsidRPr="00000000" w14:paraId="000001B3">
      <w:pPr>
        <w:rPr>
          <w:color w:val="4a86e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4">
      <w:pPr>
        <w:rPr>
          <w:color w:val="4a86e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4a86e8"/>
          <w:rtl w:val="0"/>
        </w:rPr>
        <w:t xml:space="preserve">佛告須菩提：「爾所世界中，所有眾生，若干種心住，如來悉知。何以故？如來說諸心住，皆為非心住，是名為心住。何以故？須菩提！過去心不可得，現在心不可得，未來心不可得。」</w:t>
      </w:r>
    </w:p>
    <w:p w:rsidR="00000000" w:rsidDel="00000000" w:rsidP="00000000" w:rsidRDefault="00000000" w:rsidRPr="00000000" w14:paraId="000001B5">
      <w:pPr>
        <w:rPr>
          <w:color w:val="4a86e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論曰：</w:t>
      </w:r>
    </w:p>
    <w:p w:rsidR="00000000" w:rsidDel="00000000" w:rsidP="00000000" w:rsidRDefault="00000000" w:rsidRPr="00000000" w14:paraId="000001B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75-90. 此下第二為無上見智淨具足故，經言「須菩提！於意云何？如來有肉眼不」如是等。於中二種：一為見淨，二為智淨。如來不唯有慧眼，為令知見淨勝故，顯示有五種眼，若異此則唯求慧眼見淨故。於中，略說有四種眼，謂：色攝，第一義諦攝，世諦攝，一切種一切應知攝。色攝復有二種，謂法界、修果，此為五眼麁境界故。是初色攝第一義智力故，世智不顛倒轉，是故第一義諦攝在先。於中，為人說法，若彼法為彼人施設，此智說名法眼。一切應知中一切種無功用智，說名佛眼。此等名為見淨。如經「須菩提！於意云何？如恒河中所有沙」如是等，此為智淨。於中，心住者，謂三世心。若干種者，應知有二種，謂染及淨，即是共欲心、離欲心等。世者，說過去等分。於此二中安立第一義故，經言「如來說諸心住，皆為非心住」，乃至「過去心不可得」等。於中，過去心不可得者，已滅故；未來者，未有故；現在者，第一義故。為應知中證故，安立見。為教彼彼眾生寂靜心故，安立智。於此智淨中，說心住即非心住；如是見淨中，何故不說眼即非也？以一住處故，見、智淨後安立第一義故，初亦得成就。</w:t>
      </w:r>
    </w:p>
    <w:p w:rsidR="00000000" w:rsidDel="00000000" w:rsidP="00000000" w:rsidRDefault="00000000" w:rsidRPr="00000000" w14:paraId="000001B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經曰：</w:t>
      </w:r>
    </w:p>
    <w:p w:rsidR="00000000" w:rsidDel="00000000" w:rsidP="00000000" w:rsidRDefault="00000000" w:rsidRPr="00000000" w14:paraId="000001B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C">
      <w:pPr>
        <w:rPr>
          <w:color w:val="4a86e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4a86e8"/>
          <w:rtl w:val="0"/>
        </w:rPr>
        <w:t xml:space="preserve">「須菩提！於意云何？若有人以滿三千大千世界七寶持用布施，是善男子、善女人，以是因緣得福多不？」須菩提言：「如是。世尊！此人以是因緣，得福甚多。」</w:t>
      </w:r>
    </w:p>
    <w:p w:rsidR="00000000" w:rsidDel="00000000" w:rsidP="00000000" w:rsidRDefault="00000000" w:rsidRPr="00000000" w14:paraId="000001BD">
      <w:pPr>
        <w:rPr>
          <w:color w:val="4a86e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E">
      <w:pPr>
        <w:rPr>
          <w:color w:val="4a86e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4a86e8"/>
          <w:rtl w:val="0"/>
        </w:rPr>
        <w:t xml:space="preserve">佛言：「如是，如是。須菩提！彼善男子、善女人，以是因緣，得福德聚多。須菩提！若福德聚有實，如來則不說福德聚、福德聚。」</w:t>
      </w:r>
    </w:p>
    <w:p w:rsidR="00000000" w:rsidDel="00000000" w:rsidP="00000000" w:rsidRDefault="00000000" w:rsidRPr="00000000" w14:paraId="000001B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論曰：</w:t>
      </w:r>
    </w:p>
    <w:p w:rsidR="00000000" w:rsidDel="00000000" w:rsidP="00000000" w:rsidRDefault="00000000" w:rsidRPr="00000000" w14:paraId="000001C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91-93. 此下第三為福自在具足故，經言「須菩提！於意云何？若有人以滿三千大千世界」等。於中，亦安立第一義故，經言「須菩提！若福德聚有實」等。</w:t>
      </w:r>
    </w:p>
    <w:p w:rsidR="00000000" w:rsidDel="00000000" w:rsidP="00000000" w:rsidRDefault="00000000" w:rsidRPr="00000000" w14:paraId="000001C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經曰：</w:t>
      </w:r>
    </w:p>
    <w:p w:rsidR="00000000" w:rsidDel="00000000" w:rsidP="00000000" w:rsidRDefault="00000000" w:rsidRPr="00000000" w14:paraId="000001C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6">
      <w:pPr>
        <w:rPr>
          <w:color w:val="4a86e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4a86e8"/>
          <w:rtl w:val="0"/>
        </w:rPr>
        <w:t xml:space="preserve">「須菩提！於意云何？佛可以具足色身見不？」須菩提言：「不也。世尊！如來不應以色身見。何以故？如來說具足色身，即非具足色身，是故如來說名具足色身。」</w:t>
      </w:r>
    </w:p>
    <w:p w:rsidR="00000000" w:rsidDel="00000000" w:rsidP="00000000" w:rsidRDefault="00000000" w:rsidRPr="00000000" w14:paraId="000001C7">
      <w:pPr>
        <w:rPr>
          <w:color w:val="4a86e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8">
      <w:pPr>
        <w:rPr>
          <w:color w:val="4a86e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4a86e8"/>
          <w:rtl w:val="0"/>
        </w:rPr>
        <w:t xml:space="preserve">佛言：「須菩提！於意云何？如來可以具足諸相見不？」須菩提言：「不也。世尊！如來不應以具足諸相見。何以故？如來說諸相具足，即非具足，是故如來說名諸相具足。」</w:t>
      </w:r>
    </w:p>
    <w:p w:rsidR="00000000" w:rsidDel="00000000" w:rsidP="00000000" w:rsidRDefault="00000000" w:rsidRPr="00000000" w14:paraId="000001C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論曰：</w:t>
      </w:r>
    </w:p>
    <w:p w:rsidR="00000000" w:rsidDel="00000000" w:rsidP="00000000" w:rsidRDefault="00000000" w:rsidRPr="00000000" w14:paraId="000001C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94-97. 此下第四為身具足故。於中，復有二種：一為好具足，二為相具足。為好具足故，經言「須菩提！於意云何？佛可以具足色身見不」如是等。於中，亦以安立第一義故，經言「如來說非具足」等。為相身具足故，經言「須菩提！於意云何？如來可以具足諸相見不」如是等。</w:t>
      </w:r>
    </w:p>
    <w:p w:rsidR="00000000" w:rsidDel="00000000" w:rsidP="00000000" w:rsidRDefault="00000000" w:rsidRPr="00000000" w14:paraId="000001C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經曰：</w:t>
      </w:r>
    </w:p>
    <w:p w:rsidR="00000000" w:rsidDel="00000000" w:rsidP="00000000" w:rsidRDefault="00000000" w:rsidRPr="00000000" w14:paraId="000001C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0">
      <w:pPr>
        <w:rPr>
          <w:color w:val="4a86e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4a86e8"/>
          <w:rtl w:val="0"/>
        </w:rPr>
        <w:t xml:space="preserve">佛言：「須菩提！於意云何？汝謂如來作是念『我當有所說法』耶？須菩提！莫作是念。何以故？若人言『如來有所說法』，則為謗佛，不能解我所說故。何以故？須菩提！如來說法、說法者，無法可說，是名說法。」</w:t>
      </w:r>
    </w:p>
    <w:p w:rsidR="00000000" w:rsidDel="00000000" w:rsidP="00000000" w:rsidRDefault="00000000" w:rsidRPr="00000000" w14:paraId="000001D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論曰：</w:t>
      </w:r>
    </w:p>
    <w:p w:rsidR="00000000" w:rsidDel="00000000" w:rsidP="00000000" w:rsidRDefault="00000000" w:rsidRPr="00000000" w14:paraId="000001D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98. 此下第五為語具足故，經言「須菩提！於意云何？汝謂如來作是念『我當有所說法』耶」如是等。於中，安立第一義故，經言「如來說法、說法者」等。</w:t>
      </w:r>
    </w:p>
    <w:p w:rsidR="00000000" w:rsidDel="00000000" w:rsidP="00000000" w:rsidRDefault="00000000" w:rsidRPr="00000000" w14:paraId="000001D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經曰：</w:t>
      </w:r>
    </w:p>
    <w:p w:rsidR="00000000" w:rsidDel="00000000" w:rsidP="00000000" w:rsidRDefault="00000000" w:rsidRPr="00000000" w14:paraId="000001D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8">
      <w:pPr>
        <w:rPr>
          <w:color w:val="4a86e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4a86e8"/>
          <w:rtl w:val="0"/>
        </w:rPr>
        <w:t xml:space="preserve">爾時，慧命須菩提白佛言：「世尊！頗有眾生於未來世聞說是法，生信心不？」</w:t>
      </w:r>
    </w:p>
    <w:p w:rsidR="00000000" w:rsidDel="00000000" w:rsidP="00000000" w:rsidRDefault="00000000" w:rsidRPr="00000000" w14:paraId="000001D9">
      <w:pPr>
        <w:rPr>
          <w:color w:val="4a86e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A">
      <w:pPr>
        <w:rPr>
          <w:color w:val="4a86e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4a86e8"/>
          <w:rtl w:val="0"/>
        </w:rPr>
        <w:t xml:space="preserve">佛言：「須菩提！彼非眾生，非不眾生。何以故？須菩提！眾生、眾生者，如來說非眾生，是名眾生。」</w:t>
      </w:r>
    </w:p>
    <w:p w:rsidR="00000000" w:rsidDel="00000000" w:rsidP="00000000" w:rsidRDefault="00000000" w:rsidRPr="00000000" w14:paraId="000001D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論曰：</w:t>
      </w:r>
    </w:p>
    <w:p w:rsidR="00000000" w:rsidDel="00000000" w:rsidP="00000000" w:rsidRDefault="00000000" w:rsidRPr="00000000" w14:paraId="000001D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99-100. 此下第六心具足。</w:t>
      </w:r>
    </w:p>
    <w:p w:rsidR="00000000" w:rsidDel="00000000" w:rsidP="00000000" w:rsidRDefault="00000000" w:rsidRPr="00000000" w14:paraId="000001D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99-100. 於心具足中，復有六種：一為念處，二為正覺，三為施設大利法，四為攝取法身，五為不住生死、涅槃，六為行住淨應知。於心具足中，為念處故，經言「世尊！頗有眾生於未來世聞說是法，生信心不」如是等，此處於諸眾生中顯示如世尊念處故。彼非眾生者，第一義故。非不眾生者，世諦故。是人即為希有第一者，顯示說第一義是不共及相應故。此文如前說。</w:t>
      </w:r>
    </w:p>
    <w:p w:rsidR="00000000" w:rsidDel="00000000" w:rsidP="00000000" w:rsidRDefault="00000000" w:rsidRPr="00000000" w14:paraId="000001E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經曰：</w:t>
      </w:r>
    </w:p>
    <w:p w:rsidR="00000000" w:rsidDel="00000000" w:rsidP="00000000" w:rsidRDefault="00000000" w:rsidRPr="00000000" w14:paraId="000001E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4">
      <w:pPr>
        <w:rPr>
          <w:color w:val="4a86e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4a86e8"/>
          <w:rtl w:val="0"/>
        </w:rPr>
        <w:t xml:space="preserve">佛言：「須菩提！於意云何？如來得阿耨多羅三藐三菩提耶？」須菩提言：「不也。世尊！世尊！無有少法如來得阿耨多羅三藐三菩提。」</w:t>
      </w:r>
    </w:p>
    <w:p w:rsidR="00000000" w:rsidDel="00000000" w:rsidP="00000000" w:rsidRDefault="00000000" w:rsidRPr="00000000" w14:paraId="000001E5">
      <w:pPr>
        <w:rPr>
          <w:color w:val="4a86e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6">
      <w:pPr>
        <w:rPr>
          <w:color w:val="4a86e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4a86e8"/>
          <w:rtl w:val="0"/>
        </w:rPr>
        <w:t xml:space="preserve">佛言：「如是，如是。須菩提！我於阿耨多羅三藐三菩提，乃至無有少法可得，是名阿耨多羅三藐三菩提。復次，須菩提！是法平等，無有高下，是名阿耨多羅三藐三菩提。以無眾生、無人、無壽者，得平等阿耨多羅三藐三菩提。修一切善法，得阿耨多羅三藐三菩提。須菩提！所言善法、善法者，如來說非善法，是名善法。」</w:t>
      </w:r>
    </w:p>
    <w:p w:rsidR="00000000" w:rsidDel="00000000" w:rsidP="00000000" w:rsidRDefault="00000000" w:rsidRPr="00000000" w14:paraId="000001E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論曰：</w:t>
      </w:r>
    </w:p>
    <w:p w:rsidR="00000000" w:rsidDel="00000000" w:rsidP="00000000" w:rsidRDefault="00000000" w:rsidRPr="00000000" w14:paraId="000001E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101-103. 此下第二於彼心具足中，為正覺故，經言「須菩提！於意云何？如來得阿耨多羅三藐三菩提耶」如是等。於中，無有法者，為離有見過已，顯示菩提及菩提道故。彼復顯示菩提有二種因緣，謂：阿耨多羅語故，三藐三佛陀語故。於中，經言「無有少法如來得阿耨多羅」者，此為阿耨多羅語故，此顯示菩提自相故、菩提解脫相故。彼中，無微塵許法有體，是故亦不可得、亦無所有應知。經言「復次，須菩提！是法平等」者，為三藐三佛陀語故，顯示菩提者人平等相。於中，平等者，以菩提法故，得知是佛。此中，經言「無有高下」者，顯示一切諸佛第一義中壽命等無高下故。經言「以無眾生、無人、無壽者，得平等阿耨多羅三藐三菩提」者，顯示菩提於生死法平等相故。經言「一切善法，得阿耨多羅三藐三菩提」者，顯示菩提道故。經言「所言善法、善法者，如來說非善法，是名善法」等者，此安立第一義相故。</w:t>
      </w:r>
    </w:p>
    <w:p w:rsidR="00000000" w:rsidDel="00000000" w:rsidP="00000000" w:rsidRDefault="00000000" w:rsidRPr="00000000" w14:paraId="000001E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經曰：</w:t>
      </w:r>
    </w:p>
    <w:p w:rsidR="00000000" w:rsidDel="00000000" w:rsidP="00000000" w:rsidRDefault="00000000" w:rsidRPr="00000000" w14:paraId="000001E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E">
      <w:pPr>
        <w:rPr>
          <w:color w:val="4a86e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4a86e8"/>
          <w:rtl w:val="0"/>
        </w:rPr>
        <w:t xml:space="preserve">「須菩提！三千大千世界中，所有諸須彌山王，如是等七寶聚，有人持用布施。若人以此般若波羅蜜經，乃至四句偈等，受持、讀誦、為他人說，於前福德，百分不及一，千分不及一，百千萬分不及一，歌羅分不及一，數分不及一，優波尼沙陀分不及一，乃至算數譬喻所不能及。須菩提！於意云何？汝謂如來作是念『我度眾生』耶？須菩提！莫作是見。何以故？實無有眾生如來度者。」</w:t>
      </w:r>
    </w:p>
    <w:p w:rsidR="00000000" w:rsidDel="00000000" w:rsidP="00000000" w:rsidRDefault="00000000" w:rsidRPr="00000000" w14:paraId="000001EF">
      <w:pPr>
        <w:rPr>
          <w:color w:val="4a86e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0">
      <w:pPr>
        <w:rPr>
          <w:color w:val="4a86e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4a86e8"/>
          <w:rtl w:val="0"/>
        </w:rPr>
        <w:t xml:space="preserve">佛言：「須菩提！若有實眾生如來度者，如來則有我、人、眾生、壽者相。須菩提！如來說有我者，則非有我，而毛道凡夫生者以為有我。須菩提！毛道凡夫生者，如來說名非生，是故言毛道凡夫生。」</w:t>
      </w:r>
    </w:p>
    <w:p w:rsidR="00000000" w:rsidDel="00000000" w:rsidP="00000000" w:rsidRDefault="00000000" w:rsidRPr="00000000" w14:paraId="000001F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論曰：</w:t>
      </w:r>
    </w:p>
    <w:p w:rsidR="00000000" w:rsidDel="00000000" w:rsidP="00000000" w:rsidRDefault="00000000" w:rsidRPr="00000000" w14:paraId="000001F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104-105. 此下第三於彼心具足中，為施設大利法故，經言「三千大千世界中，所有諸須彌山王」如是等。於中，為安立第一義教授故，經言「汝謂如來作是念『我度眾生』耶」如是等。又，經言「如來則有我、人、眾生、壽者相」等者，此有何義？如來如爾焰而知，是故，若有眾生，如來則為有我取。若實無我，而言有我取，為離此著故，經言「須菩提！如來說有我者，則非有我」如是等。是故，但小兒凡夫有如是取故，經言「須菩提！毛道凡夫生者，如來說名非生，是故言毛道凡夫生」故。</w:t>
      </w:r>
    </w:p>
    <w:p w:rsidR="00000000" w:rsidDel="00000000" w:rsidP="00000000" w:rsidRDefault="00000000" w:rsidRPr="00000000" w14:paraId="000001F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經曰：</w:t>
      </w:r>
    </w:p>
    <w:p w:rsidR="00000000" w:rsidDel="00000000" w:rsidP="00000000" w:rsidRDefault="00000000" w:rsidRPr="00000000" w14:paraId="000001F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8">
      <w:pPr>
        <w:rPr>
          <w:color w:val="4a86e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4a86e8"/>
          <w:rtl w:val="0"/>
        </w:rPr>
        <w:t xml:space="preserve">「須菩提！於意云何？可以相成就得見如來不？」須菩提言：「如我解如來所說義，不以相成就得見如來。」</w:t>
      </w:r>
    </w:p>
    <w:p w:rsidR="00000000" w:rsidDel="00000000" w:rsidP="00000000" w:rsidRDefault="00000000" w:rsidRPr="00000000" w14:paraId="000001F9">
      <w:pPr>
        <w:rPr>
          <w:color w:val="4a86e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A">
      <w:pPr>
        <w:rPr>
          <w:color w:val="4a86e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4a86e8"/>
          <w:rtl w:val="0"/>
        </w:rPr>
        <w:t xml:space="preserve">佛言：「如是，如是。須菩提！不以相成就得見如來。」佛言：「須菩提！若以相成就觀如來者，轉輪聖王應是如來，是故，非以相成就得見如來。」</w:t>
      </w:r>
    </w:p>
    <w:p w:rsidR="00000000" w:rsidDel="00000000" w:rsidP="00000000" w:rsidRDefault="00000000" w:rsidRPr="00000000" w14:paraId="000001FB">
      <w:pPr>
        <w:rPr>
          <w:color w:val="4a86e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C">
      <w:pPr>
        <w:rPr>
          <w:color w:val="4a86e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4a86e8"/>
          <w:rtl w:val="0"/>
        </w:rPr>
        <w:t xml:space="preserve">爾時，世尊而說偈言：「若以色見我， 以音聲求我，是人行邪道， 不能見如來。彼如來妙體，  </w:t>
        <w:tab/>
        <w:t xml:space="preserve">即法身諸佛，法體不可見， 彼識不能知。」</w:t>
      </w:r>
    </w:p>
    <w:p w:rsidR="00000000" w:rsidDel="00000000" w:rsidP="00000000" w:rsidRDefault="00000000" w:rsidRPr="00000000" w14:paraId="000001FD">
      <w:pPr>
        <w:rPr>
          <w:color w:val="4a86e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E">
      <w:pPr>
        <w:rPr>
          <w:color w:val="4a86e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4a86e8"/>
          <w:rtl w:val="0"/>
        </w:rPr>
        <w:t xml:space="preserve">「須菩提！於意云何？如來可以相成就得阿耨多羅三藐三菩提耶？須菩提！莫作是念：『如來以相成就得阿耨多羅三藐三菩提。』」</w:t>
      </w:r>
    </w:p>
    <w:p w:rsidR="00000000" w:rsidDel="00000000" w:rsidP="00000000" w:rsidRDefault="00000000" w:rsidRPr="00000000" w14:paraId="000001F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論曰：</w:t>
      </w:r>
    </w:p>
    <w:p w:rsidR="00000000" w:rsidDel="00000000" w:rsidP="00000000" w:rsidRDefault="00000000" w:rsidRPr="00000000" w14:paraId="000002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106-110. 此下第四於彼心具足中，為攝取法身故，經言「須菩提！於意云何？可以相成就得見如來不」如是等。於中，初偈顯示如所不應見、不可見故。云何不可見？諸見世諦故。是人行邪靜者，定名為靜，以得禪者說名寂靜者故。又復禪名思惟修故，於中，思者，意所攝；修者，識所攝。言寂靜者，即說覺及識，此世諦所攝應知。彼不能見者，謂彼世諦行者。</w:t>
      </w:r>
    </w:p>
    <w:p w:rsidR="00000000" w:rsidDel="00000000" w:rsidP="00000000" w:rsidRDefault="00000000" w:rsidRPr="00000000" w14:paraId="000002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108-110. 第二偈顯示如彼不應見及不應因緣，謂初分、次分。於中，偈言以法應見佛者，法者謂真如義也。此何因緣？偈言導師法為身故。以如為緣故，出生諸佛淨身，此不可見，但應見法，故彼不應見。復何因緣故不可見？以彼法真如相故，非如言說而知，唯自證知故。不如言說者，非見，實不能知故。為顯示此義故，偈言「法體不可見」，彼識不能知故。</w:t>
      </w:r>
    </w:p>
    <w:p w:rsidR="00000000" w:rsidDel="00000000" w:rsidP="00000000" w:rsidRDefault="00000000" w:rsidRPr="00000000" w14:paraId="000002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111. 於此住處中，得顯示以法身應見如來，非以相具足故。「若爾，如來雖不應以相具足見，應相具足為因，得阿耨多羅三藐三菩提。」為離此著故，經言「須菩提！於意云何？如來可以相成就得阿耨多羅三藐三菩提？須菩提！莫作是念」等者。此義明相具足體非，菩提亦不以相具足為因也，以相是色自性故。</w:t>
      </w:r>
    </w:p>
    <w:p w:rsidR="00000000" w:rsidDel="00000000" w:rsidP="00000000" w:rsidRDefault="00000000" w:rsidRPr="00000000" w14:paraId="000002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經曰：</w:t>
      </w:r>
    </w:p>
    <w:p w:rsidR="00000000" w:rsidDel="00000000" w:rsidP="00000000" w:rsidRDefault="00000000" w:rsidRPr="00000000" w14:paraId="000002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A">
      <w:pPr>
        <w:rPr>
          <w:color w:val="4a86e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4a86e8"/>
          <w:rtl w:val="0"/>
        </w:rPr>
        <w:t xml:space="preserve">「須菩提！汝若作是念：『菩薩發阿耨多羅三藐三菩提心者，說諸法斷滅相。』須菩提！莫作是念：『菩薩發阿耨多羅三藐三菩提心，說諸法斷滅相。』何以故？菩薩發阿耨多羅三藐三菩提心者，於法不說斷滅相。</w:t>
      </w:r>
    </w:p>
    <w:p w:rsidR="00000000" w:rsidDel="00000000" w:rsidP="00000000" w:rsidRDefault="00000000" w:rsidRPr="00000000" w14:paraId="0000020B">
      <w:pPr>
        <w:rPr>
          <w:color w:val="4a86e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C">
      <w:pPr>
        <w:rPr>
          <w:color w:val="4a86e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4a86e8"/>
          <w:rtl w:val="0"/>
        </w:rPr>
        <w:t xml:space="preserve">「須菩提！若善男子、善女人，以滿恒河沙等世界七寶，持用布施。若有菩薩知一切法無我，得無生法忍，此功德勝前所得福德。須菩提！以諸菩薩不取福德故。」</w:t>
      </w:r>
    </w:p>
    <w:p w:rsidR="00000000" w:rsidDel="00000000" w:rsidP="00000000" w:rsidRDefault="00000000" w:rsidRPr="00000000" w14:paraId="0000020D">
      <w:pPr>
        <w:rPr>
          <w:color w:val="4a86e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E">
      <w:pPr>
        <w:rPr>
          <w:color w:val="4a86e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4a86e8"/>
          <w:rtl w:val="0"/>
        </w:rPr>
        <w:t xml:space="preserve">須菩提白佛言：「世尊！菩薩不取福德？」</w:t>
      </w:r>
    </w:p>
    <w:p w:rsidR="00000000" w:rsidDel="00000000" w:rsidP="00000000" w:rsidRDefault="00000000" w:rsidRPr="00000000" w14:paraId="0000020F">
      <w:pPr>
        <w:rPr>
          <w:color w:val="4a86e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0">
      <w:pPr>
        <w:rPr>
          <w:color w:val="4a86e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4a86e8"/>
          <w:rtl w:val="0"/>
        </w:rPr>
        <w:t xml:space="preserve">佛言：「須菩提！菩薩受福德，不取福德，是故菩薩取福德。」</w:t>
      </w:r>
    </w:p>
    <w:p w:rsidR="00000000" w:rsidDel="00000000" w:rsidP="00000000" w:rsidRDefault="00000000" w:rsidRPr="00000000" w14:paraId="000002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論曰：</w:t>
      </w:r>
    </w:p>
    <w:p w:rsidR="00000000" w:rsidDel="00000000" w:rsidP="00000000" w:rsidRDefault="00000000" w:rsidRPr="00000000" w14:paraId="000002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112-115. 此下第五於彼心具足中，為不住生死、涅槃故。於中有二：一為不住涅槃，二為不住生死。</w:t>
      </w:r>
    </w:p>
    <w:p w:rsidR="00000000" w:rsidDel="00000000" w:rsidP="00000000" w:rsidRDefault="00000000" w:rsidRPr="00000000" w14:paraId="000002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112-113. 為不住涅槃故，「須菩提！汝若作是念：『菩薩發阿耨多羅三藐三菩提心者，說諸法斷滅相』」如是等。於中，經言「於法不說斷滅」者，謂如所住法而通達，不斷一切生死影像法，於涅槃自在行利益眾生事。此中，為遮一向寂靜故，顯示不住涅槃。「若不住涅槃，應受生死苦惱。」為離此著，顯示不住流轉故，經言「須菩提！若善男子、善女人，以滿恒河沙等世界七寶，持用布施」如是等。於中，經言「無我」、「無生法忍」者何義？如來於有為法得自在故，無彼生、死，法、我；又非業、煩惱力生故無生，故名無我、無生者。此中云何得顯示？如說攝取餘福，尚於生死中不受苦惱，何況菩薩於無我、無生法中得忍已，所生福德，勝多於彼。</w:t>
      </w:r>
    </w:p>
    <w:p w:rsidR="00000000" w:rsidDel="00000000" w:rsidP="00000000" w:rsidRDefault="00000000" w:rsidRPr="00000000" w14:paraId="000002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114-115. 經言「須菩提！以諸菩薩不取福德」者，此顯示不住生死故。若住生死，即受福聚。又，經言「須菩提白佛言：『世尊！菩薩不取福德』」者，此有何義？以世尊於餘處說應受福聚故。經言「佛言：『須菩提！菩薩受福德，不取福德，是故菩薩取福德』」者，此顯示以方便應受，而不應取故。受者，說有故。取者，修彼道故。如福聚及果中，皆不應著。</w:t>
      </w:r>
    </w:p>
    <w:p w:rsidR="00000000" w:rsidDel="00000000" w:rsidP="00000000" w:rsidRDefault="00000000" w:rsidRPr="00000000" w14:paraId="000002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經曰：</w:t>
      </w:r>
    </w:p>
    <w:p w:rsidR="00000000" w:rsidDel="00000000" w:rsidP="00000000" w:rsidRDefault="00000000" w:rsidRPr="00000000" w14:paraId="000002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C">
      <w:pPr>
        <w:rPr>
          <w:color w:val="4a86e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4a86e8"/>
          <w:rtl w:val="0"/>
        </w:rPr>
        <w:t xml:space="preserve">「須菩提！若有人言：『如來若去若來，若住若坐若臥。』是人不解我所說義。何以故？如來者，無所至去，無所從來，故名如來。」</w:t>
      </w:r>
    </w:p>
    <w:p w:rsidR="00000000" w:rsidDel="00000000" w:rsidP="00000000" w:rsidRDefault="00000000" w:rsidRPr="00000000" w14:paraId="000002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論曰：</w:t>
      </w:r>
    </w:p>
    <w:p w:rsidR="00000000" w:rsidDel="00000000" w:rsidP="00000000" w:rsidRDefault="00000000" w:rsidRPr="00000000" w14:paraId="000002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116. 此下第六於心具足中，為行住淨。</w:t>
      </w:r>
    </w:p>
    <w:p w:rsidR="00000000" w:rsidDel="00000000" w:rsidP="00000000" w:rsidRDefault="00000000" w:rsidRPr="00000000" w14:paraId="000002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116. 於中，復有三種：一、威儀行住，二、名色觀破自在行住，三、不染行住應知。為威儀行住故，經言「須菩提！若有人言：『如來若去若來』」等。於中，行者，謂去來；住者，謂餘威儀。</w:t>
      </w:r>
    </w:p>
    <w:p w:rsidR="00000000" w:rsidDel="00000000" w:rsidP="00000000" w:rsidRDefault="00000000" w:rsidRPr="00000000" w14:paraId="000002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經曰：</w:t>
      </w:r>
    </w:p>
    <w:p w:rsidR="00000000" w:rsidDel="00000000" w:rsidP="00000000" w:rsidRDefault="00000000" w:rsidRPr="00000000" w14:paraId="00000225">
      <w:pPr>
        <w:rPr>
          <w:color w:val="4a86e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6">
      <w:pPr>
        <w:rPr>
          <w:color w:val="4a86e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4a86e8"/>
          <w:rtl w:val="0"/>
        </w:rPr>
        <w:t xml:space="preserve">「須菩提！若善男子、善女人，以三千大千世界微塵，復以爾許微塵世界，碎為微塵阿僧祇。須菩提！於意云何？是微塵眾寧為多不？」</w:t>
      </w:r>
    </w:p>
    <w:p w:rsidR="00000000" w:rsidDel="00000000" w:rsidP="00000000" w:rsidRDefault="00000000" w:rsidRPr="00000000" w14:paraId="00000227">
      <w:pPr>
        <w:rPr>
          <w:color w:val="4a86e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8">
      <w:pPr>
        <w:rPr>
          <w:color w:val="4a86e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4a86e8"/>
          <w:rtl w:val="0"/>
        </w:rPr>
        <w:t xml:space="preserve">須菩提言：「彼微塵眾甚多。世尊！何以故？若是微塵眾實有者，佛則不說是微塵眾。何以故？佛說微塵眾，則非微塵眾，是故佛說微塵眾。世[A5]尊！如來所說三千大千世界，則非世界，是故佛說三千大千世界。何以故？若世界實有者，則是一合相。如來說一合相，則非一合相，是故佛說一合相。」</w:t>
      </w:r>
    </w:p>
    <w:p w:rsidR="00000000" w:rsidDel="00000000" w:rsidP="00000000" w:rsidRDefault="00000000" w:rsidRPr="00000000" w14:paraId="00000229">
      <w:pPr>
        <w:rPr>
          <w:color w:val="4a86e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A">
      <w:pPr>
        <w:rPr>
          <w:color w:val="4a86e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4a86e8"/>
          <w:rtl w:val="0"/>
        </w:rPr>
        <w:t xml:space="preserve">佛言：「須菩提！一合相者，則是不可說，但凡夫之人貪著其事。何以故？須菩提！若人如是言：『佛說我見、人見、眾生見、壽者見。』須菩提！於意云何？是人所說為正語不？」須菩提言：「不也。世尊！何以故？世尊！如來說我見、人見、眾生見、壽者見，即非我見、人見、眾生見、壽者見，是名我見、人見、眾生見、壽者見。」</w:t>
      </w:r>
    </w:p>
    <w:p w:rsidR="00000000" w:rsidDel="00000000" w:rsidP="00000000" w:rsidRDefault="00000000" w:rsidRPr="00000000" w14:paraId="0000022B">
      <w:pPr>
        <w:rPr>
          <w:color w:val="4a86e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C">
      <w:pPr>
        <w:rPr>
          <w:color w:val="4a86e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4a86e8"/>
          <w:rtl w:val="0"/>
        </w:rPr>
        <w:t xml:space="preserve">「須菩提！菩薩發阿耨多羅三藐三菩提心者，於一切法，應如是知，如是見，如是信，如是不住法相。何以故？須菩提！所言法相、法相者，如來說即非法相，是名法相。」</w:t>
      </w:r>
    </w:p>
    <w:p w:rsidR="00000000" w:rsidDel="00000000" w:rsidP="00000000" w:rsidRDefault="00000000" w:rsidRPr="00000000" w14:paraId="0000022D">
      <w:pPr>
        <w:rPr>
          <w:color w:val="4a86e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論曰：</w:t>
      </w:r>
    </w:p>
    <w:p w:rsidR="00000000" w:rsidDel="00000000" w:rsidP="00000000" w:rsidRDefault="00000000" w:rsidRPr="00000000" w14:paraId="000002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117-118. 此下第二為破名色身自在行住故，經言「須菩提！若善男子、善女人，以三千大千世界微塵」如是等。於中，細末方便及無所見方便等，此破如前說應知。經言「彼微塵眾甚多。世尊」者，是細末方便。經言「若是微塵眾實有者，佛則不說是微塵眾」等者，是為無所見方便。此說有何義？若微塵眾第一義是有者，世尊則不說非聚。經言「佛說微塵眾，則非微塵眾，是故佛說微塵眾」，以此聚體不成故。若異此者，雖不說，亦自知是聚，何義須說？</w:t>
      </w:r>
    </w:p>
    <w:p w:rsidR="00000000" w:rsidDel="00000000" w:rsidP="00000000" w:rsidRDefault="00000000" w:rsidRPr="00000000" w14:paraId="000002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118-119. 經言「如來所說三千大千世界」等者，此是無所見方便，此破名身，亦如前說應知。於中，世界者，謂明眾生世故。彼唯名身得名故，經言「若世界實有者，則是一合相」者。於中，為竝說若世界、若微塵界故，有二種摶取，謂一摶取及差別摶取。眾生類、眾生世界有者，此為一摶取。微塵有者，此為差別摶取，以取微塵眾集故。經言「如來說一合相，則非一合相」等者，此上座須菩提安立第一義故，世尊為成就如是義故。經說「一合相者，即是不可說」等，此何所顯示？世言說故，有彼摶取；第一義故，彼法不可說。彼小兒凡夫如言說取，非第一義。</w:t>
      </w:r>
    </w:p>
    <w:p w:rsidR="00000000" w:rsidDel="00000000" w:rsidP="00000000" w:rsidRDefault="00000000" w:rsidRPr="00000000" w14:paraId="000002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已說無所見方便，破義未說。無所見中，入相應三昧時不分別，謂：如所不分別，及何人？何法？何方便？云何不分別？此後具說。</w:t>
      </w:r>
    </w:p>
    <w:p w:rsidR="00000000" w:rsidDel="00000000" w:rsidP="00000000" w:rsidRDefault="00000000" w:rsidRPr="00000000" w14:paraId="000002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121-122. 經言「須菩提！若人如是言：『佛說我見』」等，此等顯示如所不分別。云何得顯示？如外道說我，如來說為我見故，安置人無我；又為說有此我見故，安置法無我。若有彼我見，是見所攝。如是觀察，菩薩入相應三昧時，不復分別，即此觀察為入方便。經言「須菩提！菩薩發阿耨多羅三藐三菩提心」者，此顯示無分別人。經言「於一切法」者，此顯示於何法不分別。經言「應如是知，如是見，如是信」者，此顯示增上心、增上智故，於無分別中知、見、勝解。於中，若智依止奢摩他故知，依止毘鉢舍那故見，此二依止三摩提故勝解，以三摩提自在故，解內攀緣影像，彼名勝解。經言「如是不住法相」者，此正顯示無分別。經言「所言法相、法相者，如來說即非法相，是名法相」者，此顯示法相中不共義及相應義，如前已說。</w:t>
      </w:r>
    </w:p>
    <w:p w:rsidR="00000000" w:rsidDel="00000000" w:rsidP="00000000" w:rsidRDefault="00000000" w:rsidRPr="00000000" w14:paraId="000002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如是一切住處中，相應三摩提方便亦爾應知。欲願及攝散二種，如前所說，更無別義，是故不復說其方便。</w:t>
      </w:r>
    </w:p>
    <w:p w:rsidR="00000000" w:rsidDel="00000000" w:rsidP="00000000" w:rsidRDefault="00000000" w:rsidRPr="00000000" w14:paraId="000002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經曰：</w:t>
      </w:r>
    </w:p>
    <w:p w:rsidR="00000000" w:rsidDel="00000000" w:rsidP="00000000" w:rsidRDefault="00000000" w:rsidRPr="00000000" w14:paraId="000002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C">
      <w:pPr>
        <w:rPr>
          <w:color w:val="4a86e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4a86e8"/>
          <w:rtl w:val="0"/>
        </w:rPr>
        <w:t xml:space="preserve">「須菩提！若有菩薩摩訶薩，以滿無量阿僧祇世界七寶持用布施。若有善男子、善女人發菩薩心者，於此般若波羅蜜經，乃至四句偈等，受持、讀誦、為他人說，其福德勝彼無量阿僧祇。云何為人演說，而不名說，是名為說？</w:t>
      </w:r>
    </w:p>
    <w:p w:rsidR="00000000" w:rsidDel="00000000" w:rsidP="00000000" w:rsidRDefault="00000000" w:rsidRPr="00000000" w14:paraId="0000023D">
      <w:pPr>
        <w:rPr>
          <w:color w:val="4a86e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E">
      <w:pPr>
        <w:rPr>
          <w:color w:val="4a86e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4a86e8"/>
          <w:rtl w:val="0"/>
        </w:rPr>
        <w:t xml:space="preserve">「一切有為法，  如星、翳、燈、幻、</w:t>
      </w:r>
    </w:p>
    <w:p w:rsidR="00000000" w:rsidDel="00000000" w:rsidP="00000000" w:rsidRDefault="00000000" w:rsidRPr="00000000" w14:paraId="0000023F">
      <w:pPr>
        <w:rPr>
          <w:color w:val="4a86e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4a86e8"/>
          <w:rtl w:val="0"/>
        </w:rPr>
        <w:t xml:space="preserve">露、泡、夢、電、雲，  應作如是觀。」</w:t>
      </w:r>
    </w:p>
    <w:p w:rsidR="00000000" w:rsidDel="00000000" w:rsidP="00000000" w:rsidRDefault="00000000" w:rsidRPr="00000000" w14:paraId="000002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論曰：</w:t>
      </w:r>
    </w:p>
    <w:p w:rsidR="00000000" w:rsidDel="00000000" w:rsidP="00000000" w:rsidRDefault="00000000" w:rsidRPr="00000000" w14:paraId="000002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123-124. 此下第三為不染行住。於中二種：一為說法不染，二為流轉不染。</w:t>
      </w:r>
    </w:p>
    <w:p w:rsidR="00000000" w:rsidDel="00000000" w:rsidP="00000000" w:rsidRDefault="00000000" w:rsidRPr="00000000" w14:paraId="000002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123. 為說法不染故，經言「須菩提！若有菩薩摩訶薩，以滿無量阿僧祇世界七寶」如是等。此何所顯示？以有如是大利益故，決定應演說；如是演說，而無所染。經言「云何為人演說，而不名說，是名為說」者，此有何義？顯示不可言說故。不演說彼法有可說體，應如是演說；若異此者，則為染說，以顛倒義故。又，如是說時，不求信敬等，亦為無染說法。</w:t>
      </w:r>
    </w:p>
    <w:p w:rsidR="00000000" w:rsidDel="00000000" w:rsidP="00000000" w:rsidRDefault="00000000" w:rsidRPr="00000000" w14:paraId="000002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124. 為流轉無染故，經說偈言「一切有為法，如星、翳、燈、幻」等。此偈顯示四種有為相：一、自性相，二者、所住味相，三、隨順過失相，四、隨順出離相。於中，自性相者，共相見識，此相如星，應如是見。何以故？無智闇中有彼光故，有智明中無彼光故。人、法我見如翳，應如是見。何以故？以取無義故。識如燈，應如是見。何以故？渴愛潤取緣故，熾然於中著。所住味相者，味著顛倒境界故，彼如幻，應如是見。何以故？以顛倒見故。於中，隨順過失相者，無常等隨順故。彼露譬喻者，顯示相體無有，以隨順無常故。彼泡譬喻者，顯示隨順苦體，以受如泡故。若有受，皆是苦，以三苦故，隨有應知：彼苦生故，是苦苦；破滅故，是壞苦；不相離故，是行苦。復於第四禪及無色中，立不苦不樂受，以勝故。於中，隨順出離相者，隨順人、法無我。以攀緣故得出離故，說無我以為出離也。隨順者，謂過去等行，以夢等譬喻顯示。彼過去行，以所念處，故如夢；現在者，不久時住，故如電；未來者，彼麁惡種子似虛空引心出，故如雲。如是知三世行轉生已，則通達無我，此顯示隨順出離相故。</w:t>
      </w:r>
    </w:p>
    <w:p w:rsidR="00000000" w:rsidDel="00000000" w:rsidP="00000000" w:rsidRDefault="00000000" w:rsidRPr="00000000" w14:paraId="000002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經曰：</w:t>
      </w:r>
    </w:p>
    <w:p w:rsidR="00000000" w:rsidDel="00000000" w:rsidP="00000000" w:rsidRDefault="00000000" w:rsidRPr="00000000" w14:paraId="000002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B">
      <w:pPr>
        <w:rPr>
          <w:color w:val="4a86e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4a86e8"/>
          <w:rtl w:val="0"/>
        </w:rPr>
        <w:t xml:space="preserve">佛說是經已，長老須菩提，及諸比丘、比丘尼、優婆塞、優婆夷，菩薩摩訶薩，一切世間天、人、阿脩羅、乾闥婆等，聞佛所說，皆大歡喜，信受奉行。</w:t>
      </w:r>
    </w:p>
    <w:p w:rsidR="00000000" w:rsidDel="00000000" w:rsidP="00000000" w:rsidRDefault="00000000" w:rsidRPr="00000000" w14:paraId="000002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論曰偈言：</w:t>
      </w:r>
    </w:p>
    <w:p w:rsidR="00000000" w:rsidDel="00000000" w:rsidP="00000000" w:rsidRDefault="00000000" w:rsidRPr="00000000" w14:paraId="000002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125. 若聞如是義，於大乘無覺，我念過於石，究竟無因故。下人於深法，不能覺及信，世人多如此， 是故法荒廢。</w:t>
      </w:r>
    </w:p>
    <w:p w:rsidR="00000000" w:rsidDel="00000000" w:rsidP="00000000" w:rsidRDefault="00000000" w:rsidRPr="00000000" w14:paraId="00000250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