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E16" w:rsidRDefault="00E42835" w:rsidP="0014029B">
      <w:pPr>
        <w:pStyle w:val="Heading1"/>
      </w:pPr>
      <w:r>
        <w:rPr>
          <w:lang w:val="en-US"/>
        </w:rPr>
        <w:t>Szkeleton tervezése</w:t>
      </w:r>
    </w:p>
    <w:p w:rsidR="00E42835" w:rsidRDefault="00E42835" w:rsidP="00E42835">
      <w:pPr>
        <w:pStyle w:val="Heading2"/>
      </w:pPr>
      <w:r>
        <w:t>A szkeleton modell valóságos use-case-ei</w:t>
      </w:r>
    </w:p>
    <w:p w:rsidR="00E42835" w:rsidRDefault="00E42835" w:rsidP="00E42835">
      <w:pPr>
        <w:pStyle w:val="Heading3"/>
      </w:pPr>
      <w:r>
        <w:t>Use-case diagram</w:t>
      </w:r>
    </w:p>
    <w:p w:rsidR="00E42835" w:rsidRDefault="00906BF6" w:rsidP="00E42835">
      <w:r>
        <w:rPr>
          <w:noProof/>
        </w:rPr>
        <w:drawing>
          <wp:inline distT="0" distB="0" distL="0" distR="0">
            <wp:extent cx="5753100" cy="2419350"/>
            <wp:effectExtent l="0" t="0" r="0" b="0"/>
            <wp:docPr id="1" name="Picture 1"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rsidR="007A720B" w:rsidRPr="007A720B" w:rsidRDefault="00E42835" w:rsidP="007A720B">
      <w:pPr>
        <w:pStyle w:val="Heading3"/>
      </w:pPr>
      <w:r>
        <w:t>Use-case leírások</w:t>
      </w:r>
    </w:p>
    <w:tbl>
      <w:tblPr>
        <w:tblW w:w="0" w:type="auto"/>
        <w:tblCellMar>
          <w:top w:w="15" w:type="dxa"/>
          <w:left w:w="15" w:type="dxa"/>
          <w:bottom w:w="15" w:type="dxa"/>
          <w:right w:w="15" w:type="dxa"/>
        </w:tblCellMar>
        <w:tblLook w:val="04A0" w:firstRow="1" w:lastRow="0" w:firstColumn="1" w:lastColumn="0" w:noHBand="0" w:noVBand="1"/>
      </w:tblPr>
      <w:tblGrid>
        <w:gridCol w:w="1656"/>
        <w:gridCol w:w="7406"/>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Falnak vagy kiindulási mezőnek ütközés</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610206">
            <w:pPr>
              <w:pStyle w:val="NormalWeb"/>
              <w:spacing w:before="0" w:beforeAutospacing="0" w:after="0" w:afterAutospacing="0"/>
            </w:pPr>
            <w:r>
              <w:rPr>
                <w:color w:val="000000"/>
              </w:rPr>
              <w:t>Az aktor falnak vagy kiindulási mezőnek ütközik.</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Dolgozó, Láda</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4"/>
              </w:numPr>
              <w:spacing w:before="0" w:beforeAutospacing="0" w:after="0" w:afterAutospacing="0"/>
              <w:textAlignment w:val="baseline"/>
              <w:rPr>
                <w:color w:val="000000"/>
              </w:rPr>
            </w:pPr>
            <w:r>
              <w:rPr>
                <w:color w:val="000000"/>
              </w:rPr>
              <w:t>A dolgozó falra vagy nem saját kiindulási mezőre próbál lépni, ekkor ez nem sikerül neki, helyben marad.</w:t>
            </w:r>
          </w:p>
          <w:p w:rsidR="007A720B" w:rsidRDefault="007A720B" w:rsidP="007A720B">
            <w:pPr>
              <w:pStyle w:val="NormalWeb"/>
              <w:numPr>
                <w:ilvl w:val="0"/>
                <w:numId w:val="4"/>
              </w:numPr>
              <w:spacing w:before="0" w:beforeAutospacing="0" w:after="0" w:afterAutospacing="0"/>
              <w:textAlignment w:val="baseline"/>
              <w:rPr>
                <w:color w:val="000000"/>
              </w:rPr>
            </w:pPr>
            <w:r>
              <w:rPr>
                <w:color w:val="000000"/>
              </w:rPr>
              <w:t>A ládát falnak vagy kiindulási mezőre próbálják tolni, ekkor ez nem sikeres, helyben marad.</w:t>
            </w:r>
          </w:p>
          <w:p w:rsidR="007A720B" w:rsidRDefault="007A720B"/>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406"/>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Életvesztés</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Valamilyen hatás miatt a dolgozó életet veszít.</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Dolgozó</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5"/>
              </w:numPr>
              <w:spacing w:before="0" w:beforeAutospacing="0" w:after="0" w:afterAutospacing="0"/>
              <w:textAlignment w:val="baseline"/>
              <w:rPr>
                <w:color w:val="000000"/>
              </w:rPr>
            </w:pPr>
            <w:r>
              <w:rPr>
                <w:color w:val="000000"/>
              </w:rPr>
              <w:t>Ha a dolgozónak nem ez volt az utolsó élete, akkor ezután eggyel kevesebb élete lesz és átkerül a kiindulási mezőjére.</w:t>
            </w:r>
          </w:p>
          <w:p w:rsidR="007A720B" w:rsidRDefault="007A720B" w:rsidP="007A720B">
            <w:pPr>
              <w:pStyle w:val="NormalWeb"/>
              <w:numPr>
                <w:ilvl w:val="0"/>
                <w:numId w:val="5"/>
              </w:numPr>
              <w:spacing w:before="0" w:beforeAutospacing="0" w:after="0" w:afterAutospacing="0"/>
              <w:textAlignment w:val="baseline"/>
              <w:rPr>
                <w:color w:val="000000"/>
              </w:rPr>
            </w:pPr>
            <w:r>
              <w:rPr>
                <w:color w:val="000000"/>
              </w:rPr>
              <w:t>Ha a dolgozónak ez volt az utolsó élete, akkor ezután nulla élete lesz, lekerül a pályáról és ebben a játékban már nem vesz többé részt.</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406"/>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Dolgozónak ütközés</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dolgozó másik dolgozónak ütközik.</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Dolgozó</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6"/>
              </w:numPr>
              <w:spacing w:before="0" w:beforeAutospacing="0" w:after="0" w:afterAutospacing="0"/>
              <w:textAlignment w:val="baseline"/>
              <w:rPr>
                <w:color w:val="000000"/>
              </w:rPr>
            </w:pPr>
            <w:r>
              <w:rPr>
                <w:color w:val="000000"/>
              </w:rPr>
              <w:t>A dolgozó közvetlenül olyan mezőre próbál lépni, ahol egy másik dolgozó áll, ekkor a lépés sikertelen és a dolgozó helyben marad.</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406"/>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Játék indítása</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játékos elindítja a játékot.</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Játékos</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lastRenderedPageBreak/>
              <w:t>Forgatókönyv</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7"/>
              </w:numPr>
              <w:spacing w:before="0" w:beforeAutospacing="0" w:after="0" w:afterAutospacing="0"/>
              <w:textAlignment w:val="baseline"/>
              <w:rPr>
                <w:color w:val="000000"/>
              </w:rPr>
            </w:pPr>
            <w:r>
              <w:rPr>
                <w:color w:val="000000"/>
              </w:rPr>
              <w:t>A játékos elindítja a játékot.</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406"/>
      </w:tblGrid>
      <w:tr w:rsidR="007A720B" w:rsidTr="006D7C9F">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Általános művelet kiválasztása</w:t>
            </w:r>
          </w:p>
        </w:tc>
      </w:tr>
      <w:tr w:rsidR="007A720B" w:rsidTr="006D7C9F">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játékos kiválaszt egy általános műveletet.</w:t>
            </w:r>
          </w:p>
        </w:tc>
      </w:tr>
      <w:tr w:rsidR="007A720B" w:rsidTr="006D7C9F">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Játékos</w:t>
            </w:r>
          </w:p>
        </w:tc>
      </w:tr>
      <w:tr w:rsidR="007A720B" w:rsidTr="006D7C9F">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8"/>
              </w:numPr>
              <w:spacing w:before="0" w:beforeAutospacing="0" w:after="0" w:afterAutospacing="0"/>
              <w:textAlignment w:val="baseline"/>
              <w:rPr>
                <w:color w:val="000000"/>
              </w:rPr>
            </w:pPr>
            <w:r>
              <w:rPr>
                <w:color w:val="000000"/>
              </w:rPr>
              <w:t>A játékos a menüből kiválaszt egy általános műveletet.</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406"/>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Szituáció kiválasztása</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játékos kiválaszt egy szituációt.</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Játékos</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9"/>
              </w:numPr>
              <w:spacing w:before="0" w:beforeAutospacing="0" w:after="0" w:afterAutospacing="0"/>
              <w:textAlignment w:val="baseline"/>
              <w:rPr>
                <w:color w:val="000000"/>
              </w:rPr>
            </w:pPr>
            <w:r>
              <w:rPr>
                <w:color w:val="000000"/>
              </w:rPr>
              <w:t>A játékos kiválaszt egy szituációt az általános műveleten belül.</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406"/>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Dolgozó mozgatása</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játékos mozgat egy dolgozót.</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Játékos</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10"/>
              </w:numPr>
              <w:spacing w:before="0" w:beforeAutospacing="0" w:after="0" w:afterAutospacing="0"/>
              <w:textAlignment w:val="baseline"/>
              <w:rPr>
                <w:color w:val="000000"/>
              </w:rPr>
            </w:pPr>
            <w:r>
              <w:rPr>
                <w:color w:val="000000"/>
              </w:rPr>
              <w:t>A játékos a kiválasztott szituációban mozgatja a hozzá tartozó dolgozót.</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406"/>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Játék bezárása</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játékos bezárja a játékot.</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Játékos</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11"/>
              </w:numPr>
              <w:spacing w:before="0" w:beforeAutospacing="0" w:after="0" w:afterAutospacing="0"/>
              <w:textAlignment w:val="baseline"/>
              <w:rPr>
                <w:color w:val="000000"/>
              </w:rPr>
            </w:pPr>
            <w:r>
              <w:rPr>
                <w:color w:val="000000"/>
              </w:rPr>
              <w:t>A játékos bezárja a játékot.</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406"/>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Kapcsoló kapcsolása</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Egy láda mozgásával a kapcsoló állapotot vált (aktív/inaktív).</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Láda</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12"/>
              </w:numPr>
              <w:spacing w:before="0" w:beforeAutospacing="0" w:after="0" w:afterAutospacing="0"/>
              <w:textAlignment w:val="baseline"/>
              <w:rPr>
                <w:color w:val="000000"/>
              </w:rPr>
            </w:pPr>
            <w:r>
              <w:rPr>
                <w:color w:val="000000"/>
              </w:rPr>
              <w:t>A kapcsoló mezőre egy láda kerül, így a kapcsoló aktív állapotba kerül.</w:t>
            </w:r>
          </w:p>
          <w:p w:rsidR="007A720B" w:rsidRDefault="007A720B" w:rsidP="007A720B">
            <w:pPr>
              <w:pStyle w:val="NormalWeb"/>
              <w:numPr>
                <w:ilvl w:val="0"/>
                <w:numId w:val="12"/>
              </w:numPr>
              <w:spacing w:before="0" w:beforeAutospacing="0" w:after="0" w:afterAutospacing="0"/>
              <w:textAlignment w:val="baseline"/>
              <w:rPr>
                <w:color w:val="000000"/>
              </w:rPr>
            </w:pPr>
            <w:r>
              <w:rPr>
                <w:color w:val="000000"/>
              </w:rPr>
              <w:t>A kapcsoló mezőről lekerül az eddig rajta lévő láda, így a kapcsoló inaktív állapotba kerül.</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406"/>
      </w:tblGrid>
      <w:tr w:rsidR="007A720B" w:rsidTr="00071EE0">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Dolgozók tologatása</w:t>
            </w:r>
          </w:p>
        </w:tc>
      </w:tr>
      <w:tr w:rsidR="007A720B" w:rsidTr="00071EE0">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Az aktor egy dolgozót egy szomszédos mezőre tol.</w:t>
            </w:r>
          </w:p>
        </w:tc>
      </w:tr>
      <w:tr w:rsidR="007A720B" w:rsidTr="00071EE0">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Láda, Dolgozó</w:t>
            </w:r>
          </w:p>
        </w:tc>
      </w:tr>
      <w:tr w:rsidR="007A720B" w:rsidTr="00071EE0">
        <w:trPr>
          <w:trHeight w:val="369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1EE0" w:rsidRPr="00071EE0" w:rsidRDefault="00071EE0" w:rsidP="00071EE0">
            <w:pPr>
              <w:pStyle w:val="NormalWeb"/>
              <w:numPr>
                <w:ilvl w:val="0"/>
                <w:numId w:val="25"/>
              </w:numPr>
              <w:spacing w:before="0" w:beforeAutospacing="0" w:after="0" w:afterAutospacing="0"/>
              <w:textAlignment w:val="baseline"/>
              <w:rPr>
                <w:color w:val="000000"/>
              </w:rPr>
            </w:pPr>
            <w:r w:rsidRPr="00071EE0">
              <w:rPr>
                <w:color w:val="000000"/>
              </w:rPr>
              <w:t>A dolgozó megfelelő irányban lévő szomszéd mezője üres, ilyenkor egy láda egyszerűen megtolja a dolgozót, aki ennek hatására a szomszédos mezőre kerül.</w:t>
            </w:r>
          </w:p>
          <w:p w:rsidR="00071EE0" w:rsidRDefault="00071EE0" w:rsidP="00071EE0">
            <w:pPr>
              <w:pStyle w:val="NormalWeb"/>
              <w:numPr>
                <w:ilvl w:val="1"/>
                <w:numId w:val="25"/>
              </w:numPr>
              <w:spacing w:before="0" w:beforeAutospacing="0" w:after="0" w:afterAutospacing="0"/>
              <w:textAlignment w:val="baseline"/>
              <w:rPr>
                <w:color w:val="000000"/>
              </w:rPr>
            </w:pPr>
            <w:r w:rsidRPr="00071EE0">
              <w:rPr>
                <w:color w:val="000000"/>
              </w:rPr>
              <w:t>A dolgozó megfelelő irányban lévő szomszéd mezője már foglalt, ilyenkor az aktor megtolja a dolgozót, aki ennek hatására megtolja a szomszédos mezőn lévő entitást.</w:t>
            </w:r>
          </w:p>
          <w:p w:rsidR="00071EE0" w:rsidRDefault="00071EE0" w:rsidP="00071EE0">
            <w:pPr>
              <w:pStyle w:val="NormalWeb"/>
              <w:numPr>
                <w:ilvl w:val="0"/>
                <w:numId w:val="25"/>
              </w:numPr>
              <w:spacing w:before="0" w:beforeAutospacing="0" w:after="0" w:afterAutospacing="0"/>
              <w:textAlignment w:val="baseline"/>
              <w:rPr>
                <w:color w:val="000000"/>
              </w:rPr>
            </w:pPr>
            <w:r w:rsidRPr="00071EE0">
              <w:rPr>
                <w:color w:val="000000"/>
              </w:rPr>
              <w:t>A dolgozó megfelelő irányban lévő szomszéd mezője üres, ilyenkor egy közvetve tolt dolgozó egyszerűen megtolja a dolgozót, aki ennek hatására a szomszédos mezőre kerül.</w:t>
            </w:r>
          </w:p>
          <w:p w:rsidR="00071EE0" w:rsidRPr="00071EE0" w:rsidRDefault="00071EE0" w:rsidP="00071EE0">
            <w:pPr>
              <w:pStyle w:val="NormalWeb"/>
              <w:numPr>
                <w:ilvl w:val="1"/>
                <w:numId w:val="25"/>
              </w:numPr>
              <w:spacing w:before="0" w:beforeAutospacing="0" w:after="0" w:afterAutospacing="0"/>
              <w:textAlignment w:val="baseline"/>
              <w:rPr>
                <w:color w:val="000000"/>
              </w:rPr>
            </w:pPr>
            <w:r w:rsidRPr="00071EE0">
              <w:rPr>
                <w:color w:val="000000"/>
              </w:rPr>
              <w:t>A dolgozó megfelelő irányban lévő szomszéd mezője már foglalt, ilyenkor az aktor megtolja a dolgozót, aki ennek hatására megtolja a szomszédos mezőn lévő entitást.</w:t>
            </w:r>
          </w:p>
        </w:tc>
      </w:tr>
    </w:tbl>
    <w:p w:rsidR="007A720B" w:rsidRDefault="007A720B" w:rsidP="007A720B"/>
    <w:p w:rsidR="007A720B" w:rsidRDefault="007A720B" w:rsidP="007A720B"/>
    <w:p w:rsidR="006C36C0" w:rsidRDefault="006C36C0"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406"/>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Ládák tologatása</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Az aktor egy ládát egy szomszédos mezőre tol.</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Láda, Dolgozó</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16"/>
              </w:numPr>
              <w:spacing w:before="0" w:beforeAutospacing="0" w:after="0" w:afterAutospacing="0"/>
              <w:textAlignment w:val="baseline"/>
              <w:rPr>
                <w:color w:val="000000"/>
              </w:rPr>
            </w:pPr>
            <w:r>
              <w:rPr>
                <w:color w:val="000000"/>
              </w:rPr>
              <w:t xml:space="preserve">A láda megfelelő irányban lévő szomszéd mezője üres, ilyenkor az aktor egyszerűen megtolja a ládát, ami ennek hatására a szomszédos mezőre kerül. </w:t>
            </w:r>
          </w:p>
          <w:p w:rsidR="007A720B" w:rsidRDefault="007A720B" w:rsidP="007A720B">
            <w:pPr>
              <w:pStyle w:val="NormalWeb"/>
              <w:numPr>
                <w:ilvl w:val="0"/>
                <w:numId w:val="16"/>
              </w:numPr>
              <w:spacing w:before="0" w:beforeAutospacing="0" w:after="0" w:afterAutospacing="0"/>
              <w:textAlignment w:val="baseline"/>
              <w:rPr>
                <w:color w:val="000000"/>
              </w:rPr>
            </w:pPr>
            <w:r>
              <w:rPr>
                <w:color w:val="000000"/>
              </w:rPr>
              <w:t>A láda megfelelő irányban lévő szomszéd mezője már foglalt, ilyenkor az aktor megtolja a ládát, ami ennek hatására megtolja a szomszédos mezőn lévő entitást.</w:t>
            </w:r>
          </w:p>
        </w:tc>
      </w:tr>
    </w:tbl>
    <w:p w:rsidR="007A720B" w:rsidRDefault="007A720B" w:rsidP="006C36C0"/>
    <w:tbl>
      <w:tblPr>
        <w:tblW w:w="0" w:type="auto"/>
        <w:tblCellMar>
          <w:top w:w="15" w:type="dxa"/>
          <w:left w:w="15" w:type="dxa"/>
          <w:bottom w:w="15" w:type="dxa"/>
          <w:right w:w="15" w:type="dxa"/>
        </w:tblCellMar>
        <w:tblLook w:val="04A0" w:firstRow="1" w:lastRow="0" w:firstColumn="1" w:lastColumn="0" w:noHBand="0" w:noVBand="1"/>
      </w:tblPr>
      <w:tblGrid>
        <w:gridCol w:w="1656"/>
        <w:gridCol w:w="7406"/>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Lyukba esés</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Az aktor egy aktív lyuk mezőre kerül.</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Láda, Dolgozó</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17"/>
              </w:numPr>
              <w:spacing w:before="0" w:beforeAutospacing="0" w:after="0" w:afterAutospacing="0"/>
              <w:textAlignment w:val="baseline"/>
              <w:rPr>
                <w:color w:val="000000"/>
              </w:rPr>
            </w:pPr>
            <w:r>
              <w:rPr>
                <w:color w:val="000000"/>
              </w:rPr>
              <w:t>A láda egy aktív lyuk mezőre kerül, ezáltal beleesik és eltűnik.</w:t>
            </w:r>
          </w:p>
          <w:p w:rsidR="007A720B" w:rsidRDefault="007A720B" w:rsidP="007A720B">
            <w:pPr>
              <w:pStyle w:val="NormalWeb"/>
              <w:numPr>
                <w:ilvl w:val="0"/>
                <w:numId w:val="17"/>
              </w:numPr>
              <w:spacing w:before="0" w:beforeAutospacing="0" w:after="0" w:afterAutospacing="0"/>
              <w:textAlignment w:val="baseline"/>
              <w:rPr>
                <w:color w:val="000000"/>
              </w:rPr>
            </w:pPr>
            <w:r>
              <w:rPr>
                <w:color w:val="000000"/>
              </w:rPr>
              <w:t>A dolgozó egy aktív lyuk mezőre kerül, ezáltal beleesik és elveszít egy életet.</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406"/>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Eltűnés</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Láda eltűnik aktív lyuk mezőre kerülve.</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Láda</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76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18"/>
              </w:numPr>
              <w:spacing w:before="0" w:beforeAutospacing="0" w:after="0" w:afterAutospacing="0"/>
              <w:textAlignment w:val="baseline"/>
              <w:rPr>
                <w:color w:val="000000"/>
              </w:rPr>
            </w:pPr>
            <w:r>
              <w:rPr>
                <w:color w:val="000000"/>
              </w:rPr>
              <w:t xml:space="preserve"> A láda a lyukba esik, így lekerül a játéktérről.</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406"/>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Életadás</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dolgozó életet kap.</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Szívecskés Láda</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19"/>
              </w:numPr>
              <w:spacing w:before="0" w:beforeAutospacing="0" w:after="0" w:afterAutospacing="0"/>
              <w:textAlignment w:val="baseline"/>
              <w:rPr>
                <w:color w:val="000000"/>
              </w:rPr>
            </w:pPr>
            <w:r>
              <w:rPr>
                <w:color w:val="000000"/>
              </w:rPr>
              <w:t>A dolgozó egy szívecskés ládát aktív lyuk mezőre tol, ezáltal kap egy életet.</w:t>
            </w:r>
          </w:p>
          <w:p w:rsidR="007A720B" w:rsidRDefault="007A720B" w:rsidP="007A720B">
            <w:pPr>
              <w:pStyle w:val="NormalWeb"/>
              <w:numPr>
                <w:ilvl w:val="0"/>
                <w:numId w:val="19"/>
              </w:numPr>
              <w:spacing w:before="0" w:beforeAutospacing="0" w:after="0" w:afterAutospacing="0"/>
              <w:textAlignment w:val="baseline"/>
              <w:rPr>
                <w:color w:val="000000"/>
              </w:rPr>
            </w:pPr>
            <w:r>
              <w:rPr>
                <w:color w:val="000000"/>
              </w:rPr>
              <w:t>A dolgozó egy láncban lévő szívecskés ládát aktív lyuk mezőre tol, ezáltal kap egy életet.</w:t>
            </w:r>
          </w:p>
          <w:p w:rsidR="007A720B" w:rsidRDefault="007A720B" w:rsidP="007A720B">
            <w:pPr>
              <w:pStyle w:val="NormalWeb"/>
              <w:numPr>
                <w:ilvl w:val="0"/>
                <w:numId w:val="19"/>
              </w:numPr>
              <w:spacing w:before="0" w:beforeAutospacing="0" w:after="0" w:afterAutospacing="0"/>
              <w:textAlignment w:val="baseline"/>
              <w:rPr>
                <w:color w:val="000000"/>
              </w:rPr>
            </w:pPr>
            <w:r>
              <w:rPr>
                <w:color w:val="000000"/>
              </w:rPr>
              <w:t>A dolgozó aktivál egy szívecskés láda alatt lévő lyukat, aminek hatására a láda leesik és a dolgozó kap egy életet.</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406"/>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Lyukak kezelése</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Lyuk aktiválása illetve deaktiválása.</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Láda</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20"/>
              </w:numPr>
              <w:spacing w:before="0" w:beforeAutospacing="0" w:after="0" w:afterAutospacing="0"/>
              <w:textAlignment w:val="baseline"/>
              <w:rPr>
                <w:rFonts w:ascii="Arial" w:hAnsi="Arial" w:cs="Arial"/>
                <w:color w:val="000000"/>
              </w:rPr>
            </w:pPr>
            <w:r>
              <w:rPr>
                <w:color w:val="000000"/>
              </w:rPr>
              <w:t>Egy láda egy kapcsolóra kerül, aminek hatására a kapcsolóhoz tartozó lyukak aktívvá válnak.</w:t>
            </w:r>
          </w:p>
          <w:p w:rsidR="007A720B" w:rsidRDefault="007A720B" w:rsidP="007A720B">
            <w:pPr>
              <w:pStyle w:val="NormalWeb"/>
              <w:numPr>
                <w:ilvl w:val="0"/>
                <w:numId w:val="20"/>
              </w:numPr>
              <w:spacing w:before="0" w:beforeAutospacing="0" w:after="0" w:afterAutospacing="0"/>
              <w:textAlignment w:val="baseline"/>
              <w:rPr>
                <w:color w:val="000000"/>
              </w:rPr>
            </w:pPr>
            <w:r>
              <w:rPr>
                <w:color w:val="000000"/>
              </w:rPr>
              <w:t>Egy láda lekerül egy kapcsolóról, aminek hatására a kapcsolóhoz tartozó lyukak inaktívvá válnak.</w:t>
            </w:r>
          </w:p>
        </w:tc>
      </w:tr>
    </w:tbl>
    <w:p w:rsidR="007A720B" w:rsidRDefault="007A720B" w:rsidP="006C36C0"/>
    <w:tbl>
      <w:tblPr>
        <w:tblW w:w="0" w:type="auto"/>
        <w:tblCellMar>
          <w:top w:w="15" w:type="dxa"/>
          <w:left w:w="15" w:type="dxa"/>
          <w:bottom w:w="15" w:type="dxa"/>
          <w:right w:w="15" w:type="dxa"/>
        </w:tblCellMar>
        <w:tblLook w:val="04A0" w:firstRow="1" w:lastRow="0" w:firstColumn="1" w:lastColumn="0" w:noHBand="0" w:noVBand="1"/>
      </w:tblPr>
      <w:tblGrid>
        <w:gridCol w:w="1656"/>
        <w:gridCol w:w="7406"/>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Újraéledés</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dolgozó életvesztést követően újraéled.</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Dolgozó</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21"/>
              </w:numPr>
              <w:spacing w:before="0" w:beforeAutospacing="0" w:after="0" w:afterAutospacing="0"/>
              <w:textAlignment w:val="baseline"/>
              <w:rPr>
                <w:color w:val="000000"/>
              </w:rPr>
            </w:pPr>
            <w:r>
              <w:rPr>
                <w:color w:val="000000"/>
              </w:rPr>
              <w:t>A dolgozó életet veszít, és ha nem az volt az utolsó élete, újraéled és a saját kiindulási mezőjére kerül.</w:t>
            </w:r>
          </w:p>
        </w:tc>
      </w:tr>
    </w:tbl>
    <w:p w:rsidR="007A720B" w:rsidRDefault="007A720B" w:rsidP="007A720B"/>
    <w:p w:rsidR="007A720B" w:rsidRDefault="007A720B" w:rsidP="007A720B"/>
    <w:p w:rsidR="007A720B" w:rsidRDefault="007A720B" w:rsidP="007A720B"/>
    <w:p w:rsidR="006C36C0" w:rsidRDefault="006C36C0"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406"/>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Összenyomódás</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dolgozót összenyomják, aminek hatására életet veszít.</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Dolgozó</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22"/>
              </w:numPr>
              <w:spacing w:before="0" w:beforeAutospacing="0" w:after="0" w:afterAutospacing="0"/>
              <w:textAlignment w:val="baseline"/>
              <w:rPr>
                <w:color w:val="000000"/>
              </w:rPr>
            </w:pPr>
            <w:r>
              <w:rPr>
                <w:color w:val="000000"/>
              </w:rPr>
              <w:t>A dolgozót falnak tolják, aki ezáltal összenyomódik és életet veszít.</w:t>
            </w:r>
          </w:p>
          <w:p w:rsidR="007A720B" w:rsidRDefault="007A720B" w:rsidP="007A720B">
            <w:pPr>
              <w:pStyle w:val="NormalWeb"/>
              <w:numPr>
                <w:ilvl w:val="0"/>
                <w:numId w:val="22"/>
              </w:numPr>
              <w:spacing w:before="0" w:beforeAutospacing="0" w:after="0" w:afterAutospacing="0"/>
              <w:textAlignment w:val="baseline"/>
              <w:rPr>
                <w:color w:val="000000"/>
              </w:rPr>
            </w:pPr>
            <w:r>
              <w:rPr>
                <w:color w:val="000000"/>
              </w:rPr>
              <w:t>A dolgozót nem saját kiindulási mezőre tolják, aki ezáltal összenyomódik és életet veszít.</w:t>
            </w:r>
          </w:p>
        </w:tc>
      </w:tr>
    </w:tbl>
    <w:p w:rsidR="007A720B" w:rsidRDefault="007A720B" w:rsidP="007A720B"/>
    <w:tbl>
      <w:tblPr>
        <w:tblW w:w="0" w:type="auto"/>
        <w:tblCellMar>
          <w:top w:w="15" w:type="dxa"/>
          <w:left w:w="15" w:type="dxa"/>
          <w:bottom w:w="15" w:type="dxa"/>
          <w:right w:w="15" w:type="dxa"/>
        </w:tblCellMar>
        <w:tblLook w:val="04A0" w:firstRow="1" w:lastRow="0" w:firstColumn="1" w:lastColumn="0" w:noHBand="0" w:noVBand="1"/>
      </w:tblPr>
      <w:tblGrid>
        <w:gridCol w:w="1656"/>
        <w:gridCol w:w="7406"/>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Láda előírt helyre tolása</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ládát egy előírt helyre tolják.</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Dolgozó</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23"/>
              </w:numPr>
              <w:spacing w:before="0" w:beforeAutospacing="0" w:after="0" w:afterAutospacing="0"/>
              <w:textAlignment w:val="baseline"/>
              <w:rPr>
                <w:color w:val="000000"/>
              </w:rPr>
            </w:pPr>
            <w:r>
              <w:rPr>
                <w:color w:val="000000"/>
              </w:rPr>
              <w:t>A ládát egy dolgozó közvetlenül vagy láncban egy előírt helyre tol, ezáltal pontot szerez.</w:t>
            </w:r>
          </w:p>
        </w:tc>
      </w:tr>
    </w:tbl>
    <w:p w:rsidR="007A720B" w:rsidRDefault="007A720B" w:rsidP="006C36C0"/>
    <w:tbl>
      <w:tblPr>
        <w:tblW w:w="0" w:type="auto"/>
        <w:tblCellMar>
          <w:top w:w="15" w:type="dxa"/>
          <w:left w:w="15" w:type="dxa"/>
          <w:bottom w:w="15" w:type="dxa"/>
          <w:right w:w="15" w:type="dxa"/>
        </w:tblCellMar>
        <w:tblLook w:val="04A0" w:firstRow="1" w:lastRow="0" w:firstColumn="1" w:lastColumn="0" w:noHBand="0" w:noVBand="1"/>
      </w:tblPr>
      <w:tblGrid>
        <w:gridCol w:w="1656"/>
        <w:gridCol w:w="7406"/>
      </w:tblGrid>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Use-case neve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Láda előírt helyről eltolása</w:t>
            </w:r>
          </w:p>
        </w:tc>
      </w:tr>
      <w:tr w:rsidR="007A720B" w:rsidTr="007A720B">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Rövid leírás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A ládát eltolják egy előírt helyről.</w:t>
            </w:r>
          </w:p>
        </w:tc>
      </w:tr>
      <w:tr w:rsidR="007A720B" w:rsidTr="007A720B">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Aktorok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color w:val="000000"/>
              </w:rPr>
              <w:t>Dolgozó</w:t>
            </w:r>
          </w:p>
        </w:tc>
      </w:tr>
      <w:tr w:rsidR="007A720B" w:rsidTr="007A720B">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pPr>
              <w:pStyle w:val="NormalWeb"/>
              <w:spacing w:before="0" w:beforeAutospacing="0" w:after="0" w:afterAutospacing="0"/>
            </w:pPr>
            <w:r>
              <w:rPr>
                <w:b/>
                <w:bCs/>
                <w:color w:val="000000"/>
              </w:rPr>
              <w:t>Forgatókönyv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720B" w:rsidRDefault="007A720B" w:rsidP="007A720B">
            <w:pPr>
              <w:pStyle w:val="NormalWeb"/>
              <w:numPr>
                <w:ilvl w:val="0"/>
                <w:numId w:val="24"/>
              </w:numPr>
              <w:spacing w:before="0" w:beforeAutospacing="0" w:after="0" w:afterAutospacing="0"/>
              <w:textAlignment w:val="baseline"/>
              <w:rPr>
                <w:color w:val="000000"/>
              </w:rPr>
            </w:pPr>
            <w:r>
              <w:rPr>
                <w:color w:val="000000"/>
              </w:rPr>
              <w:t>A ládát egy dolgozó közvetlenül vagy láncban eltol egy előírt helyről, ezáltal a rátolásért pontot kapó játékos pontot veszít.</w:t>
            </w:r>
          </w:p>
        </w:tc>
      </w:tr>
    </w:tbl>
    <w:p w:rsidR="00E42835" w:rsidRPr="00E42835" w:rsidRDefault="00E42835" w:rsidP="00E42835"/>
    <w:p w:rsidR="00E42835" w:rsidRDefault="007A720B" w:rsidP="00E42835">
      <w:pPr>
        <w:pStyle w:val="Heading2"/>
      </w:pPr>
      <w:r>
        <w:br w:type="page"/>
      </w:r>
      <w:r w:rsidR="00E42835">
        <w:lastRenderedPageBreak/>
        <w:t>A szkeleton kezelői felületének terve, dialógusok</w:t>
      </w:r>
    </w:p>
    <w:p w:rsidR="007A720B" w:rsidRPr="007A720B" w:rsidRDefault="007A720B" w:rsidP="007A720B">
      <w:pPr>
        <w:pStyle w:val="NormalWeb"/>
        <w:spacing w:before="0" w:beforeAutospacing="0" w:after="0" w:afterAutospacing="0"/>
      </w:pPr>
      <w:r w:rsidRPr="007A720B">
        <w:rPr>
          <w:color w:val="000000"/>
        </w:rPr>
        <w:t>A szkeleton szoftver alapvetően egy konzolos menürendszer, melyben a fontosabb szenáriók játszhatóak végig. A menüelem általában meghatároz egy általánosabb műveletet (például: Dolgozó mozgatása), ezen belül konkrétabb szituációk választhatók ki. Például:</w:t>
      </w:r>
    </w:p>
    <w:p w:rsidR="007A720B" w:rsidRDefault="007A720B" w:rsidP="007A720B">
      <w:pPr>
        <w:pStyle w:val="NormalWeb"/>
        <w:spacing w:before="0" w:beforeAutospacing="0" w:after="0" w:afterAutospacing="0"/>
        <w:rPr>
          <w:rFonts w:ascii="Courier New" w:hAnsi="Courier New" w:cs="Courier New"/>
          <w:color w:val="000000"/>
        </w:rPr>
      </w:pP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What do you want to do?</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1 - Move Worker</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2 - Push Crate</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3 - Create Own Sequence (Dev. Mode)</w:t>
      </w:r>
    </w:p>
    <w:p w:rsidR="007A720B" w:rsidRPr="007A720B" w:rsidRDefault="007A720B" w:rsidP="007A720B"/>
    <w:p w:rsidR="007A720B" w:rsidRPr="007A720B" w:rsidRDefault="007A720B" w:rsidP="007A720B">
      <w:pPr>
        <w:pStyle w:val="NormalWeb"/>
        <w:spacing w:before="0" w:beforeAutospacing="0" w:after="0" w:afterAutospacing="0"/>
      </w:pPr>
      <w:r w:rsidRPr="007A720B">
        <w:rPr>
          <w:color w:val="000000"/>
        </w:rPr>
        <w:t>Ha például az első lehetőséget választjuk ki:</w:t>
      </w:r>
    </w:p>
    <w:p w:rsidR="007A720B" w:rsidRDefault="007A720B" w:rsidP="007A720B">
      <w:pPr>
        <w:pStyle w:val="NormalWeb"/>
        <w:spacing w:before="0" w:beforeAutospacing="0" w:after="0" w:afterAutospacing="0"/>
        <w:rPr>
          <w:rFonts w:ascii="Courier New" w:hAnsi="Courier New" w:cs="Courier New"/>
          <w:color w:val="000000"/>
        </w:rPr>
      </w:pP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More specifically?</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1.1 - Move Worker </w:t>
      </w:r>
      <w:proofErr w:type="gramStart"/>
      <w:r w:rsidRPr="007A720B">
        <w:rPr>
          <w:rFonts w:ascii="Courier New" w:hAnsi="Courier New" w:cs="Courier New"/>
          <w:color w:val="000000"/>
        </w:rPr>
        <w:t>On</w:t>
      </w:r>
      <w:proofErr w:type="gramEnd"/>
      <w:r w:rsidRPr="007A720B">
        <w:rPr>
          <w:rFonts w:ascii="Courier New" w:hAnsi="Courier New" w:cs="Courier New"/>
          <w:color w:val="000000"/>
        </w:rPr>
        <w:t xml:space="preserve"> Empty Floor</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1.2 - Move Worker </w:t>
      </w:r>
      <w:proofErr w:type="gramStart"/>
      <w:r w:rsidRPr="007A720B">
        <w:rPr>
          <w:rFonts w:ascii="Courier New" w:hAnsi="Courier New" w:cs="Courier New"/>
          <w:color w:val="000000"/>
        </w:rPr>
        <w:t>On</w:t>
      </w:r>
      <w:proofErr w:type="gramEnd"/>
      <w:r w:rsidRPr="007A720B">
        <w:rPr>
          <w:rFonts w:ascii="Courier New" w:hAnsi="Courier New" w:cs="Courier New"/>
          <w:color w:val="000000"/>
        </w:rPr>
        <w:t xml:space="preserve"> Empty Hole</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1.3 - Move Worker </w:t>
      </w:r>
      <w:proofErr w:type="gramStart"/>
      <w:r w:rsidRPr="007A720B">
        <w:rPr>
          <w:rFonts w:ascii="Courier New" w:hAnsi="Courier New" w:cs="Courier New"/>
          <w:color w:val="000000"/>
        </w:rPr>
        <w:t>On</w:t>
      </w:r>
      <w:proofErr w:type="gramEnd"/>
      <w:r w:rsidRPr="007A720B">
        <w:rPr>
          <w:rFonts w:ascii="Courier New" w:hAnsi="Courier New" w:cs="Courier New"/>
          <w:color w:val="000000"/>
        </w:rPr>
        <w:t xml:space="preserve"> Empty Target</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1.4 - Move Worker </w:t>
      </w:r>
      <w:proofErr w:type="gramStart"/>
      <w:r w:rsidRPr="007A720B">
        <w:rPr>
          <w:rFonts w:ascii="Courier New" w:hAnsi="Courier New" w:cs="Courier New"/>
          <w:color w:val="000000"/>
        </w:rPr>
        <w:t>On</w:t>
      </w:r>
      <w:proofErr w:type="gramEnd"/>
      <w:r w:rsidRPr="007A720B">
        <w:rPr>
          <w:rFonts w:ascii="Courier New" w:hAnsi="Courier New" w:cs="Courier New"/>
          <w:color w:val="000000"/>
        </w:rPr>
        <w:t xml:space="preserve"> Empty Switch</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1.5 - Move Worker </w:t>
      </w:r>
      <w:proofErr w:type="gramStart"/>
      <w:r w:rsidRPr="007A720B">
        <w:rPr>
          <w:rFonts w:ascii="Courier New" w:hAnsi="Courier New" w:cs="Courier New"/>
          <w:color w:val="000000"/>
        </w:rPr>
        <w:t>On</w:t>
      </w:r>
      <w:proofErr w:type="gramEnd"/>
      <w:r w:rsidRPr="007A720B">
        <w:rPr>
          <w:rFonts w:ascii="Courier New" w:hAnsi="Courier New" w:cs="Courier New"/>
          <w:color w:val="000000"/>
        </w:rPr>
        <w:t xml:space="preserve"> Wall</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1.6 - Move Worker </w:t>
      </w:r>
      <w:proofErr w:type="gramStart"/>
      <w:r w:rsidRPr="007A720B">
        <w:rPr>
          <w:rFonts w:ascii="Courier New" w:hAnsi="Courier New" w:cs="Courier New"/>
          <w:color w:val="000000"/>
        </w:rPr>
        <w:t>On</w:t>
      </w:r>
      <w:proofErr w:type="gramEnd"/>
      <w:r w:rsidRPr="007A720B">
        <w:rPr>
          <w:rFonts w:ascii="Courier New" w:hAnsi="Courier New" w:cs="Courier New"/>
          <w:color w:val="000000"/>
        </w:rPr>
        <w:t xml:space="preserve"> Spawn</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1.7 - Worker Pushes Worker</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1.8 - Worker Pushes Worker </w:t>
      </w:r>
      <w:proofErr w:type="gramStart"/>
      <w:r w:rsidRPr="007A720B">
        <w:rPr>
          <w:rFonts w:ascii="Courier New" w:hAnsi="Courier New" w:cs="Courier New"/>
          <w:color w:val="000000"/>
        </w:rPr>
        <w:t>In</w:t>
      </w:r>
      <w:proofErr w:type="gramEnd"/>
      <w:r w:rsidRPr="007A720B">
        <w:rPr>
          <w:rFonts w:ascii="Courier New" w:hAnsi="Courier New" w:cs="Courier New"/>
          <w:color w:val="000000"/>
        </w:rPr>
        <w:t xml:space="preserve"> Chain On Wall</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1.9 - Worker Pushes Worker </w:t>
      </w:r>
      <w:proofErr w:type="gramStart"/>
      <w:r w:rsidRPr="007A720B">
        <w:rPr>
          <w:rFonts w:ascii="Courier New" w:hAnsi="Courier New" w:cs="Courier New"/>
          <w:color w:val="000000"/>
        </w:rPr>
        <w:t>In</w:t>
      </w:r>
      <w:proofErr w:type="gramEnd"/>
      <w:r w:rsidRPr="007A720B">
        <w:rPr>
          <w:rFonts w:ascii="Courier New" w:hAnsi="Courier New" w:cs="Courier New"/>
          <w:color w:val="000000"/>
        </w:rPr>
        <w:t xml:space="preserve"> Chain On Spawn</w:t>
      </w:r>
    </w:p>
    <w:p w:rsidR="007A720B" w:rsidRPr="007A720B" w:rsidRDefault="007A720B" w:rsidP="007A720B"/>
    <w:p w:rsidR="007A720B" w:rsidRPr="007A720B" w:rsidRDefault="007A720B" w:rsidP="007A720B">
      <w:pPr>
        <w:pStyle w:val="NormalWeb"/>
        <w:spacing w:before="0" w:beforeAutospacing="0" w:after="0" w:afterAutospacing="0"/>
      </w:pPr>
      <w:r w:rsidRPr="007A720B">
        <w:rPr>
          <w:color w:val="000000"/>
        </w:rPr>
        <w:t>Esetleg ha a másodikat:</w:t>
      </w:r>
    </w:p>
    <w:p w:rsidR="007A720B" w:rsidRDefault="007A720B" w:rsidP="007A720B">
      <w:pPr>
        <w:pStyle w:val="NormalWeb"/>
        <w:spacing w:before="0" w:beforeAutospacing="0" w:after="0" w:afterAutospacing="0"/>
        <w:rPr>
          <w:rFonts w:ascii="Courier New" w:hAnsi="Courier New" w:cs="Courier New"/>
          <w:color w:val="000000"/>
        </w:rPr>
      </w:pP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More specifically?</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2.1 - Worker Pushes Crate </w:t>
      </w:r>
      <w:proofErr w:type="gramStart"/>
      <w:r w:rsidRPr="007A720B">
        <w:rPr>
          <w:rFonts w:ascii="Courier New" w:hAnsi="Courier New" w:cs="Courier New"/>
          <w:color w:val="000000"/>
        </w:rPr>
        <w:t>On</w:t>
      </w:r>
      <w:proofErr w:type="gramEnd"/>
      <w:r w:rsidRPr="007A720B">
        <w:rPr>
          <w:rFonts w:ascii="Courier New" w:hAnsi="Courier New" w:cs="Courier New"/>
          <w:color w:val="000000"/>
        </w:rPr>
        <w:t xml:space="preserve"> Empty Floor</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2.2 - Worker Pushes Crate </w:t>
      </w:r>
      <w:proofErr w:type="gramStart"/>
      <w:r w:rsidRPr="007A720B">
        <w:rPr>
          <w:rFonts w:ascii="Courier New" w:hAnsi="Courier New" w:cs="Courier New"/>
          <w:color w:val="000000"/>
        </w:rPr>
        <w:t>On</w:t>
      </w:r>
      <w:proofErr w:type="gramEnd"/>
      <w:r w:rsidRPr="007A720B">
        <w:rPr>
          <w:rFonts w:ascii="Courier New" w:hAnsi="Courier New" w:cs="Courier New"/>
          <w:color w:val="000000"/>
        </w:rPr>
        <w:t xml:space="preserve"> Empty Hole</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2.3 - Worker Pushes LifeCrate On Empty Hole</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2.4 - Worker Pushes Crate </w:t>
      </w:r>
      <w:proofErr w:type="gramStart"/>
      <w:r w:rsidRPr="007A720B">
        <w:rPr>
          <w:rFonts w:ascii="Courier New" w:hAnsi="Courier New" w:cs="Courier New"/>
          <w:color w:val="000000"/>
        </w:rPr>
        <w:t>On</w:t>
      </w:r>
      <w:proofErr w:type="gramEnd"/>
      <w:r w:rsidRPr="007A720B">
        <w:rPr>
          <w:rFonts w:ascii="Courier New" w:hAnsi="Courier New" w:cs="Courier New"/>
          <w:color w:val="000000"/>
        </w:rPr>
        <w:t xml:space="preserve"> Empty Target</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2.5 - Worker Pushes Crate </w:t>
      </w:r>
      <w:proofErr w:type="gramStart"/>
      <w:r w:rsidRPr="007A720B">
        <w:rPr>
          <w:rFonts w:ascii="Courier New" w:hAnsi="Courier New" w:cs="Courier New"/>
          <w:color w:val="000000"/>
        </w:rPr>
        <w:t>On</w:t>
      </w:r>
      <w:proofErr w:type="gramEnd"/>
      <w:r w:rsidRPr="007A720B">
        <w:rPr>
          <w:rFonts w:ascii="Courier New" w:hAnsi="Courier New" w:cs="Courier New"/>
          <w:color w:val="000000"/>
        </w:rPr>
        <w:t xml:space="preserve"> Empty Switch</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2.6 - Worker Pushes Crate </w:t>
      </w:r>
      <w:proofErr w:type="gramStart"/>
      <w:r w:rsidRPr="007A720B">
        <w:rPr>
          <w:rFonts w:ascii="Courier New" w:hAnsi="Courier New" w:cs="Courier New"/>
          <w:color w:val="000000"/>
        </w:rPr>
        <w:t>On</w:t>
      </w:r>
      <w:proofErr w:type="gramEnd"/>
      <w:r w:rsidRPr="007A720B">
        <w:rPr>
          <w:rFonts w:ascii="Courier New" w:hAnsi="Courier New" w:cs="Courier New"/>
          <w:color w:val="000000"/>
        </w:rPr>
        <w:t xml:space="preserve"> Wall</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2.7 - Worker Pushes Crate </w:t>
      </w:r>
      <w:proofErr w:type="gramStart"/>
      <w:r w:rsidRPr="007A720B">
        <w:rPr>
          <w:rFonts w:ascii="Courier New" w:hAnsi="Courier New" w:cs="Courier New"/>
          <w:color w:val="000000"/>
        </w:rPr>
        <w:t>On</w:t>
      </w:r>
      <w:proofErr w:type="gramEnd"/>
      <w:r w:rsidRPr="007A720B">
        <w:rPr>
          <w:rFonts w:ascii="Courier New" w:hAnsi="Courier New" w:cs="Courier New"/>
          <w:color w:val="000000"/>
        </w:rPr>
        <w:t xml:space="preserve"> Spawn</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2.8 - Worker Pushes Crate </w:t>
      </w:r>
      <w:proofErr w:type="gramStart"/>
      <w:r w:rsidRPr="007A720B">
        <w:rPr>
          <w:rFonts w:ascii="Courier New" w:hAnsi="Courier New" w:cs="Courier New"/>
          <w:color w:val="000000"/>
        </w:rPr>
        <w:t>From</w:t>
      </w:r>
      <w:proofErr w:type="gramEnd"/>
      <w:r w:rsidRPr="007A720B">
        <w:rPr>
          <w:rFonts w:ascii="Courier New" w:hAnsi="Courier New" w:cs="Courier New"/>
          <w:color w:val="000000"/>
        </w:rPr>
        <w:t xml:space="preserve"> Switch</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2.9 - Worker Pushes Crate </w:t>
      </w:r>
      <w:proofErr w:type="gramStart"/>
      <w:r w:rsidRPr="007A720B">
        <w:rPr>
          <w:rFonts w:ascii="Courier New" w:hAnsi="Courier New" w:cs="Courier New"/>
          <w:color w:val="000000"/>
        </w:rPr>
        <w:t>From</w:t>
      </w:r>
      <w:proofErr w:type="gramEnd"/>
      <w:r w:rsidRPr="007A720B">
        <w:rPr>
          <w:rFonts w:ascii="Courier New" w:hAnsi="Courier New" w:cs="Courier New"/>
          <w:color w:val="000000"/>
        </w:rPr>
        <w:t xml:space="preserve"> Target</w:t>
      </w:r>
    </w:p>
    <w:p w:rsidR="007A720B" w:rsidRPr="007A720B" w:rsidRDefault="007A720B" w:rsidP="007A720B"/>
    <w:p w:rsidR="007A720B" w:rsidRDefault="007A720B" w:rsidP="007A720B">
      <w:pPr>
        <w:pStyle w:val="NormalWeb"/>
        <w:spacing w:before="0" w:beforeAutospacing="0" w:after="0" w:afterAutospacing="0"/>
        <w:rPr>
          <w:color w:val="000000"/>
        </w:rPr>
      </w:pPr>
    </w:p>
    <w:p w:rsidR="007A720B" w:rsidRDefault="007A720B" w:rsidP="007A720B">
      <w:pPr>
        <w:pStyle w:val="NormalWeb"/>
        <w:spacing w:before="0" w:beforeAutospacing="0" w:after="0" w:afterAutospacing="0"/>
        <w:rPr>
          <w:color w:val="000000"/>
        </w:rPr>
      </w:pPr>
    </w:p>
    <w:p w:rsidR="007A720B" w:rsidRDefault="007A720B" w:rsidP="007A720B">
      <w:pPr>
        <w:pStyle w:val="NormalWeb"/>
        <w:spacing w:before="0" w:beforeAutospacing="0" w:after="0" w:afterAutospacing="0"/>
        <w:rPr>
          <w:color w:val="000000"/>
        </w:rPr>
      </w:pPr>
    </w:p>
    <w:p w:rsidR="007A720B" w:rsidRDefault="007A720B" w:rsidP="007A720B">
      <w:pPr>
        <w:pStyle w:val="NormalWeb"/>
        <w:spacing w:before="0" w:beforeAutospacing="0" w:after="0" w:afterAutospacing="0"/>
        <w:rPr>
          <w:color w:val="000000"/>
        </w:rPr>
      </w:pPr>
    </w:p>
    <w:p w:rsidR="007A720B" w:rsidRDefault="007A720B" w:rsidP="007A720B">
      <w:pPr>
        <w:pStyle w:val="NormalWeb"/>
        <w:spacing w:before="0" w:beforeAutospacing="0" w:after="0" w:afterAutospacing="0"/>
        <w:rPr>
          <w:color w:val="000000"/>
        </w:rPr>
      </w:pPr>
    </w:p>
    <w:p w:rsidR="007A720B" w:rsidRDefault="007A720B" w:rsidP="007A720B">
      <w:pPr>
        <w:pStyle w:val="NormalWeb"/>
        <w:spacing w:before="0" w:beforeAutospacing="0" w:after="0" w:afterAutospacing="0"/>
        <w:rPr>
          <w:color w:val="000000"/>
        </w:rPr>
      </w:pPr>
    </w:p>
    <w:p w:rsidR="007A720B" w:rsidRDefault="007A720B" w:rsidP="007A720B">
      <w:pPr>
        <w:pStyle w:val="NormalWeb"/>
        <w:spacing w:before="0" w:beforeAutospacing="0" w:after="0" w:afterAutospacing="0"/>
        <w:rPr>
          <w:color w:val="000000"/>
        </w:rPr>
      </w:pPr>
    </w:p>
    <w:p w:rsidR="007A720B" w:rsidRDefault="007A720B" w:rsidP="007A720B">
      <w:pPr>
        <w:pStyle w:val="NormalWeb"/>
        <w:spacing w:before="0" w:beforeAutospacing="0" w:after="0" w:afterAutospacing="0"/>
        <w:rPr>
          <w:color w:val="000000"/>
        </w:rPr>
      </w:pPr>
    </w:p>
    <w:p w:rsidR="007A720B" w:rsidRDefault="007A720B" w:rsidP="007A720B">
      <w:pPr>
        <w:pStyle w:val="NormalWeb"/>
        <w:spacing w:before="0" w:beforeAutospacing="0" w:after="0" w:afterAutospacing="0"/>
        <w:rPr>
          <w:color w:val="000000"/>
        </w:rPr>
      </w:pPr>
    </w:p>
    <w:p w:rsidR="007A720B" w:rsidRDefault="007A720B" w:rsidP="007A720B">
      <w:pPr>
        <w:pStyle w:val="NormalWeb"/>
        <w:spacing w:before="0" w:beforeAutospacing="0" w:after="0" w:afterAutospacing="0"/>
        <w:rPr>
          <w:color w:val="000000"/>
        </w:rPr>
      </w:pPr>
    </w:p>
    <w:p w:rsidR="007A720B" w:rsidRDefault="007A720B" w:rsidP="007A720B">
      <w:pPr>
        <w:pStyle w:val="NormalWeb"/>
        <w:spacing w:before="0" w:beforeAutospacing="0" w:after="0" w:afterAutospacing="0"/>
        <w:rPr>
          <w:color w:val="000000"/>
        </w:rPr>
      </w:pPr>
    </w:p>
    <w:p w:rsidR="007A720B" w:rsidRPr="007A720B" w:rsidRDefault="007A720B" w:rsidP="007A720B">
      <w:pPr>
        <w:pStyle w:val="NormalWeb"/>
        <w:spacing w:before="0" w:beforeAutospacing="0" w:after="0" w:afterAutospacing="0"/>
      </w:pPr>
      <w:r w:rsidRPr="007A720B">
        <w:rPr>
          <w:color w:val="000000"/>
        </w:rPr>
        <w:t>Ezek már konkrét szituációk, melyeket kiválasztva láthatjuk a lefutó interakciókat/függvényeket. Például az elsőből az ötödiket kiválasztva megnézhetjük mi történik akkor, ha a munkás megpróbál falra lépni:</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lastRenderedPageBreak/>
        <w:t xml:space="preserve">1.5 Move Worker </w:t>
      </w:r>
      <w:proofErr w:type="gramStart"/>
      <w:r w:rsidRPr="007A720B">
        <w:rPr>
          <w:rFonts w:ascii="Courier New" w:hAnsi="Courier New" w:cs="Courier New"/>
          <w:color w:val="000000"/>
        </w:rPr>
        <w:t>On</w:t>
      </w:r>
      <w:proofErr w:type="gramEnd"/>
      <w:r w:rsidRPr="007A720B">
        <w:rPr>
          <w:rFonts w:ascii="Courier New" w:hAnsi="Courier New" w:cs="Courier New"/>
          <w:color w:val="000000"/>
        </w:rPr>
        <w:t xml:space="preserve"> Wall</w:t>
      </w:r>
    </w:p>
    <w:p w:rsidR="007A720B" w:rsidRPr="007A720B" w:rsidRDefault="007A720B" w:rsidP="007A720B">
      <w:pPr>
        <w:pStyle w:val="NormalWeb"/>
        <w:spacing w:before="0" w:beforeAutospacing="0" w:after="0" w:afterAutospacing="0"/>
      </w:pPr>
      <w:r w:rsidRPr="007A720B">
        <w:rPr>
          <w:rStyle w:val="apple-tab-span"/>
          <w:rFonts w:ascii="Courier New" w:hAnsi="Courier New" w:cs="Courier New"/>
          <w:color w:val="000000"/>
        </w:rPr>
        <w:tab/>
      </w:r>
      <w:r w:rsidRPr="007A720B">
        <w:rPr>
          <w:rFonts w:ascii="Courier New" w:hAnsi="Courier New" w:cs="Courier New"/>
          <w:color w:val="000000"/>
        </w:rPr>
        <w:t xml:space="preserve">-&gt; </w:t>
      </w:r>
      <w:proofErr w:type="gramStart"/>
      <w:r w:rsidRPr="007A720B">
        <w:rPr>
          <w:rFonts w:ascii="Courier New" w:hAnsi="Courier New" w:cs="Courier New"/>
          <w:color w:val="000000"/>
        </w:rPr>
        <w:t>Worker::</w:t>
      </w:r>
      <w:proofErr w:type="gramEnd"/>
      <w:r w:rsidRPr="007A720B">
        <w:rPr>
          <w:rFonts w:ascii="Courier New" w:hAnsi="Courier New" w:cs="Courier New"/>
          <w:color w:val="000000"/>
        </w:rPr>
        <w:t>move(dir):</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w:t>
      </w:r>
      <w:r w:rsidRPr="007A720B">
        <w:rPr>
          <w:rStyle w:val="apple-tab-span"/>
          <w:rFonts w:ascii="Courier New" w:hAnsi="Courier New" w:cs="Courier New"/>
          <w:color w:val="000000"/>
        </w:rPr>
        <w:tab/>
      </w:r>
      <w:r w:rsidRPr="007A720B">
        <w:rPr>
          <w:rFonts w:ascii="Courier New" w:hAnsi="Courier New" w:cs="Courier New"/>
          <w:color w:val="000000"/>
        </w:rPr>
        <w:t xml:space="preserve">   -&gt; </w:t>
      </w:r>
      <w:proofErr w:type="gramStart"/>
      <w:r w:rsidRPr="007A720B">
        <w:rPr>
          <w:rFonts w:ascii="Courier New" w:hAnsi="Courier New" w:cs="Courier New"/>
          <w:color w:val="000000"/>
        </w:rPr>
        <w:t>Entity::</w:t>
      </w:r>
      <w:proofErr w:type="gramEnd"/>
      <w:r w:rsidRPr="007A720B">
        <w:rPr>
          <w:rFonts w:ascii="Courier New" w:hAnsi="Courier New" w:cs="Courier New"/>
          <w:color w:val="000000"/>
        </w:rPr>
        <w:t>step(firstPusher, dir):</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w:t>
      </w:r>
      <w:r w:rsidRPr="007A720B">
        <w:rPr>
          <w:rStyle w:val="apple-tab-span"/>
          <w:rFonts w:ascii="Courier New" w:hAnsi="Courier New" w:cs="Courier New"/>
          <w:color w:val="000000"/>
        </w:rPr>
        <w:tab/>
      </w:r>
      <w:r w:rsidRPr="007A720B">
        <w:rPr>
          <w:rFonts w:ascii="Courier New" w:hAnsi="Courier New" w:cs="Courier New"/>
          <w:color w:val="000000"/>
        </w:rPr>
        <w:t xml:space="preserve">-&gt; </w:t>
      </w:r>
      <w:proofErr w:type="gramStart"/>
      <w:r w:rsidRPr="007A720B">
        <w:rPr>
          <w:rFonts w:ascii="Courier New" w:hAnsi="Courier New" w:cs="Courier New"/>
          <w:color w:val="000000"/>
        </w:rPr>
        <w:t>Field::</w:t>
      </w:r>
      <w:proofErr w:type="gramEnd"/>
      <w:r w:rsidRPr="007A720B">
        <w:rPr>
          <w:rFonts w:ascii="Courier New" w:hAnsi="Courier New" w:cs="Courier New"/>
          <w:color w:val="000000"/>
        </w:rPr>
        <w:t>getNeighbourField(dir):</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w:t>
      </w:r>
      <w:r w:rsidRPr="007A720B">
        <w:rPr>
          <w:rStyle w:val="apple-tab-span"/>
          <w:rFonts w:ascii="Courier New" w:hAnsi="Courier New" w:cs="Courier New"/>
          <w:color w:val="000000"/>
        </w:rPr>
        <w:tab/>
      </w:r>
      <w:r w:rsidRPr="007A720B">
        <w:rPr>
          <w:rFonts w:ascii="Courier New" w:hAnsi="Courier New" w:cs="Courier New"/>
          <w:color w:val="000000"/>
        </w:rPr>
        <w:t xml:space="preserve">neighbor &lt;- </w:t>
      </w:r>
      <w:proofErr w:type="gramStart"/>
      <w:r w:rsidRPr="007A720B">
        <w:rPr>
          <w:rFonts w:ascii="Courier New" w:hAnsi="Courier New" w:cs="Courier New"/>
          <w:color w:val="000000"/>
        </w:rPr>
        <w:t>Field::</w:t>
      </w:r>
      <w:proofErr w:type="gramEnd"/>
      <w:r w:rsidRPr="007A720B">
        <w:rPr>
          <w:rFonts w:ascii="Courier New" w:hAnsi="Courier New" w:cs="Courier New"/>
          <w:color w:val="000000"/>
        </w:rPr>
        <w:t>getNeighbourField(dir)</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w:t>
      </w:r>
      <w:r w:rsidRPr="007A720B">
        <w:rPr>
          <w:rStyle w:val="apple-tab-span"/>
          <w:rFonts w:ascii="Courier New" w:hAnsi="Courier New" w:cs="Courier New"/>
          <w:color w:val="000000"/>
        </w:rPr>
        <w:tab/>
      </w:r>
      <w:r w:rsidRPr="007A720B">
        <w:rPr>
          <w:rFonts w:ascii="Courier New" w:hAnsi="Courier New" w:cs="Courier New"/>
          <w:color w:val="000000"/>
        </w:rPr>
        <w:t xml:space="preserve">-&gt; </w:t>
      </w:r>
      <w:proofErr w:type="gramStart"/>
      <w:r w:rsidRPr="007A720B">
        <w:rPr>
          <w:rFonts w:ascii="Courier New" w:hAnsi="Courier New" w:cs="Courier New"/>
          <w:color w:val="000000"/>
        </w:rPr>
        <w:t>Field::</w:t>
      </w:r>
      <w:proofErr w:type="gramEnd"/>
      <w:r w:rsidRPr="007A720B">
        <w:rPr>
          <w:rFonts w:ascii="Courier New" w:hAnsi="Courier New" w:cs="Courier New"/>
          <w:color w:val="000000"/>
        </w:rPr>
        <w:t>isEmpty():</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w:t>
      </w:r>
      <w:r w:rsidRPr="007A720B">
        <w:rPr>
          <w:rStyle w:val="apple-tab-span"/>
          <w:rFonts w:ascii="Courier New" w:hAnsi="Courier New" w:cs="Courier New"/>
          <w:color w:val="000000"/>
        </w:rPr>
        <w:tab/>
      </w:r>
      <w:r w:rsidRPr="007A720B">
        <w:rPr>
          <w:rFonts w:ascii="Courier New" w:hAnsi="Courier New" w:cs="Courier New"/>
          <w:color w:val="000000"/>
        </w:rPr>
        <w:t xml:space="preserve">true &lt;- </w:t>
      </w:r>
      <w:proofErr w:type="gramStart"/>
      <w:r w:rsidRPr="007A720B">
        <w:rPr>
          <w:rFonts w:ascii="Courier New" w:hAnsi="Courier New" w:cs="Courier New"/>
          <w:color w:val="000000"/>
        </w:rPr>
        <w:t>Field::</w:t>
      </w:r>
      <w:proofErr w:type="gramEnd"/>
      <w:r w:rsidRPr="007A720B">
        <w:rPr>
          <w:rFonts w:ascii="Courier New" w:hAnsi="Courier New" w:cs="Courier New"/>
          <w:color w:val="000000"/>
        </w:rPr>
        <w:t>isEmpty()</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w:t>
      </w:r>
      <w:r w:rsidRPr="007A720B">
        <w:rPr>
          <w:rStyle w:val="apple-tab-span"/>
          <w:rFonts w:ascii="Courier New" w:hAnsi="Courier New" w:cs="Courier New"/>
          <w:color w:val="000000"/>
        </w:rPr>
        <w:tab/>
      </w:r>
      <w:r w:rsidRPr="007A720B">
        <w:rPr>
          <w:rFonts w:ascii="Courier New" w:hAnsi="Courier New" w:cs="Courier New"/>
          <w:color w:val="000000"/>
        </w:rPr>
        <w:t xml:space="preserve">-&gt; </w:t>
      </w:r>
      <w:proofErr w:type="gramStart"/>
      <w:r w:rsidRPr="007A720B">
        <w:rPr>
          <w:rFonts w:ascii="Courier New" w:hAnsi="Courier New" w:cs="Courier New"/>
          <w:color w:val="000000"/>
        </w:rPr>
        <w:t>Worker::</w:t>
      </w:r>
      <w:proofErr w:type="gramEnd"/>
      <w:r w:rsidRPr="007A720B">
        <w:rPr>
          <w:rFonts w:ascii="Courier New" w:hAnsi="Courier New" w:cs="Courier New"/>
          <w:color w:val="000000"/>
        </w:rPr>
        <w:t>visit(firstPusher, iv):</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-&gt; </w:t>
      </w:r>
      <w:proofErr w:type="gramStart"/>
      <w:r w:rsidRPr="007A720B">
        <w:rPr>
          <w:rFonts w:ascii="Courier New" w:hAnsi="Courier New" w:cs="Courier New"/>
          <w:color w:val="000000"/>
        </w:rPr>
        <w:t>Field::</w:t>
      </w:r>
      <w:proofErr w:type="gramEnd"/>
      <w:r w:rsidRPr="007A720B">
        <w:rPr>
          <w:rFonts w:ascii="Courier New" w:hAnsi="Courier New" w:cs="Courier New"/>
          <w:color w:val="000000"/>
        </w:rPr>
        <w:t>visitByWorker(firstPusher, w):</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w:t>
      </w:r>
      <w:r w:rsidRPr="007A720B">
        <w:rPr>
          <w:rStyle w:val="apple-tab-span"/>
          <w:rFonts w:ascii="Courier New" w:hAnsi="Courier New" w:cs="Courier New"/>
          <w:color w:val="000000"/>
        </w:rPr>
        <w:tab/>
      </w:r>
      <w:r w:rsidRPr="007A720B">
        <w:rPr>
          <w:rFonts w:ascii="Courier New" w:hAnsi="Courier New" w:cs="Courier New"/>
          <w:color w:val="000000"/>
        </w:rPr>
        <w:t xml:space="preserve">false &lt;- </w:t>
      </w:r>
      <w:proofErr w:type="gramStart"/>
      <w:r w:rsidRPr="007A720B">
        <w:rPr>
          <w:rFonts w:ascii="Courier New" w:hAnsi="Courier New" w:cs="Courier New"/>
          <w:color w:val="000000"/>
        </w:rPr>
        <w:t>Field::</w:t>
      </w:r>
      <w:proofErr w:type="gramEnd"/>
      <w:r w:rsidRPr="007A720B">
        <w:rPr>
          <w:rFonts w:ascii="Courier New" w:hAnsi="Courier New" w:cs="Courier New"/>
          <w:color w:val="000000"/>
        </w:rPr>
        <w:t>visitByWorker(firstPusher, w)</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w:t>
      </w:r>
      <w:r w:rsidRPr="007A720B">
        <w:rPr>
          <w:rStyle w:val="apple-tab-span"/>
          <w:rFonts w:ascii="Courier New" w:hAnsi="Courier New" w:cs="Courier New"/>
          <w:color w:val="000000"/>
        </w:rPr>
        <w:tab/>
      </w:r>
      <w:r w:rsidRPr="007A720B">
        <w:rPr>
          <w:rFonts w:ascii="Courier New" w:hAnsi="Courier New" w:cs="Courier New"/>
          <w:color w:val="000000"/>
        </w:rPr>
        <w:t xml:space="preserve">false &lt;- </w:t>
      </w:r>
      <w:proofErr w:type="gramStart"/>
      <w:r w:rsidRPr="007A720B">
        <w:rPr>
          <w:rFonts w:ascii="Courier New" w:hAnsi="Courier New" w:cs="Courier New"/>
          <w:color w:val="000000"/>
        </w:rPr>
        <w:t>Worker::</w:t>
      </w:r>
      <w:proofErr w:type="gramEnd"/>
      <w:r w:rsidRPr="007A720B">
        <w:rPr>
          <w:rFonts w:ascii="Courier New" w:hAnsi="Courier New" w:cs="Courier New"/>
          <w:color w:val="000000"/>
        </w:rPr>
        <w:t>visit(firstPusher, iv)</w:t>
      </w:r>
    </w:p>
    <w:p w:rsidR="007A720B" w:rsidRPr="007A720B" w:rsidRDefault="007A720B" w:rsidP="007A720B">
      <w:pPr>
        <w:pStyle w:val="NormalWeb"/>
        <w:spacing w:before="0" w:beforeAutospacing="0" w:after="0" w:afterAutospacing="0"/>
      </w:pPr>
      <w:r w:rsidRPr="007A720B">
        <w:rPr>
          <w:rFonts w:ascii="Courier New" w:hAnsi="Courier New" w:cs="Courier New"/>
          <w:color w:val="000000"/>
        </w:rPr>
        <w:t xml:space="preserve">    </w:t>
      </w:r>
      <w:r w:rsidRPr="007A720B">
        <w:rPr>
          <w:rStyle w:val="apple-tab-span"/>
          <w:rFonts w:ascii="Courier New" w:hAnsi="Courier New" w:cs="Courier New"/>
          <w:color w:val="000000"/>
        </w:rPr>
        <w:tab/>
      </w:r>
      <w:r w:rsidRPr="007A720B">
        <w:rPr>
          <w:rFonts w:ascii="Courier New" w:hAnsi="Courier New" w:cs="Courier New"/>
          <w:color w:val="000000"/>
        </w:rPr>
        <w:t xml:space="preserve">false &lt;- </w:t>
      </w:r>
      <w:proofErr w:type="gramStart"/>
      <w:r w:rsidRPr="007A720B">
        <w:rPr>
          <w:rFonts w:ascii="Courier New" w:hAnsi="Courier New" w:cs="Courier New"/>
          <w:color w:val="000000"/>
        </w:rPr>
        <w:t>Entity::</w:t>
      </w:r>
      <w:proofErr w:type="gramEnd"/>
      <w:r w:rsidRPr="007A720B">
        <w:rPr>
          <w:rFonts w:ascii="Courier New" w:hAnsi="Courier New" w:cs="Courier New"/>
          <w:color w:val="000000"/>
        </w:rPr>
        <w:t>step(firstPusher, dir)</w:t>
      </w:r>
    </w:p>
    <w:p w:rsidR="007A720B" w:rsidRPr="007A720B" w:rsidRDefault="007A720B" w:rsidP="007A720B">
      <w:pPr>
        <w:pStyle w:val="NormalWeb"/>
        <w:spacing w:before="0" w:beforeAutospacing="0" w:after="0" w:afterAutospacing="0"/>
      </w:pPr>
      <w:r w:rsidRPr="007A720B">
        <w:rPr>
          <w:rStyle w:val="apple-tab-span"/>
          <w:rFonts w:ascii="Courier New" w:hAnsi="Courier New" w:cs="Courier New"/>
          <w:color w:val="000000"/>
        </w:rPr>
        <w:tab/>
      </w:r>
      <w:r w:rsidRPr="007A720B">
        <w:rPr>
          <w:rFonts w:ascii="Courier New" w:hAnsi="Courier New" w:cs="Courier New"/>
          <w:color w:val="000000"/>
        </w:rPr>
        <w:t xml:space="preserve">&lt;- </w:t>
      </w:r>
      <w:proofErr w:type="gramStart"/>
      <w:r w:rsidRPr="007A720B">
        <w:rPr>
          <w:rFonts w:ascii="Courier New" w:hAnsi="Courier New" w:cs="Courier New"/>
          <w:color w:val="000000"/>
        </w:rPr>
        <w:t>Worker::</w:t>
      </w:r>
      <w:proofErr w:type="gramEnd"/>
      <w:r w:rsidRPr="007A720B">
        <w:rPr>
          <w:rFonts w:ascii="Courier New" w:hAnsi="Courier New" w:cs="Courier New"/>
          <w:color w:val="000000"/>
        </w:rPr>
        <w:t>move(dir)</w:t>
      </w:r>
    </w:p>
    <w:p w:rsidR="007A720B" w:rsidRPr="007A720B" w:rsidRDefault="007A720B" w:rsidP="007A720B">
      <w:pPr>
        <w:pStyle w:val="NormalWeb"/>
        <w:spacing w:before="0" w:beforeAutospacing="0" w:after="0" w:afterAutospacing="0"/>
        <w:rPr>
          <w:color w:val="000000"/>
        </w:rPr>
      </w:pPr>
    </w:p>
    <w:p w:rsidR="007A720B" w:rsidRPr="007A720B" w:rsidRDefault="007A720B" w:rsidP="007A720B">
      <w:pPr>
        <w:pStyle w:val="NormalWeb"/>
        <w:spacing w:before="0" w:beforeAutospacing="0" w:after="0" w:afterAutospacing="0"/>
        <w:rPr>
          <w:color w:val="000000"/>
        </w:rPr>
      </w:pPr>
    </w:p>
    <w:p w:rsidR="007A720B" w:rsidRPr="007A720B" w:rsidRDefault="007A720B" w:rsidP="007A720B">
      <w:pPr>
        <w:pStyle w:val="NormalWeb"/>
        <w:spacing w:before="0" w:beforeAutospacing="0" w:after="0" w:afterAutospacing="0"/>
      </w:pPr>
      <w:r w:rsidRPr="007A720B">
        <w:rPr>
          <w:color w:val="000000"/>
        </w:rPr>
        <w:t>A szoftvernek van egy ún. developer módja, amikor saját szituációt gyárthatunk. Ekkor minden egyes dolgot magunknak kell kiválasztani. Például azon szituáció legyártása, mikor egy játékos egy másikat próbál közvetlen eltolni (amit nálunk nem lehet):</w:t>
      </w:r>
    </w:p>
    <w:p w:rsidR="007A720B" w:rsidRPr="007A720B" w:rsidRDefault="007A720B" w:rsidP="007A720B">
      <w:pPr>
        <w:pStyle w:val="NormalWeb"/>
        <w:spacing w:before="0" w:beforeAutospacing="0" w:after="0" w:afterAutospacing="0"/>
        <w:rPr>
          <w:rFonts w:ascii="Courier New" w:hAnsi="Courier New" w:cs="Courier New"/>
          <w:color w:val="000000"/>
        </w:rPr>
      </w:pP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What direction to move? [L - Left, R - Right, U - Up, D - Down</w:t>
      </w:r>
      <w:proofErr w:type="gramStart"/>
      <w:r w:rsidRPr="007A720B">
        <w:rPr>
          <w:rFonts w:ascii="Courier New" w:hAnsi="Courier New" w:cs="Courier New"/>
          <w:color w:val="000000"/>
          <w:sz w:val="20"/>
        </w:rPr>
        <w:t>] :</w:t>
      </w:r>
      <w:proofErr w:type="gramEnd"/>
      <w:r w:rsidRPr="007A720B">
        <w:rPr>
          <w:rFonts w:ascii="Courier New" w:hAnsi="Courier New" w:cs="Courier New"/>
          <w:color w:val="000000"/>
          <w:sz w:val="20"/>
        </w:rPr>
        <w:t xml:space="preserve"> R</w:t>
      </w:r>
    </w:p>
    <w:p w:rsidR="007A720B" w:rsidRPr="007A720B" w:rsidRDefault="007A720B" w:rsidP="007A720B">
      <w:pPr>
        <w:pStyle w:val="NormalWeb"/>
        <w:spacing w:before="0" w:beforeAutospacing="0" w:after="0" w:afterAutospacing="0"/>
        <w:rPr>
          <w:sz w:val="20"/>
        </w:rPr>
      </w:pPr>
      <w:r w:rsidRPr="007A720B">
        <w:rPr>
          <w:rStyle w:val="apple-tab-span"/>
          <w:rFonts w:ascii="Courier New" w:hAnsi="Courier New" w:cs="Courier New"/>
          <w:color w:val="000000"/>
          <w:sz w:val="20"/>
        </w:rPr>
        <w:tab/>
      </w:r>
      <w:r w:rsidRPr="007A720B">
        <w:rPr>
          <w:rFonts w:ascii="Courier New" w:hAnsi="Courier New" w:cs="Courier New"/>
          <w:color w:val="000000"/>
          <w:sz w:val="20"/>
        </w:rPr>
        <w:t xml:space="preserve">-&gt; </w:t>
      </w:r>
      <w:proofErr w:type="gramStart"/>
      <w:r w:rsidRPr="007A720B">
        <w:rPr>
          <w:rFonts w:ascii="Courier New" w:hAnsi="Courier New" w:cs="Courier New"/>
          <w:color w:val="000000"/>
          <w:sz w:val="20"/>
        </w:rPr>
        <w:t>Worker::</w:t>
      </w:r>
      <w:proofErr w:type="gramEnd"/>
      <w:r w:rsidRPr="007A720B">
        <w:rPr>
          <w:rFonts w:ascii="Courier New" w:hAnsi="Courier New" w:cs="Courier New"/>
          <w:color w:val="000000"/>
          <w:sz w:val="20"/>
        </w:rPr>
        <w:t>move(dir):</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 xml:space="preserve">-&gt; </w:t>
      </w:r>
      <w:proofErr w:type="gramStart"/>
      <w:r w:rsidRPr="007A720B">
        <w:rPr>
          <w:rFonts w:ascii="Courier New" w:hAnsi="Courier New" w:cs="Courier New"/>
          <w:color w:val="000000"/>
          <w:sz w:val="20"/>
        </w:rPr>
        <w:t>Entity::</w:t>
      </w:r>
      <w:proofErr w:type="gramEnd"/>
      <w:r w:rsidRPr="007A720B">
        <w:rPr>
          <w:rFonts w:ascii="Courier New" w:hAnsi="Courier New" w:cs="Courier New"/>
          <w:color w:val="000000"/>
          <w:sz w:val="20"/>
        </w:rPr>
        <w:t>step(firstPusher, dir):</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 xml:space="preserve">-&gt; </w:t>
      </w:r>
      <w:proofErr w:type="gramStart"/>
      <w:r w:rsidRPr="007A720B">
        <w:rPr>
          <w:rFonts w:ascii="Courier New" w:hAnsi="Courier New" w:cs="Courier New"/>
          <w:color w:val="000000"/>
          <w:sz w:val="20"/>
        </w:rPr>
        <w:t>Field::</w:t>
      </w:r>
      <w:proofErr w:type="gramEnd"/>
      <w:r w:rsidRPr="007A720B">
        <w:rPr>
          <w:rFonts w:ascii="Courier New" w:hAnsi="Courier New" w:cs="Courier New"/>
          <w:color w:val="000000"/>
          <w:sz w:val="20"/>
        </w:rPr>
        <w:t>getNeighbourField(dir):</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What kind of field is the neighbour? [F - Floor, W - Wall, S - Spawn, T - Target, H - Hole</w:t>
      </w:r>
      <w:proofErr w:type="gramStart"/>
      <w:r w:rsidRPr="007A720B">
        <w:rPr>
          <w:rFonts w:ascii="Courier New" w:hAnsi="Courier New" w:cs="Courier New"/>
          <w:color w:val="000000"/>
          <w:sz w:val="20"/>
        </w:rPr>
        <w:t>] :</w:t>
      </w:r>
      <w:proofErr w:type="gramEnd"/>
      <w:r w:rsidRPr="007A720B">
        <w:rPr>
          <w:rFonts w:ascii="Courier New" w:hAnsi="Courier New" w:cs="Courier New"/>
          <w:color w:val="000000"/>
          <w:sz w:val="20"/>
        </w:rPr>
        <w:t xml:space="preserve"> F</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 xml:space="preserve">neighbor &lt;- </w:t>
      </w:r>
      <w:proofErr w:type="gramStart"/>
      <w:r w:rsidRPr="007A720B">
        <w:rPr>
          <w:rFonts w:ascii="Courier New" w:hAnsi="Courier New" w:cs="Courier New"/>
          <w:color w:val="000000"/>
          <w:sz w:val="20"/>
        </w:rPr>
        <w:t>Field::</w:t>
      </w:r>
      <w:proofErr w:type="gramEnd"/>
      <w:r w:rsidRPr="007A720B">
        <w:rPr>
          <w:rFonts w:ascii="Courier New" w:hAnsi="Courier New" w:cs="Courier New"/>
          <w:color w:val="000000"/>
          <w:sz w:val="20"/>
        </w:rPr>
        <w:t>getNeighbourField(dir)</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 xml:space="preserve">-&gt; </w:t>
      </w:r>
      <w:proofErr w:type="gramStart"/>
      <w:r w:rsidRPr="007A720B">
        <w:rPr>
          <w:rFonts w:ascii="Courier New" w:hAnsi="Courier New" w:cs="Courier New"/>
          <w:color w:val="000000"/>
          <w:sz w:val="20"/>
        </w:rPr>
        <w:t>Field::</w:t>
      </w:r>
      <w:proofErr w:type="gramEnd"/>
      <w:r w:rsidRPr="007A720B">
        <w:rPr>
          <w:rFonts w:ascii="Courier New" w:hAnsi="Courier New" w:cs="Courier New"/>
          <w:color w:val="000000"/>
          <w:sz w:val="20"/>
        </w:rPr>
        <w:t>isEmpty():</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Is an entity already on this field? [Y - Yes, N - No</w:t>
      </w:r>
      <w:proofErr w:type="gramStart"/>
      <w:r w:rsidRPr="007A720B">
        <w:rPr>
          <w:rFonts w:ascii="Courier New" w:hAnsi="Courier New" w:cs="Courier New"/>
          <w:color w:val="000000"/>
          <w:sz w:val="20"/>
        </w:rPr>
        <w:t>] :</w:t>
      </w:r>
      <w:proofErr w:type="gramEnd"/>
      <w:r w:rsidRPr="007A720B">
        <w:rPr>
          <w:rFonts w:ascii="Courier New" w:hAnsi="Courier New" w:cs="Courier New"/>
          <w:color w:val="000000"/>
          <w:sz w:val="20"/>
        </w:rPr>
        <w:t xml:space="preserve"> Y</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What kind of entity? [W - Worker, C - Crate, L - LifeCrate</w:t>
      </w:r>
      <w:proofErr w:type="gramStart"/>
      <w:r w:rsidRPr="007A720B">
        <w:rPr>
          <w:rFonts w:ascii="Courier New" w:hAnsi="Courier New" w:cs="Courier New"/>
          <w:color w:val="000000"/>
          <w:sz w:val="20"/>
        </w:rPr>
        <w:t>] :</w:t>
      </w:r>
      <w:proofErr w:type="gramEnd"/>
      <w:r w:rsidRPr="007A720B">
        <w:rPr>
          <w:rFonts w:ascii="Courier New" w:hAnsi="Courier New" w:cs="Courier New"/>
          <w:color w:val="000000"/>
          <w:sz w:val="20"/>
        </w:rPr>
        <w:t xml:space="preserve"> W</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 xml:space="preserve">false &lt;- </w:t>
      </w:r>
      <w:proofErr w:type="gramStart"/>
      <w:r w:rsidRPr="007A720B">
        <w:rPr>
          <w:rFonts w:ascii="Courier New" w:hAnsi="Courier New" w:cs="Courier New"/>
          <w:color w:val="000000"/>
          <w:sz w:val="20"/>
        </w:rPr>
        <w:t>Field::</w:t>
      </w:r>
      <w:proofErr w:type="gramEnd"/>
      <w:r w:rsidRPr="007A720B">
        <w:rPr>
          <w:rFonts w:ascii="Courier New" w:hAnsi="Courier New" w:cs="Courier New"/>
          <w:color w:val="000000"/>
          <w:sz w:val="20"/>
        </w:rPr>
        <w:t>isEmpty()</w:t>
      </w:r>
    </w:p>
    <w:p w:rsidR="007A720B" w:rsidRPr="007A720B" w:rsidRDefault="007A720B" w:rsidP="007A720B">
      <w:pPr>
        <w:pStyle w:val="NormalWeb"/>
        <w:spacing w:before="0" w:beforeAutospacing="0" w:after="0" w:afterAutospacing="0"/>
        <w:rPr>
          <w:sz w:val="20"/>
        </w:rPr>
      </w:pPr>
      <w:r w:rsidRPr="007A720B">
        <w:rPr>
          <w:rStyle w:val="apple-tab-span"/>
          <w:rFonts w:ascii="Courier New" w:hAnsi="Courier New" w:cs="Courier New"/>
          <w:color w:val="000000"/>
          <w:sz w:val="20"/>
        </w:rPr>
        <w:tab/>
      </w:r>
      <w:r w:rsidRPr="007A720B">
        <w:rPr>
          <w:rFonts w:ascii="Courier New" w:hAnsi="Courier New" w:cs="Courier New"/>
          <w:color w:val="000000"/>
          <w:sz w:val="20"/>
        </w:rPr>
        <w:t xml:space="preserve">        -&gt; </w:t>
      </w:r>
      <w:proofErr w:type="gramStart"/>
      <w:r w:rsidRPr="007A720B">
        <w:rPr>
          <w:rFonts w:ascii="Courier New" w:hAnsi="Courier New" w:cs="Courier New"/>
          <w:color w:val="000000"/>
          <w:sz w:val="20"/>
        </w:rPr>
        <w:t>Worker::</w:t>
      </w:r>
      <w:proofErr w:type="gramEnd"/>
      <w:r w:rsidRPr="007A720B">
        <w:rPr>
          <w:rFonts w:ascii="Courier New" w:hAnsi="Courier New" w:cs="Courier New"/>
          <w:color w:val="000000"/>
          <w:sz w:val="20"/>
        </w:rPr>
        <w:t>push(firstPusher, pushed, dir):</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 xml:space="preserve">-&gt; </w:t>
      </w:r>
      <w:proofErr w:type="gramStart"/>
      <w:r w:rsidRPr="007A720B">
        <w:rPr>
          <w:rFonts w:ascii="Courier New" w:hAnsi="Courier New" w:cs="Courier New"/>
          <w:color w:val="000000"/>
          <w:sz w:val="20"/>
        </w:rPr>
        <w:t>Worker::</w:t>
      </w:r>
      <w:proofErr w:type="gramEnd"/>
      <w:r w:rsidRPr="007A720B">
        <w:rPr>
          <w:rFonts w:ascii="Courier New" w:hAnsi="Courier New" w:cs="Courier New"/>
          <w:color w:val="000000"/>
          <w:sz w:val="20"/>
        </w:rPr>
        <w:t>pushByWorker(firstPusher, pusher, dir):</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 xml:space="preserve">false &lt;- </w:t>
      </w:r>
      <w:proofErr w:type="gramStart"/>
      <w:r w:rsidRPr="007A720B">
        <w:rPr>
          <w:rFonts w:ascii="Courier New" w:hAnsi="Courier New" w:cs="Courier New"/>
          <w:color w:val="000000"/>
          <w:sz w:val="20"/>
        </w:rPr>
        <w:t>Worker::</w:t>
      </w:r>
      <w:proofErr w:type="gramEnd"/>
      <w:r w:rsidRPr="007A720B">
        <w:rPr>
          <w:rFonts w:ascii="Courier New" w:hAnsi="Courier New" w:cs="Courier New"/>
          <w:color w:val="000000"/>
          <w:sz w:val="20"/>
        </w:rPr>
        <w:t>pushByWorker(firstPusher, pusher, dir)</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 xml:space="preserve">false &lt;- </w:t>
      </w:r>
      <w:proofErr w:type="gramStart"/>
      <w:r w:rsidRPr="007A720B">
        <w:rPr>
          <w:rFonts w:ascii="Courier New" w:hAnsi="Courier New" w:cs="Courier New"/>
          <w:color w:val="000000"/>
          <w:sz w:val="20"/>
        </w:rPr>
        <w:t>Worker::</w:t>
      </w:r>
      <w:proofErr w:type="gramEnd"/>
      <w:r w:rsidRPr="007A720B">
        <w:rPr>
          <w:rFonts w:ascii="Courier New" w:hAnsi="Courier New" w:cs="Courier New"/>
          <w:color w:val="000000"/>
          <w:sz w:val="20"/>
        </w:rPr>
        <w:t>push(firstPusher, pushed, dir)</w:t>
      </w:r>
    </w:p>
    <w:p w:rsidR="007A720B" w:rsidRPr="007A720B" w:rsidRDefault="007A720B" w:rsidP="007A720B">
      <w:pPr>
        <w:pStyle w:val="NormalWeb"/>
        <w:spacing w:before="0" w:beforeAutospacing="0" w:after="0" w:afterAutospacing="0"/>
        <w:rPr>
          <w:sz w:val="20"/>
        </w:rPr>
      </w:pPr>
      <w:r w:rsidRPr="007A720B">
        <w:rPr>
          <w:rFonts w:ascii="Courier New" w:hAnsi="Courier New" w:cs="Courier New"/>
          <w:color w:val="000000"/>
          <w:sz w:val="20"/>
        </w:rPr>
        <w:t xml:space="preserve">  </w:t>
      </w:r>
      <w:r w:rsidRPr="007A720B">
        <w:rPr>
          <w:rStyle w:val="apple-tab-span"/>
          <w:rFonts w:ascii="Courier New" w:hAnsi="Courier New" w:cs="Courier New"/>
          <w:color w:val="000000"/>
          <w:sz w:val="20"/>
        </w:rPr>
        <w:tab/>
      </w:r>
      <w:r w:rsidRPr="007A720B">
        <w:rPr>
          <w:rFonts w:ascii="Courier New" w:hAnsi="Courier New" w:cs="Courier New"/>
          <w:color w:val="000000"/>
          <w:sz w:val="20"/>
        </w:rPr>
        <w:t xml:space="preserve">  false &lt;- </w:t>
      </w:r>
      <w:proofErr w:type="gramStart"/>
      <w:r w:rsidRPr="007A720B">
        <w:rPr>
          <w:rFonts w:ascii="Courier New" w:hAnsi="Courier New" w:cs="Courier New"/>
          <w:color w:val="000000"/>
          <w:sz w:val="20"/>
        </w:rPr>
        <w:t>Entity::</w:t>
      </w:r>
      <w:proofErr w:type="gramEnd"/>
      <w:r w:rsidRPr="007A720B">
        <w:rPr>
          <w:rFonts w:ascii="Courier New" w:hAnsi="Courier New" w:cs="Courier New"/>
          <w:color w:val="000000"/>
          <w:sz w:val="20"/>
        </w:rPr>
        <w:t>step(firstPusher, dir)</w:t>
      </w:r>
    </w:p>
    <w:p w:rsidR="007A720B" w:rsidRPr="007A720B" w:rsidRDefault="007A720B" w:rsidP="007A720B">
      <w:pPr>
        <w:pStyle w:val="NormalWeb"/>
        <w:spacing w:before="0" w:beforeAutospacing="0" w:after="0" w:afterAutospacing="0"/>
      </w:pPr>
      <w:r w:rsidRPr="007A720B">
        <w:rPr>
          <w:rStyle w:val="apple-tab-span"/>
          <w:rFonts w:ascii="Courier New" w:hAnsi="Courier New" w:cs="Courier New"/>
          <w:color w:val="000000"/>
          <w:sz w:val="20"/>
        </w:rPr>
        <w:tab/>
      </w:r>
      <w:r w:rsidRPr="007A720B">
        <w:rPr>
          <w:rFonts w:ascii="Courier New" w:hAnsi="Courier New" w:cs="Courier New"/>
          <w:color w:val="000000"/>
          <w:sz w:val="20"/>
        </w:rPr>
        <w:t xml:space="preserve">&lt;- </w:t>
      </w:r>
      <w:proofErr w:type="gramStart"/>
      <w:r w:rsidRPr="007A720B">
        <w:rPr>
          <w:rFonts w:ascii="Courier New" w:hAnsi="Courier New" w:cs="Courier New"/>
          <w:color w:val="000000"/>
          <w:sz w:val="20"/>
        </w:rPr>
        <w:t>Worker::</w:t>
      </w:r>
      <w:proofErr w:type="gramEnd"/>
      <w:r w:rsidRPr="007A720B">
        <w:rPr>
          <w:rFonts w:ascii="Courier New" w:hAnsi="Courier New" w:cs="Courier New"/>
          <w:color w:val="000000"/>
          <w:sz w:val="20"/>
        </w:rPr>
        <w:t>move(dir)</w:t>
      </w:r>
    </w:p>
    <w:p w:rsidR="007A720B" w:rsidRPr="007A720B" w:rsidRDefault="007A720B" w:rsidP="007A720B"/>
    <w:p w:rsidR="007A720B" w:rsidRDefault="007A720B" w:rsidP="007A720B">
      <w:pPr>
        <w:pStyle w:val="NormalWeb"/>
        <w:spacing w:before="0" w:beforeAutospacing="0" w:after="0" w:afterAutospacing="0"/>
      </w:pPr>
      <w:r w:rsidRPr="007A720B">
        <w:rPr>
          <w:color w:val="000000"/>
        </w:rPr>
        <w:t>Ekkor a lefutás végén megkapjuk a lefutás közben beírt betű-szekvenciát (jelen esetben ez: RFYW). Az automatikus verzió lényegében önállóan adja a programnak ezt a bemenetet, így ezt kimásolva könnyen adhatunk hozzá új szituációt, lényegében egy új menüelemhez rendeljük hozzá a betűsorozatot.</w:t>
      </w:r>
    </w:p>
    <w:p w:rsidR="00E42835" w:rsidRDefault="00E42835" w:rsidP="00E42835">
      <w:pPr>
        <w:pStyle w:val="magyarazat"/>
      </w:pPr>
    </w:p>
    <w:p w:rsidR="00E42835" w:rsidRPr="00E42835" w:rsidRDefault="00E42835" w:rsidP="00E42835"/>
    <w:p w:rsidR="00E42835" w:rsidRDefault="007A720B" w:rsidP="00E42835">
      <w:pPr>
        <w:pStyle w:val="Heading2"/>
      </w:pPr>
      <w:r>
        <w:br w:type="page"/>
      </w:r>
      <w:r w:rsidR="00E42835">
        <w:lastRenderedPageBreak/>
        <w:t>Szekvencia diagramok a belső működésre</w:t>
      </w:r>
    </w:p>
    <w:p w:rsidR="00E42835" w:rsidRDefault="00F62016" w:rsidP="00AB0AEF">
      <w:pPr>
        <w:pStyle w:val="magyarazat"/>
        <w:rPr>
          <w:rFonts w:ascii="Arial" w:hAnsi="Arial" w:cs="Arial"/>
          <w:color w:val="auto"/>
          <w:sz w:val="18"/>
        </w:rPr>
      </w:pPr>
      <w:r>
        <w:rPr>
          <w:rFonts w:ascii="Arial" w:hAnsi="Arial" w:cs="Arial"/>
          <w:color w:val="auto"/>
          <w:sz w:val="18"/>
        </w:rPr>
        <w:t>Megjegyzés: M</w:t>
      </w:r>
      <w:r w:rsidRPr="00F62016">
        <w:rPr>
          <w:rFonts w:ascii="Arial" w:hAnsi="Arial" w:cs="Arial"/>
          <w:color w:val="auto"/>
          <w:sz w:val="18"/>
        </w:rPr>
        <w:t>ivel az UML eszköz nem támogatja a szabványos create jelölést, így az metódushívásként van modellezve.</w:t>
      </w:r>
    </w:p>
    <w:p w:rsidR="00F62016" w:rsidRDefault="00F62016" w:rsidP="00F62016">
      <w:pPr>
        <w:pStyle w:val="Heading3"/>
      </w:pPr>
      <w:r w:rsidRPr="00E54DD1">
        <w:t>A játékos lépteti a dolgozót</w:t>
      </w:r>
    </w:p>
    <w:p w:rsidR="00F62016" w:rsidRDefault="00906BF6" w:rsidP="00F62016">
      <w:pPr>
        <w:ind w:left="576"/>
      </w:pPr>
      <w:r w:rsidRPr="00E54DD1">
        <w:rPr>
          <w:noProof/>
        </w:rPr>
        <w:drawing>
          <wp:inline distT="0" distB="0" distL="0" distR="0">
            <wp:extent cx="3914775"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428875"/>
                    </a:xfrm>
                    <a:prstGeom prst="rect">
                      <a:avLst/>
                    </a:prstGeom>
                    <a:noFill/>
                    <a:ln>
                      <a:noFill/>
                    </a:ln>
                  </pic:spPr>
                </pic:pic>
              </a:graphicData>
            </a:graphic>
          </wp:inline>
        </w:drawing>
      </w:r>
    </w:p>
    <w:p w:rsidR="00F62016" w:rsidRDefault="00F62016" w:rsidP="00F62016">
      <w:pPr>
        <w:spacing w:before="120"/>
        <w:ind w:left="576"/>
        <w:rPr>
          <w:i/>
          <w:color w:val="000000"/>
          <w:sz w:val="18"/>
        </w:rPr>
      </w:pPr>
      <w:r w:rsidRPr="00E54DD1">
        <w:rPr>
          <w:i/>
          <w:color w:val="000000"/>
          <w:sz w:val="18"/>
        </w:rPr>
        <w:t>Ilyenkor megpróbálunk ellépni az adott irányban.</w:t>
      </w:r>
    </w:p>
    <w:p w:rsidR="00F62016" w:rsidRDefault="00F62016" w:rsidP="00F62016">
      <w:pPr>
        <w:spacing w:before="120"/>
        <w:ind w:left="576"/>
      </w:pPr>
    </w:p>
    <w:p w:rsidR="00F62016" w:rsidRDefault="00F62016" w:rsidP="00F62016">
      <w:pPr>
        <w:pStyle w:val="Heading3"/>
      </w:pPr>
      <w:r w:rsidRPr="00F62016">
        <w:t>Entitás új mezőre lép</w:t>
      </w:r>
    </w:p>
    <w:p w:rsidR="00F62016" w:rsidRDefault="00906BF6" w:rsidP="00F62016">
      <w:pPr>
        <w:ind w:left="576"/>
        <w:rPr>
          <w:color w:val="000000"/>
        </w:rPr>
      </w:pPr>
      <w:r>
        <w:rPr>
          <w:noProof/>
          <w:color w:val="000000"/>
        </w:rPr>
        <w:drawing>
          <wp:inline distT="0" distB="0" distL="0" distR="0">
            <wp:extent cx="4572000" cy="3524250"/>
            <wp:effectExtent l="0" t="0" r="0" b="0"/>
            <wp:docPr id="3" name="Picture 3" descr="2_iz1ooX40XJ6BJZwxo6CvUqZWzpQN5srcwne3jeKofBtYRBqr_JdVxiEmjjVH3OewmTIEaF5K6DGsJOatrsSXIKAsea-80s9rDp1YfHQHx6qQ89rAggXyjJGjEP7FnbtMIs59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_iz1ooX40XJ6BJZwxo6CvUqZWzpQN5srcwne3jeKofBtYRBqr_JdVxiEmjjVH3OewmTIEaF5K6DGsJOatrsSXIKAsea-80s9rDp1YfHQHx6qQ89rAggXyjJGjEP7FnbtMIs59j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524250"/>
                    </a:xfrm>
                    <a:prstGeom prst="rect">
                      <a:avLst/>
                    </a:prstGeom>
                    <a:noFill/>
                    <a:ln>
                      <a:noFill/>
                    </a:ln>
                  </pic:spPr>
                </pic:pic>
              </a:graphicData>
            </a:graphic>
          </wp:inline>
        </w:drawing>
      </w:r>
    </w:p>
    <w:p w:rsidR="00F62016" w:rsidRDefault="00F62016" w:rsidP="00463C3E">
      <w:pPr>
        <w:spacing w:before="120"/>
        <w:ind w:left="576"/>
        <w:rPr>
          <w:i/>
          <w:color w:val="000000"/>
          <w:sz w:val="18"/>
        </w:rPr>
      </w:pPr>
      <w:r w:rsidRPr="00F62016">
        <w:rPr>
          <w:i/>
          <w:color w:val="000000"/>
          <w:sz w:val="18"/>
        </w:rPr>
        <w:t xml:space="preserve">A belépéskor adminisztráljuk mind az entitás mezőre vonatkozó, mind a mező entitásra vonatkozó </w:t>
      </w:r>
      <w:r w:rsidR="00463C3E" w:rsidRPr="00F62016">
        <w:rPr>
          <w:i/>
          <w:color w:val="000000"/>
          <w:sz w:val="18"/>
        </w:rPr>
        <w:t>referenciájának megváltozását</w:t>
      </w:r>
      <w:r w:rsidRPr="00F62016">
        <w:rPr>
          <w:i/>
          <w:color w:val="000000"/>
          <w:sz w:val="18"/>
        </w:rPr>
        <w:t>.</w:t>
      </w:r>
    </w:p>
    <w:p w:rsidR="00463C3E" w:rsidRDefault="00463C3E" w:rsidP="00463C3E">
      <w:pPr>
        <w:spacing w:before="120"/>
        <w:ind w:left="576"/>
        <w:rPr>
          <w:i/>
          <w:sz w:val="18"/>
        </w:rPr>
      </w:pPr>
    </w:p>
    <w:p w:rsidR="00463C3E" w:rsidRDefault="00463C3E" w:rsidP="00463C3E">
      <w:pPr>
        <w:pStyle w:val="Heading3"/>
      </w:pPr>
      <w:r w:rsidRPr="00463C3E">
        <w:lastRenderedPageBreak/>
        <w:t>Entitás lép</w:t>
      </w:r>
    </w:p>
    <w:p w:rsidR="00463C3E" w:rsidRDefault="00906BF6" w:rsidP="00463C3E">
      <w:pPr>
        <w:ind w:left="576"/>
        <w:rPr>
          <w:color w:val="000000"/>
        </w:rPr>
      </w:pPr>
      <w:r>
        <w:rPr>
          <w:noProof/>
          <w:color w:val="000000"/>
        </w:rPr>
        <w:drawing>
          <wp:inline distT="0" distB="0" distL="0" distR="0">
            <wp:extent cx="5762625" cy="4810125"/>
            <wp:effectExtent l="0" t="0" r="0" b="0"/>
            <wp:docPr id="4" name="Picture 4" descr="VhiD6cCOBKt0tD0h3HTC1e3Cpou0NuaoBXFohPCDtyTkHFKbpTSedzZ9x02wi9C7NjbvcPwjbQI0V4TemDIawmWURdWnj1LUs15BuQfLLC2AWuOyqMFwBGMSYzSIlagkehQUeI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hiD6cCOBKt0tD0h3HTC1e3Cpou0NuaoBXFohPCDtyTkHFKbpTSedzZ9x02wi9C7NjbvcPwjbQI0V4TemDIawmWURdWnj1LUs15BuQfLLC2AWuOyqMFwBGMSYzSIlagkehQUeIJ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810125"/>
                    </a:xfrm>
                    <a:prstGeom prst="rect">
                      <a:avLst/>
                    </a:prstGeom>
                    <a:noFill/>
                    <a:ln>
                      <a:noFill/>
                    </a:ln>
                  </pic:spPr>
                </pic:pic>
              </a:graphicData>
            </a:graphic>
          </wp:inline>
        </w:drawing>
      </w:r>
    </w:p>
    <w:p w:rsidR="00463C3E" w:rsidRDefault="00463C3E" w:rsidP="00463C3E">
      <w:pPr>
        <w:pStyle w:val="NormalWeb"/>
        <w:spacing w:before="120" w:beforeAutospacing="0" w:after="0" w:afterAutospacing="0"/>
        <w:ind w:left="576"/>
        <w:rPr>
          <w:i/>
          <w:color w:val="000000"/>
          <w:sz w:val="18"/>
        </w:rPr>
      </w:pPr>
      <w:r w:rsidRPr="00463C3E">
        <w:rPr>
          <w:i/>
          <w:color w:val="000000"/>
          <w:sz w:val="18"/>
        </w:rPr>
        <w:t>Léptetéskor két dolgot kell ellenőriznünk. Elsőnek, hogy a célmező egyáltalán képes-e fogadni minket (pl.: Spawn csak a saját játékosát fogadja be), és ha ez fennáll, akkor azt, hogy jelenleg szabad-e, ugyanis, ha másik entitás már ott tartózkodik, akkor meg kell próbálnunk eltolni. Ha sikerült a tolás, vagy eleve üres volt, akkor odalépünk, egyébként helyben maradunk.</w:t>
      </w:r>
    </w:p>
    <w:p w:rsidR="00463C3E" w:rsidRDefault="00463C3E" w:rsidP="00463C3E">
      <w:pPr>
        <w:pStyle w:val="NormalWeb"/>
        <w:spacing w:before="0" w:beforeAutospacing="0" w:after="0" w:afterAutospacing="0"/>
        <w:ind w:left="576"/>
        <w:rPr>
          <w:i/>
          <w:sz w:val="18"/>
        </w:rPr>
      </w:pPr>
    </w:p>
    <w:p w:rsidR="00463C3E" w:rsidRDefault="00463C3E" w:rsidP="00463C3E">
      <w:pPr>
        <w:pStyle w:val="NormalWeb"/>
        <w:spacing w:before="0" w:beforeAutospacing="0" w:after="0" w:afterAutospacing="0"/>
        <w:ind w:left="576"/>
        <w:rPr>
          <w:i/>
          <w:sz w:val="18"/>
        </w:rPr>
      </w:pPr>
    </w:p>
    <w:p w:rsidR="00463C3E" w:rsidRDefault="00463C3E" w:rsidP="00463C3E">
      <w:pPr>
        <w:pStyle w:val="Heading3"/>
      </w:pPr>
      <w:r w:rsidRPr="00463C3E">
        <w:t>Dolgozó entitást tol</w:t>
      </w:r>
    </w:p>
    <w:p w:rsidR="00463C3E" w:rsidRDefault="00906BF6" w:rsidP="00463C3E">
      <w:pPr>
        <w:ind w:left="576"/>
        <w:rPr>
          <w:color w:val="000000"/>
        </w:rPr>
      </w:pPr>
      <w:r>
        <w:rPr>
          <w:noProof/>
          <w:color w:val="000000"/>
        </w:rPr>
        <w:drawing>
          <wp:inline distT="0" distB="0" distL="0" distR="0">
            <wp:extent cx="5591175" cy="2057400"/>
            <wp:effectExtent l="0" t="0" r="0" b="0"/>
            <wp:docPr id="5" name="Picture 5" descr="mN2mQVLHas7RYzeEMziGIndyjdrM1rIwe8Fzw8FjI_rU93-Wxru1V3-cCVKu8M9yg_fqWJVMBqlS4V6VjGOEPYBPQcr_Z5IN4Mtn4pHu5EqDFvFtFxcMiYG1ONFCV3MKvhuPg6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N2mQVLHas7RYzeEMziGIndyjdrM1rIwe8Fzw8FjI_rU93-Wxru1V3-cCVKu8M9yg_fqWJVMBqlS4V6VjGOEPYBPQcr_Z5IN4Mtn4pHu5EqDFvFtFxcMiYG1ONFCV3MKvhuPg6v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2057400"/>
                    </a:xfrm>
                    <a:prstGeom prst="rect">
                      <a:avLst/>
                    </a:prstGeom>
                    <a:noFill/>
                    <a:ln>
                      <a:noFill/>
                    </a:ln>
                  </pic:spPr>
                </pic:pic>
              </a:graphicData>
            </a:graphic>
          </wp:inline>
        </w:drawing>
      </w:r>
    </w:p>
    <w:p w:rsidR="00463C3E" w:rsidRPr="00463C3E" w:rsidRDefault="00463C3E" w:rsidP="00463C3E">
      <w:pPr>
        <w:pStyle w:val="NormalWeb"/>
        <w:spacing w:before="120" w:beforeAutospacing="0" w:after="0" w:afterAutospacing="0"/>
        <w:ind w:left="576"/>
        <w:rPr>
          <w:i/>
          <w:sz w:val="18"/>
        </w:rPr>
      </w:pPr>
      <w:r w:rsidRPr="00463C3E">
        <w:rPr>
          <w:i/>
          <w:color w:val="000000"/>
          <w:sz w:val="18"/>
        </w:rPr>
        <w:t>Mini “Visitor” -&gt; Dinamikussal típussal való hívás miatt szükséges függvény.</w:t>
      </w:r>
    </w:p>
    <w:p w:rsidR="00463C3E" w:rsidRDefault="00463C3E" w:rsidP="00463C3E">
      <w:pPr>
        <w:ind w:left="576"/>
      </w:pPr>
    </w:p>
    <w:p w:rsidR="00463C3E" w:rsidRDefault="00463C3E" w:rsidP="00463C3E">
      <w:pPr>
        <w:pStyle w:val="Heading3"/>
      </w:pPr>
      <w:r w:rsidRPr="00463C3E">
        <w:lastRenderedPageBreak/>
        <w:t>Láda entitást tol</w:t>
      </w:r>
    </w:p>
    <w:p w:rsidR="00463C3E" w:rsidRDefault="00906BF6" w:rsidP="00463C3E">
      <w:pPr>
        <w:ind w:left="576"/>
        <w:rPr>
          <w:color w:val="000000"/>
        </w:rPr>
      </w:pPr>
      <w:r>
        <w:rPr>
          <w:noProof/>
          <w:color w:val="000000"/>
        </w:rPr>
        <w:drawing>
          <wp:inline distT="0" distB="0" distL="0" distR="0">
            <wp:extent cx="5591175" cy="2524125"/>
            <wp:effectExtent l="0" t="0" r="0" b="0"/>
            <wp:docPr id="6" name="Picture 6" descr="Gj2J4yemutXhDvle-fBpvcu9p0xA-cWV5dYs6zkRFEygGBXn9wPMqzc4JTQGOEpE4vSfkw5oIlqpnuxUTmG6VkPmPOOw4NwEPCSsAXLf8mc4_BOwa_uXpc8n9GQtTJjtTF0C7m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j2J4yemutXhDvle-fBpvcu9p0xA-cWV5dYs6zkRFEygGBXn9wPMqzc4JTQGOEpE4vSfkw5oIlqpnuxUTmG6VkPmPOOw4NwEPCSsAXLf8mc4_BOwa_uXpc8n9GQtTJjtTF0C7mq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2524125"/>
                    </a:xfrm>
                    <a:prstGeom prst="rect">
                      <a:avLst/>
                    </a:prstGeom>
                    <a:noFill/>
                    <a:ln>
                      <a:noFill/>
                    </a:ln>
                  </pic:spPr>
                </pic:pic>
              </a:graphicData>
            </a:graphic>
          </wp:inline>
        </w:drawing>
      </w:r>
    </w:p>
    <w:p w:rsidR="00463C3E" w:rsidRDefault="00463C3E" w:rsidP="00463C3E">
      <w:pPr>
        <w:pStyle w:val="NormalWeb"/>
        <w:spacing w:before="120" w:beforeAutospacing="0" w:after="0" w:afterAutospacing="0"/>
        <w:ind w:left="576"/>
        <w:rPr>
          <w:i/>
          <w:color w:val="000000"/>
          <w:sz w:val="18"/>
          <w:szCs w:val="18"/>
        </w:rPr>
      </w:pPr>
      <w:r w:rsidRPr="00463C3E">
        <w:rPr>
          <w:i/>
          <w:color w:val="000000"/>
          <w:sz w:val="18"/>
          <w:szCs w:val="18"/>
        </w:rPr>
        <w:t>Mini “Visitor” -&gt; Dinamikussal típussal való hívás miatt szükséges függvény.</w:t>
      </w:r>
    </w:p>
    <w:p w:rsidR="00463C3E" w:rsidRDefault="00463C3E" w:rsidP="00463C3E">
      <w:pPr>
        <w:pStyle w:val="NormalWeb"/>
        <w:spacing w:before="120" w:beforeAutospacing="0" w:after="0" w:afterAutospacing="0"/>
        <w:ind w:left="576"/>
        <w:rPr>
          <w:i/>
          <w:sz w:val="18"/>
          <w:szCs w:val="18"/>
        </w:rPr>
      </w:pPr>
    </w:p>
    <w:p w:rsidR="00463C3E" w:rsidRDefault="00463C3E" w:rsidP="00463C3E">
      <w:pPr>
        <w:pStyle w:val="Heading3"/>
      </w:pPr>
      <w:r w:rsidRPr="00463C3E">
        <w:t>Dolgozót dolgozó tol</w:t>
      </w:r>
    </w:p>
    <w:p w:rsidR="00463C3E" w:rsidRDefault="00906BF6" w:rsidP="00463C3E">
      <w:pPr>
        <w:ind w:left="576"/>
        <w:rPr>
          <w:color w:val="000000"/>
        </w:rPr>
      </w:pPr>
      <w:r>
        <w:rPr>
          <w:noProof/>
          <w:color w:val="000000"/>
        </w:rPr>
        <w:drawing>
          <wp:inline distT="0" distB="0" distL="0" distR="0">
            <wp:extent cx="5762625" cy="3619500"/>
            <wp:effectExtent l="0" t="0" r="0" b="0"/>
            <wp:docPr id="7" name="Picture 7" descr="m6AlM-Ycf721SulMUTY6VoPRS067InzaTwRA7V_5XvxFOqng6xn2YSULn7Qm-P3ZWFgYGzsPSb-0jX0GKSElEahzU1g2oiHAFFmkJdChjv6gfZoEfUdP_rdO_xzUv1omB7epbl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6AlM-Ycf721SulMUTY6VoPRS067InzaTwRA7V_5XvxFOqng6xn2YSULn7Qm-P3ZWFgYGzsPSb-0jX0GKSElEahzU1g2oiHAFFmkJdChjv6gfZoEfUdP_rdO_xzUv1omB7epbl_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619500"/>
                    </a:xfrm>
                    <a:prstGeom prst="rect">
                      <a:avLst/>
                    </a:prstGeom>
                    <a:noFill/>
                    <a:ln>
                      <a:noFill/>
                    </a:ln>
                  </pic:spPr>
                </pic:pic>
              </a:graphicData>
            </a:graphic>
          </wp:inline>
        </w:drawing>
      </w:r>
    </w:p>
    <w:p w:rsidR="00463C3E" w:rsidRDefault="00463C3E" w:rsidP="00463C3E">
      <w:pPr>
        <w:pStyle w:val="NormalWeb"/>
        <w:spacing w:before="120" w:beforeAutospacing="0" w:after="0" w:afterAutospacing="0"/>
        <w:ind w:left="576"/>
        <w:rPr>
          <w:i/>
          <w:color w:val="000000"/>
          <w:sz w:val="18"/>
          <w:szCs w:val="18"/>
        </w:rPr>
      </w:pPr>
      <w:r w:rsidRPr="00463C3E">
        <w:rPr>
          <w:i/>
          <w:color w:val="000000"/>
          <w:sz w:val="18"/>
          <w:szCs w:val="18"/>
        </w:rPr>
        <w:t>Dolgozó dolgozót csak akkor tolhat, ha láncba van, ezért ellenőrizzük, hogy aki itt tol az nem az első-e. Ha az első akkor, vissza térünk hammissal, ezzel megtagadva a tolást, ha nem akkor megpróbálunk ellépni a megfelelő irányba és ennek sikerességével térünk vissza.</w:t>
      </w:r>
    </w:p>
    <w:p w:rsidR="00463C3E" w:rsidRDefault="00463C3E" w:rsidP="00463C3E">
      <w:pPr>
        <w:pStyle w:val="NormalWeb"/>
        <w:spacing w:before="120" w:beforeAutospacing="0" w:after="0" w:afterAutospacing="0"/>
        <w:ind w:left="576"/>
        <w:rPr>
          <w:i/>
          <w:sz w:val="18"/>
          <w:szCs w:val="18"/>
        </w:rPr>
      </w:pPr>
    </w:p>
    <w:p w:rsidR="00463C3E" w:rsidRDefault="00463C3E" w:rsidP="00463C3E">
      <w:pPr>
        <w:pStyle w:val="Heading3"/>
      </w:pPr>
      <w:r w:rsidRPr="00463C3E">
        <w:lastRenderedPageBreak/>
        <w:t>Dolgozót láda tol</w:t>
      </w:r>
    </w:p>
    <w:p w:rsidR="00463C3E" w:rsidRDefault="00906BF6" w:rsidP="00463C3E">
      <w:pPr>
        <w:ind w:left="576"/>
        <w:rPr>
          <w:color w:val="000000"/>
        </w:rPr>
      </w:pPr>
      <w:r>
        <w:rPr>
          <w:noProof/>
          <w:color w:val="000000"/>
        </w:rPr>
        <w:drawing>
          <wp:inline distT="0" distB="0" distL="0" distR="0">
            <wp:extent cx="5762625" cy="2390775"/>
            <wp:effectExtent l="0" t="0" r="0" b="0"/>
            <wp:docPr id="8" name="Picture 8" descr="civREgB0htlGbcL7nFeVgZaj3BDEE44Zd1auP6slTBFbAVQuAbDzNYRhFad1sGF3NtPwCekouZ08AIqEEkx2F0h6iQYxoek7VvOx9yJ57ROtRGAVEBmjbdNwStuVwwxQ66dToS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vREgB0htlGbcL7nFeVgZaj3BDEE44Zd1auP6slTBFbAVQuAbDzNYRhFad1sGF3NtPwCekouZ08AIqEEkx2F0h6iQYxoek7VvOx9yJ57ROtRGAVEBmjbdNwStuVwwxQ66dToSO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390775"/>
                    </a:xfrm>
                    <a:prstGeom prst="rect">
                      <a:avLst/>
                    </a:prstGeom>
                    <a:noFill/>
                    <a:ln>
                      <a:noFill/>
                    </a:ln>
                  </pic:spPr>
                </pic:pic>
              </a:graphicData>
            </a:graphic>
          </wp:inline>
        </w:drawing>
      </w:r>
    </w:p>
    <w:p w:rsidR="00463C3E" w:rsidRDefault="00463C3E" w:rsidP="00463C3E">
      <w:pPr>
        <w:pStyle w:val="NormalWeb"/>
        <w:spacing w:before="120" w:beforeAutospacing="0" w:after="0" w:afterAutospacing="0"/>
        <w:ind w:left="576"/>
        <w:rPr>
          <w:i/>
          <w:color w:val="000000"/>
          <w:sz w:val="18"/>
        </w:rPr>
      </w:pPr>
      <w:r w:rsidRPr="00463C3E">
        <w:rPr>
          <w:i/>
          <w:color w:val="000000"/>
          <w:sz w:val="18"/>
        </w:rPr>
        <w:t>Mivel láda mindig képes dolgozót tolni, ezért megpróbálunk ellépni a megfelelő irányba és ennek sikerességével térünk vissza.</w:t>
      </w:r>
    </w:p>
    <w:p w:rsidR="00463C3E" w:rsidRDefault="00463C3E" w:rsidP="00463C3E">
      <w:pPr>
        <w:pStyle w:val="NormalWeb"/>
        <w:spacing w:before="120" w:beforeAutospacing="0" w:after="0" w:afterAutospacing="0"/>
        <w:ind w:left="576"/>
        <w:rPr>
          <w:i/>
          <w:sz w:val="18"/>
        </w:rPr>
      </w:pPr>
    </w:p>
    <w:p w:rsidR="00463C3E" w:rsidRDefault="00463C3E" w:rsidP="00463C3E">
      <w:pPr>
        <w:pStyle w:val="Heading3"/>
      </w:pPr>
      <w:r w:rsidRPr="00463C3E">
        <w:t>Ládát dolgozó tol</w:t>
      </w:r>
    </w:p>
    <w:p w:rsidR="00463C3E" w:rsidRDefault="00906BF6" w:rsidP="00463C3E">
      <w:pPr>
        <w:ind w:left="708"/>
        <w:rPr>
          <w:color w:val="000000"/>
        </w:rPr>
      </w:pPr>
      <w:r>
        <w:rPr>
          <w:noProof/>
        </w:rPr>
        <w:drawing>
          <wp:inline distT="0" distB="0" distL="0" distR="0">
            <wp:extent cx="5143500" cy="2152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2152650"/>
                    </a:xfrm>
                    <a:prstGeom prst="rect">
                      <a:avLst/>
                    </a:prstGeom>
                    <a:noFill/>
                    <a:ln>
                      <a:noFill/>
                    </a:ln>
                  </pic:spPr>
                </pic:pic>
              </a:graphicData>
            </a:graphic>
          </wp:inline>
        </w:drawing>
      </w:r>
    </w:p>
    <w:p w:rsidR="00463C3E" w:rsidRDefault="00463C3E" w:rsidP="00463C3E">
      <w:pPr>
        <w:pStyle w:val="NormalWeb"/>
        <w:spacing w:before="120" w:beforeAutospacing="0" w:after="0" w:afterAutospacing="0"/>
        <w:ind w:left="708"/>
        <w:rPr>
          <w:i/>
          <w:color w:val="000000"/>
          <w:sz w:val="18"/>
        </w:rPr>
      </w:pPr>
      <w:r w:rsidRPr="00463C3E">
        <w:rPr>
          <w:i/>
          <w:color w:val="000000"/>
          <w:sz w:val="18"/>
        </w:rPr>
        <w:t>Mivel dolgozó mindig képes ládát tolni, ezért megpróbálunk ellépni a megfelelő irányba és ennek sikerességével térünk vissza.</w:t>
      </w:r>
    </w:p>
    <w:p w:rsidR="00463C3E" w:rsidRDefault="00463C3E" w:rsidP="00463C3E">
      <w:pPr>
        <w:pStyle w:val="NormalWeb"/>
        <w:spacing w:before="120" w:beforeAutospacing="0" w:after="0" w:afterAutospacing="0"/>
        <w:ind w:left="708"/>
        <w:rPr>
          <w:i/>
          <w:sz w:val="18"/>
        </w:rPr>
      </w:pPr>
    </w:p>
    <w:p w:rsidR="00463C3E" w:rsidRDefault="00463C3E" w:rsidP="00463C3E">
      <w:pPr>
        <w:pStyle w:val="Heading3"/>
      </w:pPr>
      <w:r w:rsidRPr="00463C3E">
        <w:lastRenderedPageBreak/>
        <w:t>Ládát láda tol</w:t>
      </w:r>
    </w:p>
    <w:p w:rsidR="00463C3E" w:rsidRDefault="00906BF6" w:rsidP="00463C3E">
      <w:pPr>
        <w:ind w:left="708"/>
        <w:rPr>
          <w:color w:val="000000"/>
        </w:rPr>
      </w:pPr>
      <w:r>
        <w:rPr>
          <w:noProof/>
          <w:color w:val="000000"/>
        </w:rPr>
        <w:drawing>
          <wp:inline distT="0" distB="0" distL="0" distR="0">
            <wp:extent cx="5734050" cy="2486025"/>
            <wp:effectExtent l="0" t="0" r="0" b="0"/>
            <wp:docPr id="10" name="Picture 10" descr="sDWOtkaN4Zcfheu_9hks-BZrb3gVtlCBaNjGR0Dn2Omw8-akH9suB4mNOWZYQeAQ29ErBIgz95lNIcz5XJZ8xZEiTshjXMb9jEnXifA47E6HdG1r32mfvdyeTiP9eSL7VJY0D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DWOtkaN4Zcfheu_9hks-BZrb3gVtlCBaNjGR0Dn2Omw8-akH9suB4mNOWZYQeAQ29ErBIgz95lNIcz5XJZ8xZEiTshjXMb9jEnXifA47E6HdG1r32mfvdyeTiP9eSL7VJY0DJ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486025"/>
                    </a:xfrm>
                    <a:prstGeom prst="rect">
                      <a:avLst/>
                    </a:prstGeom>
                    <a:noFill/>
                    <a:ln>
                      <a:noFill/>
                    </a:ln>
                  </pic:spPr>
                </pic:pic>
              </a:graphicData>
            </a:graphic>
          </wp:inline>
        </w:drawing>
      </w:r>
    </w:p>
    <w:p w:rsidR="00463C3E" w:rsidRPr="00463C3E" w:rsidRDefault="00463C3E" w:rsidP="00463C3E">
      <w:pPr>
        <w:pStyle w:val="NormalWeb"/>
        <w:spacing w:after="0" w:afterAutospacing="0"/>
        <w:ind w:left="708"/>
        <w:rPr>
          <w:i/>
          <w:sz w:val="18"/>
          <w:szCs w:val="18"/>
        </w:rPr>
      </w:pPr>
      <w:r w:rsidRPr="00463C3E">
        <w:rPr>
          <w:i/>
          <w:color w:val="000000"/>
          <w:sz w:val="18"/>
          <w:szCs w:val="18"/>
        </w:rPr>
        <w:t>Mivel láda mindig képes ládát tolni, ezért megpróbálunk ellépni a megfelelő irányba és ennek sikerességével térünk vissza.</w:t>
      </w:r>
    </w:p>
    <w:p w:rsidR="00463C3E" w:rsidRDefault="00463C3E" w:rsidP="00463C3E">
      <w:pPr>
        <w:ind w:left="708"/>
      </w:pPr>
    </w:p>
    <w:p w:rsidR="00463C3E" w:rsidRDefault="00463C3E" w:rsidP="00463C3E">
      <w:pPr>
        <w:pStyle w:val="Heading3"/>
        <w:tabs>
          <w:tab w:val="clear" w:pos="720"/>
          <w:tab w:val="num" w:pos="810"/>
        </w:tabs>
      </w:pPr>
      <w:r w:rsidRPr="00463C3E">
        <w:t>Dolgozó padlóra lép</w:t>
      </w:r>
    </w:p>
    <w:p w:rsidR="00463C3E" w:rsidRDefault="00906BF6" w:rsidP="00463C3E">
      <w:pPr>
        <w:ind w:left="708"/>
        <w:rPr>
          <w:color w:val="000000"/>
        </w:rPr>
      </w:pPr>
      <w:r>
        <w:rPr>
          <w:noProof/>
          <w:color w:val="000000"/>
        </w:rPr>
        <w:drawing>
          <wp:inline distT="0" distB="0" distL="0" distR="0">
            <wp:extent cx="4791075" cy="2733675"/>
            <wp:effectExtent l="0" t="0" r="0" b="0"/>
            <wp:docPr id="11" name="Picture 11" descr="nqrII94SwDoVKYR2b80XWXoPLZVogaNxHO-qw4qV_dB6ZEFK7l1pWyy8wIXwSDgiTIeZM7Lzi3mMj5oS7NurRYKZXAXkrvZHiv5K02c_6ssNG_4BJQx3PiwHLdpWysDp-7Yyub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qrII94SwDoVKYR2b80XWXoPLZVogaNxHO-qw4qV_dB6ZEFK7l1pWyy8wIXwSDgiTIeZM7Lzi3mMj5oS7NurRYKZXAXkrvZHiv5K02c_6ssNG_4BJQx3PiwHLdpWysDp-7YyubP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1075" cy="2733675"/>
                    </a:xfrm>
                    <a:prstGeom prst="rect">
                      <a:avLst/>
                    </a:prstGeom>
                    <a:noFill/>
                    <a:ln>
                      <a:noFill/>
                    </a:ln>
                  </pic:spPr>
                </pic:pic>
              </a:graphicData>
            </a:graphic>
          </wp:inline>
        </w:drawing>
      </w:r>
    </w:p>
    <w:p w:rsidR="00EA1A7B" w:rsidRPr="008A5A92" w:rsidRDefault="008A5A92" w:rsidP="008A5A92">
      <w:pPr>
        <w:spacing w:before="120"/>
        <w:ind w:left="708"/>
        <w:rPr>
          <w:i/>
          <w:sz w:val="18"/>
        </w:rPr>
      </w:pPr>
      <w:r w:rsidRPr="008A5A92">
        <w:rPr>
          <w:i/>
          <w:sz w:val="18"/>
        </w:rPr>
        <w:t>Egy dolgozó mindig ráléphet egy padlóra.</w:t>
      </w:r>
    </w:p>
    <w:p w:rsidR="00463C3E" w:rsidRDefault="00463C3E" w:rsidP="00463C3E">
      <w:pPr>
        <w:pStyle w:val="Heading3"/>
        <w:tabs>
          <w:tab w:val="clear" w:pos="720"/>
          <w:tab w:val="num" w:pos="810"/>
        </w:tabs>
      </w:pPr>
      <w:r w:rsidRPr="00463C3E">
        <w:lastRenderedPageBreak/>
        <w:t>Láda padlóra lép</w:t>
      </w:r>
    </w:p>
    <w:p w:rsidR="00463C3E" w:rsidRDefault="00906BF6" w:rsidP="00463C3E">
      <w:pPr>
        <w:ind w:left="708"/>
        <w:rPr>
          <w:color w:val="000000"/>
        </w:rPr>
      </w:pPr>
      <w:r>
        <w:rPr>
          <w:noProof/>
          <w:color w:val="000000"/>
        </w:rPr>
        <w:drawing>
          <wp:inline distT="0" distB="0" distL="0" distR="0">
            <wp:extent cx="4686300" cy="2657475"/>
            <wp:effectExtent l="0" t="0" r="0" b="0"/>
            <wp:docPr id="12" name="Picture 12" descr="L8z1owXMcXWr0_ayOdR9dgV7WqzGW6GByIpLnyrTKJ_73jXJWhy4LJeWSa1RYb3smx-ijOWGkj96HO4WoYTjoPa9y-PEYqkxnutVWfhXDQ_ZuWWzZ5qms6WJedjAPe5V2dx_pu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8z1owXMcXWr0_ayOdR9dgV7WqzGW6GByIpLnyrTKJ_73jXJWhy4LJeWSa1RYb3smx-ijOWGkj96HO4WoYTjoPa9y-PEYqkxnutVWfhXDQ_ZuWWzZ5qms6WJedjAPe5V2dx_puD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2657475"/>
                    </a:xfrm>
                    <a:prstGeom prst="rect">
                      <a:avLst/>
                    </a:prstGeom>
                    <a:noFill/>
                    <a:ln>
                      <a:noFill/>
                    </a:ln>
                  </pic:spPr>
                </pic:pic>
              </a:graphicData>
            </a:graphic>
          </wp:inline>
        </w:drawing>
      </w:r>
    </w:p>
    <w:p w:rsidR="008A5A92" w:rsidRPr="008A5A92" w:rsidRDefault="008A5A92" w:rsidP="008A5A92">
      <w:pPr>
        <w:spacing w:before="120"/>
        <w:ind w:left="708"/>
        <w:rPr>
          <w:i/>
          <w:sz w:val="18"/>
        </w:rPr>
      </w:pPr>
      <w:r w:rsidRPr="008A5A92">
        <w:rPr>
          <w:i/>
          <w:sz w:val="18"/>
        </w:rPr>
        <w:t xml:space="preserve">Egy </w:t>
      </w:r>
      <w:r>
        <w:rPr>
          <w:i/>
          <w:sz w:val="18"/>
        </w:rPr>
        <w:t>láda</w:t>
      </w:r>
      <w:r w:rsidRPr="008A5A92">
        <w:rPr>
          <w:i/>
          <w:sz w:val="18"/>
        </w:rPr>
        <w:t xml:space="preserve"> mindig ráléphet egy padlóra.</w:t>
      </w:r>
    </w:p>
    <w:p w:rsidR="00463C3E" w:rsidRDefault="00463C3E" w:rsidP="00463C3E">
      <w:pPr>
        <w:ind w:left="708"/>
      </w:pPr>
    </w:p>
    <w:p w:rsidR="00463C3E" w:rsidRDefault="00463C3E" w:rsidP="00463C3E">
      <w:pPr>
        <w:pStyle w:val="Heading3"/>
        <w:tabs>
          <w:tab w:val="clear" w:pos="720"/>
          <w:tab w:val="num" w:pos="810"/>
        </w:tabs>
      </w:pPr>
      <w:r w:rsidRPr="00463C3E">
        <w:t xml:space="preserve">Dolgozó </w:t>
      </w:r>
      <w:r w:rsidR="008A5A92">
        <w:t>előírt</w:t>
      </w:r>
      <w:r w:rsidRPr="00463C3E">
        <w:t xml:space="preserve"> helyre lép</w:t>
      </w:r>
    </w:p>
    <w:p w:rsidR="00463C3E" w:rsidRDefault="00906BF6" w:rsidP="00463C3E">
      <w:pPr>
        <w:ind w:left="708"/>
        <w:rPr>
          <w:color w:val="000000"/>
        </w:rPr>
      </w:pPr>
      <w:r>
        <w:rPr>
          <w:noProof/>
          <w:color w:val="000000"/>
        </w:rPr>
        <w:drawing>
          <wp:inline distT="0" distB="0" distL="0" distR="0">
            <wp:extent cx="4714875" cy="2552700"/>
            <wp:effectExtent l="0" t="0" r="0" b="0"/>
            <wp:docPr id="13" name="Picture 13" descr="8olsgwpL0BBax4IzSh6r5LxTAGUkvGRz2c0WTwjRw4Wv2Hi2fjWaEeZR8l8nXRCFGW1YLmbQEmNaGyqKxt8IyC3gib5hJsndvcy5VeO2rIlewQziojRuNBMOu6T7Jhq_zfdzLK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8olsgwpL0BBax4IzSh6r5LxTAGUkvGRz2c0WTwjRw4Wv2Hi2fjWaEeZR8l8nXRCFGW1YLmbQEmNaGyqKxt8IyC3gib5hJsndvcy5VeO2rIlewQziojRuNBMOu6T7Jhq_zfdzLK0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2552700"/>
                    </a:xfrm>
                    <a:prstGeom prst="rect">
                      <a:avLst/>
                    </a:prstGeom>
                    <a:noFill/>
                    <a:ln>
                      <a:noFill/>
                    </a:ln>
                  </pic:spPr>
                </pic:pic>
              </a:graphicData>
            </a:graphic>
          </wp:inline>
        </w:drawing>
      </w:r>
    </w:p>
    <w:p w:rsidR="008A5A92" w:rsidRPr="008A5A92" w:rsidRDefault="008A5A92" w:rsidP="008A5A92">
      <w:pPr>
        <w:spacing w:before="120"/>
        <w:ind w:left="708"/>
        <w:rPr>
          <w:i/>
          <w:sz w:val="18"/>
        </w:rPr>
      </w:pPr>
      <w:r w:rsidRPr="008A5A92">
        <w:rPr>
          <w:i/>
          <w:sz w:val="18"/>
        </w:rPr>
        <w:t xml:space="preserve">Egy dolgozó mindig ráléphet egy </w:t>
      </w:r>
      <w:r>
        <w:rPr>
          <w:i/>
          <w:sz w:val="18"/>
        </w:rPr>
        <w:t>előírt helyre</w:t>
      </w:r>
      <w:r w:rsidRPr="008A5A92">
        <w:rPr>
          <w:i/>
          <w:sz w:val="18"/>
        </w:rPr>
        <w:t>.</w:t>
      </w:r>
    </w:p>
    <w:p w:rsidR="00463C3E" w:rsidRDefault="00463C3E" w:rsidP="00463C3E">
      <w:pPr>
        <w:ind w:left="708"/>
      </w:pPr>
    </w:p>
    <w:p w:rsidR="00463C3E" w:rsidRDefault="00463C3E" w:rsidP="00463C3E">
      <w:pPr>
        <w:pStyle w:val="Heading3"/>
        <w:tabs>
          <w:tab w:val="left" w:pos="900"/>
        </w:tabs>
      </w:pPr>
      <w:r w:rsidRPr="00463C3E">
        <w:lastRenderedPageBreak/>
        <w:t xml:space="preserve">Láda </w:t>
      </w:r>
      <w:r w:rsidR="008A5A92">
        <w:t>előírt</w:t>
      </w:r>
      <w:r w:rsidRPr="00463C3E">
        <w:t xml:space="preserve"> helyre lép</w:t>
      </w:r>
    </w:p>
    <w:p w:rsidR="00463C3E" w:rsidRDefault="00906BF6" w:rsidP="00463C3E">
      <w:pPr>
        <w:ind w:left="708"/>
        <w:rPr>
          <w:color w:val="6AA84F"/>
        </w:rPr>
      </w:pPr>
      <w:r>
        <w:rPr>
          <w:noProof/>
          <w:color w:val="6AA84F"/>
        </w:rPr>
        <w:drawing>
          <wp:inline distT="0" distB="0" distL="0" distR="0">
            <wp:extent cx="5105400" cy="3981450"/>
            <wp:effectExtent l="0" t="0" r="0" b="0"/>
            <wp:docPr id="14" name="Picture 14" descr="GViNtd0hsdLrL8x7b1zlrTW6DfEdMzs0vU1bD7-EsnyyzVEHTKEkJkzcYr65BtLRTs9xOTJ4zO8S6I2YejMgC0tGlUb-_lXl_ctRnWupinUiWFqY9V6gWghTOyFLXTNuxQErun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ViNtd0hsdLrL8x7b1zlrTW6DfEdMzs0vU1bD7-EsnyyzVEHTKEkJkzcYr65BtLRTs9xOTJ4zO8S6I2YejMgC0tGlUb-_lXl_ctRnWupinUiWFqY9V6gWghTOyFLXTNuxQErun3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5400" cy="3981450"/>
                    </a:xfrm>
                    <a:prstGeom prst="rect">
                      <a:avLst/>
                    </a:prstGeom>
                    <a:noFill/>
                    <a:ln>
                      <a:noFill/>
                    </a:ln>
                  </pic:spPr>
                </pic:pic>
              </a:graphicData>
            </a:graphic>
          </wp:inline>
        </w:drawing>
      </w:r>
    </w:p>
    <w:p w:rsidR="00463C3E" w:rsidRDefault="00463C3E" w:rsidP="00463C3E">
      <w:pPr>
        <w:pStyle w:val="NormalWeb"/>
        <w:spacing w:before="120" w:beforeAutospacing="0" w:after="0" w:afterAutospacing="0"/>
        <w:ind w:left="708"/>
        <w:rPr>
          <w:color w:val="000000"/>
          <w:sz w:val="18"/>
        </w:rPr>
      </w:pPr>
      <w:r w:rsidRPr="00463C3E">
        <w:rPr>
          <w:color w:val="000000"/>
          <w:sz w:val="18"/>
        </w:rPr>
        <w:t xml:space="preserve">Mikor egy </w:t>
      </w:r>
      <w:proofErr w:type="gramStart"/>
      <w:r w:rsidRPr="00463C3E">
        <w:rPr>
          <w:color w:val="000000"/>
          <w:sz w:val="18"/>
        </w:rPr>
        <w:t>láda  kilép</w:t>
      </w:r>
      <w:proofErr w:type="gramEnd"/>
      <w:r w:rsidRPr="00463C3E">
        <w:rPr>
          <w:color w:val="000000"/>
          <w:sz w:val="18"/>
        </w:rPr>
        <w:t xml:space="preserve"> innen, a szokásos adminisztráció során elvesszük a kiosztott pontot. Tehát beléptetéskor szokásos adminisztráción kívül, két dolgot kell tennünk, kiosztani a pontot annak aki miatt idekerült a láda, valamint referenciáját eltárolni, hogy később, ha kell, eltudjuk venni a pontot.</w:t>
      </w:r>
    </w:p>
    <w:p w:rsidR="00385B96" w:rsidRDefault="00385B96" w:rsidP="00463C3E">
      <w:pPr>
        <w:pStyle w:val="NormalWeb"/>
        <w:spacing w:before="120" w:beforeAutospacing="0" w:after="0" w:afterAutospacing="0"/>
        <w:ind w:left="708"/>
        <w:rPr>
          <w:sz w:val="18"/>
        </w:rPr>
      </w:pPr>
    </w:p>
    <w:p w:rsidR="00385B96" w:rsidRDefault="002E234D" w:rsidP="002E234D">
      <w:pPr>
        <w:pStyle w:val="Heading3"/>
        <w:tabs>
          <w:tab w:val="left" w:pos="900"/>
        </w:tabs>
      </w:pPr>
      <w:r w:rsidRPr="002E234D">
        <w:lastRenderedPageBreak/>
        <w:t>Dolgozó lyukra lép</w:t>
      </w:r>
    </w:p>
    <w:p w:rsidR="002E234D" w:rsidRDefault="00906BF6" w:rsidP="002E234D">
      <w:pPr>
        <w:ind w:left="708"/>
        <w:rPr>
          <w:color w:val="000000"/>
        </w:rPr>
      </w:pPr>
      <w:r>
        <w:rPr>
          <w:noProof/>
          <w:color w:val="000000"/>
        </w:rPr>
        <w:drawing>
          <wp:inline distT="0" distB="0" distL="0" distR="0">
            <wp:extent cx="4867275" cy="3705225"/>
            <wp:effectExtent l="0" t="0" r="0" b="0"/>
            <wp:docPr id="15" name="Picture 15" descr="rpBmfzeWwISxDaT-gfGa4asFE8ETRWt1fhyZJhkjefpOq_0sPsx69s8wJh7H-WDy89j851n9N8FCFvtyKKMIyglcH8A84t_1YmKkCH7tI4ugpxH-yndGP4BTyu3qRvm5FtBCH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pBmfzeWwISxDaT-gfGa4asFE8ETRWt1fhyZJhkjefpOq_0sPsx69s8wJh7H-WDy89j851n9N8FCFvtyKKMIyglcH8A84t_1YmKkCH7tI4ugpxH-yndGP4BTyu3qRvm5FtBCHI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7275" cy="3705225"/>
                    </a:xfrm>
                    <a:prstGeom prst="rect">
                      <a:avLst/>
                    </a:prstGeom>
                    <a:noFill/>
                    <a:ln>
                      <a:noFill/>
                    </a:ln>
                  </pic:spPr>
                </pic:pic>
              </a:graphicData>
            </a:graphic>
          </wp:inline>
        </w:drawing>
      </w:r>
    </w:p>
    <w:p w:rsidR="002E234D" w:rsidRDefault="002E234D" w:rsidP="002E234D">
      <w:pPr>
        <w:pStyle w:val="NormalWeb"/>
        <w:spacing w:before="120" w:beforeAutospacing="0" w:after="0" w:afterAutospacing="0"/>
        <w:ind w:left="708"/>
        <w:rPr>
          <w:color w:val="000000"/>
          <w:sz w:val="18"/>
        </w:rPr>
      </w:pPr>
      <w:r w:rsidRPr="002E234D">
        <w:rPr>
          <w:color w:val="000000"/>
          <w:sz w:val="18"/>
        </w:rPr>
        <w:t>Ekkor ha nyitva van a lyuk akkor a lépés hatására életet kell veszítenie a dolgozónak, ha zárva akkor a szokásos műveleteket kell elvégezni.</w:t>
      </w:r>
    </w:p>
    <w:p w:rsidR="002E234D" w:rsidRDefault="002E234D" w:rsidP="002E234D">
      <w:pPr>
        <w:pStyle w:val="NormalWeb"/>
        <w:spacing w:before="120" w:beforeAutospacing="0" w:after="0" w:afterAutospacing="0"/>
        <w:ind w:left="708"/>
        <w:rPr>
          <w:sz w:val="18"/>
        </w:rPr>
      </w:pPr>
    </w:p>
    <w:p w:rsidR="002E234D" w:rsidRDefault="002E234D" w:rsidP="002E234D">
      <w:pPr>
        <w:pStyle w:val="Heading3"/>
        <w:tabs>
          <w:tab w:val="left" w:pos="900"/>
        </w:tabs>
      </w:pPr>
      <w:r w:rsidRPr="002E234D">
        <w:t>Láda lyukra lép</w:t>
      </w:r>
    </w:p>
    <w:p w:rsidR="002E234D" w:rsidRDefault="00906BF6" w:rsidP="002E234D">
      <w:pPr>
        <w:ind w:left="708"/>
        <w:rPr>
          <w:color w:val="6AA84F"/>
        </w:rPr>
      </w:pPr>
      <w:r>
        <w:rPr>
          <w:noProof/>
          <w:color w:val="6AA84F"/>
        </w:rPr>
        <w:drawing>
          <wp:inline distT="0" distB="0" distL="0" distR="0">
            <wp:extent cx="4514850" cy="3429000"/>
            <wp:effectExtent l="0" t="0" r="0" b="0"/>
            <wp:docPr id="16" name="Picture 16" descr="Zi__HifiKfmb0e6SwBRJ7Y56nLgIFR1g8n7LLcro2Qr4WpAvSmOJOEmEtUtohfCqcJbJ7ve0kYB2OgqokYYSxwZjV1Bqup55ACjjc6lPwzc0yLRRDD26RVMqxTkdDLKwp3lnf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i__HifiKfmb0e6SwBRJ7Y56nLgIFR1g8n7LLcro2Qr4WpAvSmOJOEmEtUtohfCqcJbJ7ve0kYB2OgqokYYSxwZjV1Bqup55ACjjc6lPwzc0yLRRDD26RVMqxTkdDLKwp3lnfBE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4850" cy="3429000"/>
                    </a:xfrm>
                    <a:prstGeom prst="rect">
                      <a:avLst/>
                    </a:prstGeom>
                    <a:noFill/>
                    <a:ln>
                      <a:noFill/>
                    </a:ln>
                  </pic:spPr>
                </pic:pic>
              </a:graphicData>
            </a:graphic>
          </wp:inline>
        </w:drawing>
      </w:r>
    </w:p>
    <w:p w:rsidR="002E234D" w:rsidRPr="002E234D" w:rsidRDefault="002E234D" w:rsidP="002E234D">
      <w:pPr>
        <w:pStyle w:val="NormalWeb"/>
        <w:spacing w:before="120" w:beforeAutospacing="0" w:after="0" w:afterAutospacing="0"/>
        <w:ind w:left="708"/>
        <w:rPr>
          <w:i/>
          <w:color w:val="000000"/>
          <w:sz w:val="18"/>
        </w:rPr>
      </w:pPr>
      <w:r w:rsidRPr="002E234D">
        <w:rPr>
          <w:i/>
          <w:color w:val="000000"/>
          <w:sz w:val="18"/>
        </w:rPr>
        <w:t>Ekkor ha nyitva van a lyuk akkor a lépés hatására megsemmisül a láda, ha zárva akkor a szokásos műveleteket kell elvégezni.</w:t>
      </w:r>
    </w:p>
    <w:p w:rsidR="002E234D" w:rsidRDefault="002E234D" w:rsidP="002E234D">
      <w:pPr>
        <w:pStyle w:val="NormalWeb"/>
        <w:spacing w:before="120" w:beforeAutospacing="0" w:after="0" w:afterAutospacing="0"/>
        <w:ind w:left="708"/>
        <w:rPr>
          <w:sz w:val="18"/>
        </w:rPr>
      </w:pPr>
    </w:p>
    <w:p w:rsidR="002E234D" w:rsidRDefault="002E234D" w:rsidP="002E234D">
      <w:pPr>
        <w:pStyle w:val="Heading3"/>
        <w:tabs>
          <w:tab w:val="clear" w:pos="720"/>
          <w:tab w:val="num" w:pos="810"/>
        </w:tabs>
      </w:pPr>
      <w:r w:rsidRPr="002E234D">
        <w:lastRenderedPageBreak/>
        <w:t>Szívecskés láda lyukra lép</w:t>
      </w:r>
    </w:p>
    <w:p w:rsidR="002E234D" w:rsidRDefault="00906BF6" w:rsidP="002E234D">
      <w:pPr>
        <w:ind w:left="708"/>
        <w:rPr>
          <w:color w:val="6AA84F"/>
        </w:rPr>
      </w:pPr>
      <w:r>
        <w:rPr>
          <w:noProof/>
          <w:color w:val="6AA84F"/>
        </w:rPr>
        <w:drawing>
          <wp:inline distT="0" distB="0" distL="0" distR="0">
            <wp:extent cx="5334000" cy="4038600"/>
            <wp:effectExtent l="0" t="0" r="0" b="0"/>
            <wp:docPr id="17" name="Picture 17" descr="MB9CdYUn2jjYzR9ZPbyON2LqtfY0urGfttGuCmXhpwGSIzud3sngzLsI1fOdYPQTkJ4gbh4kZEIPiZt9EUol9jjkKwfieovswfvOCSrsziCwC42OK1DwrLhoaTUFGhNF4KrJq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B9CdYUn2jjYzR9ZPbyON2LqtfY0urGfttGuCmXhpwGSIzud3sngzLsI1fOdYPQTkJ4gbh4kZEIPiZt9EUol9jjkKwfieovswfvOCSrsziCwC42OK1DwrLhoaTUFGhNF4KrJqOd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38600"/>
                    </a:xfrm>
                    <a:prstGeom prst="rect">
                      <a:avLst/>
                    </a:prstGeom>
                    <a:noFill/>
                    <a:ln>
                      <a:noFill/>
                    </a:ln>
                  </pic:spPr>
                </pic:pic>
              </a:graphicData>
            </a:graphic>
          </wp:inline>
        </w:drawing>
      </w:r>
    </w:p>
    <w:p w:rsidR="002E234D" w:rsidRDefault="002E234D" w:rsidP="002E234D">
      <w:pPr>
        <w:pStyle w:val="NormalWeb"/>
        <w:spacing w:before="120" w:beforeAutospacing="0" w:after="0" w:afterAutospacing="0"/>
        <w:ind w:left="708"/>
        <w:rPr>
          <w:i/>
          <w:color w:val="000000"/>
          <w:sz w:val="18"/>
        </w:rPr>
      </w:pPr>
      <w:r w:rsidRPr="002E234D">
        <w:rPr>
          <w:i/>
          <w:color w:val="000000"/>
          <w:sz w:val="18"/>
        </w:rPr>
        <w:t>Ekkor ha nyitva van a lyuk akkor a lépés hatására megsemmisül a láda és aki ezt okozta kap egy életet (remove függvényen belül), ha zárva akkor a szokásos műveleteket kell elvégezni.</w:t>
      </w:r>
    </w:p>
    <w:p w:rsidR="002E234D" w:rsidRDefault="002E234D" w:rsidP="002E234D">
      <w:pPr>
        <w:pStyle w:val="NormalWeb"/>
        <w:spacing w:before="120" w:beforeAutospacing="0" w:after="0" w:afterAutospacing="0"/>
        <w:ind w:left="708"/>
        <w:rPr>
          <w:i/>
          <w:sz w:val="18"/>
        </w:rPr>
      </w:pPr>
    </w:p>
    <w:p w:rsidR="002E234D" w:rsidRDefault="002E234D" w:rsidP="002E234D">
      <w:pPr>
        <w:pStyle w:val="Heading3"/>
        <w:tabs>
          <w:tab w:val="clear" w:pos="720"/>
          <w:tab w:val="num" w:pos="810"/>
        </w:tabs>
      </w:pPr>
      <w:r w:rsidRPr="002E234D">
        <w:t>Szívecskés láda eltűnik</w:t>
      </w:r>
    </w:p>
    <w:p w:rsidR="002E234D" w:rsidRDefault="00906BF6" w:rsidP="002E234D">
      <w:pPr>
        <w:ind w:left="708"/>
        <w:rPr>
          <w:color w:val="6AA84F"/>
        </w:rPr>
      </w:pPr>
      <w:r w:rsidRPr="00E54DD1">
        <w:rPr>
          <w:noProof/>
        </w:rPr>
        <w:drawing>
          <wp:inline distT="0" distB="0" distL="0" distR="0">
            <wp:extent cx="3505200" cy="2524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2524125"/>
                    </a:xfrm>
                    <a:prstGeom prst="rect">
                      <a:avLst/>
                    </a:prstGeom>
                    <a:noFill/>
                    <a:ln>
                      <a:noFill/>
                    </a:ln>
                  </pic:spPr>
                </pic:pic>
              </a:graphicData>
            </a:graphic>
          </wp:inline>
        </w:drawing>
      </w:r>
    </w:p>
    <w:p w:rsidR="002E234D" w:rsidRPr="002E234D" w:rsidRDefault="002E234D" w:rsidP="002E234D">
      <w:pPr>
        <w:pStyle w:val="NormalWeb"/>
        <w:spacing w:before="120" w:beforeAutospacing="0" w:after="0" w:afterAutospacing="0"/>
        <w:ind w:left="708"/>
        <w:rPr>
          <w:i/>
          <w:sz w:val="18"/>
        </w:rPr>
      </w:pPr>
      <w:r w:rsidRPr="002E234D">
        <w:rPr>
          <w:i/>
          <w:color w:val="000000"/>
          <w:sz w:val="18"/>
        </w:rPr>
        <w:t>Szívecskés láda esetén a megsemmisüléskor az azt okozó kap egy életet, majd a szokásos módon eltűnik a láda.</w:t>
      </w:r>
    </w:p>
    <w:p w:rsidR="002E234D" w:rsidRDefault="002E234D" w:rsidP="002E234D">
      <w:pPr>
        <w:ind w:left="708"/>
      </w:pPr>
    </w:p>
    <w:p w:rsidR="002E234D" w:rsidRDefault="002E234D" w:rsidP="002E234D">
      <w:pPr>
        <w:pStyle w:val="Heading3"/>
        <w:tabs>
          <w:tab w:val="clear" w:pos="720"/>
          <w:tab w:val="num" w:pos="810"/>
        </w:tabs>
      </w:pPr>
      <w:r w:rsidRPr="002E234D">
        <w:lastRenderedPageBreak/>
        <w:t>Dolgozó kapcsolóra lép</w:t>
      </w:r>
    </w:p>
    <w:p w:rsidR="002E234D" w:rsidRDefault="00906BF6" w:rsidP="002E234D">
      <w:pPr>
        <w:ind w:left="708"/>
        <w:rPr>
          <w:color w:val="000000"/>
        </w:rPr>
      </w:pPr>
      <w:r>
        <w:rPr>
          <w:noProof/>
          <w:color w:val="000000"/>
        </w:rPr>
        <w:drawing>
          <wp:inline distT="0" distB="0" distL="0" distR="0">
            <wp:extent cx="5324475" cy="2905125"/>
            <wp:effectExtent l="0" t="0" r="0" b="0"/>
            <wp:docPr id="19" name="Picture 19" descr="avcMutkbtCiwonmdgBeJwNgq95VxIrIhzwKBVI0JN8puBKqf4_Ga2H703YPSYTKu_aG5VyxCUDclVNbPPuLJppA1jxXfQRpOj8DpmJz-ZtRAZoTL4WUbOWAzvbBm3ta4L9MM3L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vcMutkbtCiwonmdgBeJwNgq95VxIrIhzwKBVI0JN8puBKqf4_Ga2H703YPSYTKu_aG5VyxCUDclVNbPPuLJppA1jxXfQRpOj8DpmJz-ZtRAZoTL4WUbOWAzvbBm3ta4L9MM3LK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475" cy="2905125"/>
                    </a:xfrm>
                    <a:prstGeom prst="rect">
                      <a:avLst/>
                    </a:prstGeom>
                    <a:noFill/>
                    <a:ln>
                      <a:noFill/>
                    </a:ln>
                  </pic:spPr>
                </pic:pic>
              </a:graphicData>
            </a:graphic>
          </wp:inline>
        </w:drawing>
      </w:r>
    </w:p>
    <w:p w:rsidR="002E234D" w:rsidRDefault="002E234D" w:rsidP="002E234D">
      <w:pPr>
        <w:pStyle w:val="NormalWeb"/>
        <w:spacing w:before="120" w:beforeAutospacing="0" w:after="0" w:afterAutospacing="0"/>
        <w:ind w:left="708"/>
        <w:rPr>
          <w:i/>
          <w:color w:val="000000"/>
          <w:sz w:val="18"/>
        </w:rPr>
      </w:pPr>
      <w:r w:rsidRPr="002E234D">
        <w:rPr>
          <w:i/>
          <w:color w:val="000000"/>
          <w:sz w:val="18"/>
        </w:rPr>
        <w:t>A dolgozó nem képes kapcsolni a kapcsolót, ezért csak a szokásos lépések történnek.</w:t>
      </w:r>
    </w:p>
    <w:p w:rsidR="002E234D" w:rsidRDefault="002E234D" w:rsidP="002E234D">
      <w:pPr>
        <w:pStyle w:val="NormalWeb"/>
        <w:spacing w:before="120" w:beforeAutospacing="0" w:after="0" w:afterAutospacing="0"/>
        <w:ind w:left="708"/>
        <w:rPr>
          <w:i/>
          <w:sz w:val="18"/>
        </w:rPr>
      </w:pPr>
    </w:p>
    <w:p w:rsidR="002E234D" w:rsidRDefault="002E234D" w:rsidP="00387D47">
      <w:pPr>
        <w:pStyle w:val="Heading3"/>
        <w:tabs>
          <w:tab w:val="clear" w:pos="720"/>
          <w:tab w:val="num" w:pos="810"/>
        </w:tabs>
        <w:ind w:left="708"/>
      </w:pPr>
      <w:r w:rsidRPr="002E234D">
        <w:t>Láda kapcsolóra lép</w:t>
      </w:r>
    </w:p>
    <w:p w:rsidR="002E234D" w:rsidRDefault="00906BF6" w:rsidP="00840CB0">
      <w:pPr>
        <w:ind w:left="708"/>
        <w:rPr>
          <w:color w:val="6AA84F"/>
        </w:rPr>
      </w:pPr>
      <w:r>
        <w:rPr>
          <w:noProof/>
          <w:color w:val="6AA84F"/>
        </w:rPr>
        <w:drawing>
          <wp:inline distT="0" distB="0" distL="0" distR="0">
            <wp:extent cx="5086350" cy="3867150"/>
            <wp:effectExtent l="0" t="0" r="0" b="0"/>
            <wp:docPr id="20" name="Picture 20" descr="Hezhp9FQ-oCpWixxd2kpp39BZ3C8iGoxpxa-J5Mo9nOXRd5x1VYVHkuB1ukAPac7oSb13Mhpx6mVUrBtvrBwSliYVKPCWYXrd9WeBPy_O0pOqC7AZmh-litcCEa-0E4gh1zmnX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ezhp9FQ-oCpWixxd2kpp39BZ3C8iGoxpxa-J5Mo9nOXRd5x1VYVHkuB1ukAPac7oSb13Mhpx6mVUrBtvrBwSliYVKPCWYXrd9WeBPy_O0pOqC7AZmh-litcCEa-0E4gh1zmnXx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6350" cy="3867150"/>
                    </a:xfrm>
                    <a:prstGeom prst="rect">
                      <a:avLst/>
                    </a:prstGeom>
                    <a:noFill/>
                    <a:ln>
                      <a:noFill/>
                    </a:ln>
                  </pic:spPr>
                </pic:pic>
              </a:graphicData>
            </a:graphic>
          </wp:inline>
        </w:drawing>
      </w:r>
    </w:p>
    <w:p w:rsidR="00840CB0" w:rsidRDefault="00840CB0" w:rsidP="00840CB0">
      <w:pPr>
        <w:pStyle w:val="NormalWeb"/>
        <w:spacing w:before="120" w:beforeAutospacing="0" w:after="0" w:afterAutospacing="0"/>
        <w:ind w:left="708"/>
        <w:rPr>
          <w:i/>
          <w:color w:val="000000"/>
          <w:sz w:val="18"/>
        </w:rPr>
      </w:pPr>
      <w:r w:rsidRPr="00840CB0">
        <w:rPr>
          <w:i/>
          <w:color w:val="000000"/>
          <w:sz w:val="18"/>
        </w:rPr>
        <w:t>Ha láda egy kapcsolóra lép, akkor a szokásos adminisztráción kívül, ki kell nyitni az összes hozzá tartozó lyukat, valamint az ott álló entityket le kell ejteni. Mivel a leejtést az a dolgozó okozza, aki a kapcsolóra tolta a ládát, így a leejtés megfelel annak, mintha épp beletolta volna a lyukba az ott álló entitásokat.</w:t>
      </w:r>
    </w:p>
    <w:p w:rsidR="00840CB0" w:rsidRDefault="00840CB0" w:rsidP="00840CB0">
      <w:pPr>
        <w:pStyle w:val="NormalWeb"/>
        <w:spacing w:before="120" w:beforeAutospacing="0" w:after="0" w:afterAutospacing="0"/>
        <w:ind w:left="708"/>
        <w:rPr>
          <w:i/>
          <w:sz w:val="18"/>
        </w:rPr>
      </w:pPr>
    </w:p>
    <w:p w:rsidR="00840CB0" w:rsidRDefault="00840CB0" w:rsidP="00840CB0">
      <w:pPr>
        <w:pStyle w:val="Heading3"/>
        <w:tabs>
          <w:tab w:val="clear" w:pos="720"/>
          <w:tab w:val="num" w:pos="810"/>
        </w:tabs>
      </w:pPr>
      <w:r w:rsidRPr="00840CB0">
        <w:lastRenderedPageBreak/>
        <w:t>Dolgozó falra lép</w:t>
      </w:r>
    </w:p>
    <w:p w:rsidR="00840CB0" w:rsidRDefault="00906BF6" w:rsidP="00840CB0">
      <w:pPr>
        <w:ind w:left="708"/>
        <w:rPr>
          <w:color w:val="6AA84F"/>
        </w:rPr>
      </w:pPr>
      <w:r>
        <w:rPr>
          <w:noProof/>
          <w:color w:val="6AA84F"/>
        </w:rPr>
        <w:drawing>
          <wp:inline distT="0" distB="0" distL="0" distR="0">
            <wp:extent cx="5734050" cy="3924300"/>
            <wp:effectExtent l="0" t="0" r="0" b="0"/>
            <wp:docPr id="21" name="Picture 21" descr="GsAFSu7FfR9u5DrMoOyS68-VJBmHn1kpiptZFFMwYMChVoXFwe6yLKGEaA_poqghgV0bEqVIYvJcz2IHgzbMHK0RUH1IJeswVEkqXRoiLaqBNrOS-bToGUdZX3_DfEKGrs8MWp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sAFSu7FfR9u5DrMoOyS68-VJBmHn1kpiptZFFMwYMChVoXFwe6yLKGEaA_poqghgV0bEqVIYvJcz2IHgzbMHK0RUH1IJeswVEkqXRoiLaqBNrOS-bToGUdZX3_DfEKGrs8MWpR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3924300"/>
                    </a:xfrm>
                    <a:prstGeom prst="rect">
                      <a:avLst/>
                    </a:prstGeom>
                    <a:noFill/>
                    <a:ln>
                      <a:noFill/>
                    </a:ln>
                  </pic:spPr>
                </pic:pic>
              </a:graphicData>
            </a:graphic>
          </wp:inline>
        </w:drawing>
      </w:r>
    </w:p>
    <w:p w:rsidR="008A5A92" w:rsidRPr="008A5A92" w:rsidRDefault="008A5A92" w:rsidP="008A5A92">
      <w:pPr>
        <w:spacing w:before="120"/>
        <w:ind w:left="708"/>
        <w:rPr>
          <w:i/>
          <w:sz w:val="18"/>
        </w:rPr>
      </w:pPr>
      <w:r>
        <w:rPr>
          <w:i/>
          <w:sz w:val="18"/>
        </w:rPr>
        <w:t>Egy dolgozó csak akkor léphet falra, ha rátolják, ekkor életet veszít.</w:t>
      </w:r>
    </w:p>
    <w:p w:rsidR="00840CB0" w:rsidRDefault="00840CB0" w:rsidP="00840CB0">
      <w:pPr>
        <w:ind w:left="708"/>
        <w:rPr>
          <w:color w:val="6AA84F"/>
        </w:rPr>
      </w:pPr>
    </w:p>
    <w:p w:rsidR="00840CB0" w:rsidRDefault="00840CB0" w:rsidP="00840CB0">
      <w:pPr>
        <w:pStyle w:val="Heading3"/>
        <w:tabs>
          <w:tab w:val="clear" w:pos="720"/>
          <w:tab w:val="num" w:pos="810"/>
        </w:tabs>
      </w:pPr>
      <w:r w:rsidRPr="00840CB0">
        <w:t>Láda falra lép</w:t>
      </w:r>
    </w:p>
    <w:p w:rsidR="00840CB0" w:rsidRDefault="00906BF6" w:rsidP="00840CB0">
      <w:pPr>
        <w:ind w:left="708"/>
        <w:rPr>
          <w:color w:val="6AA84F"/>
        </w:rPr>
      </w:pPr>
      <w:r>
        <w:rPr>
          <w:noProof/>
          <w:color w:val="6AA84F"/>
        </w:rPr>
        <w:drawing>
          <wp:inline distT="0" distB="0" distL="0" distR="0">
            <wp:extent cx="5343525" cy="2390775"/>
            <wp:effectExtent l="0" t="0" r="0" b="0"/>
            <wp:docPr id="22" name="Picture 22" descr="Cx74qWCgJQt0dOKsVBJFyzwvMi736rZN1u5Wd0LYacFtp2C-KTXA6cs0i3aTVCdHAOf5j_LhFu4HmdC9G0N1M3ogwPKaX1B9_IX6nY1g8J4jR_nOTdfcm6A1aZHZxCnzbbEhaw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x74qWCgJQt0dOKsVBJFyzwvMi736rZN1u5Wd0LYacFtp2C-KTXA6cs0i3aTVCdHAOf5j_LhFu4HmdC9G0N1M3ogwPKaX1B9_IX6nY1g8J4jR_nOTdfcm6A1aZHZxCnzbbEhawJ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3525" cy="2390775"/>
                    </a:xfrm>
                    <a:prstGeom prst="rect">
                      <a:avLst/>
                    </a:prstGeom>
                    <a:noFill/>
                    <a:ln>
                      <a:noFill/>
                    </a:ln>
                  </pic:spPr>
                </pic:pic>
              </a:graphicData>
            </a:graphic>
          </wp:inline>
        </w:drawing>
      </w:r>
    </w:p>
    <w:p w:rsidR="008A5A92" w:rsidRPr="008A5A92" w:rsidRDefault="008A5A92" w:rsidP="008A5A92">
      <w:pPr>
        <w:spacing w:before="120"/>
        <w:ind w:left="708"/>
        <w:rPr>
          <w:i/>
          <w:sz w:val="18"/>
        </w:rPr>
      </w:pPr>
      <w:r w:rsidRPr="008A5A92">
        <w:rPr>
          <w:i/>
          <w:sz w:val="18"/>
        </w:rPr>
        <w:t xml:space="preserve">Egy </w:t>
      </w:r>
      <w:r>
        <w:rPr>
          <w:i/>
          <w:sz w:val="18"/>
        </w:rPr>
        <w:t>láda soha nem</w:t>
      </w:r>
      <w:r w:rsidRPr="008A5A92">
        <w:rPr>
          <w:i/>
          <w:sz w:val="18"/>
        </w:rPr>
        <w:t xml:space="preserve"> </w:t>
      </w:r>
      <w:r>
        <w:rPr>
          <w:i/>
          <w:sz w:val="18"/>
        </w:rPr>
        <w:t>léphet rá</w:t>
      </w:r>
      <w:r w:rsidRPr="008A5A92">
        <w:rPr>
          <w:i/>
          <w:sz w:val="18"/>
        </w:rPr>
        <w:t xml:space="preserve"> egy </w:t>
      </w:r>
      <w:r>
        <w:rPr>
          <w:i/>
          <w:sz w:val="18"/>
        </w:rPr>
        <w:t>falra</w:t>
      </w:r>
      <w:r w:rsidRPr="008A5A92">
        <w:rPr>
          <w:i/>
          <w:sz w:val="18"/>
        </w:rPr>
        <w:t>.</w:t>
      </w:r>
    </w:p>
    <w:p w:rsidR="00840CB0" w:rsidRDefault="00840CB0" w:rsidP="00840CB0">
      <w:pPr>
        <w:ind w:left="708"/>
      </w:pPr>
    </w:p>
    <w:p w:rsidR="00840CB0" w:rsidRDefault="00840CB0" w:rsidP="00840CB0">
      <w:pPr>
        <w:pStyle w:val="Heading3"/>
        <w:tabs>
          <w:tab w:val="clear" w:pos="720"/>
          <w:tab w:val="num" w:pos="810"/>
        </w:tabs>
      </w:pPr>
      <w:r w:rsidRPr="00840CB0">
        <w:lastRenderedPageBreak/>
        <w:t>Dolgozó kiindulási helyre lép</w:t>
      </w:r>
    </w:p>
    <w:p w:rsidR="00840CB0" w:rsidRDefault="00906BF6" w:rsidP="00840CB0">
      <w:pPr>
        <w:ind w:left="708"/>
        <w:rPr>
          <w:color w:val="6AA84F"/>
        </w:rPr>
      </w:pPr>
      <w:r>
        <w:rPr>
          <w:noProof/>
          <w:color w:val="6AA84F"/>
        </w:rPr>
        <w:drawing>
          <wp:inline distT="0" distB="0" distL="0" distR="0">
            <wp:extent cx="5619750" cy="4781550"/>
            <wp:effectExtent l="0" t="0" r="0" b="0"/>
            <wp:docPr id="23" name="Picture 23" descr="k6MAozBJhshbhgr1PliZ2QdBuIVTlW9jodkMpF5snxRUqQdG1Myd9gmniGlqTs1hbMloXAIj1rcaKYXT1V6qsLweaI-dR3Gj9ExsaI_xnVQ7zGicJsGPUU9p8BST-a7zuW63q1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6MAozBJhshbhgr1PliZ2QdBuIVTlW9jodkMpF5snxRUqQdG1Myd9gmniGlqTs1hbMloXAIj1rcaKYXT1V6qsLweaI-dR3Gj9ExsaI_xnVQ7zGicJsGPUU9p8BST-a7zuW63q18v"/>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9750" cy="4781550"/>
                    </a:xfrm>
                    <a:prstGeom prst="rect">
                      <a:avLst/>
                    </a:prstGeom>
                    <a:noFill/>
                    <a:ln>
                      <a:noFill/>
                    </a:ln>
                  </pic:spPr>
                </pic:pic>
              </a:graphicData>
            </a:graphic>
          </wp:inline>
        </w:drawing>
      </w:r>
    </w:p>
    <w:p w:rsidR="00840CB0" w:rsidRDefault="00840CB0" w:rsidP="00F93EB2">
      <w:pPr>
        <w:pStyle w:val="NormalWeb"/>
        <w:spacing w:before="0" w:beforeAutospacing="0" w:after="0" w:afterAutospacing="0"/>
        <w:ind w:left="708"/>
        <w:rPr>
          <w:i/>
          <w:color w:val="000000"/>
          <w:sz w:val="18"/>
        </w:rPr>
      </w:pPr>
      <w:r w:rsidRPr="00F93EB2">
        <w:rPr>
          <w:i/>
          <w:color w:val="000000"/>
          <w:sz w:val="18"/>
        </w:rPr>
        <w:t>A spawnra csak a tulajdonosa léphet rá, minden más dolgozó életet veszít a probálkozásért.</w:t>
      </w:r>
    </w:p>
    <w:p w:rsidR="00F93EB2" w:rsidRDefault="00F93EB2" w:rsidP="00F93EB2">
      <w:pPr>
        <w:pStyle w:val="NormalWeb"/>
        <w:spacing w:before="0" w:beforeAutospacing="0" w:after="0" w:afterAutospacing="0"/>
        <w:ind w:left="708"/>
        <w:rPr>
          <w:i/>
          <w:sz w:val="18"/>
        </w:rPr>
      </w:pPr>
    </w:p>
    <w:p w:rsidR="00F93EB2" w:rsidRDefault="00F93EB2" w:rsidP="00F93EB2">
      <w:pPr>
        <w:pStyle w:val="Heading3"/>
        <w:tabs>
          <w:tab w:val="clear" w:pos="720"/>
          <w:tab w:val="num" w:pos="810"/>
        </w:tabs>
      </w:pPr>
      <w:r w:rsidRPr="00F93EB2">
        <w:t xml:space="preserve">Láda kiindulási </w:t>
      </w:r>
      <w:r w:rsidR="003F35F3">
        <w:t>helyre lép</w:t>
      </w:r>
    </w:p>
    <w:p w:rsidR="00F93EB2" w:rsidRDefault="00906BF6" w:rsidP="00F93EB2">
      <w:pPr>
        <w:ind w:left="708"/>
        <w:rPr>
          <w:color w:val="000000"/>
        </w:rPr>
      </w:pPr>
      <w:r>
        <w:rPr>
          <w:noProof/>
          <w:color w:val="000000"/>
        </w:rPr>
        <w:drawing>
          <wp:inline distT="0" distB="0" distL="0" distR="0">
            <wp:extent cx="5343525" cy="2362200"/>
            <wp:effectExtent l="0" t="0" r="0" b="0"/>
            <wp:docPr id="24" name="Picture 24" descr="CbynGTYM_pTKoHfgktgirEk2Ho9O1pxWLlT9ZZFerll9gMI41Mye9gLKXRdeI8a8v5ZpLtwt92bp4DWD-GLSPJCHUNzdmFF_zf57DH758yJ5ZFtfkiXAL3Fxa-Ivgs4mCp8-a8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bynGTYM_pTKoHfgktgirEk2Ho9O1pxWLlT9ZZFerll9gMI41Mye9gLKXRdeI8a8v5ZpLtwt92bp4DWD-GLSPJCHUNzdmFF_zf57DH758yJ5ZFtfkiXAL3Fxa-Ivgs4mCp8-a8F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3525" cy="2362200"/>
                    </a:xfrm>
                    <a:prstGeom prst="rect">
                      <a:avLst/>
                    </a:prstGeom>
                    <a:noFill/>
                    <a:ln>
                      <a:noFill/>
                    </a:ln>
                  </pic:spPr>
                </pic:pic>
              </a:graphicData>
            </a:graphic>
          </wp:inline>
        </w:drawing>
      </w:r>
    </w:p>
    <w:p w:rsidR="008A5A92" w:rsidRPr="008A5A92" w:rsidRDefault="008A5A92" w:rsidP="008A5A92">
      <w:pPr>
        <w:spacing w:before="120"/>
        <w:ind w:left="708"/>
        <w:rPr>
          <w:i/>
          <w:sz w:val="18"/>
        </w:rPr>
      </w:pPr>
      <w:r w:rsidRPr="008A5A92">
        <w:rPr>
          <w:i/>
          <w:sz w:val="18"/>
        </w:rPr>
        <w:t xml:space="preserve">Egy </w:t>
      </w:r>
      <w:r>
        <w:rPr>
          <w:i/>
          <w:sz w:val="18"/>
        </w:rPr>
        <w:t>láda soha nem léphet rá</w:t>
      </w:r>
      <w:r w:rsidRPr="008A5A92">
        <w:rPr>
          <w:i/>
          <w:sz w:val="18"/>
        </w:rPr>
        <w:t xml:space="preserve"> egy </w:t>
      </w:r>
      <w:r>
        <w:rPr>
          <w:i/>
          <w:sz w:val="18"/>
        </w:rPr>
        <w:t>kiindulási helyre</w:t>
      </w:r>
      <w:r w:rsidRPr="008A5A92">
        <w:rPr>
          <w:i/>
          <w:sz w:val="18"/>
        </w:rPr>
        <w:t>.</w:t>
      </w:r>
    </w:p>
    <w:p w:rsidR="00F93EB2" w:rsidRDefault="00F93EB2" w:rsidP="00F93EB2">
      <w:pPr>
        <w:ind w:left="708"/>
      </w:pPr>
    </w:p>
    <w:p w:rsidR="00F93EB2" w:rsidRDefault="00F93EB2" w:rsidP="00F93EB2">
      <w:pPr>
        <w:pStyle w:val="Heading3"/>
        <w:tabs>
          <w:tab w:val="clear" w:pos="720"/>
          <w:tab w:val="num" w:pos="810"/>
        </w:tabs>
      </w:pPr>
      <w:r w:rsidRPr="00F93EB2">
        <w:lastRenderedPageBreak/>
        <w:t>Dolgozó életet veszít</w:t>
      </w:r>
    </w:p>
    <w:p w:rsidR="00F93EB2" w:rsidRDefault="00906BF6" w:rsidP="00F93EB2">
      <w:pPr>
        <w:ind w:left="708"/>
        <w:rPr>
          <w:b/>
          <w:bCs/>
          <w:color w:val="000000"/>
        </w:rPr>
      </w:pPr>
      <w:r w:rsidRPr="00E54DD1">
        <w:rPr>
          <w:noProof/>
        </w:rPr>
        <w:drawing>
          <wp:inline distT="0" distB="0" distL="0" distR="0">
            <wp:extent cx="3619500" cy="42767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9500" cy="4276725"/>
                    </a:xfrm>
                    <a:prstGeom prst="rect">
                      <a:avLst/>
                    </a:prstGeom>
                    <a:noFill/>
                    <a:ln>
                      <a:noFill/>
                    </a:ln>
                  </pic:spPr>
                </pic:pic>
              </a:graphicData>
            </a:graphic>
          </wp:inline>
        </w:drawing>
      </w:r>
    </w:p>
    <w:p w:rsidR="00F93EB2" w:rsidRPr="00F93EB2" w:rsidRDefault="00F93EB2" w:rsidP="00F93EB2">
      <w:pPr>
        <w:pStyle w:val="NormalWeb"/>
        <w:spacing w:before="120" w:beforeAutospacing="0" w:after="0" w:afterAutospacing="0"/>
        <w:ind w:left="708"/>
        <w:rPr>
          <w:i/>
          <w:sz w:val="18"/>
        </w:rPr>
      </w:pPr>
      <w:r w:rsidRPr="00F93EB2">
        <w:rPr>
          <w:i/>
          <w:color w:val="000000"/>
          <w:sz w:val="18"/>
        </w:rPr>
        <w:t>Ha a dolgozó életet veszít akkor le kell venni a mezőről, ahol állt, csökkenteni az életeinek számát, majd az élet mennyiségének megfelelően vagy újrateremteni, vagy megölni.</w:t>
      </w:r>
    </w:p>
    <w:p w:rsidR="00F93EB2" w:rsidRDefault="00F93EB2" w:rsidP="00F93EB2">
      <w:pPr>
        <w:ind w:left="708"/>
      </w:pPr>
    </w:p>
    <w:p w:rsidR="00F93EB2" w:rsidRDefault="00F93EB2" w:rsidP="00F93EB2">
      <w:pPr>
        <w:pStyle w:val="Heading3"/>
        <w:tabs>
          <w:tab w:val="clear" w:pos="720"/>
          <w:tab w:val="num" w:pos="810"/>
        </w:tabs>
      </w:pPr>
      <w:r w:rsidRPr="00F93EB2">
        <w:t>Entitás lekerül előírt helyről</w:t>
      </w:r>
    </w:p>
    <w:p w:rsidR="00F93EB2" w:rsidRDefault="00906BF6" w:rsidP="00F93EB2">
      <w:pPr>
        <w:ind w:left="708"/>
        <w:rPr>
          <w:color w:val="000000"/>
        </w:rPr>
      </w:pPr>
      <w:r>
        <w:rPr>
          <w:noProof/>
          <w:color w:val="000000"/>
        </w:rPr>
        <w:drawing>
          <wp:inline distT="0" distB="0" distL="0" distR="0">
            <wp:extent cx="3228975" cy="2733675"/>
            <wp:effectExtent l="0" t="0" r="0" b="0"/>
            <wp:docPr id="26" name="Picture 26" descr="gkFaZeMuyBj__JfGhvE-HNe7Xx229QW9eAJuVzlU3faMeEeTejt8WS2EkGDDHRyIyWFMEy2zyEuoXwrYST0mSC5T85ETpCABa8nzQ1c8rc0N1zAQAq6ABCUiuLJvl8yWcMW__3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kFaZeMuyBj__JfGhvE-HNe7Xx229QW9eAJuVzlU3faMeEeTejt8WS2EkGDDHRyIyWFMEy2zyEuoXwrYST0mSC5T85ETpCABa8nzQ1c8rc0N1zAQAq6ABCUiuLJvl8yWcMW__3Mx"/>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28975" cy="2733675"/>
                    </a:xfrm>
                    <a:prstGeom prst="rect">
                      <a:avLst/>
                    </a:prstGeom>
                    <a:noFill/>
                    <a:ln>
                      <a:noFill/>
                    </a:ln>
                  </pic:spPr>
                </pic:pic>
              </a:graphicData>
            </a:graphic>
          </wp:inline>
        </w:drawing>
      </w:r>
    </w:p>
    <w:p w:rsidR="00F93EB2" w:rsidRPr="00F93EB2" w:rsidRDefault="00F93EB2" w:rsidP="00F93EB2">
      <w:pPr>
        <w:pStyle w:val="NormalWeb"/>
        <w:spacing w:before="120" w:beforeAutospacing="0" w:after="0" w:afterAutospacing="0"/>
        <w:ind w:left="708"/>
        <w:rPr>
          <w:sz w:val="18"/>
        </w:rPr>
      </w:pPr>
      <w:r w:rsidRPr="00F93EB2">
        <w:rPr>
          <w:color w:val="000000"/>
          <w:sz w:val="18"/>
        </w:rPr>
        <w:t>A whoPushed referencia csak akkor van beállítva, ha valaki kapott pontot, mert ládát tolt ide, ezért ebben az esetben, el kell venni tőle ezt a pontot és kinullázni a referenciát.</w:t>
      </w:r>
    </w:p>
    <w:p w:rsidR="00F93EB2" w:rsidRDefault="00F93EB2" w:rsidP="00F93EB2">
      <w:pPr>
        <w:ind w:left="708"/>
      </w:pPr>
    </w:p>
    <w:p w:rsidR="00F93EB2" w:rsidRDefault="00F93EB2" w:rsidP="00F93EB2">
      <w:pPr>
        <w:ind w:left="708"/>
      </w:pPr>
    </w:p>
    <w:p w:rsidR="00F93EB2" w:rsidRDefault="00F93EB2" w:rsidP="00F93EB2">
      <w:pPr>
        <w:pStyle w:val="Heading3"/>
        <w:tabs>
          <w:tab w:val="clear" w:pos="720"/>
          <w:tab w:val="num" w:pos="810"/>
        </w:tabs>
      </w:pPr>
      <w:r w:rsidRPr="00F93EB2">
        <w:lastRenderedPageBreak/>
        <w:t>Entitás lekerül kapcsolóról</w:t>
      </w:r>
    </w:p>
    <w:p w:rsidR="00F93EB2" w:rsidRDefault="00906BF6" w:rsidP="00F93EB2">
      <w:pPr>
        <w:ind w:left="708"/>
        <w:rPr>
          <w:color w:val="000000"/>
        </w:rPr>
      </w:pPr>
      <w:r w:rsidRPr="00E54DD1">
        <w:rPr>
          <w:noProof/>
        </w:rPr>
        <w:drawing>
          <wp:inline distT="0" distB="0" distL="0" distR="0">
            <wp:extent cx="4010025" cy="381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0025" cy="3810000"/>
                    </a:xfrm>
                    <a:prstGeom prst="rect">
                      <a:avLst/>
                    </a:prstGeom>
                    <a:noFill/>
                    <a:ln>
                      <a:noFill/>
                    </a:ln>
                  </pic:spPr>
                </pic:pic>
              </a:graphicData>
            </a:graphic>
          </wp:inline>
        </w:drawing>
      </w:r>
    </w:p>
    <w:p w:rsidR="00F93EB2" w:rsidRDefault="00F93EB2" w:rsidP="00132BCE">
      <w:pPr>
        <w:pStyle w:val="NormalWeb"/>
        <w:spacing w:before="120" w:beforeAutospacing="0" w:after="0" w:afterAutospacing="0"/>
        <w:ind w:left="708"/>
        <w:rPr>
          <w:i/>
          <w:color w:val="000000"/>
          <w:sz w:val="18"/>
        </w:rPr>
      </w:pPr>
      <w:r w:rsidRPr="00F93EB2">
        <w:rPr>
          <w:i/>
          <w:color w:val="000000"/>
          <w:sz w:val="18"/>
        </w:rPr>
        <w:t>Ha üressé válik a kapcsoló mező, akkor minden hozzá tartozó lyukat be kell zárnunk.</w:t>
      </w:r>
    </w:p>
    <w:p w:rsidR="00F93EB2" w:rsidRDefault="00F93EB2" w:rsidP="00F93EB2">
      <w:pPr>
        <w:pStyle w:val="NormalWeb"/>
        <w:spacing w:before="120" w:beforeAutospacing="0" w:after="0" w:afterAutospacing="0"/>
        <w:ind w:left="708"/>
        <w:rPr>
          <w:i/>
          <w:sz w:val="18"/>
        </w:rPr>
      </w:pPr>
    </w:p>
    <w:p w:rsidR="00F93EB2" w:rsidRDefault="00F93EB2" w:rsidP="00F93EB2">
      <w:pPr>
        <w:pStyle w:val="Heading3"/>
        <w:tabs>
          <w:tab w:val="clear" w:pos="720"/>
          <w:tab w:val="num" w:pos="810"/>
        </w:tabs>
      </w:pPr>
      <w:r w:rsidRPr="00F93EB2">
        <w:t>Dolgozó respawnol</w:t>
      </w:r>
    </w:p>
    <w:p w:rsidR="00F93EB2" w:rsidRDefault="00906BF6" w:rsidP="00F93EB2">
      <w:pPr>
        <w:ind w:left="708"/>
        <w:rPr>
          <w:color w:val="000000"/>
        </w:rPr>
      </w:pPr>
      <w:r w:rsidRPr="00E54DD1">
        <w:rPr>
          <w:noProof/>
        </w:rPr>
        <w:drawing>
          <wp:inline distT="0" distB="0" distL="0" distR="0">
            <wp:extent cx="3457575" cy="2981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57575" cy="2981325"/>
                    </a:xfrm>
                    <a:prstGeom prst="rect">
                      <a:avLst/>
                    </a:prstGeom>
                    <a:noFill/>
                    <a:ln>
                      <a:noFill/>
                    </a:ln>
                  </pic:spPr>
                </pic:pic>
              </a:graphicData>
            </a:graphic>
          </wp:inline>
        </w:drawing>
      </w:r>
    </w:p>
    <w:p w:rsidR="00F93EB2" w:rsidRPr="003F35F3" w:rsidRDefault="00F93EB2" w:rsidP="00F93EB2">
      <w:pPr>
        <w:pStyle w:val="NormalWeb"/>
        <w:spacing w:before="120" w:beforeAutospacing="0" w:after="0" w:afterAutospacing="0"/>
        <w:ind w:left="708"/>
        <w:rPr>
          <w:i/>
          <w:sz w:val="18"/>
        </w:rPr>
      </w:pPr>
      <w:r w:rsidRPr="003F35F3">
        <w:rPr>
          <w:i/>
          <w:color w:val="000000"/>
          <w:sz w:val="18"/>
        </w:rPr>
        <w:t>Újrateremtődés esetén a dolgozót elhelyezzük a spanpointjára, ezt a dolgozó mező és a mező entitás referenciájának állításával tehetjük meg.</w:t>
      </w:r>
    </w:p>
    <w:p w:rsidR="00F93EB2" w:rsidRPr="00F93EB2" w:rsidRDefault="00F93EB2" w:rsidP="00F93EB2">
      <w:pPr>
        <w:ind w:left="708"/>
      </w:pPr>
    </w:p>
    <w:p w:rsidR="000F641B" w:rsidRDefault="00463C3E" w:rsidP="00B63A94">
      <w:pPr>
        <w:pStyle w:val="Heading2"/>
      </w:pPr>
      <w:r>
        <w:br w:type="page"/>
      </w:r>
      <w:r w:rsidR="00D81C4D">
        <w:lastRenderedPageBreak/>
        <w:t>Kommunikációs diagramok</w:t>
      </w:r>
    </w:p>
    <w:p w:rsidR="000F641B" w:rsidRDefault="000F641B" w:rsidP="000F641B">
      <w:pPr>
        <w:pStyle w:val="Heading3"/>
      </w:pPr>
      <w:r w:rsidRPr="00F62016">
        <w:t>Entitás új mezőre lép</w:t>
      </w:r>
    </w:p>
    <w:p w:rsidR="000F641B" w:rsidRPr="000F641B" w:rsidRDefault="00AD4F9D" w:rsidP="000F641B">
      <w:pPr>
        <w:ind w:left="576"/>
        <w:rPr>
          <w:color w:val="000000"/>
        </w:rPr>
      </w:pPr>
      <w:r>
        <w:rPr>
          <w:i/>
          <w:iCs/>
          <w:noProof/>
          <w:color w:val="0000FF"/>
        </w:rPr>
        <w:drawing>
          <wp:inline distT="0" distB="0" distL="0" distR="0">
            <wp:extent cx="5756910" cy="4842510"/>
            <wp:effectExtent l="0" t="0" r="0" b="0"/>
            <wp:docPr id="52" name="Picture 52" descr="C:\Users\Daniel\AppData\Local\Temp\Rar$DRa0.305\Entitás új mezőre lé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AppData\Local\Temp\Rar$DRa0.305\Entitás új mezőre lép.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4842510"/>
                    </a:xfrm>
                    <a:prstGeom prst="rect">
                      <a:avLst/>
                    </a:prstGeom>
                    <a:noFill/>
                    <a:ln>
                      <a:noFill/>
                    </a:ln>
                  </pic:spPr>
                </pic:pic>
              </a:graphicData>
            </a:graphic>
          </wp:inline>
        </w:drawing>
      </w:r>
    </w:p>
    <w:p w:rsidR="000F641B" w:rsidRDefault="000F641B" w:rsidP="000F641B">
      <w:pPr>
        <w:pStyle w:val="Heading3"/>
      </w:pPr>
      <w:r w:rsidRPr="00463C3E">
        <w:lastRenderedPageBreak/>
        <w:t>Entitás lép</w:t>
      </w:r>
    </w:p>
    <w:p w:rsidR="000F641B" w:rsidRDefault="00AD4F9D" w:rsidP="000F641B">
      <w:pPr>
        <w:ind w:left="576"/>
        <w:rPr>
          <w:color w:val="000000"/>
        </w:rPr>
      </w:pPr>
      <w:r>
        <w:rPr>
          <w:i/>
          <w:iCs/>
          <w:noProof/>
          <w:color w:val="0000FF"/>
        </w:rPr>
        <w:drawing>
          <wp:inline distT="0" distB="0" distL="0" distR="0">
            <wp:extent cx="5756910" cy="5152390"/>
            <wp:effectExtent l="0" t="0" r="0" b="0"/>
            <wp:docPr id="54" name="Picture 54" descr="C:\Users\Daniel\AppData\Local\Temp\Rar$DRa0.481\Entitás lé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AppData\Local\Temp\Rar$DRa0.481\Entitás lép.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5152390"/>
                    </a:xfrm>
                    <a:prstGeom prst="rect">
                      <a:avLst/>
                    </a:prstGeom>
                    <a:noFill/>
                    <a:ln>
                      <a:noFill/>
                    </a:ln>
                  </pic:spPr>
                </pic:pic>
              </a:graphicData>
            </a:graphic>
          </wp:inline>
        </w:drawing>
      </w:r>
    </w:p>
    <w:p w:rsidR="000F641B" w:rsidRDefault="000F641B" w:rsidP="000F641B">
      <w:pPr>
        <w:pStyle w:val="NormalWeb"/>
        <w:spacing w:before="0" w:beforeAutospacing="0" w:after="0" w:afterAutospacing="0"/>
        <w:ind w:left="576"/>
        <w:rPr>
          <w:i/>
          <w:sz w:val="18"/>
        </w:rPr>
      </w:pPr>
    </w:p>
    <w:p w:rsidR="000F641B" w:rsidRDefault="000F641B" w:rsidP="000F641B">
      <w:pPr>
        <w:pStyle w:val="NormalWeb"/>
        <w:spacing w:before="0" w:beforeAutospacing="0" w:after="0" w:afterAutospacing="0"/>
        <w:ind w:left="576"/>
        <w:rPr>
          <w:i/>
          <w:sz w:val="18"/>
        </w:rPr>
      </w:pPr>
    </w:p>
    <w:p w:rsidR="000F641B" w:rsidRDefault="000F641B" w:rsidP="000F641B">
      <w:pPr>
        <w:pStyle w:val="Heading3"/>
      </w:pPr>
      <w:r w:rsidRPr="00463C3E">
        <w:lastRenderedPageBreak/>
        <w:t>Dolgozó entitást tol</w:t>
      </w:r>
    </w:p>
    <w:p w:rsidR="000F641B" w:rsidRPr="00463C3E" w:rsidRDefault="00AD4F9D" w:rsidP="000F641B">
      <w:pPr>
        <w:pStyle w:val="NormalWeb"/>
        <w:spacing w:before="120" w:beforeAutospacing="0" w:after="0" w:afterAutospacing="0"/>
        <w:ind w:left="576"/>
        <w:rPr>
          <w:i/>
          <w:sz w:val="18"/>
        </w:rPr>
      </w:pPr>
      <w:r>
        <w:rPr>
          <w:noProof/>
          <w:color w:val="000000"/>
        </w:rPr>
        <w:drawing>
          <wp:inline distT="0" distB="0" distL="0" distR="0">
            <wp:extent cx="5756910" cy="4691380"/>
            <wp:effectExtent l="0" t="0" r="0" b="0"/>
            <wp:docPr id="55" name="Picture 55" descr="C:\Users\Daniel\AppData\Local\Temp\Rar$DRa0.233\Dolgozó entitást t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AppData\Local\Temp\Rar$DRa0.233\Dolgozó entitást tol.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4691380"/>
                    </a:xfrm>
                    <a:prstGeom prst="rect">
                      <a:avLst/>
                    </a:prstGeom>
                    <a:noFill/>
                    <a:ln>
                      <a:noFill/>
                    </a:ln>
                  </pic:spPr>
                </pic:pic>
              </a:graphicData>
            </a:graphic>
          </wp:inline>
        </w:drawing>
      </w:r>
    </w:p>
    <w:p w:rsidR="000F641B" w:rsidRDefault="000F641B" w:rsidP="000F641B">
      <w:pPr>
        <w:ind w:left="576"/>
      </w:pPr>
    </w:p>
    <w:p w:rsidR="000F641B" w:rsidRDefault="000F641B" w:rsidP="000F641B">
      <w:pPr>
        <w:pStyle w:val="Heading3"/>
      </w:pPr>
      <w:r w:rsidRPr="00463C3E">
        <w:lastRenderedPageBreak/>
        <w:t>Láda entitást tol</w:t>
      </w:r>
    </w:p>
    <w:p w:rsidR="000F641B" w:rsidRDefault="00AD4F9D" w:rsidP="000F641B">
      <w:pPr>
        <w:pStyle w:val="NormalWeb"/>
        <w:spacing w:before="120" w:beforeAutospacing="0" w:after="0" w:afterAutospacing="0"/>
        <w:ind w:left="576"/>
        <w:rPr>
          <w:i/>
          <w:color w:val="000000"/>
          <w:sz w:val="18"/>
          <w:szCs w:val="18"/>
        </w:rPr>
      </w:pPr>
      <w:r>
        <w:rPr>
          <w:noProof/>
          <w:color w:val="000000"/>
        </w:rPr>
        <w:drawing>
          <wp:inline distT="0" distB="0" distL="0" distR="0">
            <wp:extent cx="5756910" cy="4739005"/>
            <wp:effectExtent l="0" t="0" r="0" b="4445"/>
            <wp:docPr id="56" name="Picture 56" descr="C:\Users\Daniel\AppData\Local\Temp\Rar$DRa0.702\Láda entitást t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AppData\Local\Temp\Rar$DRa0.702\Láda entitást to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6910" cy="4739005"/>
                    </a:xfrm>
                    <a:prstGeom prst="rect">
                      <a:avLst/>
                    </a:prstGeom>
                    <a:noFill/>
                    <a:ln>
                      <a:noFill/>
                    </a:ln>
                  </pic:spPr>
                </pic:pic>
              </a:graphicData>
            </a:graphic>
          </wp:inline>
        </w:drawing>
      </w:r>
    </w:p>
    <w:p w:rsidR="000F641B" w:rsidRDefault="000F641B" w:rsidP="00CE1CAF"/>
    <w:p w:rsidR="000F641B" w:rsidRDefault="000F641B" w:rsidP="000F641B">
      <w:pPr>
        <w:pStyle w:val="Heading3"/>
        <w:tabs>
          <w:tab w:val="clear" w:pos="720"/>
          <w:tab w:val="num" w:pos="810"/>
        </w:tabs>
      </w:pPr>
      <w:r w:rsidRPr="00463C3E">
        <w:lastRenderedPageBreak/>
        <w:t>Dolgozó padlóra lép</w:t>
      </w:r>
    </w:p>
    <w:p w:rsidR="000F641B" w:rsidRDefault="00AD4F9D" w:rsidP="000F641B">
      <w:pPr>
        <w:ind w:left="708"/>
        <w:rPr>
          <w:color w:val="000000"/>
        </w:rPr>
      </w:pPr>
      <w:r>
        <w:rPr>
          <w:noProof/>
          <w:color w:val="000000"/>
        </w:rPr>
        <w:drawing>
          <wp:inline distT="0" distB="0" distL="0" distR="0">
            <wp:extent cx="5741035" cy="4763135"/>
            <wp:effectExtent l="0" t="0" r="0" b="0"/>
            <wp:docPr id="57" name="Picture 57" descr="C:\Users\Daniel\AppData\Local\Temp\Rar$DRa0.675\Dolgozó padlóra lé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l\AppData\Local\Temp\Rar$DRa0.675\Dolgozó padlóra lép.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41035" cy="4763135"/>
                    </a:xfrm>
                    <a:prstGeom prst="rect">
                      <a:avLst/>
                    </a:prstGeom>
                    <a:noFill/>
                    <a:ln>
                      <a:noFill/>
                    </a:ln>
                  </pic:spPr>
                </pic:pic>
              </a:graphicData>
            </a:graphic>
          </wp:inline>
        </w:drawing>
      </w:r>
    </w:p>
    <w:p w:rsidR="000F641B" w:rsidRDefault="000F641B" w:rsidP="000F641B">
      <w:pPr>
        <w:ind w:left="708"/>
      </w:pPr>
    </w:p>
    <w:p w:rsidR="000F641B" w:rsidRDefault="000F641B" w:rsidP="000F641B">
      <w:pPr>
        <w:pStyle w:val="Heading3"/>
        <w:tabs>
          <w:tab w:val="clear" w:pos="720"/>
          <w:tab w:val="num" w:pos="810"/>
        </w:tabs>
      </w:pPr>
      <w:r w:rsidRPr="00463C3E">
        <w:lastRenderedPageBreak/>
        <w:t>Láda padlóra lép</w:t>
      </w:r>
    </w:p>
    <w:p w:rsidR="000F641B" w:rsidRDefault="00AD4F9D" w:rsidP="000F641B">
      <w:pPr>
        <w:ind w:left="708"/>
        <w:rPr>
          <w:color w:val="000000"/>
        </w:rPr>
      </w:pPr>
      <w:r>
        <w:rPr>
          <w:noProof/>
          <w:color w:val="000000"/>
        </w:rPr>
        <w:drawing>
          <wp:inline distT="0" distB="0" distL="0" distR="0">
            <wp:extent cx="5756910" cy="4214495"/>
            <wp:effectExtent l="0" t="0" r="0" b="0"/>
            <wp:docPr id="58" name="Picture 58" descr="C:\Users\Daniel\AppData\Local\Temp\Rar$DRa0.175\Láda padlóra lé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AppData\Local\Temp\Rar$DRa0.175\Láda padlóra lép.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6910" cy="4214495"/>
                    </a:xfrm>
                    <a:prstGeom prst="rect">
                      <a:avLst/>
                    </a:prstGeom>
                    <a:noFill/>
                    <a:ln>
                      <a:noFill/>
                    </a:ln>
                  </pic:spPr>
                </pic:pic>
              </a:graphicData>
            </a:graphic>
          </wp:inline>
        </w:drawing>
      </w:r>
    </w:p>
    <w:p w:rsidR="000F641B" w:rsidRDefault="000F641B" w:rsidP="000F641B">
      <w:pPr>
        <w:ind w:left="708"/>
      </w:pPr>
    </w:p>
    <w:p w:rsidR="000F641B" w:rsidRDefault="000F641B" w:rsidP="000F641B">
      <w:pPr>
        <w:pStyle w:val="Heading3"/>
        <w:tabs>
          <w:tab w:val="clear" w:pos="720"/>
          <w:tab w:val="num" w:pos="810"/>
        </w:tabs>
      </w:pPr>
      <w:r w:rsidRPr="00463C3E">
        <w:t xml:space="preserve">Dolgozó </w:t>
      </w:r>
      <w:r w:rsidR="00D33006">
        <w:t>előírt</w:t>
      </w:r>
      <w:r w:rsidRPr="00463C3E">
        <w:t xml:space="preserve"> helyre lép</w:t>
      </w:r>
    </w:p>
    <w:p w:rsidR="000F641B" w:rsidRDefault="00AD4F9D" w:rsidP="000F641B">
      <w:pPr>
        <w:ind w:left="708"/>
        <w:rPr>
          <w:color w:val="000000"/>
        </w:rPr>
      </w:pPr>
      <w:r>
        <w:rPr>
          <w:noProof/>
          <w:color w:val="000000"/>
        </w:rPr>
        <w:drawing>
          <wp:inline distT="0" distB="0" distL="0" distR="0">
            <wp:extent cx="5518150" cy="3864610"/>
            <wp:effectExtent l="0" t="0" r="6350" b="2540"/>
            <wp:docPr id="59" name="Picture 59" descr="C:\Users\Daniel\AppData\Local\Temp\Rar$DRa0.552\Dolgozó előírt helyre lé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AppData\Local\Temp\Rar$DRa0.552\Dolgozó előírt helyre lép.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18150" cy="3864610"/>
                    </a:xfrm>
                    <a:prstGeom prst="rect">
                      <a:avLst/>
                    </a:prstGeom>
                    <a:noFill/>
                    <a:ln>
                      <a:noFill/>
                    </a:ln>
                  </pic:spPr>
                </pic:pic>
              </a:graphicData>
            </a:graphic>
          </wp:inline>
        </w:drawing>
      </w:r>
    </w:p>
    <w:p w:rsidR="000F641B" w:rsidRDefault="000F641B" w:rsidP="000F641B">
      <w:pPr>
        <w:ind w:left="708"/>
      </w:pPr>
    </w:p>
    <w:p w:rsidR="000F641B" w:rsidRDefault="000F641B" w:rsidP="000F641B">
      <w:pPr>
        <w:pStyle w:val="Heading3"/>
        <w:tabs>
          <w:tab w:val="left" w:pos="900"/>
        </w:tabs>
      </w:pPr>
      <w:r w:rsidRPr="00463C3E">
        <w:t xml:space="preserve">Láda </w:t>
      </w:r>
      <w:r w:rsidR="00D33006">
        <w:t>előírt</w:t>
      </w:r>
      <w:r w:rsidR="00D33006" w:rsidRPr="00463C3E">
        <w:t xml:space="preserve"> </w:t>
      </w:r>
      <w:r w:rsidRPr="00463C3E">
        <w:t>helyre lép</w:t>
      </w:r>
    </w:p>
    <w:p w:rsidR="000F641B" w:rsidRDefault="00AD4F9D" w:rsidP="000F641B">
      <w:pPr>
        <w:ind w:left="708"/>
        <w:rPr>
          <w:color w:val="6AA84F"/>
        </w:rPr>
      </w:pPr>
      <w:r>
        <w:rPr>
          <w:noProof/>
          <w:color w:val="000000"/>
        </w:rPr>
        <w:drawing>
          <wp:inline distT="0" distB="0" distL="0" distR="0">
            <wp:extent cx="5725160" cy="4269740"/>
            <wp:effectExtent l="0" t="0" r="8890" b="0"/>
            <wp:docPr id="60" name="Picture 60" descr="C:\Users\Daniel\AppData\Local\Temp\Rar$DRa0.134\Láda előírt helyre lé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iel\AppData\Local\Temp\Rar$DRa0.134\Láda előírt helyre lé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5160" cy="4269740"/>
                    </a:xfrm>
                    <a:prstGeom prst="rect">
                      <a:avLst/>
                    </a:prstGeom>
                    <a:noFill/>
                    <a:ln>
                      <a:noFill/>
                    </a:ln>
                  </pic:spPr>
                </pic:pic>
              </a:graphicData>
            </a:graphic>
          </wp:inline>
        </w:drawing>
      </w:r>
    </w:p>
    <w:p w:rsidR="000F641B" w:rsidRDefault="000F641B" w:rsidP="000F641B">
      <w:pPr>
        <w:pStyle w:val="NormalWeb"/>
        <w:spacing w:before="120" w:beforeAutospacing="0" w:after="0" w:afterAutospacing="0"/>
        <w:ind w:left="708"/>
        <w:rPr>
          <w:sz w:val="18"/>
        </w:rPr>
      </w:pPr>
    </w:p>
    <w:p w:rsidR="000F641B" w:rsidRDefault="000F641B" w:rsidP="000F641B">
      <w:pPr>
        <w:pStyle w:val="Heading3"/>
        <w:tabs>
          <w:tab w:val="left" w:pos="900"/>
        </w:tabs>
      </w:pPr>
      <w:r w:rsidRPr="002E234D">
        <w:lastRenderedPageBreak/>
        <w:t>Dolgozó lyukra lép</w:t>
      </w:r>
    </w:p>
    <w:p w:rsidR="000F641B" w:rsidRDefault="00AD4F9D" w:rsidP="000F641B">
      <w:pPr>
        <w:pStyle w:val="NormalWeb"/>
        <w:spacing w:before="120" w:beforeAutospacing="0" w:after="0" w:afterAutospacing="0"/>
        <w:ind w:left="708"/>
        <w:rPr>
          <w:color w:val="000000"/>
          <w:sz w:val="18"/>
        </w:rPr>
      </w:pPr>
      <w:r>
        <w:rPr>
          <w:noProof/>
          <w:color w:val="000000"/>
        </w:rPr>
        <w:drawing>
          <wp:inline distT="0" distB="0" distL="0" distR="0">
            <wp:extent cx="5756910" cy="3943985"/>
            <wp:effectExtent l="0" t="0" r="0" b="0"/>
            <wp:docPr id="61" name="Picture 61" descr="C:\Users\Daniel\AppData\Local\Temp\Rar$DRa0.276\Dolgozó lyukra lé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iel\AppData\Local\Temp\Rar$DRa0.276\Dolgozó lyukra lép.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6910" cy="3943985"/>
                    </a:xfrm>
                    <a:prstGeom prst="rect">
                      <a:avLst/>
                    </a:prstGeom>
                    <a:noFill/>
                    <a:ln>
                      <a:noFill/>
                    </a:ln>
                  </pic:spPr>
                </pic:pic>
              </a:graphicData>
            </a:graphic>
          </wp:inline>
        </w:drawing>
      </w:r>
    </w:p>
    <w:p w:rsidR="000F641B" w:rsidRDefault="000F641B" w:rsidP="000F641B">
      <w:pPr>
        <w:pStyle w:val="NormalWeb"/>
        <w:spacing w:before="120" w:beforeAutospacing="0" w:after="0" w:afterAutospacing="0"/>
        <w:ind w:left="708"/>
        <w:rPr>
          <w:sz w:val="18"/>
        </w:rPr>
      </w:pPr>
    </w:p>
    <w:p w:rsidR="000F641B" w:rsidRDefault="000F641B" w:rsidP="000F641B">
      <w:pPr>
        <w:pStyle w:val="Heading3"/>
        <w:tabs>
          <w:tab w:val="left" w:pos="900"/>
        </w:tabs>
      </w:pPr>
      <w:r w:rsidRPr="002E234D">
        <w:t>Láda lyukra lép</w:t>
      </w:r>
    </w:p>
    <w:p w:rsidR="000F641B" w:rsidRPr="002E234D" w:rsidRDefault="00AD4F9D" w:rsidP="000F641B">
      <w:pPr>
        <w:pStyle w:val="NormalWeb"/>
        <w:spacing w:before="120" w:beforeAutospacing="0" w:after="0" w:afterAutospacing="0"/>
        <w:ind w:left="708"/>
        <w:rPr>
          <w:i/>
          <w:color w:val="000000"/>
          <w:sz w:val="18"/>
        </w:rPr>
      </w:pPr>
      <w:r>
        <w:rPr>
          <w:noProof/>
          <w:color w:val="000000"/>
        </w:rPr>
        <w:drawing>
          <wp:inline distT="0" distB="0" distL="0" distR="0">
            <wp:extent cx="5756910" cy="3967480"/>
            <wp:effectExtent l="0" t="0" r="0" b="0"/>
            <wp:docPr id="62" name="Picture 62" descr="C:\Users\Daniel\AppData\Local\Temp\Rar$DRa0.537\Láda lyukra lé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Temp\Rar$DRa0.537\Láda lyukra lép.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6910" cy="3967480"/>
                    </a:xfrm>
                    <a:prstGeom prst="rect">
                      <a:avLst/>
                    </a:prstGeom>
                    <a:noFill/>
                    <a:ln>
                      <a:noFill/>
                    </a:ln>
                  </pic:spPr>
                </pic:pic>
              </a:graphicData>
            </a:graphic>
          </wp:inline>
        </w:drawing>
      </w:r>
    </w:p>
    <w:p w:rsidR="000F641B" w:rsidRDefault="000F641B" w:rsidP="000F641B">
      <w:pPr>
        <w:pStyle w:val="NormalWeb"/>
        <w:spacing w:before="120" w:beforeAutospacing="0" w:after="0" w:afterAutospacing="0"/>
        <w:ind w:left="708"/>
        <w:rPr>
          <w:sz w:val="18"/>
        </w:rPr>
      </w:pPr>
    </w:p>
    <w:p w:rsidR="000F641B" w:rsidRDefault="000F641B" w:rsidP="000F641B">
      <w:pPr>
        <w:pStyle w:val="Heading3"/>
        <w:tabs>
          <w:tab w:val="clear" w:pos="720"/>
          <w:tab w:val="num" w:pos="810"/>
        </w:tabs>
      </w:pPr>
      <w:r w:rsidRPr="002E234D">
        <w:t>Szívecskés láda lyukra lép</w:t>
      </w:r>
    </w:p>
    <w:p w:rsidR="000F641B" w:rsidRDefault="00AD4F9D" w:rsidP="000F641B">
      <w:pPr>
        <w:pStyle w:val="NormalWeb"/>
        <w:spacing w:before="120" w:beforeAutospacing="0" w:after="0" w:afterAutospacing="0"/>
        <w:ind w:left="708"/>
        <w:rPr>
          <w:i/>
          <w:color w:val="000000"/>
          <w:sz w:val="18"/>
        </w:rPr>
      </w:pPr>
      <w:r>
        <w:rPr>
          <w:noProof/>
          <w:color w:val="000000"/>
        </w:rPr>
        <w:drawing>
          <wp:inline distT="0" distB="0" distL="0" distR="0">
            <wp:extent cx="5756910" cy="4293870"/>
            <wp:effectExtent l="0" t="0" r="0" b="0"/>
            <wp:docPr id="63" name="Picture 63" descr="C:\Users\Daniel\AppData\Local\Temp\Rar$DRa0.583\Szívecskés láda lyukra lé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iel\AppData\Local\Temp\Rar$DRa0.583\Szívecskés láda lyukra lép.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6910" cy="4293870"/>
                    </a:xfrm>
                    <a:prstGeom prst="rect">
                      <a:avLst/>
                    </a:prstGeom>
                    <a:noFill/>
                    <a:ln>
                      <a:noFill/>
                    </a:ln>
                  </pic:spPr>
                </pic:pic>
              </a:graphicData>
            </a:graphic>
          </wp:inline>
        </w:drawing>
      </w:r>
    </w:p>
    <w:p w:rsidR="000F641B" w:rsidRDefault="000F641B" w:rsidP="000F641B">
      <w:pPr>
        <w:pStyle w:val="NormalWeb"/>
        <w:spacing w:before="120" w:beforeAutospacing="0" w:after="0" w:afterAutospacing="0"/>
        <w:ind w:left="708"/>
        <w:rPr>
          <w:i/>
          <w:sz w:val="18"/>
        </w:rPr>
      </w:pPr>
    </w:p>
    <w:p w:rsidR="000F641B" w:rsidRDefault="000F641B" w:rsidP="000F641B">
      <w:pPr>
        <w:pStyle w:val="Heading3"/>
        <w:tabs>
          <w:tab w:val="clear" w:pos="720"/>
          <w:tab w:val="num" w:pos="810"/>
        </w:tabs>
      </w:pPr>
      <w:r w:rsidRPr="002E234D">
        <w:lastRenderedPageBreak/>
        <w:t>Szívecskés láda eltűnik</w:t>
      </w:r>
    </w:p>
    <w:p w:rsidR="000F641B" w:rsidRDefault="00906BF6" w:rsidP="000F641B">
      <w:pPr>
        <w:ind w:left="708"/>
      </w:pPr>
      <w:r>
        <w:rPr>
          <w:noProof/>
          <w:color w:val="000000"/>
        </w:rPr>
        <w:drawing>
          <wp:inline distT="0" distB="0" distL="0" distR="0">
            <wp:extent cx="5238750" cy="4162425"/>
            <wp:effectExtent l="0" t="0" r="0" b="0"/>
            <wp:docPr id="40" name="Picture 40" descr="bIOWRg7HG9WfOUDoxtj25X_VsttT-U0H16sy03qJDyKWLPg3qeZFrcvRmBybtuizZuYPCyZHVaxIk79P5kvaWXIkJEkAN3acN8rPPYAsfH0Gl8T4nDPv07vCxmUmx40WG9dWFD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IOWRg7HG9WfOUDoxtj25X_VsttT-U0H16sy03qJDyKWLPg3qeZFrcvRmBybtuizZuYPCyZHVaxIk79P5kvaWXIkJEkAN3acN8rPPYAsfH0Gl8T4nDPv07vCxmUmx40WG9dWFDp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38750" cy="4162425"/>
                    </a:xfrm>
                    <a:prstGeom prst="rect">
                      <a:avLst/>
                    </a:prstGeom>
                    <a:noFill/>
                    <a:ln>
                      <a:noFill/>
                    </a:ln>
                  </pic:spPr>
                </pic:pic>
              </a:graphicData>
            </a:graphic>
          </wp:inline>
        </w:drawing>
      </w:r>
    </w:p>
    <w:p w:rsidR="000F641B" w:rsidRDefault="000F641B" w:rsidP="000F641B">
      <w:pPr>
        <w:pStyle w:val="Heading3"/>
        <w:tabs>
          <w:tab w:val="clear" w:pos="720"/>
          <w:tab w:val="num" w:pos="810"/>
        </w:tabs>
      </w:pPr>
      <w:r w:rsidRPr="002E234D">
        <w:lastRenderedPageBreak/>
        <w:t>Dolgozó kapcsolóra lép</w:t>
      </w:r>
    </w:p>
    <w:p w:rsidR="000F641B" w:rsidRDefault="00AD4F9D" w:rsidP="000F641B">
      <w:pPr>
        <w:pStyle w:val="NormalWeb"/>
        <w:spacing w:before="120" w:beforeAutospacing="0" w:after="0" w:afterAutospacing="0"/>
        <w:ind w:left="708"/>
        <w:rPr>
          <w:i/>
          <w:color w:val="000000"/>
          <w:sz w:val="18"/>
        </w:rPr>
      </w:pPr>
      <w:r>
        <w:rPr>
          <w:noProof/>
          <w:color w:val="000000"/>
        </w:rPr>
        <w:drawing>
          <wp:inline distT="0" distB="0" distL="0" distR="0">
            <wp:extent cx="5764530" cy="4237990"/>
            <wp:effectExtent l="0" t="0" r="7620" b="0"/>
            <wp:docPr id="64" name="Picture 64" descr="C:\Users\Daniel\AppData\Local\Temp\Rar$DRa0.718\Dolgozó kapcsolóra lé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iel\AppData\Local\Temp\Rar$DRa0.718\Dolgozó kapcsolóra lép.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4530" cy="4237990"/>
                    </a:xfrm>
                    <a:prstGeom prst="rect">
                      <a:avLst/>
                    </a:prstGeom>
                    <a:noFill/>
                    <a:ln>
                      <a:noFill/>
                    </a:ln>
                  </pic:spPr>
                </pic:pic>
              </a:graphicData>
            </a:graphic>
          </wp:inline>
        </w:drawing>
      </w:r>
    </w:p>
    <w:p w:rsidR="000F641B" w:rsidRDefault="000F641B" w:rsidP="000F641B">
      <w:pPr>
        <w:pStyle w:val="NormalWeb"/>
        <w:spacing w:before="120" w:beforeAutospacing="0" w:after="0" w:afterAutospacing="0"/>
        <w:ind w:left="708"/>
        <w:rPr>
          <w:i/>
          <w:sz w:val="18"/>
        </w:rPr>
      </w:pPr>
    </w:p>
    <w:p w:rsidR="000F641B" w:rsidRDefault="000F641B" w:rsidP="000F641B">
      <w:pPr>
        <w:pStyle w:val="Heading3"/>
        <w:tabs>
          <w:tab w:val="clear" w:pos="720"/>
          <w:tab w:val="num" w:pos="810"/>
        </w:tabs>
        <w:ind w:left="708"/>
      </w:pPr>
      <w:r w:rsidRPr="002E234D">
        <w:lastRenderedPageBreak/>
        <w:t>Láda kapcsolóra lép</w:t>
      </w:r>
    </w:p>
    <w:p w:rsidR="000F641B" w:rsidRDefault="00AD4F9D" w:rsidP="000F641B">
      <w:pPr>
        <w:ind w:left="708"/>
        <w:rPr>
          <w:color w:val="6AA84F"/>
        </w:rPr>
      </w:pPr>
      <w:r>
        <w:rPr>
          <w:noProof/>
          <w:color w:val="000000"/>
        </w:rPr>
        <w:drawing>
          <wp:inline distT="0" distB="0" distL="0" distR="0">
            <wp:extent cx="5756910" cy="4484370"/>
            <wp:effectExtent l="0" t="0" r="0" b="0"/>
            <wp:docPr id="65" name="Picture 65" descr="C:\Users\Daniel\AppData\Local\Temp\Rar$DRa1.187\Láda kapcsolóra lé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niel\AppData\Local\Temp\Rar$DRa1.187\Láda kapcsolóra lép.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6910" cy="4484370"/>
                    </a:xfrm>
                    <a:prstGeom prst="rect">
                      <a:avLst/>
                    </a:prstGeom>
                    <a:noFill/>
                    <a:ln>
                      <a:noFill/>
                    </a:ln>
                  </pic:spPr>
                </pic:pic>
              </a:graphicData>
            </a:graphic>
          </wp:inline>
        </w:drawing>
      </w:r>
    </w:p>
    <w:p w:rsidR="000F641B" w:rsidRDefault="000F641B" w:rsidP="000F641B">
      <w:pPr>
        <w:pStyle w:val="NormalWeb"/>
        <w:spacing w:before="120" w:beforeAutospacing="0" w:after="0" w:afterAutospacing="0"/>
        <w:ind w:left="708"/>
        <w:rPr>
          <w:i/>
          <w:sz w:val="18"/>
        </w:rPr>
      </w:pPr>
    </w:p>
    <w:p w:rsidR="000F641B" w:rsidRDefault="000F641B" w:rsidP="000F641B">
      <w:pPr>
        <w:pStyle w:val="Heading3"/>
        <w:tabs>
          <w:tab w:val="clear" w:pos="720"/>
          <w:tab w:val="num" w:pos="810"/>
        </w:tabs>
      </w:pPr>
      <w:r w:rsidRPr="00840CB0">
        <w:lastRenderedPageBreak/>
        <w:t>Dolgozó falra lép</w:t>
      </w:r>
    </w:p>
    <w:p w:rsidR="000F641B" w:rsidRDefault="00AD4F9D" w:rsidP="000F641B">
      <w:pPr>
        <w:ind w:left="708"/>
        <w:rPr>
          <w:color w:val="6AA84F"/>
        </w:rPr>
      </w:pPr>
      <w:r>
        <w:rPr>
          <w:noProof/>
          <w:color w:val="000000"/>
        </w:rPr>
        <w:drawing>
          <wp:inline distT="0" distB="0" distL="0" distR="0">
            <wp:extent cx="5375275" cy="4436745"/>
            <wp:effectExtent l="0" t="0" r="0" b="1905"/>
            <wp:docPr id="66" name="Picture 66" descr="C:\Users\Daniel\AppData\Local\Temp\Rar$DRa0.188\Dolgozó falra lé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iel\AppData\Local\Temp\Rar$DRa0.188\Dolgozó falra lép.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75275" cy="4436745"/>
                    </a:xfrm>
                    <a:prstGeom prst="rect">
                      <a:avLst/>
                    </a:prstGeom>
                    <a:noFill/>
                    <a:ln>
                      <a:noFill/>
                    </a:ln>
                  </pic:spPr>
                </pic:pic>
              </a:graphicData>
            </a:graphic>
          </wp:inline>
        </w:drawing>
      </w:r>
    </w:p>
    <w:p w:rsidR="000F641B" w:rsidRDefault="000F641B" w:rsidP="000F641B">
      <w:pPr>
        <w:ind w:left="708"/>
        <w:rPr>
          <w:color w:val="6AA84F"/>
        </w:rPr>
      </w:pPr>
    </w:p>
    <w:p w:rsidR="000F641B" w:rsidRDefault="000F641B" w:rsidP="000F641B">
      <w:pPr>
        <w:pStyle w:val="Heading3"/>
        <w:tabs>
          <w:tab w:val="clear" w:pos="720"/>
          <w:tab w:val="num" w:pos="810"/>
        </w:tabs>
      </w:pPr>
      <w:r w:rsidRPr="00840CB0">
        <w:t>Láda falra lép</w:t>
      </w:r>
    </w:p>
    <w:p w:rsidR="000F641B" w:rsidRDefault="00AD4F9D" w:rsidP="000F641B">
      <w:pPr>
        <w:ind w:left="708"/>
        <w:rPr>
          <w:color w:val="6AA84F"/>
        </w:rPr>
      </w:pPr>
      <w:r>
        <w:rPr>
          <w:noProof/>
          <w:color w:val="000000"/>
        </w:rPr>
        <w:drawing>
          <wp:inline distT="0" distB="0" distL="0" distR="0">
            <wp:extent cx="4683125" cy="2917825"/>
            <wp:effectExtent l="0" t="0" r="3175" b="0"/>
            <wp:docPr id="67" name="Picture 67" descr="C:\Users\Daniel\AppData\Local\Temp\Rar$DRa0.608\Láda falra lé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niel\AppData\Local\Temp\Rar$DRa0.608\Láda falra lép.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83125" cy="2917825"/>
                    </a:xfrm>
                    <a:prstGeom prst="rect">
                      <a:avLst/>
                    </a:prstGeom>
                    <a:noFill/>
                    <a:ln>
                      <a:noFill/>
                    </a:ln>
                  </pic:spPr>
                </pic:pic>
              </a:graphicData>
            </a:graphic>
          </wp:inline>
        </w:drawing>
      </w:r>
    </w:p>
    <w:p w:rsidR="000F641B" w:rsidRDefault="000F641B" w:rsidP="000F641B">
      <w:pPr>
        <w:ind w:left="708"/>
      </w:pPr>
    </w:p>
    <w:p w:rsidR="000F641B" w:rsidRDefault="000F641B" w:rsidP="000F641B">
      <w:pPr>
        <w:pStyle w:val="Heading3"/>
        <w:tabs>
          <w:tab w:val="clear" w:pos="720"/>
          <w:tab w:val="num" w:pos="810"/>
        </w:tabs>
      </w:pPr>
      <w:r w:rsidRPr="00840CB0">
        <w:lastRenderedPageBreak/>
        <w:t>Dolgozó kiindulási helyre lép</w:t>
      </w:r>
    </w:p>
    <w:p w:rsidR="000F641B" w:rsidRDefault="00AD4F9D" w:rsidP="000F641B">
      <w:pPr>
        <w:ind w:left="708"/>
        <w:rPr>
          <w:color w:val="6AA84F"/>
        </w:rPr>
      </w:pPr>
      <w:r>
        <w:rPr>
          <w:noProof/>
          <w:color w:val="000000"/>
        </w:rPr>
        <w:drawing>
          <wp:inline distT="0" distB="0" distL="0" distR="0">
            <wp:extent cx="5756910" cy="3872230"/>
            <wp:effectExtent l="0" t="0" r="0" b="0"/>
            <wp:docPr id="68" name="Picture 68" descr="C:\Users\Daniel\AppData\Local\Temp\Rar$DRa0.905\Dolgozó kiindulási helyre lé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niel\AppData\Local\Temp\Rar$DRa0.905\Dolgozó kiindulási helyre lép.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56910" cy="3872230"/>
                    </a:xfrm>
                    <a:prstGeom prst="rect">
                      <a:avLst/>
                    </a:prstGeom>
                    <a:noFill/>
                    <a:ln>
                      <a:noFill/>
                    </a:ln>
                  </pic:spPr>
                </pic:pic>
              </a:graphicData>
            </a:graphic>
          </wp:inline>
        </w:drawing>
      </w:r>
    </w:p>
    <w:p w:rsidR="000F641B" w:rsidRDefault="000F641B" w:rsidP="000F641B">
      <w:pPr>
        <w:pStyle w:val="NormalWeb"/>
        <w:spacing w:before="0" w:beforeAutospacing="0" w:after="0" w:afterAutospacing="0"/>
        <w:ind w:left="708"/>
        <w:rPr>
          <w:i/>
          <w:sz w:val="18"/>
        </w:rPr>
      </w:pPr>
    </w:p>
    <w:p w:rsidR="000F641B" w:rsidRDefault="000F641B" w:rsidP="000F641B">
      <w:pPr>
        <w:pStyle w:val="Heading3"/>
        <w:tabs>
          <w:tab w:val="clear" w:pos="720"/>
          <w:tab w:val="num" w:pos="810"/>
        </w:tabs>
      </w:pPr>
      <w:r w:rsidRPr="00F93EB2">
        <w:t xml:space="preserve">Láda kiindulási </w:t>
      </w:r>
      <w:r w:rsidR="00CE1CAF">
        <w:t>helyre lép</w:t>
      </w:r>
    </w:p>
    <w:p w:rsidR="000F641B" w:rsidRDefault="00AD4F9D" w:rsidP="000F641B">
      <w:pPr>
        <w:ind w:left="708"/>
        <w:rPr>
          <w:color w:val="000000"/>
        </w:rPr>
      </w:pPr>
      <w:r>
        <w:rPr>
          <w:noProof/>
          <w:color w:val="000000"/>
        </w:rPr>
        <w:drawing>
          <wp:inline distT="0" distB="0" distL="0" distR="0">
            <wp:extent cx="5247640" cy="3697605"/>
            <wp:effectExtent l="0" t="0" r="0" b="0"/>
            <wp:docPr id="69" name="Picture 69" descr="C:\Users\Daniel\AppData\Local\Temp\Rar$DRa0.123\Láda kiindulási helyre lé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niel\AppData\Local\Temp\Rar$DRa0.123\Láda kiindulási helyre lép.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47640" cy="3697605"/>
                    </a:xfrm>
                    <a:prstGeom prst="rect">
                      <a:avLst/>
                    </a:prstGeom>
                    <a:noFill/>
                    <a:ln>
                      <a:noFill/>
                    </a:ln>
                  </pic:spPr>
                </pic:pic>
              </a:graphicData>
            </a:graphic>
          </wp:inline>
        </w:drawing>
      </w:r>
    </w:p>
    <w:p w:rsidR="000F641B" w:rsidRDefault="000F641B" w:rsidP="000F641B">
      <w:pPr>
        <w:ind w:left="708"/>
      </w:pPr>
    </w:p>
    <w:p w:rsidR="000F641B" w:rsidRDefault="000F641B" w:rsidP="000F641B">
      <w:pPr>
        <w:pStyle w:val="Heading3"/>
        <w:tabs>
          <w:tab w:val="clear" w:pos="720"/>
          <w:tab w:val="num" w:pos="810"/>
        </w:tabs>
      </w:pPr>
      <w:r w:rsidRPr="00F93EB2">
        <w:lastRenderedPageBreak/>
        <w:t>Dolgozó életet veszít</w:t>
      </w:r>
    </w:p>
    <w:p w:rsidR="000F641B" w:rsidRDefault="00906BF6" w:rsidP="00CE1CAF">
      <w:pPr>
        <w:ind w:left="708"/>
        <w:rPr>
          <w:b/>
          <w:bCs/>
          <w:color w:val="000000"/>
        </w:rPr>
      </w:pPr>
      <w:r>
        <w:rPr>
          <w:noProof/>
          <w:color w:val="000000"/>
        </w:rPr>
        <w:drawing>
          <wp:inline distT="0" distB="0" distL="0" distR="0">
            <wp:extent cx="5686425" cy="4114800"/>
            <wp:effectExtent l="0" t="0" r="0" b="0"/>
            <wp:docPr id="47" name="Picture 47" descr="AJe7uVCOo-wN7t_-YGTfciysG6sHH3iNWqxG2Cw2xYoDXPDXgytHahVQG736sJ8Ahj4dQDJ410Cw5CgM6o1-CJ_afxh7lxQbDl7eGXp5Yt_pWJG1flrT594kdH_xE3aT_r6G42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Je7uVCOo-wN7t_-YGTfciysG6sHH3iNWqxG2Cw2xYoDXPDXgytHahVQG736sJ8Ahj4dQDJ410Cw5CgM6o1-CJ_afxh7lxQbDl7eGXp5Yt_pWJG1flrT594kdH_xE3aT_r6G42DH"/>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86425" cy="4114800"/>
                    </a:xfrm>
                    <a:prstGeom prst="rect">
                      <a:avLst/>
                    </a:prstGeom>
                    <a:noFill/>
                    <a:ln>
                      <a:noFill/>
                    </a:ln>
                  </pic:spPr>
                </pic:pic>
              </a:graphicData>
            </a:graphic>
          </wp:inline>
        </w:drawing>
      </w:r>
    </w:p>
    <w:p w:rsidR="00CE1CAF" w:rsidRPr="00CE1CAF" w:rsidRDefault="00CE1CAF" w:rsidP="00CE1CAF">
      <w:pPr>
        <w:ind w:left="708"/>
        <w:rPr>
          <w:b/>
          <w:bCs/>
          <w:color w:val="000000"/>
        </w:rPr>
      </w:pPr>
    </w:p>
    <w:p w:rsidR="000F641B" w:rsidRDefault="000F641B" w:rsidP="000F641B">
      <w:pPr>
        <w:pStyle w:val="Heading3"/>
        <w:tabs>
          <w:tab w:val="clear" w:pos="720"/>
          <w:tab w:val="num" w:pos="810"/>
        </w:tabs>
      </w:pPr>
      <w:r w:rsidRPr="00F93EB2">
        <w:t>Entitás lekerül előírt helyről</w:t>
      </w:r>
    </w:p>
    <w:p w:rsidR="000F641B" w:rsidRDefault="00AD4F9D" w:rsidP="000F641B">
      <w:pPr>
        <w:ind w:left="708"/>
        <w:rPr>
          <w:color w:val="000000"/>
        </w:rPr>
      </w:pPr>
      <w:r>
        <w:rPr>
          <w:noProof/>
          <w:color w:val="000000"/>
        </w:rPr>
        <w:drawing>
          <wp:inline distT="0" distB="0" distL="0" distR="0">
            <wp:extent cx="5756910" cy="2886075"/>
            <wp:effectExtent l="0" t="0" r="0" b="9525"/>
            <wp:docPr id="70" name="Picture 70" descr="C:\Users\Daniel\AppData\Local\Temp\Rar$DRa0.102\Entitás lekerül az előírt helyrő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niel\AppData\Local\Temp\Rar$DRa0.102\Entitás lekerül az előírt helyről.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56910" cy="2886075"/>
                    </a:xfrm>
                    <a:prstGeom prst="rect">
                      <a:avLst/>
                    </a:prstGeom>
                    <a:noFill/>
                    <a:ln>
                      <a:noFill/>
                    </a:ln>
                  </pic:spPr>
                </pic:pic>
              </a:graphicData>
            </a:graphic>
          </wp:inline>
        </w:drawing>
      </w:r>
    </w:p>
    <w:p w:rsidR="000F641B" w:rsidRDefault="000F641B" w:rsidP="000F641B">
      <w:pPr>
        <w:ind w:left="708"/>
      </w:pPr>
    </w:p>
    <w:p w:rsidR="000F641B" w:rsidRDefault="000F641B" w:rsidP="000F641B">
      <w:pPr>
        <w:ind w:left="708"/>
      </w:pPr>
    </w:p>
    <w:p w:rsidR="000F641B" w:rsidRDefault="000F641B" w:rsidP="000F641B">
      <w:pPr>
        <w:pStyle w:val="Heading3"/>
        <w:tabs>
          <w:tab w:val="clear" w:pos="720"/>
          <w:tab w:val="num" w:pos="810"/>
        </w:tabs>
      </w:pPr>
      <w:r w:rsidRPr="00F93EB2">
        <w:lastRenderedPageBreak/>
        <w:t>Entitás lekerül kapcsolóról</w:t>
      </w:r>
    </w:p>
    <w:p w:rsidR="000F641B" w:rsidRDefault="00906BF6" w:rsidP="00AE2DEA">
      <w:pPr>
        <w:ind w:left="708"/>
        <w:rPr>
          <w:color w:val="000000"/>
        </w:rPr>
      </w:pPr>
      <w:r>
        <w:rPr>
          <w:noProof/>
          <w:color w:val="000000"/>
        </w:rPr>
        <w:drawing>
          <wp:inline distT="0" distB="0" distL="0" distR="0">
            <wp:extent cx="4562475" cy="3467100"/>
            <wp:effectExtent l="0" t="0" r="0" b="0"/>
            <wp:docPr id="49" name="Picture 49" descr="KqfiwN5txklT_pW2CaAP4QRQGhWToVLvUBvD0dmjSN2Q4xFjacTWDhXbp_mgPnAh_OKe-gI_4W8Bh2XWbOQhZfpxIWIY8IP7da5b8nfst03nPYCOG-0PcMwIt1Vs3kzbYFKv0V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qfiwN5txklT_pW2CaAP4QRQGhWToVLvUBvD0dmjSN2Q4xFjacTWDhXbp_mgPnAh_OKe-gI_4W8Bh2XWbOQhZfpxIWIY8IP7da5b8nfst03nPYCOG-0PcMwIt1Vs3kzbYFKv0VO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62475" cy="3467100"/>
                    </a:xfrm>
                    <a:prstGeom prst="rect">
                      <a:avLst/>
                    </a:prstGeom>
                    <a:noFill/>
                    <a:ln>
                      <a:noFill/>
                    </a:ln>
                  </pic:spPr>
                </pic:pic>
              </a:graphicData>
            </a:graphic>
          </wp:inline>
        </w:drawing>
      </w:r>
    </w:p>
    <w:p w:rsidR="000F641B" w:rsidRDefault="000F641B" w:rsidP="000F641B">
      <w:pPr>
        <w:pStyle w:val="NormalWeb"/>
        <w:spacing w:before="120" w:beforeAutospacing="0" w:after="0" w:afterAutospacing="0"/>
        <w:ind w:left="708"/>
        <w:rPr>
          <w:i/>
          <w:sz w:val="18"/>
        </w:rPr>
      </w:pPr>
    </w:p>
    <w:p w:rsidR="000F641B" w:rsidRDefault="000F641B" w:rsidP="000F641B">
      <w:pPr>
        <w:pStyle w:val="Heading3"/>
        <w:tabs>
          <w:tab w:val="clear" w:pos="720"/>
          <w:tab w:val="num" w:pos="810"/>
        </w:tabs>
      </w:pPr>
      <w:r w:rsidRPr="00F93EB2">
        <w:t>Dolgozó respawnol</w:t>
      </w:r>
    </w:p>
    <w:p w:rsidR="000F641B" w:rsidRDefault="00906BF6" w:rsidP="000F641B">
      <w:pPr>
        <w:ind w:left="708"/>
        <w:rPr>
          <w:color w:val="000000"/>
        </w:rPr>
      </w:pPr>
      <w:r>
        <w:rPr>
          <w:noProof/>
          <w:color w:val="000000"/>
        </w:rPr>
        <w:drawing>
          <wp:inline distT="0" distB="0" distL="0" distR="0">
            <wp:extent cx="5562600" cy="3838575"/>
            <wp:effectExtent l="0" t="0" r="0" b="0"/>
            <wp:docPr id="50" name="Picture 50" descr="hu3azGCcSyh_oJ4LFbHIhLnu11ScugF4dRDIMiXq6myCeOtoqz7P54Jtkcv5Ko6MVbkzHw5Y6DkAt2bAtsz8N6_s8MjHOey2k1hmtgoBtSovHTjxb_Y9vhIyeexzwTohw1ZlIV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u3azGCcSyh_oJ4LFbHIhLnu11ScugF4dRDIMiXq6myCeOtoqz7P54Jtkcv5Ko6MVbkzHw5Y6DkAt2bAtsz8N6_s8MjHOey2k1hmtgoBtSovHTjxb_Y9vhIyeexzwTohw1ZlIVoZ"/>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62600" cy="3838575"/>
                    </a:xfrm>
                    <a:prstGeom prst="rect">
                      <a:avLst/>
                    </a:prstGeom>
                    <a:noFill/>
                    <a:ln>
                      <a:noFill/>
                    </a:ln>
                  </pic:spPr>
                </pic:pic>
              </a:graphicData>
            </a:graphic>
          </wp:inline>
        </w:drawing>
      </w:r>
    </w:p>
    <w:p w:rsidR="00AB0AEF" w:rsidRDefault="00AB0AEF" w:rsidP="00E42835"/>
    <w:p w:rsidR="006A31F6" w:rsidRDefault="006A31F6" w:rsidP="006A31F6">
      <w:pPr>
        <w:pStyle w:val="Heading2"/>
      </w:pPr>
      <w:bookmarkStart w:id="0" w:name="_GoBack"/>
      <w:bookmarkEnd w:id="0"/>
      <w:r>
        <w:br w:type="page"/>
      </w:r>
      <w:r>
        <w:lastRenderedPageBreak/>
        <w:t>Napló</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2"/>
        <w:gridCol w:w="1348"/>
        <w:gridCol w:w="1617"/>
        <w:gridCol w:w="4431"/>
      </w:tblGrid>
      <w:tr w:rsidR="006A31F6" w:rsidTr="003F6C4B">
        <w:tc>
          <w:tcPr>
            <w:tcW w:w="1998" w:type="dxa"/>
            <w:shd w:val="clear" w:color="auto" w:fill="E6E6E6"/>
          </w:tcPr>
          <w:p w:rsidR="006A31F6" w:rsidRPr="006A31F6" w:rsidRDefault="006A31F6" w:rsidP="00547301">
            <w:pPr>
              <w:rPr>
                <w:b/>
              </w:rPr>
            </w:pPr>
            <w:r w:rsidRPr="006A31F6">
              <w:rPr>
                <w:b/>
              </w:rPr>
              <w:t>Kezdet</w:t>
            </w:r>
          </w:p>
        </w:tc>
        <w:tc>
          <w:tcPr>
            <w:tcW w:w="1350" w:type="dxa"/>
            <w:shd w:val="clear" w:color="auto" w:fill="E6E6E6"/>
          </w:tcPr>
          <w:p w:rsidR="006A31F6" w:rsidRPr="006A31F6" w:rsidRDefault="006A31F6" w:rsidP="00547301">
            <w:pPr>
              <w:rPr>
                <w:b/>
              </w:rPr>
            </w:pPr>
            <w:r w:rsidRPr="006A31F6">
              <w:rPr>
                <w:b/>
              </w:rPr>
              <w:t>Időtartam</w:t>
            </w:r>
          </w:p>
        </w:tc>
        <w:tc>
          <w:tcPr>
            <w:tcW w:w="1530" w:type="dxa"/>
            <w:shd w:val="clear" w:color="auto" w:fill="E6E6E6"/>
          </w:tcPr>
          <w:p w:rsidR="006A31F6" w:rsidRPr="006A31F6" w:rsidRDefault="006A31F6" w:rsidP="00547301">
            <w:pPr>
              <w:rPr>
                <w:b/>
              </w:rPr>
            </w:pPr>
            <w:r w:rsidRPr="006A31F6">
              <w:rPr>
                <w:b/>
              </w:rPr>
              <w:t>Résztvevők</w:t>
            </w:r>
          </w:p>
        </w:tc>
        <w:tc>
          <w:tcPr>
            <w:tcW w:w="4500" w:type="dxa"/>
            <w:shd w:val="clear" w:color="auto" w:fill="E6E6E6"/>
          </w:tcPr>
          <w:p w:rsidR="006A31F6" w:rsidRPr="006A31F6" w:rsidRDefault="006A31F6" w:rsidP="00547301">
            <w:pPr>
              <w:rPr>
                <w:b/>
              </w:rPr>
            </w:pPr>
            <w:r w:rsidRPr="006A31F6">
              <w:rPr>
                <w:b/>
              </w:rPr>
              <w:t>Leírás</w:t>
            </w:r>
          </w:p>
        </w:tc>
      </w:tr>
      <w:tr w:rsidR="006A31F6" w:rsidTr="003F6C4B">
        <w:tc>
          <w:tcPr>
            <w:tcW w:w="1998" w:type="dxa"/>
          </w:tcPr>
          <w:p w:rsidR="006A31F6" w:rsidRDefault="00CB288E" w:rsidP="00CB288E">
            <w:r>
              <w:t>2018.03.05. 12:00</w:t>
            </w:r>
          </w:p>
        </w:tc>
        <w:tc>
          <w:tcPr>
            <w:tcW w:w="1350" w:type="dxa"/>
          </w:tcPr>
          <w:p w:rsidR="006A31F6" w:rsidRDefault="00CB288E" w:rsidP="00547301">
            <w:r>
              <w:t>2 óra</w:t>
            </w:r>
          </w:p>
        </w:tc>
        <w:tc>
          <w:tcPr>
            <w:tcW w:w="1530" w:type="dxa"/>
          </w:tcPr>
          <w:p w:rsidR="00CB288E" w:rsidRDefault="00CB288E" w:rsidP="00CB288E">
            <w:pPr>
              <w:pStyle w:val="NormalWeb"/>
              <w:spacing w:before="0" w:beforeAutospacing="0" w:after="0" w:afterAutospacing="0"/>
            </w:pPr>
            <w:r>
              <w:rPr>
                <w:color w:val="000000"/>
              </w:rPr>
              <w:t>LAKATOS</w:t>
            </w:r>
          </w:p>
          <w:p w:rsidR="00CB288E" w:rsidRDefault="00CB288E" w:rsidP="00CB288E">
            <w:pPr>
              <w:pStyle w:val="NormalWeb"/>
              <w:spacing w:before="0" w:beforeAutospacing="0" w:after="0" w:afterAutospacing="0"/>
            </w:pPr>
            <w:r>
              <w:rPr>
                <w:color w:val="000000"/>
              </w:rPr>
              <w:t>LENKEFI</w:t>
            </w:r>
          </w:p>
          <w:p w:rsidR="00CB288E" w:rsidRDefault="00CB288E" w:rsidP="00CB288E">
            <w:pPr>
              <w:pStyle w:val="NormalWeb"/>
              <w:spacing w:before="0" w:beforeAutospacing="0" w:after="0" w:afterAutospacing="0"/>
            </w:pPr>
            <w:r>
              <w:rPr>
                <w:color w:val="000000"/>
              </w:rPr>
              <w:t>JANI</w:t>
            </w:r>
          </w:p>
          <w:p w:rsidR="006A31F6" w:rsidRDefault="00CB288E" w:rsidP="003F6C4B">
            <w:pPr>
              <w:pStyle w:val="NormalWeb"/>
              <w:spacing w:before="0" w:beforeAutospacing="0" w:after="0" w:afterAutospacing="0"/>
            </w:pPr>
            <w:r>
              <w:rPr>
                <w:color w:val="000000"/>
              </w:rPr>
              <w:t>CSANÁDY</w:t>
            </w:r>
          </w:p>
        </w:tc>
        <w:tc>
          <w:tcPr>
            <w:tcW w:w="4500" w:type="dxa"/>
          </w:tcPr>
          <w:p w:rsidR="003F6C4B" w:rsidRDefault="003F6C4B" w:rsidP="003F6C4B">
            <w:pPr>
              <w:pStyle w:val="NormalWeb"/>
              <w:spacing w:before="0" w:beforeAutospacing="0" w:after="0" w:afterAutospacing="0"/>
            </w:pPr>
            <w:r>
              <w:rPr>
                <w:color w:val="000000"/>
              </w:rPr>
              <w:t>Értekezlet, melynek döntései:</w:t>
            </w:r>
          </w:p>
          <w:p w:rsidR="003F6C4B" w:rsidRDefault="003F6C4B" w:rsidP="003F6C4B">
            <w:pPr>
              <w:pStyle w:val="NormalWeb"/>
              <w:spacing w:before="0" w:beforeAutospacing="0" w:after="0" w:afterAutospacing="0"/>
            </w:pPr>
            <w:r>
              <w:rPr>
                <w:color w:val="000000"/>
              </w:rPr>
              <w:t>CSANÁDY és JANI elkészíti a use-case diagramot és a use-casek leírását.</w:t>
            </w:r>
          </w:p>
          <w:p w:rsidR="003F6C4B" w:rsidRDefault="003F6C4B" w:rsidP="003F6C4B">
            <w:pPr>
              <w:pStyle w:val="NormalWeb"/>
              <w:spacing w:before="0" w:beforeAutospacing="0" w:after="0" w:afterAutospacing="0"/>
            </w:pPr>
            <w:r>
              <w:rPr>
                <w:color w:val="000000"/>
              </w:rPr>
              <w:t>LENKEFI elkészíti a kezelői felületet és dialógusok tervét.</w:t>
            </w:r>
          </w:p>
          <w:p w:rsidR="003F6C4B" w:rsidRDefault="003F6C4B" w:rsidP="003F6C4B">
            <w:pPr>
              <w:pStyle w:val="NormalWeb"/>
              <w:spacing w:before="0" w:beforeAutospacing="0" w:after="0" w:afterAutospacing="0"/>
            </w:pPr>
            <w:r>
              <w:rPr>
                <w:color w:val="000000"/>
              </w:rPr>
              <w:t>LAKATOS elkészíti a szekvencia diagramokat.</w:t>
            </w:r>
          </w:p>
          <w:p w:rsidR="006A31F6" w:rsidRDefault="003F6C4B" w:rsidP="00E4688F">
            <w:pPr>
              <w:pStyle w:val="NormalWeb"/>
              <w:spacing w:before="0" w:beforeAutospacing="0" w:after="0" w:afterAutospacing="0"/>
            </w:pPr>
            <w:r>
              <w:rPr>
                <w:color w:val="000000"/>
              </w:rPr>
              <w:t>SZAKÁLLAS elkészíti a kommunikációs diagramokat.</w:t>
            </w:r>
          </w:p>
        </w:tc>
      </w:tr>
      <w:tr w:rsidR="006A31F6" w:rsidTr="003F6C4B">
        <w:tc>
          <w:tcPr>
            <w:tcW w:w="1998" w:type="dxa"/>
          </w:tcPr>
          <w:p w:rsidR="006A31F6" w:rsidRDefault="003F6C4B" w:rsidP="003F6C4B">
            <w:r>
              <w:t>2018.03.05. 18:15</w:t>
            </w:r>
          </w:p>
        </w:tc>
        <w:tc>
          <w:tcPr>
            <w:tcW w:w="1350" w:type="dxa"/>
          </w:tcPr>
          <w:p w:rsidR="006A31F6" w:rsidRDefault="003F6C4B" w:rsidP="00547301">
            <w:r>
              <w:t>1,5 óra</w:t>
            </w:r>
          </w:p>
        </w:tc>
        <w:tc>
          <w:tcPr>
            <w:tcW w:w="1530" w:type="dxa"/>
          </w:tcPr>
          <w:p w:rsidR="006A31F6" w:rsidRDefault="00E4688F" w:rsidP="00547301">
            <w:r>
              <w:rPr>
                <w:color w:val="000000"/>
              </w:rPr>
              <w:t>CSANÁDY</w:t>
            </w:r>
          </w:p>
        </w:tc>
        <w:tc>
          <w:tcPr>
            <w:tcW w:w="4500" w:type="dxa"/>
          </w:tcPr>
          <w:p w:rsidR="006A31F6" w:rsidRDefault="00E4688F" w:rsidP="00547301">
            <w:r>
              <w:t>Use-case diagram (5.1.1) koncepciójának megtervezése.</w:t>
            </w:r>
          </w:p>
        </w:tc>
      </w:tr>
      <w:tr w:rsidR="006A31F6" w:rsidTr="003F6C4B">
        <w:tc>
          <w:tcPr>
            <w:tcW w:w="1998" w:type="dxa"/>
          </w:tcPr>
          <w:p w:rsidR="003F6C4B" w:rsidRPr="003F6C4B" w:rsidRDefault="003F6C4B" w:rsidP="00547301">
            <w:pPr>
              <w:rPr>
                <w:color w:val="000000"/>
              </w:rPr>
            </w:pPr>
            <w:r>
              <w:rPr>
                <w:color w:val="000000"/>
              </w:rPr>
              <w:t>2018.03.08. 21:00</w:t>
            </w:r>
          </w:p>
        </w:tc>
        <w:tc>
          <w:tcPr>
            <w:tcW w:w="1350" w:type="dxa"/>
          </w:tcPr>
          <w:p w:rsidR="006A31F6" w:rsidRDefault="003F6C4B" w:rsidP="00547301">
            <w:r>
              <w:t>2,5 óra</w:t>
            </w:r>
          </w:p>
        </w:tc>
        <w:tc>
          <w:tcPr>
            <w:tcW w:w="1530" w:type="dxa"/>
          </w:tcPr>
          <w:p w:rsidR="006A31F6" w:rsidRDefault="00E4688F" w:rsidP="00547301">
            <w:r>
              <w:rPr>
                <w:color w:val="000000"/>
              </w:rPr>
              <w:t>SZAKÁLLAS</w:t>
            </w:r>
          </w:p>
        </w:tc>
        <w:tc>
          <w:tcPr>
            <w:tcW w:w="4500" w:type="dxa"/>
          </w:tcPr>
          <w:p w:rsidR="006A31F6" w:rsidRDefault="00E4688F" w:rsidP="00547301">
            <w:r>
              <w:t>Use-case diagram (5.1.1) elkészítése.</w:t>
            </w:r>
          </w:p>
        </w:tc>
      </w:tr>
      <w:tr w:rsidR="003F6C4B" w:rsidTr="003F6C4B">
        <w:tc>
          <w:tcPr>
            <w:tcW w:w="1998" w:type="dxa"/>
          </w:tcPr>
          <w:p w:rsidR="003F6C4B" w:rsidRDefault="003F6C4B" w:rsidP="00547301">
            <w:pPr>
              <w:rPr>
                <w:color w:val="000000"/>
              </w:rPr>
            </w:pPr>
            <w:r>
              <w:rPr>
                <w:color w:val="000000"/>
              </w:rPr>
              <w:t>2018.03.09. 17:00</w:t>
            </w:r>
          </w:p>
        </w:tc>
        <w:tc>
          <w:tcPr>
            <w:tcW w:w="1350" w:type="dxa"/>
          </w:tcPr>
          <w:p w:rsidR="003F6C4B" w:rsidRDefault="003F6C4B" w:rsidP="00547301">
            <w:r>
              <w:t>1 óra</w:t>
            </w:r>
          </w:p>
        </w:tc>
        <w:tc>
          <w:tcPr>
            <w:tcW w:w="1530" w:type="dxa"/>
          </w:tcPr>
          <w:p w:rsidR="003F6C4B" w:rsidRDefault="00E4688F" w:rsidP="00547301">
            <w:r>
              <w:rPr>
                <w:color w:val="000000"/>
              </w:rPr>
              <w:t>JANI</w:t>
            </w:r>
          </w:p>
        </w:tc>
        <w:tc>
          <w:tcPr>
            <w:tcW w:w="4500" w:type="dxa"/>
          </w:tcPr>
          <w:p w:rsidR="003F6C4B" w:rsidRDefault="00E4688F" w:rsidP="00547301">
            <w:r>
              <w:t>Use-case leírások (5.1.2) elkészítése.</w:t>
            </w:r>
          </w:p>
        </w:tc>
      </w:tr>
      <w:tr w:rsidR="003F6C4B" w:rsidTr="003F6C4B">
        <w:tc>
          <w:tcPr>
            <w:tcW w:w="1998" w:type="dxa"/>
          </w:tcPr>
          <w:p w:rsidR="003F6C4B" w:rsidRDefault="003F6C4B" w:rsidP="00547301">
            <w:pPr>
              <w:rPr>
                <w:color w:val="000000"/>
              </w:rPr>
            </w:pPr>
            <w:r>
              <w:rPr>
                <w:color w:val="000000"/>
              </w:rPr>
              <w:t>2018.03.08. 20:30</w:t>
            </w:r>
          </w:p>
        </w:tc>
        <w:tc>
          <w:tcPr>
            <w:tcW w:w="1350" w:type="dxa"/>
          </w:tcPr>
          <w:p w:rsidR="003F6C4B" w:rsidRDefault="007F3D18" w:rsidP="00547301">
            <w:r>
              <w:t>3</w:t>
            </w:r>
            <w:r w:rsidR="00631079">
              <w:t xml:space="preserve"> óra</w:t>
            </w:r>
          </w:p>
        </w:tc>
        <w:tc>
          <w:tcPr>
            <w:tcW w:w="1530" w:type="dxa"/>
          </w:tcPr>
          <w:p w:rsidR="003F6C4B" w:rsidRDefault="00E4688F" w:rsidP="00547301">
            <w:r>
              <w:rPr>
                <w:color w:val="000000"/>
              </w:rPr>
              <w:t>SZAKÁLLAS</w:t>
            </w:r>
          </w:p>
        </w:tc>
        <w:tc>
          <w:tcPr>
            <w:tcW w:w="4500" w:type="dxa"/>
          </w:tcPr>
          <w:p w:rsidR="003F6C4B" w:rsidRDefault="00E4688F" w:rsidP="00547301">
            <w:r>
              <w:t xml:space="preserve">Kommunikációs diagramok (5.4) elkészítése. </w:t>
            </w:r>
          </w:p>
        </w:tc>
      </w:tr>
      <w:tr w:rsidR="00E4688F" w:rsidTr="003F6C4B">
        <w:tc>
          <w:tcPr>
            <w:tcW w:w="1998" w:type="dxa"/>
          </w:tcPr>
          <w:p w:rsidR="00E4688F" w:rsidRDefault="00E4688F" w:rsidP="00547301">
            <w:pPr>
              <w:rPr>
                <w:color w:val="000000"/>
              </w:rPr>
            </w:pPr>
            <w:r>
              <w:rPr>
                <w:color w:val="000000"/>
              </w:rPr>
              <w:t>2018.03.09. 18:00</w:t>
            </w:r>
          </w:p>
        </w:tc>
        <w:tc>
          <w:tcPr>
            <w:tcW w:w="1350" w:type="dxa"/>
          </w:tcPr>
          <w:p w:rsidR="00E4688F" w:rsidRDefault="00E4688F" w:rsidP="00547301">
            <w:r>
              <w:t>2 óra</w:t>
            </w:r>
          </w:p>
        </w:tc>
        <w:tc>
          <w:tcPr>
            <w:tcW w:w="1530" w:type="dxa"/>
          </w:tcPr>
          <w:p w:rsidR="00E4688F" w:rsidRDefault="00E4688F" w:rsidP="00547301">
            <w:pPr>
              <w:rPr>
                <w:color w:val="000000"/>
              </w:rPr>
            </w:pPr>
            <w:r>
              <w:rPr>
                <w:color w:val="000000"/>
              </w:rPr>
              <w:t>LAKATOS</w:t>
            </w:r>
          </w:p>
        </w:tc>
        <w:tc>
          <w:tcPr>
            <w:tcW w:w="4500" w:type="dxa"/>
          </w:tcPr>
          <w:p w:rsidR="00E4688F" w:rsidRDefault="00E4688F" w:rsidP="00547301">
            <w:r>
              <w:t>Szekvencia diagramok (5.3) elkészítése.</w:t>
            </w:r>
          </w:p>
        </w:tc>
      </w:tr>
      <w:tr w:rsidR="003F6C4B" w:rsidTr="003F6C4B">
        <w:tc>
          <w:tcPr>
            <w:tcW w:w="1998" w:type="dxa"/>
          </w:tcPr>
          <w:p w:rsidR="003F6C4B" w:rsidRDefault="003F6C4B" w:rsidP="00547301">
            <w:pPr>
              <w:rPr>
                <w:color w:val="000000"/>
              </w:rPr>
            </w:pPr>
            <w:r>
              <w:rPr>
                <w:color w:val="000000"/>
              </w:rPr>
              <w:t>2018.03.10. 22:45</w:t>
            </w:r>
          </w:p>
        </w:tc>
        <w:tc>
          <w:tcPr>
            <w:tcW w:w="1350" w:type="dxa"/>
          </w:tcPr>
          <w:p w:rsidR="003F6C4B" w:rsidRDefault="007F3D18" w:rsidP="00547301">
            <w:r>
              <w:t>2</w:t>
            </w:r>
            <w:r w:rsidR="00631079">
              <w:t xml:space="preserve"> óra</w:t>
            </w:r>
          </w:p>
        </w:tc>
        <w:tc>
          <w:tcPr>
            <w:tcW w:w="1530" w:type="dxa"/>
          </w:tcPr>
          <w:p w:rsidR="003F6C4B" w:rsidRDefault="00E4688F" w:rsidP="00547301">
            <w:r>
              <w:rPr>
                <w:color w:val="000000"/>
              </w:rPr>
              <w:t>CSANÁDY</w:t>
            </w:r>
          </w:p>
        </w:tc>
        <w:tc>
          <w:tcPr>
            <w:tcW w:w="4500" w:type="dxa"/>
          </w:tcPr>
          <w:p w:rsidR="003F6C4B" w:rsidRDefault="00E4688F" w:rsidP="00547301">
            <w:r>
              <w:t>Use-case leírások pontosítása (5.1.2).</w:t>
            </w:r>
          </w:p>
        </w:tc>
      </w:tr>
      <w:tr w:rsidR="003F6C4B" w:rsidTr="003F6C4B">
        <w:tc>
          <w:tcPr>
            <w:tcW w:w="1998" w:type="dxa"/>
          </w:tcPr>
          <w:p w:rsidR="003F6C4B" w:rsidRDefault="003F6C4B" w:rsidP="00547301">
            <w:pPr>
              <w:rPr>
                <w:color w:val="000000"/>
              </w:rPr>
            </w:pPr>
            <w:r>
              <w:rPr>
                <w:color w:val="000000"/>
              </w:rPr>
              <w:t>2018.03.10. 23:30</w:t>
            </w:r>
          </w:p>
        </w:tc>
        <w:tc>
          <w:tcPr>
            <w:tcW w:w="1350" w:type="dxa"/>
          </w:tcPr>
          <w:p w:rsidR="003F6C4B" w:rsidRDefault="00631079" w:rsidP="00547301">
            <w:r>
              <w:t>1,5 óra</w:t>
            </w:r>
          </w:p>
        </w:tc>
        <w:tc>
          <w:tcPr>
            <w:tcW w:w="1530" w:type="dxa"/>
          </w:tcPr>
          <w:p w:rsidR="003F6C4B" w:rsidRDefault="00E4688F" w:rsidP="00547301">
            <w:r>
              <w:rPr>
                <w:color w:val="000000"/>
              </w:rPr>
              <w:t>SZAKÁLLAS</w:t>
            </w:r>
          </w:p>
        </w:tc>
        <w:tc>
          <w:tcPr>
            <w:tcW w:w="4500" w:type="dxa"/>
          </w:tcPr>
          <w:p w:rsidR="003F6C4B" w:rsidRDefault="00E4688F" w:rsidP="00547301">
            <w:r>
              <w:t>Use-case leírások pontosítása (5.1.2).</w:t>
            </w:r>
          </w:p>
        </w:tc>
      </w:tr>
      <w:tr w:rsidR="003F6C4B" w:rsidTr="003F6C4B">
        <w:tc>
          <w:tcPr>
            <w:tcW w:w="1998" w:type="dxa"/>
          </w:tcPr>
          <w:p w:rsidR="003F6C4B" w:rsidRDefault="003F6C4B" w:rsidP="00547301">
            <w:pPr>
              <w:rPr>
                <w:color w:val="000000"/>
              </w:rPr>
            </w:pPr>
            <w:r>
              <w:rPr>
                <w:color w:val="000000"/>
              </w:rPr>
              <w:t>2018.03.11. 9:45</w:t>
            </w:r>
          </w:p>
        </w:tc>
        <w:tc>
          <w:tcPr>
            <w:tcW w:w="1350" w:type="dxa"/>
          </w:tcPr>
          <w:p w:rsidR="003F6C4B" w:rsidRDefault="00631079" w:rsidP="00547301">
            <w:r>
              <w:t>2 óra</w:t>
            </w:r>
          </w:p>
        </w:tc>
        <w:tc>
          <w:tcPr>
            <w:tcW w:w="1530" w:type="dxa"/>
          </w:tcPr>
          <w:p w:rsidR="003F6C4B" w:rsidRDefault="00E4688F" w:rsidP="00547301">
            <w:r>
              <w:rPr>
                <w:color w:val="000000"/>
              </w:rPr>
              <w:t>JANI</w:t>
            </w:r>
          </w:p>
        </w:tc>
        <w:tc>
          <w:tcPr>
            <w:tcW w:w="4500" w:type="dxa"/>
          </w:tcPr>
          <w:p w:rsidR="003F6C4B" w:rsidRDefault="00E4688F" w:rsidP="00547301">
            <w:r>
              <w:t>Dokumentum általános felülvizsgálata, konzisztencia ellenőrzése, apróbb módosítások.</w:t>
            </w:r>
          </w:p>
        </w:tc>
      </w:tr>
      <w:tr w:rsidR="003F6C4B" w:rsidTr="003F6C4B">
        <w:tc>
          <w:tcPr>
            <w:tcW w:w="1998" w:type="dxa"/>
          </w:tcPr>
          <w:p w:rsidR="003F6C4B" w:rsidRDefault="003F6C4B" w:rsidP="00547301">
            <w:pPr>
              <w:rPr>
                <w:color w:val="000000"/>
              </w:rPr>
            </w:pPr>
            <w:r>
              <w:rPr>
                <w:color w:val="000000"/>
              </w:rPr>
              <w:t>2018.03.11. 18:30</w:t>
            </w:r>
          </w:p>
        </w:tc>
        <w:tc>
          <w:tcPr>
            <w:tcW w:w="1350" w:type="dxa"/>
          </w:tcPr>
          <w:p w:rsidR="003F6C4B" w:rsidRDefault="00E4688F" w:rsidP="00547301">
            <w:r>
              <w:t>2</w:t>
            </w:r>
            <w:r w:rsidR="00631079">
              <w:t xml:space="preserve"> óra</w:t>
            </w:r>
          </w:p>
        </w:tc>
        <w:tc>
          <w:tcPr>
            <w:tcW w:w="1530" w:type="dxa"/>
          </w:tcPr>
          <w:p w:rsidR="003F6C4B" w:rsidRDefault="00E4688F" w:rsidP="00547301">
            <w:r>
              <w:rPr>
                <w:color w:val="000000"/>
              </w:rPr>
              <w:t>LENKEFI</w:t>
            </w:r>
          </w:p>
        </w:tc>
        <w:tc>
          <w:tcPr>
            <w:tcW w:w="4500" w:type="dxa"/>
          </w:tcPr>
          <w:p w:rsidR="003F6C4B" w:rsidRDefault="00E4688F" w:rsidP="00547301">
            <w:r>
              <w:t>A kezelői felület és dialógusok tervének elkészítése (5.2).</w:t>
            </w:r>
          </w:p>
        </w:tc>
      </w:tr>
      <w:tr w:rsidR="003E2CEA" w:rsidTr="003F6C4B">
        <w:tc>
          <w:tcPr>
            <w:tcW w:w="1998" w:type="dxa"/>
          </w:tcPr>
          <w:p w:rsidR="003E2CEA" w:rsidRDefault="003E2CEA" w:rsidP="00547301">
            <w:pPr>
              <w:rPr>
                <w:color w:val="000000"/>
              </w:rPr>
            </w:pPr>
            <w:r>
              <w:rPr>
                <w:color w:val="000000"/>
              </w:rPr>
              <w:t>2018.03.11. 21:00</w:t>
            </w:r>
          </w:p>
        </w:tc>
        <w:tc>
          <w:tcPr>
            <w:tcW w:w="1350" w:type="dxa"/>
          </w:tcPr>
          <w:p w:rsidR="003E2CEA" w:rsidRDefault="003E2CEA" w:rsidP="00547301">
            <w:r>
              <w:t>2 óra</w:t>
            </w:r>
          </w:p>
        </w:tc>
        <w:tc>
          <w:tcPr>
            <w:tcW w:w="1530" w:type="dxa"/>
          </w:tcPr>
          <w:p w:rsidR="003E2CEA" w:rsidRDefault="003E2CEA" w:rsidP="00547301">
            <w:pPr>
              <w:rPr>
                <w:color w:val="000000"/>
              </w:rPr>
            </w:pPr>
            <w:r>
              <w:rPr>
                <w:color w:val="000000"/>
              </w:rPr>
              <w:t>LENKEFI</w:t>
            </w:r>
          </w:p>
        </w:tc>
        <w:tc>
          <w:tcPr>
            <w:tcW w:w="4500" w:type="dxa"/>
          </w:tcPr>
          <w:p w:rsidR="003E2CEA" w:rsidRDefault="003E2CEA" w:rsidP="00547301">
            <w:r>
              <w:t>Dokumentum általános felülvizsgálata, konzisztencia ellenőrzése.</w:t>
            </w:r>
          </w:p>
        </w:tc>
      </w:tr>
      <w:tr w:rsidR="00E4688F" w:rsidTr="003F6C4B">
        <w:tc>
          <w:tcPr>
            <w:tcW w:w="1998" w:type="dxa"/>
          </w:tcPr>
          <w:p w:rsidR="00E4688F" w:rsidRDefault="00E4688F" w:rsidP="00547301">
            <w:pPr>
              <w:rPr>
                <w:color w:val="000000"/>
              </w:rPr>
            </w:pPr>
            <w:r>
              <w:rPr>
                <w:color w:val="000000"/>
              </w:rPr>
              <w:t>2018.03.11. 23:00</w:t>
            </w:r>
          </w:p>
        </w:tc>
        <w:tc>
          <w:tcPr>
            <w:tcW w:w="1350" w:type="dxa"/>
          </w:tcPr>
          <w:p w:rsidR="00E4688F" w:rsidRDefault="00E4688F" w:rsidP="00547301">
            <w:r>
              <w:t>1 óra</w:t>
            </w:r>
          </w:p>
        </w:tc>
        <w:tc>
          <w:tcPr>
            <w:tcW w:w="1530" w:type="dxa"/>
          </w:tcPr>
          <w:p w:rsidR="00E4688F" w:rsidRDefault="00E4688F" w:rsidP="00547301">
            <w:pPr>
              <w:rPr>
                <w:color w:val="000000"/>
              </w:rPr>
            </w:pPr>
            <w:r>
              <w:rPr>
                <w:color w:val="000000"/>
              </w:rPr>
              <w:t>LAKATOS</w:t>
            </w:r>
          </w:p>
        </w:tc>
        <w:tc>
          <w:tcPr>
            <w:tcW w:w="4500" w:type="dxa"/>
          </w:tcPr>
          <w:p w:rsidR="00E4688F" w:rsidRDefault="00E4688F" w:rsidP="00547301">
            <w:r>
              <w:t>Dokumentum véglegesítése.</w:t>
            </w:r>
          </w:p>
        </w:tc>
      </w:tr>
    </w:tbl>
    <w:p w:rsidR="00AB0AEF" w:rsidRDefault="00AB0AEF" w:rsidP="00E42835"/>
    <w:p w:rsidR="006A31F6" w:rsidRPr="00E42835" w:rsidRDefault="006A31F6" w:rsidP="00E42835"/>
    <w:sectPr w:rsidR="006A31F6" w:rsidRPr="00E42835">
      <w:headerReference w:type="default" r:id="rId58"/>
      <w:footerReference w:type="even" r:id="rId59"/>
      <w:footerReference w:type="default" r:id="rId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4FC" w:rsidRDefault="00F044FC">
      <w:r>
        <w:separator/>
      </w:r>
    </w:p>
  </w:endnote>
  <w:endnote w:type="continuationSeparator" w:id="0">
    <w:p w:rsidR="00F044FC" w:rsidRDefault="00F04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835" w:rsidRDefault="00E42835" w:rsidP="00EE0C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2835" w:rsidRDefault="00E42835" w:rsidP="00E95F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835" w:rsidRDefault="00E42835" w:rsidP="00EE0C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1C4D">
      <w:rPr>
        <w:rStyle w:val="PageNumber"/>
        <w:noProof/>
      </w:rPr>
      <w:t>1</w:t>
    </w:r>
    <w:r>
      <w:rPr>
        <w:rStyle w:val="PageNumber"/>
      </w:rPr>
      <w:fldChar w:fldCharType="end"/>
    </w:r>
  </w:p>
  <w:p w:rsidR="00E42835" w:rsidRPr="00276742" w:rsidRDefault="00E401F7" w:rsidP="00E95F45">
    <w:pPr>
      <w:pStyle w:val="Footer"/>
      <w:ind w:right="360"/>
      <w:rPr>
        <w:lang w:val="en-US"/>
      </w:rPr>
    </w:pPr>
    <w:r>
      <w:rPr>
        <w:lang w:val="en-US"/>
      </w:rPr>
      <w:t>2018.03.12.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4FC" w:rsidRDefault="00F044FC">
      <w:r>
        <w:separator/>
      </w:r>
    </w:p>
  </w:footnote>
  <w:footnote w:type="continuationSeparator" w:id="0">
    <w:p w:rsidR="00F044FC" w:rsidRDefault="00F04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6C9" w:rsidRPr="00E401F7" w:rsidRDefault="006A31F6" w:rsidP="00B756C9">
    <w:pPr>
      <w:pStyle w:val="Footer"/>
      <w:ind w:right="360"/>
      <w:rPr>
        <w:lang w:val="en-US"/>
      </w:rPr>
    </w:pPr>
    <w:r w:rsidRPr="006A31F6">
      <w:t>5. Szkeleton tervezése</w:t>
    </w:r>
    <w:r w:rsidR="00B756C9">
      <w:tab/>
    </w:r>
    <w:r w:rsidR="00B756C9">
      <w:tab/>
    </w:r>
    <w:r w:rsidR="00E401F7">
      <w:t>we_dont_c_sharp</w:t>
    </w:r>
  </w:p>
  <w:p w:rsidR="00B756C9" w:rsidRDefault="00B75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661C"/>
    <w:multiLevelType w:val="multilevel"/>
    <w:tmpl w:val="0C08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165BE"/>
    <w:multiLevelType w:val="multilevel"/>
    <w:tmpl w:val="F5348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E9B7340"/>
    <w:multiLevelType w:val="multilevel"/>
    <w:tmpl w:val="839E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93AFC"/>
    <w:multiLevelType w:val="multilevel"/>
    <w:tmpl w:val="650CF40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141172CE"/>
    <w:multiLevelType w:val="multilevel"/>
    <w:tmpl w:val="DF041E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4541A24"/>
    <w:multiLevelType w:val="multilevel"/>
    <w:tmpl w:val="F54E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04E7E"/>
    <w:multiLevelType w:val="multilevel"/>
    <w:tmpl w:val="E0943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566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D2B0DA6"/>
    <w:multiLevelType w:val="multilevel"/>
    <w:tmpl w:val="BC4E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251E6D"/>
    <w:multiLevelType w:val="multilevel"/>
    <w:tmpl w:val="038E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F40D53"/>
    <w:multiLevelType w:val="multilevel"/>
    <w:tmpl w:val="BC0A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65FE3"/>
    <w:multiLevelType w:val="multilevel"/>
    <w:tmpl w:val="BD76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354735"/>
    <w:multiLevelType w:val="multilevel"/>
    <w:tmpl w:val="F4AE5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F745A"/>
    <w:multiLevelType w:val="multilevel"/>
    <w:tmpl w:val="E418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507433"/>
    <w:multiLevelType w:val="multilevel"/>
    <w:tmpl w:val="5046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115378"/>
    <w:multiLevelType w:val="multilevel"/>
    <w:tmpl w:val="B994F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DD423D"/>
    <w:multiLevelType w:val="multilevel"/>
    <w:tmpl w:val="D8E20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0A3202"/>
    <w:multiLevelType w:val="multilevel"/>
    <w:tmpl w:val="5650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AE5C72"/>
    <w:multiLevelType w:val="multilevel"/>
    <w:tmpl w:val="A434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EA1E75"/>
    <w:multiLevelType w:val="multilevel"/>
    <w:tmpl w:val="083EB5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F42542"/>
    <w:multiLevelType w:val="multilevel"/>
    <w:tmpl w:val="0E008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5A042E"/>
    <w:multiLevelType w:val="multilevel"/>
    <w:tmpl w:val="7EF04E60"/>
    <w:lvl w:ilvl="0">
      <w:start w:val="5"/>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7C145942"/>
    <w:multiLevelType w:val="multilevel"/>
    <w:tmpl w:val="F2F4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2"/>
  </w:num>
  <w:num w:numId="3">
    <w:abstractNumId w:val="5"/>
  </w:num>
  <w:num w:numId="4">
    <w:abstractNumId w:val="17"/>
  </w:num>
  <w:num w:numId="5">
    <w:abstractNumId w:val="23"/>
  </w:num>
  <w:num w:numId="6">
    <w:abstractNumId w:val="9"/>
  </w:num>
  <w:num w:numId="7">
    <w:abstractNumId w:val="1"/>
  </w:num>
  <w:num w:numId="8">
    <w:abstractNumId w:val="10"/>
  </w:num>
  <w:num w:numId="9">
    <w:abstractNumId w:val="0"/>
  </w:num>
  <w:num w:numId="10">
    <w:abstractNumId w:val="3"/>
  </w:num>
  <w:num w:numId="11">
    <w:abstractNumId w:val="16"/>
  </w:num>
  <w:num w:numId="12">
    <w:abstractNumId w:val="7"/>
  </w:num>
  <w:num w:numId="13">
    <w:abstractNumId w:val="20"/>
  </w:num>
  <w:num w:numId="14">
    <w:abstractNumId w:val="20"/>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abstractNumId w:val="20"/>
    <w:lvlOverride w:ilvl="1">
      <w:lvl w:ilvl="1">
        <w:numFmt w:val="lowerLetter"/>
        <w:lvlText w:val="%2."/>
        <w:lvlJc w:val="left"/>
      </w:lvl>
    </w:lvlOverride>
  </w:num>
  <w:num w:numId="16">
    <w:abstractNumId w:val="21"/>
  </w:num>
  <w:num w:numId="17">
    <w:abstractNumId w:val="15"/>
  </w:num>
  <w:num w:numId="18">
    <w:abstractNumId w:val="18"/>
  </w:num>
  <w:num w:numId="19">
    <w:abstractNumId w:val="11"/>
  </w:num>
  <w:num w:numId="20">
    <w:abstractNumId w:val="13"/>
  </w:num>
  <w:num w:numId="21">
    <w:abstractNumId w:val="19"/>
  </w:num>
  <w:num w:numId="22">
    <w:abstractNumId w:val="14"/>
  </w:num>
  <w:num w:numId="23">
    <w:abstractNumId w:val="12"/>
  </w:num>
  <w:num w:numId="24">
    <w:abstractNumId w:val="6"/>
  </w:num>
  <w:num w:numId="25">
    <w:abstractNumId w:val="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B5"/>
    <w:rsid w:val="00071EE0"/>
    <w:rsid w:val="000F641B"/>
    <w:rsid w:val="001221D7"/>
    <w:rsid w:val="00132BCE"/>
    <w:rsid w:val="0014029B"/>
    <w:rsid w:val="00164AB3"/>
    <w:rsid w:val="001E795D"/>
    <w:rsid w:val="00276742"/>
    <w:rsid w:val="002A48FD"/>
    <w:rsid w:val="002E01B6"/>
    <w:rsid w:val="002E234D"/>
    <w:rsid w:val="002E4BF6"/>
    <w:rsid w:val="00385B96"/>
    <w:rsid w:val="00387D47"/>
    <w:rsid w:val="003973D4"/>
    <w:rsid w:val="003B16EF"/>
    <w:rsid w:val="003E2CEA"/>
    <w:rsid w:val="003F35F3"/>
    <w:rsid w:val="003F6C4B"/>
    <w:rsid w:val="004177CD"/>
    <w:rsid w:val="00452705"/>
    <w:rsid w:val="00463C3E"/>
    <w:rsid w:val="004866D2"/>
    <w:rsid w:val="004F36C6"/>
    <w:rsid w:val="00547301"/>
    <w:rsid w:val="005D2884"/>
    <w:rsid w:val="00610206"/>
    <w:rsid w:val="00610683"/>
    <w:rsid w:val="00631079"/>
    <w:rsid w:val="006536BA"/>
    <w:rsid w:val="006A31F6"/>
    <w:rsid w:val="006C36C0"/>
    <w:rsid w:val="006D7C9F"/>
    <w:rsid w:val="007A720B"/>
    <w:rsid w:val="007E50AB"/>
    <w:rsid w:val="007F3D18"/>
    <w:rsid w:val="00840748"/>
    <w:rsid w:val="00840CB0"/>
    <w:rsid w:val="008A5A92"/>
    <w:rsid w:val="00906BF6"/>
    <w:rsid w:val="00923953"/>
    <w:rsid w:val="0097127A"/>
    <w:rsid w:val="009F1224"/>
    <w:rsid w:val="00A5095D"/>
    <w:rsid w:val="00AB0AEF"/>
    <w:rsid w:val="00AD340E"/>
    <w:rsid w:val="00AD4F9D"/>
    <w:rsid w:val="00AE2DEA"/>
    <w:rsid w:val="00B52CCF"/>
    <w:rsid w:val="00B57E16"/>
    <w:rsid w:val="00B63A94"/>
    <w:rsid w:val="00B756C9"/>
    <w:rsid w:val="00B77832"/>
    <w:rsid w:val="00B83A5B"/>
    <w:rsid w:val="00B8679F"/>
    <w:rsid w:val="00BC6CB8"/>
    <w:rsid w:val="00BD71B5"/>
    <w:rsid w:val="00BF4857"/>
    <w:rsid w:val="00CB288E"/>
    <w:rsid w:val="00CE1CAF"/>
    <w:rsid w:val="00D33006"/>
    <w:rsid w:val="00D53725"/>
    <w:rsid w:val="00D77B02"/>
    <w:rsid w:val="00D81C4D"/>
    <w:rsid w:val="00E401F7"/>
    <w:rsid w:val="00E42835"/>
    <w:rsid w:val="00E4688F"/>
    <w:rsid w:val="00E95F45"/>
    <w:rsid w:val="00EA1A7B"/>
    <w:rsid w:val="00EE0C0D"/>
    <w:rsid w:val="00F044FC"/>
    <w:rsid w:val="00F62016"/>
    <w:rsid w:val="00F9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A095318-C12F-4890-87B4-F7B82F502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hu-HU" w:eastAsia="hu-HU"/>
    </w:rPr>
  </w:style>
  <w:style w:type="paragraph" w:styleId="Heading1">
    <w:name w:val="heading 1"/>
    <w:basedOn w:val="Normal"/>
    <w:next w:val="Normal"/>
    <w:qFormat/>
    <w:rsid w:val="00BD71B5"/>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D71B5"/>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BD71B5"/>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BD71B5"/>
    <w:pPr>
      <w:keepNext/>
      <w:numPr>
        <w:ilvl w:val="3"/>
        <w:numId w:val="2"/>
      </w:numPr>
      <w:spacing w:before="240" w:after="60"/>
      <w:outlineLvl w:val="3"/>
    </w:pPr>
    <w:rPr>
      <w:b/>
      <w:bCs/>
      <w:sz w:val="28"/>
      <w:szCs w:val="28"/>
    </w:rPr>
  </w:style>
  <w:style w:type="paragraph" w:styleId="Heading5">
    <w:name w:val="heading 5"/>
    <w:basedOn w:val="Normal"/>
    <w:next w:val="Normal"/>
    <w:qFormat/>
    <w:rsid w:val="00BD71B5"/>
    <w:pPr>
      <w:numPr>
        <w:ilvl w:val="4"/>
        <w:numId w:val="2"/>
      </w:numPr>
      <w:spacing w:before="240" w:after="60"/>
      <w:outlineLvl w:val="4"/>
    </w:pPr>
    <w:rPr>
      <w:b/>
      <w:bCs/>
      <w:i/>
      <w:iCs/>
      <w:sz w:val="26"/>
      <w:szCs w:val="26"/>
    </w:rPr>
  </w:style>
  <w:style w:type="paragraph" w:styleId="Heading6">
    <w:name w:val="heading 6"/>
    <w:basedOn w:val="Normal"/>
    <w:next w:val="Normal"/>
    <w:qFormat/>
    <w:rsid w:val="00BD71B5"/>
    <w:pPr>
      <w:numPr>
        <w:ilvl w:val="5"/>
        <w:numId w:val="2"/>
      </w:numPr>
      <w:spacing w:before="240" w:after="60"/>
      <w:outlineLvl w:val="5"/>
    </w:pPr>
    <w:rPr>
      <w:b/>
      <w:bCs/>
      <w:sz w:val="22"/>
      <w:szCs w:val="22"/>
    </w:rPr>
  </w:style>
  <w:style w:type="paragraph" w:styleId="Heading7">
    <w:name w:val="heading 7"/>
    <w:basedOn w:val="Normal"/>
    <w:next w:val="Normal"/>
    <w:qFormat/>
    <w:rsid w:val="00BD71B5"/>
    <w:pPr>
      <w:numPr>
        <w:ilvl w:val="6"/>
        <w:numId w:val="2"/>
      </w:numPr>
      <w:spacing w:before="240" w:after="60"/>
      <w:outlineLvl w:val="6"/>
    </w:pPr>
  </w:style>
  <w:style w:type="paragraph" w:styleId="Heading8">
    <w:name w:val="heading 8"/>
    <w:basedOn w:val="Normal"/>
    <w:next w:val="Normal"/>
    <w:qFormat/>
    <w:rsid w:val="00BD71B5"/>
    <w:pPr>
      <w:numPr>
        <w:ilvl w:val="7"/>
        <w:numId w:val="2"/>
      </w:numPr>
      <w:spacing w:before="240" w:after="60"/>
      <w:outlineLvl w:val="7"/>
    </w:pPr>
    <w:rPr>
      <w:i/>
      <w:iCs/>
    </w:rPr>
  </w:style>
  <w:style w:type="paragraph" w:styleId="Heading9">
    <w:name w:val="heading 9"/>
    <w:basedOn w:val="Normal"/>
    <w:next w:val="Normal"/>
    <w:qFormat/>
    <w:rsid w:val="00BD71B5"/>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gyarazat">
    <w:name w:val="magyarazat"/>
    <w:basedOn w:val="Normal"/>
    <w:rsid w:val="002A48FD"/>
    <w:rPr>
      <w:i/>
      <w:color w:val="0000FF"/>
    </w:rPr>
  </w:style>
  <w:style w:type="paragraph" w:customStyle="1" w:styleId="Cmsor2">
    <w:name w:val="Címsor2"/>
    <w:basedOn w:val="Normal"/>
    <w:rsid w:val="00BD71B5"/>
    <w:pPr>
      <w:numPr>
        <w:ilvl w:val="1"/>
        <w:numId w:val="1"/>
      </w:numPr>
    </w:pPr>
  </w:style>
  <w:style w:type="paragraph" w:styleId="FootnoteText">
    <w:name w:val="footnote text"/>
    <w:basedOn w:val="Normal"/>
    <w:semiHidden/>
    <w:rsid w:val="002A48FD"/>
    <w:rPr>
      <w:sz w:val="20"/>
      <w:szCs w:val="20"/>
    </w:rPr>
  </w:style>
  <w:style w:type="character" w:styleId="FootnoteReference">
    <w:name w:val="footnote reference"/>
    <w:semiHidden/>
    <w:rsid w:val="002A48FD"/>
    <w:rPr>
      <w:vertAlign w:val="superscript"/>
    </w:rPr>
  </w:style>
  <w:style w:type="paragraph" w:styleId="Footer">
    <w:name w:val="footer"/>
    <w:basedOn w:val="Normal"/>
    <w:rsid w:val="00E95F45"/>
    <w:pPr>
      <w:tabs>
        <w:tab w:val="center" w:pos="4536"/>
        <w:tab w:val="right" w:pos="9072"/>
      </w:tabs>
    </w:pPr>
  </w:style>
  <w:style w:type="character" w:styleId="PageNumber">
    <w:name w:val="page number"/>
    <w:basedOn w:val="DefaultParagraphFont"/>
    <w:rsid w:val="00E95F45"/>
  </w:style>
  <w:style w:type="table" w:styleId="TableGrid">
    <w:name w:val="Table Grid"/>
    <w:basedOn w:val="TableNormal"/>
    <w:rsid w:val="00E42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756C9"/>
    <w:pPr>
      <w:tabs>
        <w:tab w:val="center" w:pos="4320"/>
        <w:tab w:val="right" w:pos="8640"/>
      </w:tabs>
    </w:pPr>
  </w:style>
  <w:style w:type="character" w:customStyle="1" w:styleId="Heading2Char">
    <w:name w:val="Heading 2 Char"/>
    <w:link w:val="Heading2"/>
    <w:rsid w:val="006A31F6"/>
    <w:rPr>
      <w:rFonts w:ascii="Arial" w:hAnsi="Arial" w:cs="Arial"/>
      <w:b/>
      <w:bCs/>
      <w:i/>
      <w:iCs/>
      <w:sz w:val="28"/>
      <w:szCs w:val="28"/>
    </w:rPr>
  </w:style>
  <w:style w:type="paragraph" w:styleId="BalloonText">
    <w:name w:val="Balloon Text"/>
    <w:basedOn w:val="Normal"/>
    <w:link w:val="BalloonTextChar"/>
    <w:rsid w:val="00276742"/>
    <w:rPr>
      <w:rFonts w:ascii="Tahoma" w:hAnsi="Tahoma" w:cs="Tahoma"/>
      <w:sz w:val="16"/>
      <w:szCs w:val="16"/>
    </w:rPr>
  </w:style>
  <w:style w:type="character" w:customStyle="1" w:styleId="BalloonTextChar">
    <w:name w:val="Balloon Text Char"/>
    <w:link w:val="BalloonText"/>
    <w:rsid w:val="00276742"/>
    <w:rPr>
      <w:rFonts w:ascii="Tahoma" w:hAnsi="Tahoma" w:cs="Tahoma"/>
      <w:sz w:val="16"/>
      <w:szCs w:val="16"/>
    </w:rPr>
  </w:style>
  <w:style w:type="paragraph" w:styleId="NormalWeb">
    <w:name w:val="Normal (Web)"/>
    <w:basedOn w:val="Normal"/>
    <w:uiPriority w:val="99"/>
    <w:unhideWhenUsed/>
    <w:rsid w:val="00F62016"/>
    <w:pPr>
      <w:spacing w:before="100" w:beforeAutospacing="1" w:after="100" w:afterAutospacing="1"/>
    </w:pPr>
    <w:rPr>
      <w:lang w:val="en-US" w:eastAsia="en-US"/>
    </w:rPr>
  </w:style>
  <w:style w:type="character" w:customStyle="1" w:styleId="apple-tab-span">
    <w:name w:val="apple-tab-span"/>
    <w:rsid w:val="007A7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7553">
      <w:bodyDiv w:val="1"/>
      <w:marLeft w:val="0"/>
      <w:marRight w:val="0"/>
      <w:marTop w:val="0"/>
      <w:marBottom w:val="0"/>
      <w:divBdr>
        <w:top w:val="none" w:sz="0" w:space="0" w:color="auto"/>
        <w:left w:val="none" w:sz="0" w:space="0" w:color="auto"/>
        <w:bottom w:val="none" w:sz="0" w:space="0" w:color="auto"/>
        <w:right w:val="none" w:sz="0" w:space="0" w:color="auto"/>
      </w:divBdr>
    </w:div>
    <w:div w:id="189875088">
      <w:bodyDiv w:val="1"/>
      <w:marLeft w:val="0"/>
      <w:marRight w:val="0"/>
      <w:marTop w:val="0"/>
      <w:marBottom w:val="0"/>
      <w:divBdr>
        <w:top w:val="none" w:sz="0" w:space="0" w:color="auto"/>
        <w:left w:val="none" w:sz="0" w:space="0" w:color="auto"/>
        <w:bottom w:val="none" w:sz="0" w:space="0" w:color="auto"/>
        <w:right w:val="none" w:sz="0" w:space="0" w:color="auto"/>
      </w:divBdr>
    </w:div>
    <w:div w:id="215166097">
      <w:bodyDiv w:val="1"/>
      <w:marLeft w:val="0"/>
      <w:marRight w:val="0"/>
      <w:marTop w:val="0"/>
      <w:marBottom w:val="0"/>
      <w:divBdr>
        <w:top w:val="none" w:sz="0" w:space="0" w:color="auto"/>
        <w:left w:val="none" w:sz="0" w:space="0" w:color="auto"/>
        <w:bottom w:val="none" w:sz="0" w:space="0" w:color="auto"/>
        <w:right w:val="none" w:sz="0" w:space="0" w:color="auto"/>
      </w:divBdr>
    </w:div>
    <w:div w:id="281348636">
      <w:bodyDiv w:val="1"/>
      <w:marLeft w:val="0"/>
      <w:marRight w:val="0"/>
      <w:marTop w:val="0"/>
      <w:marBottom w:val="0"/>
      <w:divBdr>
        <w:top w:val="none" w:sz="0" w:space="0" w:color="auto"/>
        <w:left w:val="none" w:sz="0" w:space="0" w:color="auto"/>
        <w:bottom w:val="none" w:sz="0" w:space="0" w:color="auto"/>
        <w:right w:val="none" w:sz="0" w:space="0" w:color="auto"/>
      </w:divBdr>
      <w:divsChild>
        <w:div w:id="617181636">
          <w:marLeft w:val="-108"/>
          <w:marRight w:val="0"/>
          <w:marTop w:val="0"/>
          <w:marBottom w:val="0"/>
          <w:divBdr>
            <w:top w:val="none" w:sz="0" w:space="0" w:color="auto"/>
            <w:left w:val="none" w:sz="0" w:space="0" w:color="auto"/>
            <w:bottom w:val="none" w:sz="0" w:space="0" w:color="auto"/>
            <w:right w:val="none" w:sz="0" w:space="0" w:color="auto"/>
          </w:divBdr>
        </w:div>
      </w:divsChild>
    </w:div>
    <w:div w:id="290325982">
      <w:bodyDiv w:val="1"/>
      <w:marLeft w:val="0"/>
      <w:marRight w:val="0"/>
      <w:marTop w:val="0"/>
      <w:marBottom w:val="0"/>
      <w:divBdr>
        <w:top w:val="none" w:sz="0" w:space="0" w:color="auto"/>
        <w:left w:val="none" w:sz="0" w:space="0" w:color="auto"/>
        <w:bottom w:val="none" w:sz="0" w:space="0" w:color="auto"/>
        <w:right w:val="none" w:sz="0" w:space="0" w:color="auto"/>
      </w:divBdr>
    </w:div>
    <w:div w:id="340006598">
      <w:bodyDiv w:val="1"/>
      <w:marLeft w:val="0"/>
      <w:marRight w:val="0"/>
      <w:marTop w:val="0"/>
      <w:marBottom w:val="0"/>
      <w:divBdr>
        <w:top w:val="none" w:sz="0" w:space="0" w:color="auto"/>
        <w:left w:val="none" w:sz="0" w:space="0" w:color="auto"/>
        <w:bottom w:val="none" w:sz="0" w:space="0" w:color="auto"/>
        <w:right w:val="none" w:sz="0" w:space="0" w:color="auto"/>
      </w:divBdr>
    </w:div>
    <w:div w:id="377901361">
      <w:bodyDiv w:val="1"/>
      <w:marLeft w:val="0"/>
      <w:marRight w:val="0"/>
      <w:marTop w:val="0"/>
      <w:marBottom w:val="0"/>
      <w:divBdr>
        <w:top w:val="none" w:sz="0" w:space="0" w:color="auto"/>
        <w:left w:val="none" w:sz="0" w:space="0" w:color="auto"/>
        <w:bottom w:val="none" w:sz="0" w:space="0" w:color="auto"/>
        <w:right w:val="none" w:sz="0" w:space="0" w:color="auto"/>
      </w:divBdr>
    </w:div>
    <w:div w:id="412822712">
      <w:bodyDiv w:val="1"/>
      <w:marLeft w:val="0"/>
      <w:marRight w:val="0"/>
      <w:marTop w:val="0"/>
      <w:marBottom w:val="0"/>
      <w:divBdr>
        <w:top w:val="none" w:sz="0" w:space="0" w:color="auto"/>
        <w:left w:val="none" w:sz="0" w:space="0" w:color="auto"/>
        <w:bottom w:val="none" w:sz="0" w:space="0" w:color="auto"/>
        <w:right w:val="none" w:sz="0" w:space="0" w:color="auto"/>
      </w:divBdr>
    </w:div>
    <w:div w:id="445465297">
      <w:bodyDiv w:val="1"/>
      <w:marLeft w:val="0"/>
      <w:marRight w:val="0"/>
      <w:marTop w:val="0"/>
      <w:marBottom w:val="0"/>
      <w:divBdr>
        <w:top w:val="none" w:sz="0" w:space="0" w:color="auto"/>
        <w:left w:val="none" w:sz="0" w:space="0" w:color="auto"/>
        <w:bottom w:val="none" w:sz="0" w:space="0" w:color="auto"/>
        <w:right w:val="none" w:sz="0" w:space="0" w:color="auto"/>
      </w:divBdr>
    </w:div>
    <w:div w:id="543099339">
      <w:bodyDiv w:val="1"/>
      <w:marLeft w:val="0"/>
      <w:marRight w:val="0"/>
      <w:marTop w:val="0"/>
      <w:marBottom w:val="0"/>
      <w:divBdr>
        <w:top w:val="none" w:sz="0" w:space="0" w:color="auto"/>
        <w:left w:val="none" w:sz="0" w:space="0" w:color="auto"/>
        <w:bottom w:val="none" w:sz="0" w:space="0" w:color="auto"/>
        <w:right w:val="none" w:sz="0" w:space="0" w:color="auto"/>
      </w:divBdr>
    </w:div>
    <w:div w:id="553780113">
      <w:bodyDiv w:val="1"/>
      <w:marLeft w:val="0"/>
      <w:marRight w:val="0"/>
      <w:marTop w:val="0"/>
      <w:marBottom w:val="0"/>
      <w:divBdr>
        <w:top w:val="none" w:sz="0" w:space="0" w:color="auto"/>
        <w:left w:val="none" w:sz="0" w:space="0" w:color="auto"/>
        <w:bottom w:val="none" w:sz="0" w:space="0" w:color="auto"/>
        <w:right w:val="none" w:sz="0" w:space="0" w:color="auto"/>
      </w:divBdr>
    </w:div>
    <w:div w:id="605625868">
      <w:bodyDiv w:val="1"/>
      <w:marLeft w:val="0"/>
      <w:marRight w:val="0"/>
      <w:marTop w:val="0"/>
      <w:marBottom w:val="0"/>
      <w:divBdr>
        <w:top w:val="none" w:sz="0" w:space="0" w:color="auto"/>
        <w:left w:val="none" w:sz="0" w:space="0" w:color="auto"/>
        <w:bottom w:val="none" w:sz="0" w:space="0" w:color="auto"/>
        <w:right w:val="none" w:sz="0" w:space="0" w:color="auto"/>
      </w:divBdr>
    </w:div>
    <w:div w:id="693193183">
      <w:bodyDiv w:val="1"/>
      <w:marLeft w:val="0"/>
      <w:marRight w:val="0"/>
      <w:marTop w:val="0"/>
      <w:marBottom w:val="0"/>
      <w:divBdr>
        <w:top w:val="none" w:sz="0" w:space="0" w:color="auto"/>
        <w:left w:val="none" w:sz="0" w:space="0" w:color="auto"/>
        <w:bottom w:val="none" w:sz="0" w:space="0" w:color="auto"/>
        <w:right w:val="none" w:sz="0" w:space="0" w:color="auto"/>
      </w:divBdr>
    </w:div>
    <w:div w:id="716853084">
      <w:bodyDiv w:val="1"/>
      <w:marLeft w:val="0"/>
      <w:marRight w:val="0"/>
      <w:marTop w:val="0"/>
      <w:marBottom w:val="0"/>
      <w:divBdr>
        <w:top w:val="none" w:sz="0" w:space="0" w:color="auto"/>
        <w:left w:val="none" w:sz="0" w:space="0" w:color="auto"/>
        <w:bottom w:val="none" w:sz="0" w:space="0" w:color="auto"/>
        <w:right w:val="none" w:sz="0" w:space="0" w:color="auto"/>
      </w:divBdr>
    </w:div>
    <w:div w:id="725491205">
      <w:bodyDiv w:val="1"/>
      <w:marLeft w:val="0"/>
      <w:marRight w:val="0"/>
      <w:marTop w:val="0"/>
      <w:marBottom w:val="0"/>
      <w:divBdr>
        <w:top w:val="none" w:sz="0" w:space="0" w:color="auto"/>
        <w:left w:val="none" w:sz="0" w:space="0" w:color="auto"/>
        <w:bottom w:val="none" w:sz="0" w:space="0" w:color="auto"/>
        <w:right w:val="none" w:sz="0" w:space="0" w:color="auto"/>
      </w:divBdr>
    </w:div>
    <w:div w:id="735319776">
      <w:bodyDiv w:val="1"/>
      <w:marLeft w:val="0"/>
      <w:marRight w:val="0"/>
      <w:marTop w:val="0"/>
      <w:marBottom w:val="0"/>
      <w:divBdr>
        <w:top w:val="none" w:sz="0" w:space="0" w:color="auto"/>
        <w:left w:val="none" w:sz="0" w:space="0" w:color="auto"/>
        <w:bottom w:val="none" w:sz="0" w:space="0" w:color="auto"/>
        <w:right w:val="none" w:sz="0" w:space="0" w:color="auto"/>
      </w:divBdr>
    </w:div>
    <w:div w:id="739013615">
      <w:bodyDiv w:val="1"/>
      <w:marLeft w:val="0"/>
      <w:marRight w:val="0"/>
      <w:marTop w:val="0"/>
      <w:marBottom w:val="0"/>
      <w:divBdr>
        <w:top w:val="none" w:sz="0" w:space="0" w:color="auto"/>
        <w:left w:val="none" w:sz="0" w:space="0" w:color="auto"/>
        <w:bottom w:val="none" w:sz="0" w:space="0" w:color="auto"/>
        <w:right w:val="none" w:sz="0" w:space="0" w:color="auto"/>
      </w:divBdr>
    </w:div>
    <w:div w:id="776100810">
      <w:bodyDiv w:val="1"/>
      <w:marLeft w:val="0"/>
      <w:marRight w:val="0"/>
      <w:marTop w:val="0"/>
      <w:marBottom w:val="0"/>
      <w:divBdr>
        <w:top w:val="none" w:sz="0" w:space="0" w:color="auto"/>
        <w:left w:val="none" w:sz="0" w:space="0" w:color="auto"/>
        <w:bottom w:val="none" w:sz="0" w:space="0" w:color="auto"/>
        <w:right w:val="none" w:sz="0" w:space="0" w:color="auto"/>
      </w:divBdr>
    </w:div>
    <w:div w:id="789936271">
      <w:bodyDiv w:val="1"/>
      <w:marLeft w:val="0"/>
      <w:marRight w:val="0"/>
      <w:marTop w:val="0"/>
      <w:marBottom w:val="0"/>
      <w:divBdr>
        <w:top w:val="none" w:sz="0" w:space="0" w:color="auto"/>
        <w:left w:val="none" w:sz="0" w:space="0" w:color="auto"/>
        <w:bottom w:val="none" w:sz="0" w:space="0" w:color="auto"/>
        <w:right w:val="none" w:sz="0" w:space="0" w:color="auto"/>
      </w:divBdr>
    </w:div>
    <w:div w:id="964309697">
      <w:bodyDiv w:val="1"/>
      <w:marLeft w:val="0"/>
      <w:marRight w:val="0"/>
      <w:marTop w:val="0"/>
      <w:marBottom w:val="0"/>
      <w:divBdr>
        <w:top w:val="none" w:sz="0" w:space="0" w:color="auto"/>
        <w:left w:val="none" w:sz="0" w:space="0" w:color="auto"/>
        <w:bottom w:val="none" w:sz="0" w:space="0" w:color="auto"/>
        <w:right w:val="none" w:sz="0" w:space="0" w:color="auto"/>
      </w:divBdr>
    </w:div>
    <w:div w:id="1037967137">
      <w:bodyDiv w:val="1"/>
      <w:marLeft w:val="0"/>
      <w:marRight w:val="0"/>
      <w:marTop w:val="0"/>
      <w:marBottom w:val="0"/>
      <w:divBdr>
        <w:top w:val="none" w:sz="0" w:space="0" w:color="auto"/>
        <w:left w:val="none" w:sz="0" w:space="0" w:color="auto"/>
        <w:bottom w:val="none" w:sz="0" w:space="0" w:color="auto"/>
        <w:right w:val="none" w:sz="0" w:space="0" w:color="auto"/>
      </w:divBdr>
    </w:div>
    <w:div w:id="1084717367">
      <w:bodyDiv w:val="1"/>
      <w:marLeft w:val="0"/>
      <w:marRight w:val="0"/>
      <w:marTop w:val="0"/>
      <w:marBottom w:val="0"/>
      <w:divBdr>
        <w:top w:val="none" w:sz="0" w:space="0" w:color="auto"/>
        <w:left w:val="none" w:sz="0" w:space="0" w:color="auto"/>
        <w:bottom w:val="none" w:sz="0" w:space="0" w:color="auto"/>
        <w:right w:val="none" w:sz="0" w:space="0" w:color="auto"/>
      </w:divBdr>
    </w:div>
    <w:div w:id="1125656101">
      <w:bodyDiv w:val="1"/>
      <w:marLeft w:val="0"/>
      <w:marRight w:val="0"/>
      <w:marTop w:val="0"/>
      <w:marBottom w:val="0"/>
      <w:divBdr>
        <w:top w:val="none" w:sz="0" w:space="0" w:color="auto"/>
        <w:left w:val="none" w:sz="0" w:space="0" w:color="auto"/>
        <w:bottom w:val="none" w:sz="0" w:space="0" w:color="auto"/>
        <w:right w:val="none" w:sz="0" w:space="0" w:color="auto"/>
      </w:divBdr>
      <w:divsChild>
        <w:div w:id="1918243129">
          <w:marLeft w:val="-108"/>
          <w:marRight w:val="0"/>
          <w:marTop w:val="0"/>
          <w:marBottom w:val="0"/>
          <w:divBdr>
            <w:top w:val="none" w:sz="0" w:space="0" w:color="auto"/>
            <w:left w:val="none" w:sz="0" w:space="0" w:color="auto"/>
            <w:bottom w:val="none" w:sz="0" w:space="0" w:color="auto"/>
            <w:right w:val="none" w:sz="0" w:space="0" w:color="auto"/>
          </w:divBdr>
        </w:div>
      </w:divsChild>
    </w:div>
    <w:div w:id="1127429628">
      <w:bodyDiv w:val="1"/>
      <w:marLeft w:val="0"/>
      <w:marRight w:val="0"/>
      <w:marTop w:val="0"/>
      <w:marBottom w:val="0"/>
      <w:divBdr>
        <w:top w:val="none" w:sz="0" w:space="0" w:color="auto"/>
        <w:left w:val="none" w:sz="0" w:space="0" w:color="auto"/>
        <w:bottom w:val="none" w:sz="0" w:space="0" w:color="auto"/>
        <w:right w:val="none" w:sz="0" w:space="0" w:color="auto"/>
      </w:divBdr>
    </w:div>
    <w:div w:id="1131485054">
      <w:bodyDiv w:val="1"/>
      <w:marLeft w:val="0"/>
      <w:marRight w:val="0"/>
      <w:marTop w:val="0"/>
      <w:marBottom w:val="0"/>
      <w:divBdr>
        <w:top w:val="none" w:sz="0" w:space="0" w:color="auto"/>
        <w:left w:val="none" w:sz="0" w:space="0" w:color="auto"/>
        <w:bottom w:val="none" w:sz="0" w:space="0" w:color="auto"/>
        <w:right w:val="none" w:sz="0" w:space="0" w:color="auto"/>
      </w:divBdr>
    </w:div>
    <w:div w:id="1187715924">
      <w:bodyDiv w:val="1"/>
      <w:marLeft w:val="0"/>
      <w:marRight w:val="0"/>
      <w:marTop w:val="0"/>
      <w:marBottom w:val="0"/>
      <w:divBdr>
        <w:top w:val="none" w:sz="0" w:space="0" w:color="auto"/>
        <w:left w:val="none" w:sz="0" w:space="0" w:color="auto"/>
        <w:bottom w:val="none" w:sz="0" w:space="0" w:color="auto"/>
        <w:right w:val="none" w:sz="0" w:space="0" w:color="auto"/>
      </w:divBdr>
    </w:div>
    <w:div w:id="1190680440">
      <w:bodyDiv w:val="1"/>
      <w:marLeft w:val="0"/>
      <w:marRight w:val="0"/>
      <w:marTop w:val="0"/>
      <w:marBottom w:val="0"/>
      <w:divBdr>
        <w:top w:val="none" w:sz="0" w:space="0" w:color="auto"/>
        <w:left w:val="none" w:sz="0" w:space="0" w:color="auto"/>
        <w:bottom w:val="none" w:sz="0" w:space="0" w:color="auto"/>
        <w:right w:val="none" w:sz="0" w:space="0" w:color="auto"/>
      </w:divBdr>
    </w:div>
    <w:div w:id="1273443023">
      <w:bodyDiv w:val="1"/>
      <w:marLeft w:val="0"/>
      <w:marRight w:val="0"/>
      <w:marTop w:val="0"/>
      <w:marBottom w:val="0"/>
      <w:divBdr>
        <w:top w:val="none" w:sz="0" w:space="0" w:color="auto"/>
        <w:left w:val="none" w:sz="0" w:space="0" w:color="auto"/>
        <w:bottom w:val="none" w:sz="0" w:space="0" w:color="auto"/>
        <w:right w:val="none" w:sz="0" w:space="0" w:color="auto"/>
      </w:divBdr>
      <w:divsChild>
        <w:div w:id="96144249">
          <w:marLeft w:val="-108"/>
          <w:marRight w:val="0"/>
          <w:marTop w:val="0"/>
          <w:marBottom w:val="0"/>
          <w:divBdr>
            <w:top w:val="none" w:sz="0" w:space="0" w:color="auto"/>
            <w:left w:val="none" w:sz="0" w:space="0" w:color="auto"/>
            <w:bottom w:val="none" w:sz="0" w:space="0" w:color="auto"/>
            <w:right w:val="none" w:sz="0" w:space="0" w:color="auto"/>
          </w:divBdr>
        </w:div>
        <w:div w:id="432744934">
          <w:marLeft w:val="-108"/>
          <w:marRight w:val="0"/>
          <w:marTop w:val="0"/>
          <w:marBottom w:val="0"/>
          <w:divBdr>
            <w:top w:val="none" w:sz="0" w:space="0" w:color="auto"/>
            <w:left w:val="none" w:sz="0" w:space="0" w:color="auto"/>
            <w:bottom w:val="none" w:sz="0" w:space="0" w:color="auto"/>
            <w:right w:val="none" w:sz="0" w:space="0" w:color="auto"/>
          </w:divBdr>
        </w:div>
        <w:div w:id="579558466">
          <w:marLeft w:val="-108"/>
          <w:marRight w:val="0"/>
          <w:marTop w:val="0"/>
          <w:marBottom w:val="0"/>
          <w:divBdr>
            <w:top w:val="none" w:sz="0" w:space="0" w:color="auto"/>
            <w:left w:val="none" w:sz="0" w:space="0" w:color="auto"/>
            <w:bottom w:val="none" w:sz="0" w:space="0" w:color="auto"/>
            <w:right w:val="none" w:sz="0" w:space="0" w:color="auto"/>
          </w:divBdr>
        </w:div>
        <w:div w:id="710423398">
          <w:marLeft w:val="-108"/>
          <w:marRight w:val="0"/>
          <w:marTop w:val="0"/>
          <w:marBottom w:val="0"/>
          <w:divBdr>
            <w:top w:val="none" w:sz="0" w:space="0" w:color="auto"/>
            <w:left w:val="none" w:sz="0" w:space="0" w:color="auto"/>
            <w:bottom w:val="none" w:sz="0" w:space="0" w:color="auto"/>
            <w:right w:val="none" w:sz="0" w:space="0" w:color="auto"/>
          </w:divBdr>
        </w:div>
        <w:div w:id="868685260">
          <w:marLeft w:val="-108"/>
          <w:marRight w:val="0"/>
          <w:marTop w:val="0"/>
          <w:marBottom w:val="0"/>
          <w:divBdr>
            <w:top w:val="none" w:sz="0" w:space="0" w:color="auto"/>
            <w:left w:val="none" w:sz="0" w:space="0" w:color="auto"/>
            <w:bottom w:val="none" w:sz="0" w:space="0" w:color="auto"/>
            <w:right w:val="none" w:sz="0" w:space="0" w:color="auto"/>
          </w:divBdr>
        </w:div>
        <w:div w:id="1312321422">
          <w:marLeft w:val="-108"/>
          <w:marRight w:val="0"/>
          <w:marTop w:val="0"/>
          <w:marBottom w:val="0"/>
          <w:divBdr>
            <w:top w:val="none" w:sz="0" w:space="0" w:color="auto"/>
            <w:left w:val="none" w:sz="0" w:space="0" w:color="auto"/>
            <w:bottom w:val="none" w:sz="0" w:space="0" w:color="auto"/>
            <w:right w:val="none" w:sz="0" w:space="0" w:color="auto"/>
          </w:divBdr>
        </w:div>
        <w:div w:id="1354502488">
          <w:marLeft w:val="-108"/>
          <w:marRight w:val="0"/>
          <w:marTop w:val="0"/>
          <w:marBottom w:val="0"/>
          <w:divBdr>
            <w:top w:val="none" w:sz="0" w:space="0" w:color="auto"/>
            <w:left w:val="none" w:sz="0" w:space="0" w:color="auto"/>
            <w:bottom w:val="none" w:sz="0" w:space="0" w:color="auto"/>
            <w:right w:val="none" w:sz="0" w:space="0" w:color="auto"/>
          </w:divBdr>
        </w:div>
        <w:div w:id="1500148245">
          <w:marLeft w:val="-108"/>
          <w:marRight w:val="0"/>
          <w:marTop w:val="0"/>
          <w:marBottom w:val="0"/>
          <w:divBdr>
            <w:top w:val="none" w:sz="0" w:space="0" w:color="auto"/>
            <w:left w:val="none" w:sz="0" w:space="0" w:color="auto"/>
            <w:bottom w:val="none" w:sz="0" w:space="0" w:color="auto"/>
            <w:right w:val="none" w:sz="0" w:space="0" w:color="auto"/>
          </w:divBdr>
        </w:div>
        <w:div w:id="1512531502">
          <w:marLeft w:val="-108"/>
          <w:marRight w:val="0"/>
          <w:marTop w:val="0"/>
          <w:marBottom w:val="0"/>
          <w:divBdr>
            <w:top w:val="none" w:sz="0" w:space="0" w:color="auto"/>
            <w:left w:val="none" w:sz="0" w:space="0" w:color="auto"/>
            <w:bottom w:val="none" w:sz="0" w:space="0" w:color="auto"/>
            <w:right w:val="none" w:sz="0" w:space="0" w:color="auto"/>
          </w:divBdr>
        </w:div>
        <w:div w:id="1516460173">
          <w:marLeft w:val="-108"/>
          <w:marRight w:val="0"/>
          <w:marTop w:val="0"/>
          <w:marBottom w:val="0"/>
          <w:divBdr>
            <w:top w:val="none" w:sz="0" w:space="0" w:color="auto"/>
            <w:left w:val="none" w:sz="0" w:space="0" w:color="auto"/>
            <w:bottom w:val="none" w:sz="0" w:space="0" w:color="auto"/>
            <w:right w:val="none" w:sz="0" w:space="0" w:color="auto"/>
          </w:divBdr>
        </w:div>
        <w:div w:id="1546671467">
          <w:marLeft w:val="-108"/>
          <w:marRight w:val="0"/>
          <w:marTop w:val="0"/>
          <w:marBottom w:val="0"/>
          <w:divBdr>
            <w:top w:val="none" w:sz="0" w:space="0" w:color="auto"/>
            <w:left w:val="none" w:sz="0" w:space="0" w:color="auto"/>
            <w:bottom w:val="none" w:sz="0" w:space="0" w:color="auto"/>
            <w:right w:val="none" w:sz="0" w:space="0" w:color="auto"/>
          </w:divBdr>
        </w:div>
        <w:div w:id="1636184055">
          <w:marLeft w:val="-108"/>
          <w:marRight w:val="0"/>
          <w:marTop w:val="0"/>
          <w:marBottom w:val="0"/>
          <w:divBdr>
            <w:top w:val="none" w:sz="0" w:space="0" w:color="auto"/>
            <w:left w:val="none" w:sz="0" w:space="0" w:color="auto"/>
            <w:bottom w:val="none" w:sz="0" w:space="0" w:color="auto"/>
            <w:right w:val="none" w:sz="0" w:space="0" w:color="auto"/>
          </w:divBdr>
        </w:div>
        <w:div w:id="1655597779">
          <w:marLeft w:val="-108"/>
          <w:marRight w:val="0"/>
          <w:marTop w:val="0"/>
          <w:marBottom w:val="0"/>
          <w:divBdr>
            <w:top w:val="none" w:sz="0" w:space="0" w:color="auto"/>
            <w:left w:val="none" w:sz="0" w:space="0" w:color="auto"/>
            <w:bottom w:val="none" w:sz="0" w:space="0" w:color="auto"/>
            <w:right w:val="none" w:sz="0" w:space="0" w:color="auto"/>
          </w:divBdr>
        </w:div>
        <w:div w:id="1669406986">
          <w:marLeft w:val="-108"/>
          <w:marRight w:val="0"/>
          <w:marTop w:val="0"/>
          <w:marBottom w:val="0"/>
          <w:divBdr>
            <w:top w:val="none" w:sz="0" w:space="0" w:color="auto"/>
            <w:left w:val="none" w:sz="0" w:space="0" w:color="auto"/>
            <w:bottom w:val="none" w:sz="0" w:space="0" w:color="auto"/>
            <w:right w:val="none" w:sz="0" w:space="0" w:color="auto"/>
          </w:divBdr>
        </w:div>
        <w:div w:id="1847209420">
          <w:marLeft w:val="-108"/>
          <w:marRight w:val="0"/>
          <w:marTop w:val="0"/>
          <w:marBottom w:val="0"/>
          <w:divBdr>
            <w:top w:val="none" w:sz="0" w:space="0" w:color="auto"/>
            <w:left w:val="none" w:sz="0" w:space="0" w:color="auto"/>
            <w:bottom w:val="none" w:sz="0" w:space="0" w:color="auto"/>
            <w:right w:val="none" w:sz="0" w:space="0" w:color="auto"/>
          </w:divBdr>
        </w:div>
        <w:div w:id="1945376919">
          <w:marLeft w:val="-108"/>
          <w:marRight w:val="0"/>
          <w:marTop w:val="0"/>
          <w:marBottom w:val="0"/>
          <w:divBdr>
            <w:top w:val="none" w:sz="0" w:space="0" w:color="auto"/>
            <w:left w:val="none" w:sz="0" w:space="0" w:color="auto"/>
            <w:bottom w:val="none" w:sz="0" w:space="0" w:color="auto"/>
            <w:right w:val="none" w:sz="0" w:space="0" w:color="auto"/>
          </w:divBdr>
        </w:div>
        <w:div w:id="1988699554">
          <w:marLeft w:val="-108"/>
          <w:marRight w:val="0"/>
          <w:marTop w:val="0"/>
          <w:marBottom w:val="0"/>
          <w:divBdr>
            <w:top w:val="none" w:sz="0" w:space="0" w:color="auto"/>
            <w:left w:val="none" w:sz="0" w:space="0" w:color="auto"/>
            <w:bottom w:val="none" w:sz="0" w:space="0" w:color="auto"/>
            <w:right w:val="none" w:sz="0" w:space="0" w:color="auto"/>
          </w:divBdr>
        </w:div>
        <w:div w:id="2080397763">
          <w:marLeft w:val="-108"/>
          <w:marRight w:val="0"/>
          <w:marTop w:val="0"/>
          <w:marBottom w:val="0"/>
          <w:divBdr>
            <w:top w:val="none" w:sz="0" w:space="0" w:color="auto"/>
            <w:left w:val="none" w:sz="0" w:space="0" w:color="auto"/>
            <w:bottom w:val="none" w:sz="0" w:space="0" w:color="auto"/>
            <w:right w:val="none" w:sz="0" w:space="0" w:color="auto"/>
          </w:divBdr>
        </w:div>
        <w:div w:id="2118284011">
          <w:marLeft w:val="-108"/>
          <w:marRight w:val="0"/>
          <w:marTop w:val="0"/>
          <w:marBottom w:val="0"/>
          <w:divBdr>
            <w:top w:val="none" w:sz="0" w:space="0" w:color="auto"/>
            <w:left w:val="none" w:sz="0" w:space="0" w:color="auto"/>
            <w:bottom w:val="none" w:sz="0" w:space="0" w:color="auto"/>
            <w:right w:val="none" w:sz="0" w:space="0" w:color="auto"/>
          </w:divBdr>
        </w:div>
      </w:divsChild>
    </w:div>
    <w:div w:id="1316101750">
      <w:bodyDiv w:val="1"/>
      <w:marLeft w:val="0"/>
      <w:marRight w:val="0"/>
      <w:marTop w:val="0"/>
      <w:marBottom w:val="0"/>
      <w:divBdr>
        <w:top w:val="none" w:sz="0" w:space="0" w:color="auto"/>
        <w:left w:val="none" w:sz="0" w:space="0" w:color="auto"/>
        <w:bottom w:val="none" w:sz="0" w:space="0" w:color="auto"/>
        <w:right w:val="none" w:sz="0" w:space="0" w:color="auto"/>
      </w:divBdr>
    </w:div>
    <w:div w:id="1326132964">
      <w:bodyDiv w:val="1"/>
      <w:marLeft w:val="0"/>
      <w:marRight w:val="0"/>
      <w:marTop w:val="0"/>
      <w:marBottom w:val="0"/>
      <w:divBdr>
        <w:top w:val="none" w:sz="0" w:space="0" w:color="auto"/>
        <w:left w:val="none" w:sz="0" w:space="0" w:color="auto"/>
        <w:bottom w:val="none" w:sz="0" w:space="0" w:color="auto"/>
        <w:right w:val="none" w:sz="0" w:space="0" w:color="auto"/>
      </w:divBdr>
    </w:div>
    <w:div w:id="1328558819">
      <w:bodyDiv w:val="1"/>
      <w:marLeft w:val="0"/>
      <w:marRight w:val="0"/>
      <w:marTop w:val="0"/>
      <w:marBottom w:val="0"/>
      <w:divBdr>
        <w:top w:val="none" w:sz="0" w:space="0" w:color="auto"/>
        <w:left w:val="none" w:sz="0" w:space="0" w:color="auto"/>
        <w:bottom w:val="none" w:sz="0" w:space="0" w:color="auto"/>
        <w:right w:val="none" w:sz="0" w:space="0" w:color="auto"/>
      </w:divBdr>
    </w:div>
    <w:div w:id="1342004399">
      <w:bodyDiv w:val="1"/>
      <w:marLeft w:val="0"/>
      <w:marRight w:val="0"/>
      <w:marTop w:val="0"/>
      <w:marBottom w:val="0"/>
      <w:divBdr>
        <w:top w:val="none" w:sz="0" w:space="0" w:color="auto"/>
        <w:left w:val="none" w:sz="0" w:space="0" w:color="auto"/>
        <w:bottom w:val="none" w:sz="0" w:space="0" w:color="auto"/>
        <w:right w:val="none" w:sz="0" w:space="0" w:color="auto"/>
      </w:divBdr>
    </w:div>
    <w:div w:id="1348405182">
      <w:bodyDiv w:val="1"/>
      <w:marLeft w:val="0"/>
      <w:marRight w:val="0"/>
      <w:marTop w:val="0"/>
      <w:marBottom w:val="0"/>
      <w:divBdr>
        <w:top w:val="none" w:sz="0" w:space="0" w:color="auto"/>
        <w:left w:val="none" w:sz="0" w:space="0" w:color="auto"/>
        <w:bottom w:val="none" w:sz="0" w:space="0" w:color="auto"/>
        <w:right w:val="none" w:sz="0" w:space="0" w:color="auto"/>
      </w:divBdr>
    </w:div>
    <w:div w:id="1469282901">
      <w:bodyDiv w:val="1"/>
      <w:marLeft w:val="0"/>
      <w:marRight w:val="0"/>
      <w:marTop w:val="0"/>
      <w:marBottom w:val="0"/>
      <w:divBdr>
        <w:top w:val="none" w:sz="0" w:space="0" w:color="auto"/>
        <w:left w:val="none" w:sz="0" w:space="0" w:color="auto"/>
        <w:bottom w:val="none" w:sz="0" w:space="0" w:color="auto"/>
        <w:right w:val="none" w:sz="0" w:space="0" w:color="auto"/>
      </w:divBdr>
    </w:div>
    <w:div w:id="1480265637">
      <w:bodyDiv w:val="1"/>
      <w:marLeft w:val="0"/>
      <w:marRight w:val="0"/>
      <w:marTop w:val="0"/>
      <w:marBottom w:val="0"/>
      <w:divBdr>
        <w:top w:val="none" w:sz="0" w:space="0" w:color="auto"/>
        <w:left w:val="none" w:sz="0" w:space="0" w:color="auto"/>
        <w:bottom w:val="none" w:sz="0" w:space="0" w:color="auto"/>
        <w:right w:val="none" w:sz="0" w:space="0" w:color="auto"/>
      </w:divBdr>
    </w:div>
    <w:div w:id="1495878423">
      <w:bodyDiv w:val="1"/>
      <w:marLeft w:val="0"/>
      <w:marRight w:val="0"/>
      <w:marTop w:val="0"/>
      <w:marBottom w:val="0"/>
      <w:divBdr>
        <w:top w:val="none" w:sz="0" w:space="0" w:color="auto"/>
        <w:left w:val="none" w:sz="0" w:space="0" w:color="auto"/>
        <w:bottom w:val="none" w:sz="0" w:space="0" w:color="auto"/>
        <w:right w:val="none" w:sz="0" w:space="0" w:color="auto"/>
      </w:divBdr>
    </w:div>
    <w:div w:id="1557862284">
      <w:bodyDiv w:val="1"/>
      <w:marLeft w:val="0"/>
      <w:marRight w:val="0"/>
      <w:marTop w:val="0"/>
      <w:marBottom w:val="0"/>
      <w:divBdr>
        <w:top w:val="none" w:sz="0" w:space="0" w:color="auto"/>
        <w:left w:val="none" w:sz="0" w:space="0" w:color="auto"/>
        <w:bottom w:val="none" w:sz="0" w:space="0" w:color="auto"/>
        <w:right w:val="none" w:sz="0" w:space="0" w:color="auto"/>
      </w:divBdr>
    </w:div>
    <w:div w:id="1641381489">
      <w:bodyDiv w:val="1"/>
      <w:marLeft w:val="0"/>
      <w:marRight w:val="0"/>
      <w:marTop w:val="0"/>
      <w:marBottom w:val="0"/>
      <w:divBdr>
        <w:top w:val="none" w:sz="0" w:space="0" w:color="auto"/>
        <w:left w:val="none" w:sz="0" w:space="0" w:color="auto"/>
        <w:bottom w:val="none" w:sz="0" w:space="0" w:color="auto"/>
        <w:right w:val="none" w:sz="0" w:space="0" w:color="auto"/>
      </w:divBdr>
    </w:div>
    <w:div w:id="1667054796">
      <w:bodyDiv w:val="1"/>
      <w:marLeft w:val="0"/>
      <w:marRight w:val="0"/>
      <w:marTop w:val="0"/>
      <w:marBottom w:val="0"/>
      <w:divBdr>
        <w:top w:val="none" w:sz="0" w:space="0" w:color="auto"/>
        <w:left w:val="none" w:sz="0" w:space="0" w:color="auto"/>
        <w:bottom w:val="none" w:sz="0" w:space="0" w:color="auto"/>
        <w:right w:val="none" w:sz="0" w:space="0" w:color="auto"/>
      </w:divBdr>
    </w:div>
    <w:div w:id="1675180364">
      <w:bodyDiv w:val="1"/>
      <w:marLeft w:val="0"/>
      <w:marRight w:val="0"/>
      <w:marTop w:val="0"/>
      <w:marBottom w:val="0"/>
      <w:divBdr>
        <w:top w:val="none" w:sz="0" w:space="0" w:color="auto"/>
        <w:left w:val="none" w:sz="0" w:space="0" w:color="auto"/>
        <w:bottom w:val="none" w:sz="0" w:space="0" w:color="auto"/>
        <w:right w:val="none" w:sz="0" w:space="0" w:color="auto"/>
      </w:divBdr>
    </w:div>
    <w:div w:id="1767732197">
      <w:bodyDiv w:val="1"/>
      <w:marLeft w:val="0"/>
      <w:marRight w:val="0"/>
      <w:marTop w:val="0"/>
      <w:marBottom w:val="0"/>
      <w:divBdr>
        <w:top w:val="none" w:sz="0" w:space="0" w:color="auto"/>
        <w:left w:val="none" w:sz="0" w:space="0" w:color="auto"/>
        <w:bottom w:val="none" w:sz="0" w:space="0" w:color="auto"/>
        <w:right w:val="none" w:sz="0" w:space="0" w:color="auto"/>
      </w:divBdr>
    </w:div>
    <w:div w:id="1858732432">
      <w:bodyDiv w:val="1"/>
      <w:marLeft w:val="0"/>
      <w:marRight w:val="0"/>
      <w:marTop w:val="0"/>
      <w:marBottom w:val="0"/>
      <w:divBdr>
        <w:top w:val="none" w:sz="0" w:space="0" w:color="auto"/>
        <w:left w:val="none" w:sz="0" w:space="0" w:color="auto"/>
        <w:bottom w:val="none" w:sz="0" w:space="0" w:color="auto"/>
        <w:right w:val="none" w:sz="0" w:space="0" w:color="auto"/>
      </w:divBdr>
    </w:div>
    <w:div w:id="1882131723">
      <w:bodyDiv w:val="1"/>
      <w:marLeft w:val="0"/>
      <w:marRight w:val="0"/>
      <w:marTop w:val="0"/>
      <w:marBottom w:val="0"/>
      <w:divBdr>
        <w:top w:val="none" w:sz="0" w:space="0" w:color="auto"/>
        <w:left w:val="none" w:sz="0" w:space="0" w:color="auto"/>
        <w:bottom w:val="none" w:sz="0" w:space="0" w:color="auto"/>
        <w:right w:val="none" w:sz="0" w:space="0" w:color="auto"/>
      </w:divBdr>
    </w:div>
    <w:div w:id="1892575648">
      <w:bodyDiv w:val="1"/>
      <w:marLeft w:val="0"/>
      <w:marRight w:val="0"/>
      <w:marTop w:val="0"/>
      <w:marBottom w:val="0"/>
      <w:divBdr>
        <w:top w:val="none" w:sz="0" w:space="0" w:color="auto"/>
        <w:left w:val="none" w:sz="0" w:space="0" w:color="auto"/>
        <w:bottom w:val="none" w:sz="0" w:space="0" w:color="auto"/>
        <w:right w:val="none" w:sz="0" w:space="0" w:color="auto"/>
      </w:divBdr>
    </w:div>
    <w:div w:id="1998141813">
      <w:bodyDiv w:val="1"/>
      <w:marLeft w:val="0"/>
      <w:marRight w:val="0"/>
      <w:marTop w:val="0"/>
      <w:marBottom w:val="0"/>
      <w:divBdr>
        <w:top w:val="none" w:sz="0" w:space="0" w:color="auto"/>
        <w:left w:val="none" w:sz="0" w:space="0" w:color="auto"/>
        <w:bottom w:val="none" w:sz="0" w:space="0" w:color="auto"/>
        <w:right w:val="none" w:sz="0" w:space="0" w:color="auto"/>
      </w:divBdr>
    </w:div>
    <w:div w:id="2045403948">
      <w:bodyDiv w:val="1"/>
      <w:marLeft w:val="0"/>
      <w:marRight w:val="0"/>
      <w:marTop w:val="0"/>
      <w:marBottom w:val="0"/>
      <w:divBdr>
        <w:top w:val="none" w:sz="0" w:space="0" w:color="auto"/>
        <w:left w:val="none" w:sz="0" w:space="0" w:color="auto"/>
        <w:bottom w:val="none" w:sz="0" w:space="0" w:color="auto"/>
        <w:right w:val="none" w:sz="0" w:space="0" w:color="auto"/>
      </w:divBdr>
    </w:div>
    <w:div w:id="2074770815">
      <w:bodyDiv w:val="1"/>
      <w:marLeft w:val="0"/>
      <w:marRight w:val="0"/>
      <w:marTop w:val="0"/>
      <w:marBottom w:val="0"/>
      <w:divBdr>
        <w:top w:val="none" w:sz="0" w:space="0" w:color="auto"/>
        <w:left w:val="none" w:sz="0" w:space="0" w:color="auto"/>
        <w:bottom w:val="none" w:sz="0" w:space="0" w:color="auto"/>
        <w:right w:val="none" w:sz="0" w:space="0" w:color="auto"/>
      </w:divBdr>
    </w:div>
    <w:div w:id="2099787665">
      <w:bodyDiv w:val="1"/>
      <w:marLeft w:val="0"/>
      <w:marRight w:val="0"/>
      <w:marTop w:val="0"/>
      <w:marBottom w:val="0"/>
      <w:divBdr>
        <w:top w:val="none" w:sz="0" w:space="0" w:color="auto"/>
        <w:left w:val="none" w:sz="0" w:space="0" w:color="auto"/>
        <w:bottom w:val="none" w:sz="0" w:space="0" w:color="auto"/>
        <w:right w:val="none" w:sz="0" w:space="0" w:color="auto"/>
      </w:divBdr>
    </w:div>
    <w:div w:id="2114671074">
      <w:bodyDiv w:val="1"/>
      <w:marLeft w:val="0"/>
      <w:marRight w:val="0"/>
      <w:marTop w:val="0"/>
      <w:marBottom w:val="0"/>
      <w:divBdr>
        <w:top w:val="none" w:sz="0" w:space="0" w:color="auto"/>
        <w:left w:val="none" w:sz="0" w:space="0" w:color="auto"/>
        <w:bottom w:val="none" w:sz="0" w:space="0" w:color="auto"/>
        <w:right w:val="none" w:sz="0" w:space="0" w:color="auto"/>
      </w:divBdr>
    </w:div>
    <w:div w:id="2127849765">
      <w:bodyDiv w:val="1"/>
      <w:marLeft w:val="0"/>
      <w:marRight w:val="0"/>
      <w:marTop w:val="0"/>
      <w:marBottom w:val="0"/>
      <w:divBdr>
        <w:top w:val="none" w:sz="0" w:space="0" w:color="auto"/>
        <w:left w:val="none" w:sz="0" w:space="0" w:color="auto"/>
        <w:bottom w:val="none" w:sz="0" w:space="0" w:color="auto"/>
        <w:right w:val="none" w:sz="0" w:space="0" w:color="auto"/>
      </w:divBdr>
    </w:div>
    <w:div w:id="21455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2CBD1-34DC-4781-80E5-6014EA19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37</Pages>
  <Words>2250</Words>
  <Characters>12828</Characters>
  <Application>Microsoft Office Word</Application>
  <DocSecurity>0</DocSecurity>
  <Lines>106</Lines>
  <Paragraphs>30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1</vt:lpstr>
      <vt:lpstr>1</vt:lpstr>
    </vt:vector>
  </TitlesOfParts>
  <Company>BME IIT</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Goldschmidt Balázs</dc:creator>
  <cp:keywords/>
  <cp:lastModifiedBy>Lakatos Dániel</cp:lastModifiedBy>
  <cp:revision>3</cp:revision>
  <dcterms:created xsi:type="dcterms:W3CDTF">2018-05-12T15:09:00Z</dcterms:created>
  <dcterms:modified xsi:type="dcterms:W3CDTF">2018-05-17T13:02:00Z</dcterms:modified>
</cp:coreProperties>
</file>