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16C" w:rsidRDefault="00FC1DC8" w:rsidP="0050216C">
      <w:pPr>
        <w:pStyle w:val="Heading1"/>
      </w:pPr>
      <w:bookmarkStart w:id="0" w:name="_GoBack"/>
      <w:bookmarkEnd w:id="0"/>
      <w:r>
        <w:rPr>
          <w:lang w:val="en-US"/>
        </w:rPr>
        <w:t>Protot</w:t>
      </w:r>
      <w:r>
        <w:t>ípus koncepciója</w:t>
      </w:r>
    </w:p>
    <w:p w:rsidR="003B2742" w:rsidRDefault="003B2742" w:rsidP="003B2742">
      <w:pPr>
        <w:pStyle w:val="Heading2"/>
        <w:numPr>
          <w:ilvl w:val="1"/>
          <w:numId w:val="4"/>
        </w:numPr>
      </w:pPr>
      <w:r>
        <w:t>Változás hatása a modellre</w:t>
      </w:r>
    </w:p>
    <w:p w:rsidR="003B2742" w:rsidRDefault="003B2742" w:rsidP="003B2742">
      <w:pPr>
        <w:pStyle w:val="Heading3"/>
      </w:pPr>
      <w:r>
        <w:t>Módosult osztálydiagram</w:t>
      </w:r>
    </w:p>
    <w:p w:rsidR="003B2742" w:rsidRPr="003B2742" w:rsidRDefault="001B3117" w:rsidP="003B2742">
      <w:pPr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>
            <wp:extent cx="4888865" cy="7735570"/>
            <wp:effectExtent l="0" t="0" r="0" b="0"/>
            <wp:docPr id="1" name="Picture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77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42" w:rsidRDefault="003B2742" w:rsidP="003B2742">
      <w:pPr>
        <w:pStyle w:val="Heading3"/>
      </w:pPr>
      <w:r>
        <w:lastRenderedPageBreak/>
        <w:t>Új vagy megváltozó metódusok</w:t>
      </w:r>
    </w:p>
    <w:p w:rsidR="00146EA9" w:rsidRPr="00146EA9" w:rsidRDefault="00146EA9" w:rsidP="00146EA9">
      <w:pPr>
        <w:pStyle w:val="Heading4"/>
        <w:rPr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Field</w:t>
      </w:r>
    </w:p>
    <w:p w:rsidR="00146EA9" w:rsidRPr="00146EA9" w:rsidRDefault="00146EA9" w:rsidP="00146EA9">
      <w:pPr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placeSlipFactor(double slipFactor): </w:t>
      </w:r>
      <w:r w:rsidRPr="00146EA9">
        <w:rPr>
          <w:rFonts w:ascii="Arial" w:hAnsi="Arial" w:cs="Arial"/>
          <w:lang w:val="en-US"/>
        </w:rPr>
        <w:t>Egy entitás próbálja megváltoztatni egy mező tapadását. 1.0-nál nagyobb érték esetén a mező tapad (méz lesz rajta), 1.0-nál kisebb érték esetén a mező csúszik (olaj lesz rajta). Az anyag a mezőről folyamatosan párolog, így a tapadási tényező az idő múlásával 1.0-hoz tart. Ha a tapadási tényező 1.0, a mezőről eltűnik az anyag és a rajta lévő entitás tapadási súrlódási erejét nem befolyásolja többé. Nem minden mezőnek változtatható meg a tapadási tényezője, így a művelet igazzal tér vissza, ha sikerült a változtatás, egyébként pedig hamissal.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Floor</w:t>
      </w:r>
    </w:p>
    <w:p w:rsidR="00146EA9" w:rsidRPr="00146EA9" w:rsidRDefault="00146EA9" w:rsidP="00146EA9">
      <w:pPr>
        <w:numPr>
          <w:ilvl w:val="0"/>
          <w:numId w:val="8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placeSlipFactor(double slipFactor): </w:t>
      </w:r>
      <w:r w:rsidRPr="00146EA9">
        <w:rPr>
          <w:rFonts w:ascii="Arial" w:hAnsi="Arial" w:cs="Arial"/>
          <w:lang w:val="en-US"/>
        </w:rPr>
        <w:t>Egy entitás próbálja megváltoztatni egy padló tapadását. Ez lehetséges, így a művelet igazzal tér vissza.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Spawn</w:t>
      </w:r>
    </w:p>
    <w:p w:rsidR="00146EA9" w:rsidRPr="00146EA9" w:rsidRDefault="00146EA9" w:rsidP="00146EA9">
      <w:pPr>
        <w:numPr>
          <w:ilvl w:val="0"/>
          <w:numId w:val="10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placeSlipFactor(double slipFactor): </w:t>
      </w:r>
      <w:r w:rsidRPr="00146EA9">
        <w:rPr>
          <w:rFonts w:ascii="Arial" w:hAnsi="Arial" w:cs="Arial"/>
          <w:lang w:val="en-US"/>
        </w:rPr>
        <w:t>Egy entitás próbálja megváltoztatni egy kiindulási hely tapadását. A művelet hamissal tér vissza, mert ez nem lehetséges.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Target</w:t>
      </w:r>
    </w:p>
    <w:p w:rsidR="00146EA9" w:rsidRPr="00146EA9" w:rsidRDefault="00146EA9" w:rsidP="00146EA9">
      <w:pPr>
        <w:numPr>
          <w:ilvl w:val="0"/>
          <w:numId w:val="12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placeSlipFactor(double slipFactor): </w:t>
      </w:r>
      <w:r w:rsidRPr="00146EA9">
        <w:rPr>
          <w:rFonts w:ascii="Arial" w:hAnsi="Arial" w:cs="Arial"/>
          <w:lang w:val="en-US"/>
        </w:rPr>
        <w:t>Egy entitás próbálja megváltoztatni egy előírt hely tapadását. A művelet hamissal tér vissza, mert ez nem lehetséges.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Switch</w:t>
      </w:r>
    </w:p>
    <w:p w:rsidR="00146EA9" w:rsidRPr="00146EA9" w:rsidRDefault="00146EA9" w:rsidP="00146EA9">
      <w:pPr>
        <w:numPr>
          <w:ilvl w:val="0"/>
          <w:numId w:val="14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placeSlipFactor(double slipFactor): </w:t>
      </w:r>
      <w:r w:rsidRPr="00146EA9">
        <w:rPr>
          <w:rFonts w:ascii="Arial" w:hAnsi="Arial" w:cs="Arial"/>
          <w:lang w:val="en-US"/>
        </w:rPr>
        <w:t>Egy entitás próbálja megváltoztatni egy kapcsoló tapadását. A művelet hamissal tér vissza, mert ez nem lehetséges.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Hole</w:t>
      </w:r>
    </w:p>
    <w:p w:rsidR="00146EA9" w:rsidRPr="00146EA9" w:rsidRDefault="00146EA9" w:rsidP="00146EA9">
      <w:pPr>
        <w:numPr>
          <w:ilvl w:val="0"/>
          <w:numId w:val="16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placeSlipFactor(double slipFactor): </w:t>
      </w:r>
      <w:r w:rsidRPr="00146EA9">
        <w:rPr>
          <w:rFonts w:ascii="Arial" w:hAnsi="Arial" w:cs="Arial"/>
          <w:lang w:val="en-US"/>
        </w:rPr>
        <w:t>Egy entitás próbálja megváltoztatni egy lyuk tapadását. A művelet hamissal tér vissza, mert ez nem lehetséges.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Worker</w:t>
      </w:r>
    </w:p>
    <w:p w:rsidR="00146EA9" w:rsidRPr="00146EA9" w:rsidRDefault="00146EA9" w:rsidP="00146EA9">
      <w:pPr>
        <w:numPr>
          <w:ilvl w:val="0"/>
          <w:numId w:val="18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double consumePower(double power): </w:t>
      </w:r>
      <w:r w:rsidRPr="00146EA9">
        <w:rPr>
          <w:rFonts w:ascii="Arial" w:hAnsi="Arial" w:cs="Arial"/>
          <w:lang w:val="en-US"/>
        </w:rPr>
        <w:t>A munkás ereje az átvett értékkel csökken, mivel éppen próbál valamit eltolni. A művelet a munkás csökkentett erejét adja vissza, melynek negatív volta jelzi, hogy a munkásnak nincs elég ereje a toláshoz.</w:t>
      </w:r>
    </w:p>
    <w:p w:rsidR="00146EA9" w:rsidRPr="00146EA9" w:rsidRDefault="00146EA9" w:rsidP="00146EA9">
      <w:pPr>
        <w:numPr>
          <w:ilvl w:val="0"/>
          <w:numId w:val="18"/>
        </w:numPr>
        <w:rPr>
          <w:rFonts w:ascii="Arial" w:hAnsi="Arial" w:cs="Arial"/>
          <w:b/>
          <w:bCs/>
          <w:i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>void placeItem():</w:t>
      </w:r>
      <w:r w:rsidRPr="00146EA9">
        <w:rPr>
          <w:rFonts w:ascii="Arial" w:hAnsi="Arial" w:cs="Arial"/>
          <w:lang w:val="en-US"/>
        </w:rPr>
        <w:t xml:space="preserve"> A munkás megpróbálja letenni a nála lévő dolgot arra a mezőre, amin jelenleg tartózkodik.</w:t>
      </w:r>
    </w:p>
    <w:p w:rsidR="003B2742" w:rsidRDefault="003B2742" w:rsidP="003B2742">
      <w:pPr>
        <w:rPr>
          <w:i/>
          <w:color w:val="0000FF"/>
        </w:rPr>
      </w:pPr>
    </w:p>
    <w:p w:rsidR="00351B93" w:rsidRPr="003B2742" w:rsidRDefault="00351B93" w:rsidP="003B2742">
      <w:pPr>
        <w:rPr>
          <w:i/>
          <w:color w:val="0000FF"/>
        </w:rPr>
      </w:pPr>
    </w:p>
    <w:p w:rsidR="003B2742" w:rsidRDefault="003B2742" w:rsidP="003B2742">
      <w:pPr>
        <w:pStyle w:val="Heading3"/>
      </w:pPr>
      <w:r>
        <w:lastRenderedPageBreak/>
        <w:t>Szekvencia-diagramok</w:t>
      </w:r>
    </w:p>
    <w:p w:rsidR="003B2742" w:rsidRDefault="00351B93" w:rsidP="00351B93">
      <w:pPr>
        <w:pStyle w:val="Heading4"/>
        <w:rPr>
          <w:rFonts w:ascii="Arial" w:hAnsi="Arial" w:cs="Arial"/>
          <w:sz w:val="26"/>
          <w:szCs w:val="26"/>
        </w:rPr>
      </w:pPr>
      <w:r w:rsidRPr="00351B93">
        <w:rPr>
          <w:rFonts w:ascii="Arial" w:hAnsi="Arial" w:cs="Arial"/>
          <w:sz w:val="26"/>
          <w:szCs w:val="26"/>
        </w:rPr>
        <w:t>Munkás-láda-láda</w:t>
      </w:r>
    </w:p>
    <w:p w:rsidR="00351B93" w:rsidRDefault="001B3117" w:rsidP="00351B93">
      <w:r>
        <w:rPr>
          <w:noProof/>
        </w:rPr>
        <w:drawing>
          <wp:inline distT="0" distB="0" distL="0" distR="0">
            <wp:extent cx="57531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93" w:rsidRPr="003E1A72" w:rsidRDefault="003E1A72" w:rsidP="00351B93">
      <w:pPr>
        <w:rPr>
          <w:i/>
          <w:sz w:val="20"/>
        </w:rPr>
      </w:pPr>
      <w:r>
        <w:rPr>
          <w:i/>
          <w:sz w:val="20"/>
        </w:rPr>
        <w:t>A</w:t>
      </w:r>
      <w:r w:rsidR="00351B93" w:rsidRPr="003E1A72">
        <w:rPr>
          <w:i/>
          <w:sz w:val="20"/>
        </w:rPr>
        <w:t xml:space="preserve"> munkás </w:t>
      </w:r>
      <w:r w:rsidRPr="003E1A72">
        <w:rPr>
          <w:i/>
          <w:sz w:val="20"/>
        </w:rPr>
        <w:t xml:space="preserve">adott erőjével </w:t>
      </w:r>
      <w:r w:rsidR="00351B93" w:rsidRPr="003E1A72">
        <w:rPr>
          <w:i/>
          <w:sz w:val="20"/>
        </w:rPr>
        <w:t xml:space="preserve">megpróbálja </w:t>
      </w:r>
      <w:r w:rsidR="00314E32">
        <w:rPr>
          <w:i/>
          <w:sz w:val="20"/>
        </w:rPr>
        <w:t>eltolni</w:t>
      </w:r>
      <w:r w:rsidR="00351B93" w:rsidRPr="003E1A72">
        <w:rPr>
          <w:i/>
          <w:sz w:val="20"/>
        </w:rPr>
        <w:t xml:space="preserve"> a ládát</w:t>
      </w:r>
      <w:r w:rsidRPr="003E1A72">
        <w:rPr>
          <w:i/>
          <w:sz w:val="20"/>
        </w:rPr>
        <w:t xml:space="preserve">. Ekkor a láda a saját tömegéből és a mező csúszási faktorából kiszámolt erővel csökkenti a munkás tolóerejét. Ha az így csökkent erő nemnegatív, akkor a munkásnak van ereje eltolni a ládát. A második láda eltolása hasonlóan történik, azzal a különbséggel, hogy itt az első láda által csökkentett erő </w:t>
      </w:r>
      <w:r w:rsidR="00790CC0">
        <w:rPr>
          <w:i/>
          <w:sz w:val="20"/>
        </w:rPr>
        <w:t>szerepel, mint tolási elő, így ez csökken tovább. Ha a második csökkentés után a munkás ereje negatív lenne, az azt jelentené, hogy két láda eltolására már nincs elég ereje, így természetesen az egész láncot sem tudn</w:t>
      </w:r>
      <w:r w:rsidR="00002CA0">
        <w:rPr>
          <w:i/>
          <w:sz w:val="20"/>
        </w:rPr>
        <w:t>á</w:t>
      </w:r>
      <w:r w:rsidR="00790CC0">
        <w:rPr>
          <w:i/>
          <w:sz w:val="20"/>
        </w:rPr>
        <w:t xml:space="preserve"> eltolni.</w:t>
      </w:r>
    </w:p>
    <w:p w:rsidR="00351B93" w:rsidRDefault="00351B93" w:rsidP="00351B93">
      <w:pPr>
        <w:pStyle w:val="Heading4"/>
        <w:rPr>
          <w:rFonts w:ascii="Arial" w:hAnsi="Arial" w:cs="Arial"/>
          <w:sz w:val="26"/>
          <w:szCs w:val="26"/>
        </w:rPr>
      </w:pPr>
      <w:r w:rsidRPr="00351B93">
        <w:rPr>
          <w:rFonts w:ascii="Arial" w:hAnsi="Arial" w:cs="Arial"/>
          <w:sz w:val="26"/>
          <w:szCs w:val="26"/>
        </w:rPr>
        <w:lastRenderedPageBreak/>
        <w:t>Munkás-láda-munkás-láda</w:t>
      </w:r>
    </w:p>
    <w:p w:rsidR="00351B93" w:rsidRDefault="001B3117" w:rsidP="00351B93">
      <w:r>
        <w:rPr>
          <w:noProof/>
        </w:rPr>
        <w:drawing>
          <wp:inline distT="0" distB="0" distL="0" distR="0">
            <wp:extent cx="575310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A0" w:rsidRPr="003E1A72" w:rsidRDefault="00002CA0" w:rsidP="00002CA0">
      <w:pPr>
        <w:rPr>
          <w:i/>
          <w:sz w:val="20"/>
        </w:rPr>
      </w:pPr>
      <w:r>
        <w:rPr>
          <w:i/>
          <w:sz w:val="20"/>
        </w:rPr>
        <w:t>Az előzővel analóg módon történik a munkás eltolása. A munkásnak is van tömege, így az ő eltolásához is erő kell. (Természetesen munkást továbbra is csak láncban tolhatunk, a közvetlen tolás erőtől függetlenül nem lehetséges).</w:t>
      </w:r>
    </w:p>
    <w:p w:rsidR="00CE12E9" w:rsidRPr="00351B93" w:rsidRDefault="00CE12E9" w:rsidP="00351B93"/>
    <w:p w:rsidR="00F91334" w:rsidRDefault="00F91334" w:rsidP="00CE12E9">
      <w:pPr>
        <w:pStyle w:val="Heading2"/>
      </w:pPr>
      <w:r>
        <w:t>Prototípus interface-definíciója</w:t>
      </w:r>
    </w:p>
    <w:p w:rsidR="001032BB" w:rsidRDefault="001032BB" w:rsidP="00F91334">
      <w:pPr>
        <w:pStyle w:val="Heading3"/>
      </w:pPr>
      <w:r>
        <w:t>Az interfész általános leírása</w:t>
      </w:r>
    </w:p>
    <w:p w:rsidR="004C685C" w:rsidRPr="004C685C" w:rsidRDefault="004C685C" w:rsidP="004C685C">
      <w:r>
        <w:t>Az interfész csak a szabványos bemenetről fogad parancsokat, és a szabványos kimenetre írja ki az esetleges kimenetet. Ezáltal terminálból is használható, valamint az elkészítendő tesztelő segédprogram segítségével átirányítható a ki- és bemenet fájlokra, így van mód automatikus tesztelésre, előre elkészített teszteseteket felhasználva. A tesztesetek a prototípusnak adandó parancsok sorozatából, valamint az adott sorozatra adandó helyes kimenet található. A tesztek sikeresek, ha a valós, és a leírt elvárt kimenet megegyezik.</w:t>
      </w:r>
    </w:p>
    <w:p w:rsidR="00F91334" w:rsidRDefault="00F91334" w:rsidP="00F91334">
      <w:pPr>
        <w:pStyle w:val="Heading3"/>
      </w:pPr>
      <w:r>
        <w:t xml:space="preserve">Bemeneti </w:t>
      </w:r>
      <w:r w:rsidR="001032BB">
        <w:t>nyelv</w:t>
      </w:r>
    </w:p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STEP &lt;player index&gt; &lt;direction&gt;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A ‘player index’-edik játékosnak ad ki mozgási utasítást.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player index</w:t>
      </w:r>
      <w:r>
        <w:rPr>
          <w:color w:val="000000"/>
        </w:rPr>
        <w:t>: A játékos sorszáma [1 - 4].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i/>
          <w:iCs/>
          <w:color w:val="000000"/>
        </w:rPr>
        <w:t>direction</w:t>
      </w:r>
      <w:r>
        <w:rPr>
          <w:color w:val="000000"/>
        </w:rPr>
        <w:t>: A lépés iránya L, R, U D mint Left, Right, Up, Down.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PLACE &lt;player index&gt;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A ‘player index’-edik játékost utasítja a nála levő tárgy (méz/olaj) lerakására.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player index</w:t>
      </w:r>
      <w:r>
        <w:rPr>
          <w:color w:val="000000"/>
        </w:rPr>
        <w:t>: A játékos sorszáma [1 - 4].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WAIT &lt;time&gt;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A további parancsok futtatása előtt vár egy bizonyos időt. Az aszinkron interakciók teszteléséhez szükséges.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time</w:t>
      </w:r>
      <w:r>
        <w:rPr>
          <w:color w:val="000000"/>
        </w:rPr>
        <w:t>: A várakozandó idő milliszekundumban.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SAVE &lt;name&gt;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Elmenti a futás aktuális állapotát egy bizonyos néven.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name</w:t>
      </w:r>
      <w:r>
        <w:rPr>
          <w:color w:val="000000"/>
        </w:rPr>
        <w:t>: A mentés neve, ahogy később hivatkozni tudunk rá.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LOAD &lt;name&gt;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Betölt egy korábban mentett futási állapotot.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name</w:t>
      </w:r>
      <w:r>
        <w:rPr>
          <w:color w:val="000000"/>
        </w:rPr>
        <w:t>: A hivatkozott korábbi állapot neve.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LEVEL &lt;name&gt;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Betölt egy adott nevű pályát.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name</w:t>
      </w:r>
      <w:r>
        <w:rPr>
          <w:color w:val="000000"/>
        </w:rPr>
        <w:t>: A betöltendő pálya neve.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LISTLEVELS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Kilistázza az elérhető pályákat.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-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LISTSAVES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Kilistázza az elérhető mentett futási állapotokat.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-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SWITCHINFO &lt;switch_xy&gt;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Megadja egy kapcsoló állapotát.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 xml:space="preserve">switch_xy: </w:t>
      </w:r>
      <w:r>
        <w:rPr>
          <w:color w:val="000000"/>
        </w:rPr>
        <w:t>A kapcsoló x és y koordinátája, vesszővel elválasztva.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HOLEINFO &lt;switch_xy&gt;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Megadja egy kapcsolóhoz tartozó lyukak állapotát.</w:t>
      </w:r>
    </w:p>
    <w:p w:rsidR="00810EF1" w:rsidRDefault="00810EF1" w:rsidP="00CE12E9">
      <w:pPr>
        <w:pStyle w:val="NormalWeb"/>
        <w:spacing w:before="0" w:beforeAutospacing="0" w:after="0" w:afterAutospacing="0"/>
        <w:ind w:left="708"/>
        <w:rPr>
          <w:color w:val="000000"/>
        </w:rPr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 xml:space="preserve">switch_xy: </w:t>
      </w:r>
      <w:r>
        <w:rPr>
          <w:color w:val="000000"/>
        </w:rPr>
        <w:t>A kapcsoló x és y koordinátája, vesszővel elválasztva.</w:t>
      </w:r>
    </w:p>
    <w:p w:rsidR="00CE12E9" w:rsidRDefault="00CE12E9" w:rsidP="00CE12E9">
      <w:pPr>
        <w:pStyle w:val="NormalWeb"/>
        <w:spacing w:before="0" w:beforeAutospacing="0" w:after="0" w:afterAutospacing="0"/>
        <w:ind w:left="708"/>
      </w:pPr>
    </w:p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PLAYERINFO &lt;player index&gt; &lt;type&gt;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A ‘player index’-edik játékosról szolgáltat valamilyen státusz-információt.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player index</w:t>
      </w:r>
      <w:r>
        <w:rPr>
          <w:color w:val="000000"/>
        </w:rPr>
        <w:t>: A játékos sorszáma [1 - 4].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i/>
          <w:iCs/>
          <w:color w:val="000000"/>
        </w:rPr>
        <w:t>type</w:t>
      </w:r>
      <w:r>
        <w:rPr>
          <w:color w:val="000000"/>
        </w:rPr>
        <w:t>: HP (a munkás életereje), PTS (a munkás pontjainak száma), ITEM (a munkásnál lévő letehető dolog).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CNT &lt;option&gt;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A munkásokról és a ládákról szolgáltat számszerű adatokat.</w:t>
      </w:r>
    </w:p>
    <w:p w:rsidR="001032BB" w:rsidRPr="001032BB" w:rsidRDefault="00810EF1" w:rsidP="00685A88">
      <w:pPr>
        <w:ind w:firstLine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 xml:space="preserve">option: </w:t>
      </w:r>
      <w:r>
        <w:rPr>
          <w:color w:val="000000"/>
        </w:rPr>
        <w:t>WA (az életben lévő munkások száma), WD (a halott munkások száma), C (a ládák száma), CR (az előírt helyen lévő ládák száma), CW (az előírt helyen nem lévő ládák száma), CS (a nem mozgatható ládák száma)</w:t>
      </w:r>
      <w:r w:rsidR="00DB40D7">
        <w:rPr>
          <w:color w:val="000000"/>
        </w:rPr>
        <w:t>.</w:t>
      </w:r>
    </w:p>
    <w:p w:rsidR="00F91334" w:rsidRDefault="00F91334" w:rsidP="00F91334">
      <w:pPr>
        <w:pStyle w:val="magyarazat"/>
      </w:pPr>
    </w:p>
    <w:p w:rsidR="00723D70" w:rsidRPr="00723D70" w:rsidRDefault="00723D70" w:rsidP="00723D70">
      <w:pPr>
        <w:pStyle w:val="NormalWeb"/>
        <w:spacing w:before="0" w:beforeAutospacing="0" w:after="0" w:afterAutospacing="0"/>
        <w:rPr>
          <w:i/>
        </w:rPr>
      </w:pPr>
      <w:r w:rsidRPr="00723D70">
        <w:rPr>
          <w:i/>
          <w:color w:val="000000"/>
        </w:rPr>
        <w:lastRenderedPageBreak/>
        <w:t>A pályák a “Tiled” nevű program JSON kimenetű file formátumában vannak tárolva méghozzá 2 rétegen, egy mező és egy entitás rétegen.</w:t>
      </w:r>
    </w:p>
    <w:p w:rsidR="00723D70" w:rsidRDefault="00723D70" w:rsidP="00F91334">
      <w:pPr>
        <w:pStyle w:val="magyarazat"/>
      </w:pPr>
    </w:p>
    <w:p w:rsidR="00F91334" w:rsidRDefault="00F91334" w:rsidP="00F91334">
      <w:pPr>
        <w:pStyle w:val="Heading3"/>
      </w:pPr>
      <w:r>
        <w:t>Kimeneti nyelv</w:t>
      </w:r>
    </w:p>
    <w:p w:rsidR="00937AB3" w:rsidRDefault="00937AB3" w:rsidP="00937AB3">
      <w:pPr>
        <w:pStyle w:val="NormalWeb"/>
        <w:spacing w:before="0" w:beforeAutospacing="0" w:after="0" w:afterAutospacing="0"/>
      </w:pPr>
      <w:r>
        <w:rPr>
          <w:color w:val="000000"/>
        </w:rPr>
        <w:t>A kimeneti nyelv minden parancsa elé rakható egy NOT, amivel jelezzük hogy a bizonyos dologtól elvárjuk hogy az NE legyen (viszont ekkor már ugyanarra a parancsra valaminek az igazát nem tudjuk már vizsgálni).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 xml:space="preserve">STEP: </w:t>
      </w:r>
    </w:p>
    <w:p w:rsidR="00937AB3" w:rsidRDefault="00937AB3" w:rsidP="00937AB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STEP_OK &lt;player index&gt;</w:t>
      </w:r>
    </w:p>
    <w:p w:rsidR="00937AB3" w:rsidRDefault="00937AB3" w:rsidP="00937AB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STEP_FAIL &lt;player index&gt;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PLACE:</w:t>
      </w:r>
    </w:p>
    <w:p w:rsidR="00937AB3" w:rsidRDefault="00937AB3" w:rsidP="00937AB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PLACE_OK &lt;player index&gt;</w:t>
      </w:r>
    </w:p>
    <w:p w:rsidR="00937AB3" w:rsidRDefault="00937AB3" w:rsidP="00937AB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PLACE_FAIL &lt;player index&gt;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SAVE/LOAD/LEVEL:</w:t>
      </w:r>
    </w:p>
    <w:p w:rsidR="00937AB3" w:rsidRDefault="00937AB3" w:rsidP="00937AB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(SAVE/LOAD/LEVEL)_SUCCESS &lt;name&gt;</w:t>
      </w:r>
    </w:p>
    <w:p w:rsidR="00937AB3" w:rsidRDefault="00937AB3" w:rsidP="00937AB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(SAVE/LOAD/LEVEL)_FAIL &lt;name&gt;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 xml:space="preserve">LISTLEVELS/LISTSAVES: </w:t>
      </w:r>
    </w:p>
    <w:p w:rsidR="00937AB3" w:rsidRDefault="00937AB3" w:rsidP="00937AB3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(LEVELS/SAVES){ &lt;összes file név vesszővel elválasztva idézőjelek közt&gt;}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SWITCHINFO:</w:t>
      </w:r>
    </w:p>
    <w:p w:rsidR="00937AB3" w:rsidRDefault="00937AB3" w:rsidP="00937AB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ACTIVE &lt;switch_xy&gt;</w:t>
      </w:r>
    </w:p>
    <w:p w:rsidR="00937AB3" w:rsidRDefault="00937AB3" w:rsidP="00937AB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NOT_ACTIVE &lt;switch_xy&gt;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HOLEINFO:</w:t>
      </w:r>
    </w:p>
    <w:p w:rsidR="00937AB3" w:rsidRDefault="00937AB3" w:rsidP="00937AB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OPEN &lt;switch_xy&gt;</w:t>
      </w:r>
    </w:p>
    <w:p w:rsidR="00937AB3" w:rsidRPr="00937AB3" w:rsidRDefault="00937AB3" w:rsidP="00937AB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CLOSED &lt;switch_xy&gt;</w:t>
      </w:r>
    </w:p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PLAYERINFO:</w:t>
      </w:r>
    </w:p>
    <w:p w:rsidR="00937AB3" w:rsidRDefault="00937AB3" w:rsidP="00937AB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PLAYER_(HP/PTS/ITEM) &lt;player index&gt;, &lt;a kérdezett dolog&gt;</w:t>
      </w:r>
    </w:p>
    <w:p w:rsidR="00937AB3" w:rsidRDefault="00937AB3" w:rsidP="00937AB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kérdezett dolog HP, PTS-re szám, ITEM-re ‘H’ ha méz, ‘O’ ha olaj, ‘N’ ha semmi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CNT:</w:t>
      </w:r>
    </w:p>
    <w:p w:rsidR="00937AB3" w:rsidRDefault="00937AB3" w:rsidP="00937AB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(WA/WD/C/CR/CW/CS) &lt;number&gt;</w:t>
      </w:r>
    </w:p>
    <w:p w:rsidR="00F91334" w:rsidRPr="00F91334" w:rsidRDefault="00F91334" w:rsidP="00F91334"/>
    <w:p w:rsidR="00937AB3" w:rsidRPr="00257EEE" w:rsidRDefault="00F309EF" w:rsidP="00937AB3">
      <w:pPr>
        <w:pStyle w:val="Heading2"/>
      </w:pPr>
      <w:r>
        <w:br w:type="page"/>
      </w:r>
      <w:r w:rsidR="00F91334">
        <w:lastRenderedPageBreak/>
        <w:t>Összes részletes use-case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STEP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Lépteti a megadott játékos dolgozóját a megadott irányba.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megadott dolgozó a megadott irányba lép, és lehetőség szerint akár egy komplexebb lépési vagy tolási szekvenciát is végrehajthat annak érdekében, hogy a megadott irányban lévő mezőre kerüljön. A lépés vagy sikerül, vagy nem.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PLACE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játékos dolgozója mézet vagy olajat rak a padlóra.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kiválasztott dolgozó a nála lévő tárgyat elhelyezi a padlón, amin tartózkodik. Ennek a hatása akkor érvényesül, amikor a dolgozó lelép a mezőről, akár mert magától lép vagy mert eltolják onnan.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WAIT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Adott ideig várakoztatja a programot.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parancs beütését követően a sorba következő parancsok csak azután futnak le, hogy a visszaszámláló letelik. A korábban bevitt parancsok hatása továbbra is érvényes és szabadon változtathatják a futás kimenetét.</w:t>
            </w:r>
          </w:p>
        </w:tc>
      </w:tr>
    </w:tbl>
    <w:p w:rsidR="00937AB3" w:rsidRDefault="00937AB3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SAVE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futás állapotát elmenti egy megadott fájlnéven.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megadott fájlnéven lementésre kerül a futás aktuális állapota, ahonnan az később visszatölthető.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LOAD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Beölt egy korábban elmentett futási állapotot.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parancs betölti a megadott néven található mentett futást és lehetővé teszi annak folytatását, ha az létezik, ellenkező esetben hibaüzenetet dob.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LEVEL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Betölt egy pályát a megadott néven.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parancs betölti a megadott néven található pályát, ha az létezik, ellenkező esetben hibaüzenetet dob.</w:t>
            </w:r>
          </w:p>
        </w:tc>
      </w:tr>
    </w:tbl>
    <w:p w:rsidR="00CE12E9" w:rsidRDefault="00CE12E9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LISTLEVELS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Kilistázza az elérhető pályákat.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Kilistázza a konzolra az elérhető pályákat, ha vannak.</w:t>
            </w:r>
          </w:p>
        </w:tc>
      </w:tr>
    </w:tbl>
    <w:p w:rsidR="00937AB3" w:rsidRDefault="00937AB3" w:rsidP="00937AB3"/>
    <w:p w:rsidR="00F309EF" w:rsidRDefault="00F309EF" w:rsidP="00937AB3"/>
    <w:p w:rsidR="00F309EF" w:rsidRDefault="00F309EF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LISTSAVES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Kilistázza az elérhető korábban elmentett futási állapotokat.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Kilistázza a konzolra az elérhető korábban elmentett futási állapotokat, ha vannak.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SWITCHINFO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egy kapcsoló állapotát.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egy kapcsoló állapotát, azaz, hogy egy kapcsolón tartózkodik-e jelenleg láda vagy sem.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HOLEINFO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egy kapcsolóhoz tartozó lyukak állapotát.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egy kapcsolóhoz tartozó lyukak állapotát, azaz, hogy egy kapcsolóhoz tartozó lyukak nyitva vagy csukva vannak-e.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PLAYERINFO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egy játékos állapotát.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Lekérdezhető egy játékos állapota, azaz az életereje, a pontjainak a száma, valamint az éppen nála lévő lerakható dolog típusa is.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32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CNT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kiválasztott tulajdonságú entitások számát.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Lekérdezhető a halott és élő munkások száma, a ládák összes száma, az előírt helyen és a nem előírt helyen lévő, valamint a tovább már nem tolható (beragadt) ládák száma.</w:t>
            </w:r>
          </w:p>
        </w:tc>
      </w:tr>
    </w:tbl>
    <w:p w:rsidR="00F91334" w:rsidRPr="00F91334" w:rsidRDefault="00F91334" w:rsidP="00F91334"/>
    <w:p w:rsidR="00257EEE" w:rsidRPr="00257EEE" w:rsidRDefault="00257EEE" w:rsidP="00257EEE">
      <w:pPr>
        <w:pStyle w:val="Heading2"/>
      </w:pPr>
      <w:r>
        <w:br w:type="page"/>
      </w:r>
      <w:r w:rsidR="00F91334">
        <w:lastRenderedPageBreak/>
        <w:t>Tesztelési terv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Move worker on empty field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munkás léptetésének tesztelése.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üres padlóra lépteti a munkást és ellenőrzi, hogy sikerült-e a lépés.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pushes crate to empty field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Lépteti a munkást, ami így eltol egy ládát és ellenőrzi, hogy sikerült-e a tolás.</w:t>
            </w:r>
          </w:p>
        </w:tc>
      </w:tr>
      <w:tr w:rsidR="00257EEE" w:rsidTr="00257EEE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láda eltolásának tesztelése.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pushes other worker directly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Lépteti a munkást egy olyan mezőre ahol egy másik munkás áll, és ellenőrzi hogy nem sikerült a lépés.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Munkás közvetlen tolásának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pushes other worker in chain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Lépteti a munkást, hogy egy ládán keresztül eltoljon egy másik munkást, és ellenőrzi a tolás sikerességét. 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Munkás láncban való tolásának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smashed by wall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Lépteti egy munkást, hogy egy ládán keresztül falnak toljon egy másik munkást, és ellenőrzi a tolás sikerességét, valamint a meghalt munkás életét.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Munkás falhoz való passzírozásának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smashed by spawn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Lépteti egy munkást, hogy egy ládán keresztül egy nem saját spawnra toljon egy másik munkást, és ellenőrzi a tolás sikerességét, valamint a meghalt munkás életét.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Munkás spawnhoz való passzírozásának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falls into hole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egy aktív lyukba lépjen, és ellenőrzi a meghalt munkás életét.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Munkás lyukba esésének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pushes lifecrate into hole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egy szívecskés ládát eltoljon egy lyukba, és ellenőrzi a tolás sikerességét, illetve a munkás életszámának növekvését.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Szívecskés láda működésének tesztelése.</w:t>
            </w:r>
          </w:p>
        </w:tc>
      </w:tr>
    </w:tbl>
    <w:p w:rsidR="00257EEE" w:rsidRDefault="00257EEE" w:rsidP="00257EEE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Target activation test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az egy ládát toljon egy üres cél mezőre, majd ellenőrzi a tolás sikerességét és, hogy a munkás kapott-e pontot.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Láda cél területre való mozgatásával szerezhető pontok tesztje.</w:t>
            </w:r>
          </w:p>
        </w:tc>
      </w:tr>
    </w:tbl>
    <w:p w:rsidR="00257EEE" w:rsidRDefault="00257EEE" w:rsidP="00257EEE"/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Target deactivation test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az egy ládát letoljon egy cél mezőről, majd ellenőrzi a tolás sikerességét és, hogy a ládát a targetra toló munkás vesztett-e pontot.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Láda cél területre való mozgatásával szerezhető pontok tesztje.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Switch activation test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az egy ládát toljon egy üres kapcsoló mezőre, majd ellenőrzi a tolás sikerességét és a kapcsolt mezők állapotát.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Kapcsoló ládával való aktiválásának tesztje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Switch deactivation test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az egy ládát eltoljon egy kapcsoló mezőről, majd ellenőrzi a tolás sikerességét és a kapcsolt mezők állapotát.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Kapcsoló deaktiválásának tesztje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modificator test - oil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olaj nélkül éppen nem eltolható sorba, elhelyez egy munkás olajat, és utána eltolja azt. Ellenőrizzük az eltolás sikerességét.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Olaj síkosító hatásának tesztelése.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modificator test - honey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méz nélkül éppen eltolható sorba, elhelyez egy munkás mézet, és utána megpróbálja eltolni azt. Ellenőrizzük az eltolás sikertelenségét.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Méz tolás hátráltató hatásának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Locking mechanism of simultaneously pushed conflicting chains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Időben nagyon közel egymás után elindított, egymás útjában álló tolásokat szimulál, majd ellenőrzi, hogy az első parancs helyesen lezárta-e a lánc tagjait amíg végre nem hajtódott a tolás.  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Egyszerre történő, egymást kizáró láncok viselkedésének teszte.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Game ends because there is a crate on all target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ami betol egy ládát, az utolsó szabad célterületre, majd ellenőrizzük, hogy észlelte-e a játék végét, és pontszám alapján a jó játékost választotta győztesnek.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célterületek feltöltése miatti játék vég észlelésének tesztje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Game ends because there are no moveable crates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ami betolja az utolsó mozgatható ládát, az egy olyan helyre, ahol az beragad. Majd ellenőrizzük, hogy észlelte-e a játék végét, és pontszám alapján a jó játékost választotta győztesnek.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Beragadás miatti játék vég észlelésének  tesztje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Game ends because all the workers died except one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munkást úgy mozgat, hogy meghaljon (vagy lyukba lép, vagy összepaszíroz egy másikat), majd ellenőrziük, hogy észlelte-e azt, hogy a játéknak vége kell lennie és az életben maradt játékos nyert.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Játékos elimináció miatti játék vég észlelésének tesztelése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Player gains an item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szituációban megteremti a tárgy szerzésnek a feltételeit. Majd ellenőrizzük hogy ténylegesen meg kapja-e a tárgyat a munkás.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Tárgy (pl.: olaj, méz) szerzésének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29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puts down item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worker elhelyez egy tárgyat arra a mezőre amin épp áll. Ellenőrizzük, hogy ténylegesen lekerült-e a tárgy, valamint, hogy már nincs a munkásnál.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Tárgy elhelyezésének tesztje</w:t>
            </w:r>
          </w:p>
        </w:tc>
      </w:tr>
    </w:tbl>
    <w:p w:rsidR="00E8788A" w:rsidRPr="00F91334" w:rsidRDefault="00E8788A" w:rsidP="00257EEE">
      <w:pPr>
        <w:pStyle w:val="magyarazat"/>
      </w:pPr>
    </w:p>
    <w:p w:rsidR="00F91334" w:rsidRDefault="00F91334" w:rsidP="00F91334">
      <w:pPr>
        <w:pStyle w:val="Heading2"/>
      </w:pPr>
      <w:r>
        <w:t>Tesztelést támogató segéd- és fordítóprogramok specifikálása</w:t>
      </w:r>
    </w:p>
    <w:p w:rsidR="005A0808" w:rsidRDefault="005A0808" w:rsidP="005A080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A bemeneti nyelv által specifikált tesztesetek szöveges formátumban, külön file-okban vannak tárolva. A szoftver induláskor betölti a TEST_ALL nevű szöveges file-t, mely soronként 2 filenevet/elérési utat tartalmaz. A sorban első a bemeneti nyelvet tartalamazó szöveg, egy konkrét teszt eset. A második pedig az ehhez elvárt kimenet.</w:t>
      </w:r>
    </w:p>
    <w:p w:rsidR="008A3F60" w:rsidRDefault="008A3F60" w:rsidP="005A0808">
      <w:pPr>
        <w:pStyle w:val="NormalWeb"/>
        <w:spacing w:before="0" w:beforeAutospacing="0" w:after="0" w:afterAutospacing="0"/>
      </w:pPr>
    </w:p>
    <w:p w:rsidR="009D294B" w:rsidRDefault="009D294B" w:rsidP="009D294B">
      <w:pPr>
        <w:pStyle w:val="Heading2"/>
      </w:pPr>
      <w: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1270"/>
        <w:gridCol w:w="1710"/>
        <w:gridCol w:w="4248"/>
      </w:tblGrid>
      <w:tr w:rsidR="009D294B" w:rsidTr="0036643D">
        <w:tc>
          <w:tcPr>
            <w:tcW w:w="1998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1270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1710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4248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36643D" w:rsidTr="0036643D">
        <w:tc>
          <w:tcPr>
            <w:tcW w:w="1998" w:type="dxa"/>
          </w:tcPr>
          <w:p w:rsidR="0036643D" w:rsidRDefault="0036643D" w:rsidP="0036643D">
            <w:r>
              <w:t xml:space="preserve">2018.03.22. 20:00 </w:t>
            </w:r>
          </w:p>
        </w:tc>
        <w:tc>
          <w:tcPr>
            <w:tcW w:w="1270" w:type="dxa"/>
          </w:tcPr>
          <w:p w:rsidR="0036643D" w:rsidRDefault="0036643D" w:rsidP="0036643D">
            <w:r>
              <w:t>2 óra</w:t>
            </w:r>
          </w:p>
        </w:tc>
        <w:tc>
          <w:tcPr>
            <w:tcW w:w="1710" w:type="dxa"/>
          </w:tcPr>
          <w:p w:rsidR="0036643D" w:rsidRDefault="0036643D" w:rsidP="0036643D">
            <w:r>
              <w:t>LAKATOS</w:t>
            </w:r>
          </w:p>
        </w:tc>
        <w:tc>
          <w:tcPr>
            <w:tcW w:w="4248" w:type="dxa"/>
          </w:tcPr>
          <w:p w:rsidR="0036643D" w:rsidRDefault="0036643D" w:rsidP="0036643D">
            <w:r>
              <w:t>A változtatások megvalósítása és dokumentálása. (7.0)</w:t>
            </w:r>
          </w:p>
        </w:tc>
      </w:tr>
      <w:tr w:rsidR="0036643D" w:rsidTr="0036643D">
        <w:tc>
          <w:tcPr>
            <w:tcW w:w="1998" w:type="dxa"/>
          </w:tcPr>
          <w:p w:rsidR="0036643D" w:rsidRDefault="0036643D" w:rsidP="0036643D">
            <w:r>
              <w:t xml:space="preserve">2018.03.23. 16:00 </w:t>
            </w:r>
          </w:p>
        </w:tc>
        <w:tc>
          <w:tcPr>
            <w:tcW w:w="1270" w:type="dxa"/>
          </w:tcPr>
          <w:p w:rsidR="0036643D" w:rsidRDefault="0036643D" w:rsidP="0036643D">
            <w:r>
              <w:t>2 óra</w:t>
            </w:r>
          </w:p>
        </w:tc>
        <w:tc>
          <w:tcPr>
            <w:tcW w:w="1710" w:type="dxa"/>
          </w:tcPr>
          <w:p w:rsidR="0036643D" w:rsidRDefault="0036643D" w:rsidP="0036643D">
            <w:r>
              <w:t>CSANÁDY</w:t>
            </w:r>
          </w:p>
        </w:tc>
        <w:tc>
          <w:tcPr>
            <w:tcW w:w="4248" w:type="dxa"/>
          </w:tcPr>
          <w:p w:rsidR="0036643D" w:rsidRDefault="0036643D" w:rsidP="0036643D">
            <w:r>
              <w:t>A prototípus alapgondolatának, bemeneti és kimeneti nyelvének megfogalmazása. (7.1)</w:t>
            </w:r>
          </w:p>
        </w:tc>
      </w:tr>
      <w:tr w:rsidR="0036643D" w:rsidTr="0036643D">
        <w:tc>
          <w:tcPr>
            <w:tcW w:w="1998" w:type="dxa"/>
          </w:tcPr>
          <w:p w:rsidR="0036643D" w:rsidRDefault="0036643D" w:rsidP="0036643D">
            <w:r>
              <w:t xml:space="preserve">2018.03.23. 16:00 </w:t>
            </w:r>
          </w:p>
        </w:tc>
        <w:tc>
          <w:tcPr>
            <w:tcW w:w="1270" w:type="dxa"/>
          </w:tcPr>
          <w:p w:rsidR="0036643D" w:rsidRDefault="0036643D" w:rsidP="0036643D">
            <w:r>
              <w:t>2 óra</w:t>
            </w:r>
          </w:p>
        </w:tc>
        <w:tc>
          <w:tcPr>
            <w:tcW w:w="1710" w:type="dxa"/>
          </w:tcPr>
          <w:p w:rsidR="0036643D" w:rsidRDefault="0036643D" w:rsidP="0036643D">
            <w:r>
              <w:t>LENKEFI</w:t>
            </w:r>
          </w:p>
        </w:tc>
        <w:tc>
          <w:tcPr>
            <w:tcW w:w="4248" w:type="dxa"/>
          </w:tcPr>
          <w:p w:rsidR="0036643D" w:rsidRDefault="0036643D" w:rsidP="0036643D">
            <w:r>
              <w:t>A prototípus alapgondolatának, bemeneti és kimeneti nyelvének megfogalmazása. (7.1)</w:t>
            </w:r>
          </w:p>
        </w:tc>
      </w:tr>
      <w:tr w:rsidR="00E10EC5" w:rsidTr="0036643D">
        <w:tc>
          <w:tcPr>
            <w:tcW w:w="1998" w:type="dxa"/>
          </w:tcPr>
          <w:p w:rsidR="00E10EC5" w:rsidRDefault="00E10EC5" w:rsidP="00E10EC5">
            <w:r>
              <w:t xml:space="preserve">2018.03.24. 23:00 </w:t>
            </w:r>
          </w:p>
        </w:tc>
        <w:tc>
          <w:tcPr>
            <w:tcW w:w="1270" w:type="dxa"/>
          </w:tcPr>
          <w:p w:rsidR="00E10EC5" w:rsidRDefault="00E10EC5" w:rsidP="00E10EC5">
            <w:r>
              <w:t>2 óra</w:t>
            </w:r>
          </w:p>
        </w:tc>
        <w:tc>
          <w:tcPr>
            <w:tcW w:w="1710" w:type="dxa"/>
          </w:tcPr>
          <w:p w:rsidR="00E10EC5" w:rsidRDefault="00E10EC5" w:rsidP="00E10EC5">
            <w:r>
              <w:t>SZAKÁLLAS</w:t>
            </w:r>
          </w:p>
        </w:tc>
        <w:tc>
          <w:tcPr>
            <w:tcW w:w="4248" w:type="dxa"/>
          </w:tcPr>
          <w:p w:rsidR="00E10EC5" w:rsidRDefault="00E10EC5" w:rsidP="00E10EC5">
            <w:r>
              <w:t>Use-casek megfogalmazása. (7.2)</w:t>
            </w:r>
          </w:p>
        </w:tc>
      </w:tr>
      <w:tr w:rsidR="00E10EC5" w:rsidTr="0036643D">
        <w:tc>
          <w:tcPr>
            <w:tcW w:w="1998" w:type="dxa"/>
          </w:tcPr>
          <w:p w:rsidR="00E10EC5" w:rsidRDefault="00E10EC5" w:rsidP="00E10EC5">
            <w:r>
              <w:t xml:space="preserve">2018.03.25. 10:00 </w:t>
            </w:r>
          </w:p>
        </w:tc>
        <w:tc>
          <w:tcPr>
            <w:tcW w:w="1270" w:type="dxa"/>
          </w:tcPr>
          <w:p w:rsidR="00E10EC5" w:rsidRDefault="00E10EC5" w:rsidP="00E10EC5">
            <w:r>
              <w:t>1 óra</w:t>
            </w:r>
          </w:p>
        </w:tc>
        <w:tc>
          <w:tcPr>
            <w:tcW w:w="1710" w:type="dxa"/>
          </w:tcPr>
          <w:p w:rsidR="00E10EC5" w:rsidRDefault="00E10EC5" w:rsidP="00E10EC5">
            <w:r>
              <w:t>SZAKÁLLAS</w:t>
            </w:r>
          </w:p>
        </w:tc>
        <w:tc>
          <w:tcPr>
            <w:tcW w:w="4248" w:type="dxa"/>
          </w:tcPr>
          <w:p w:rsidR="00E10EC5" w:rsidRDefault="00E10EC5" w:rsidP="00E10EC5">
            <w:r>
              <w:t>Tesztesetek megfogalmazása. (7.3)</w:t>
            </w:r>
          </w:p>
        </w:tc>
      </w:tr>
      <w:tr w:rsidR="00E10EC5" w:rsidTr="0036643D">
        <w:tc>
          <w:tcPr>
            <w:tcW w:w="1998" w:type="dxa"/>
          </w:tcPr>
          <w:p w:rsidR="00E10EC5" w:rsidRDefault="00E10EC5" w:rsidP="00E10EC5">
            <w:r>
              <w:t xml:space="preserve">2018.03.25. 15:00 </w:t>
            </w:r>
          </w:p>
        </w:tc>
        <w:tc>
          <w:tcPr>
            <w:tcW w:w="1270" w:type="dxa"/>
          </w:tcPr>
          <w:p w:rsidR="00E10EC5" w:rsidRDefault="00E10EC5" w:rsidP="00E10EC5">
            <w:r>
              <w:t>2 óra</w:t>
            </w:r>
          </w:p>
        </w:tc>
        <w:tc>
          <w:tcPr>
            <w:tcW w:w="1710" w:type="dxa"/>
          </w:tcPr>
          <w:p w:rsidR="00E10EC5" w:rsidRDefault="00E10EC5" w:rsidP="00E10EC5">
            <w:r>
              <w:t>JANI</w:t>
            </w:r>
          </w:p>
        </w:tc>
        <w:tc>
          <w:tcPr>
            <w:tcW w:w="4248" w:type="dxa"/>
          </w:tcPr>
          <w:p w:rsidR="00E10EC5" w:rsidRDefault="00E10EC5" w:rsidP="00E10EC5">
            <w:r>
              <w:t>Tesztesetek megfogalmazása. (7.3)</w:t>
            </w:r>
          </w:p>
        </w:tc>
      </w:tr>
      <w:tr w:rsidR="00E10EC5" w:rsidTr="0036643D">
        <w:tc>
          <w:tcPr>
            <w:tcW w:w="1998" w:type="dxa"/>
          </w:tcPr>
          <w:p w:rsidR="00E10EC5" w:rsidRDefault="00E10EC5" w:rsidP="00E10EC5">
            <w:r>
              <w:t xml:space="preserve">2018.03.25. 23:00 </w:t>
            </w:r>
          </w:p>
        </w:tc>
        <w:tc>
          <w:tcPr>
            <w:tcW w:w="1270" w:type="dxa"/>
          </w:tcPr>
          <w:p w:rsidR="00E10EC5" w:rsidRDefault="00E10EC5" w:rsidP="00E10EC5">
            <w:r>
              <w:t>1 óra</w:t>
            </w:r>
          </w:p>
        </w:tc>
        <w:tc>
          <w:tcPr>
            <w:tcW w:w="1710" w:type="dxa"/>
          </w:tcPr>
          <w:p w:rsidR="00E10EC5" w:rsidRDefault="00E10EC5" w:rsidP="00E10EC5">
            <w:r>
              <w:t>LAKATOS</w:t>
            </w:r>
          </w:p>
        </w:tc>
        <w:tc>
          <w:tcPr>
            <w:tcW w:w="4248" w:type="dxa"/>
          </w:tcPr>
          <w:p w:rsidR="00E10EC5" w:rsidRDefault="00E10EC5" w:rsidP="00E10EC5">
            <w:r>
              <w:t>Tesztelést támogató segéd- és fordítóprogramok specifikálása, a dokumentum véglegesítése. (7.4)</w:t>
            </w:r>
          </w:p>
        </w:tc>
      </w:tr>
    </w:tbl>
    <w:p w:rsidR="009D294B" w:rsidRDefault="009D294B" w:rsidP="009D294B"/>
    <w:p w:rsidR="009D294B" w:rsidRPr="00F91334" w:rsidRDefault="009D294B" w:rsidP="009D294B"/>
    <w:sectPr w:rsidR="009D294B" w:rsidRPr="00F91334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F18" w:rsidRDefault="002D2F18">
      <w:r>
        <w:separator/>
      </w:r>
    </w:p>
  </w:endnote>
  <w:endnote w:type="continuationSeparator" w:id="0">
    <w:p w:rsidR="002D2F18" w:rsidRDefault="002D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2E9" w:rsidRDefault="00CE12E9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12E9" w:rsidRDefault="00CE12E9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2E9" w:rsidRDefault="00CE12E9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E12E9" w:rsidRDefault="00CE12E9" w:rsidP="00E95F45">
    <w:pPr>
      <w:pStyle w:val="Footer"/>
      <w:ind w:right="360"/>
    </w:pPr>
    <w:r>
      <w:rPr>
        <w:lang w:val="en-US"/>
      </w:rPr>
      <w:t>2018.03.26.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F18" w:rsidRDefault="002D2F18">
      <w:r>
        <w:separator/>
      </w:r>
    </w:p>
  </w:footnote>
  <w:footnote w:type="continuationSeparator" w:id="0">
    <w:p w:rsidR="002D2F18" w:rsidRDefault="002D2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2E9" w:rsidRPr="005948EF" w:rsidRDefault="00CE12E9" w:rsidP="00F327F2">
    <w:pPr>
      <w:pStyle w:val="Footer"/>
      <w:ind w:right="360"/>
      <w:rPr>
        <w:lang w:val="en-US"/>
      </w:rPr>
    </w:pPr>
    <w:r w:rsidRPr="005948EF">
      <w:t>7. Prototípus koncepciója</w:t>
    </w:r>
    <w:r w:rsidRPr="005948EF">
      <w:tab/>
    </w:r>
    <w:r w:rsidRPr="005948EF">
      <w:tab/>
      <w:t>we_dont_c_sharp</w:t>
    </w:r>
  </w:p>
  <w:p w:rsidR="00CE12E9" w:rsidRDefault="00CE12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193"/>
    <w:multiLevelType w:val="multilevel"/>
    <w:tmpl w:val="8466A2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FED"/>
    <w:multiLevelType w:val="multilevel"/>
    <w:tmpl w:val="DBDC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36ED"/>
    <w:multiLevelType w:val="multilevel"/>
    <w:tmpl w:val="A8B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23D62AB"/>
    <w:multiLevelType w:val="multilevel"/>
    <w:tmpl w:val="2410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34C51"/>
    <w:multiLevelType w:val="multilevel"/>
    <w:tmpl w:val="1FA0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F2F14"/>
    <w:multiLevelType w:val="multilevel"/>
    <w:tmpl w:val="BF8E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F68F8"/>
    <w:multiLevelType w:val="multilevel"/>
    <w:tmpl w:val="6C3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412EC"/>
    <w:multiLevelType w:val="multilevel"/>
    <w:tmpl w:val="1DACA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129D3"/>
    <w:multiLevelType w:val="multilevel"/>
    <w:tmpl w:val="8542A8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5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03AE2"/>
    <w:multiLevelType w:val="multilevel"/>
    <w:tmpl w:val="7C1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F1426"/>
    <w:multiLevelType w:val="multilevel"/>
    <w:tmpl w:val="51F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A1656"/>
    <w:multiLevelType w:val="multilevel"/>
    <w:tmpl w:val="304074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6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814D8"/>
    <w:multiLevelType w:val="multilevel"/>
    <w:tmpl w:val="CBC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C30E7"/>
    <w:multiLevelType w:val="multilevel"/>
    <w:tmpl w:val="6F70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D6164"/>
    <w:multiLevelType w:val="multilevel"/>
    <w:tmpl w:val="0260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A6145"/>
    <w:multiLevelType w:val="multilevel"/>
    <w:tmpl w:val="A2C0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16B65"/>
    <w:multiLevelType w:val="multilevel"/>
    <w:tmpl w:val="7CD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9163722"/>
    <w:multiLevelType w:val="multilevel"/>
    <w:tmpl w:val="7F58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C3D6C"/>
    <w:multiLevelType w:val="multilevel"/>
    <w:tmpl w:val="444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40C16"/>
    <w:multiLevelType w:val="multilevel"/>
    <w:tmpl w:val="CD666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C80182"/>
    <w:multiLevelType w:val="multilevel"/>
    <w:tmpl w:val="E7B256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9C3DD0"/>
    <w:multiLevelType w:val="multilevel"/>
    <w:tmpl w:val="26D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A042E"/>
    <w:multiLevelType w:val="multilevel"/>
    <w:tmpl w:val="9A1CAE9E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none"/>
      <w:pStyle w:val="Heading4"/>
      <w:lvlText w:val=""/>
      <w:lvlJc w:val="left"/>
      <w:pPr>
        <w:tabs>
          <w:tab w:val="num" w:pos="360"/>
        </w:tabs>
      </w:pPr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3"/>
  </w:num>
  <w:num w:numId="2">
    <w:abstractNumId w:val="24"/>
  </w:num>
  <w:num w:numId="3">
    <w:abstractNumId w:val="18"/>
  </w:num>
  <w:num w:numId="4">
    <w:abstractNumId w:val="2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21"/>
    <w:lvlOverride w:ilvl="3">
      <w:lvl w:ilvl="3">
        <w:numFmt w:val="decimal"/>
        <w:lvlText w:val="%4."/>
        <w:lvlJc w:val="left"/>
      </w:lvl>
    </w:lvlOverride>
  </w:num>
  <w:num w:numId="8">
    <w:abstractNumId w:val="14"/>
  </w:num>
  <w:num w:numId="9">
    <w:abstractNumId w:val="0"/>
    <w:lvlOverride w:ilvl="3">
      <w:lvl w:ilvl="3">
        <w:numFmt w:val="decimal"/>
        <w:lvlText w:val="%4."/>
        <w:lvlJc w:val="left"/>
      </w:lvl>
    </w:lvlOverride>
  </w:num>
  <w:num w:numId="10">
    <w:abstractNumId w:val="6"/>
  </w:num>
  <w:num w:numId="11">
    <w:abstractNumId w:val="8"/>
    <w:lvlOverride w:ilvl="3">
      <w:lvl w:ilvl="3">
        <w:numFmt w:val="decimal"/>
        <w:lvlText w:val="%4."/>
        <w:lvlJc w:val="left"/>
      </w:lvl>
    </w:lvlOverride>
  </w:num>
  <w:num w:numId="12">
    <w:abstractNumId w:val="16"/>
  </w:num>
  <w:num w:numId="13">
    <w:abstractNumId w:val="9"/>
    <w:lvlOverride w:ilvl="3">
      <w:lvl w:ilvl="3">
        <w:numFmt w:val="decimal"/>
        <w:lvlText w:val="%4."/>
        <w:lvlJc w:val="left"/>
      </w:lvl>
    </w:lvlOverride>
  </w:num>
  <w:num w:numId="14">
    <w:abstractNumId w:val="19"/>
  </w:num>
  <w:num w:numId="15">
    <w:abstractNumId w:val="12"/>
    <w:lvlOverride w:ilvl="3">
      <w:lvl w:ilvl="3">
        <w:numFmt w:val="decimal"/>
        <w:lvlText w:val="%4."/>
        <w:lvlJc w:val="left"/>
      </w:lvl>
    </w:lvlOverride>
  </w:num>
  <w:num w:numId="16">
    <w:abstractNumId w:val="11"/>
  </w:num>
  <w:num w:numId="17">
    <w:abstractNumId w:val="22"/>
    <w:lvlOverride w:ilvl="3">
      <w:lvl w:ilvl="3">
        <w:numFmt w:val="decimal"/>
        <w:lvlText w:val="%4."/>
        <w:lvlJc w:val="left"/>
      </w:lvl>
    </w:lvlOverride>
  </w:num>
  <w:num w:numId="18">
    <w:abstractNumId w:val="23"/>
  </w:num>
  <w:num w:numId="19">
    <w:abstractNumId w:val="2"/>
  </w:num>
  <w:num w:numId="20">
    <w:abstractNumId w:val="1"/>
  </w:num>
  <w:num w:numId="21">
    <w:abstractNumId w:val="15"/>
  </w:num>
  <w:num w:numId="22">
    <w:abstractNumId w:val="10"/>
  </w:num>
  <w:num w:numId="23">
    <w:abstractNumId w:val="5"/>
  </w:num>
  <w:num w:numId="24">
    <w:abstractNumId w:val="17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2CA0"/>
    <w:rsid w:val="001032BB"/>
    <w:rsid w:val="00111D84"/>
    <w:rsid w:val="00146EA9"/>
    <w:rsid w:val="0016095B"/>
    <w:rsid w:val="001B3117"/>
    <w:rsid w:val="00257EEE"/>
    <w:rsid w:val="002A48FD"/>
    <w:rsid w:val="002B19B7"/>
    <w:rsid w:val="002D2F18"/>
    <w:rsid w:val="002E01B6"/>
    <w:rsid w:val="00314E32"/>
    <w:rsid w:val="00351B93"/>
    <w:rsid w:val="0036643D"/>
    <w:rsid w:val="003A6254"/>
    <w:rsid w:val="003B16EF"/>
    <w:rsid w:val="003B2742"/>
    <w:rsid w:val="003E1A72"/>
    <w:rsid w:val="003F0138"/>
    <w:rsid w:val="004177CD"/>
    <w:rsid w:val="0045586F"/>
    <w:rsid w:val="00456E01"/>
    <w:rsid w:val="004B07DC"/>
    <w:rsid w:val="004C685C"/>
    <w:rsid w:val="004D0FF8"/>
    <w:rsid w:val="0050216C"/>
    <w:rsid w:val="005948EF"/>
    <w:rsid w:val="005A0808"/>
    <w:rsid w:val="005B5E86"/>
    <w:rsid w:val="00627B50"/>
    <w:rsid w:val="00685A88"/>
    <w:rsid w:val="00723D70"/>
    <w:rsid w:val="00790CC0"/>
    <w:rsid w:val="007D6BEB"/>
    <w:rsid w:val="007E3F31"/>
    <w:rsid w:val="00810EF1"/>
    <w:rsid w:val="008A3F60"/>
    <w:rsid w:val="00913EC1"/>
    <w:rsid w:val="00920B99"/>
    <w:rsid w:val="00937AB3"/>
    <w:rsid w:val="009D294B"/>
    <w:rsid w:val="00A35A55"/>
    <w:rsid w:val="00AB0AEF"/>
    <w:rsid w:val="00B57E16"/>
    <w:rsid w:val="00B77832"/>
    <w:rsid w:val="00BD71B5"/>
    <w:rsid w:val="00C001F6"/>
    <w:rsid w:val="00C21FFC"/>
    <w:rsid w:val="00C4195D"/>
    <w:rsid w:val="00C9309A"/>
    <w:rsid w:val="00CA38FF"/>
    <w:rsid w:val="00CE12E9"/>
    <w:rsid w:val="00D305A8"/>
    <w:rsid w:val="00D53725"/>
    <w:rsid w:val="00D75E87"/>
    <w:rsid w:val="00DB40D7"/>
    <w:rsid w:val="00DD55E5"/>
    <w:rsid w:val="00E10EC5"/>
    <w:rsid w:val="00E42835"/>
    <w:rsid w:val="00E63B97"/>
    <w:rsid w:val="00E8788A"/>
    <w:rsid w:val="00E95F45"/>
    <w:rsid w:val="00EA1C2C"/>
    <w:rsid w:val="00F309EF"/>
    <w:rsid w:val="00F327F2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1270-21D4-46D2-8AF0-6D3919F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7B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EF1"/>
    <w:pPr>
      <w:spacing w:before="100" w:beforeAutospacing="1" w:after="100" w:afterAutospacing="1"/>
    </w:pPr>
    <w:rPr>
      <w:lang w:val="en-US" w:eastAsia="en-US"/>
    </w:rPr>
  </w:style>
  <w:style w:type="character" w:customStyle="1" w:styleId="apple-tab-span">
    <w:name w:val="apple-tab-span"/>
    <w:rsid w:val="0081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0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20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7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8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4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5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9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60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0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7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6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5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8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7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07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8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7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5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2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50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8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2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2335</Words>
  <Characters>13310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Lakatos Dániel</cp:lastModifiedBy>
  <cp:revision>2</cp:revision>
  <dcterms:created xsi:type="dcterms:W3CDTF">2018-05-12T15:09:00Z</dcterms:created>
  <dcterms:modified xsi:type="dcterms:W3CDTF">2018-05-12T15:09:00Z</dcterms:modified>
</cp:coreProperties>
</file>