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sz w:val="24"/>
          <w:szCs w:val="32"/>
          <w:lang w:val="en-US" w:eastAsia="zh-CN"/>
        </w:rPr>
      </w:pPr>
      <w:r>
        <w:rPr>
          <w:rFonts w:hint="eastAsia"/>
          <w:b/>
          <w:bCs/>
          <w:sz w:val="28"/>
          <w:szCs w:val="36"/>
          <w:lang w:val="en-US" w:eastAsia="zh-CN"/>
        </w:rPr>
        <w:t>redis</w:t>
      </w:r>
    </w:p>
    <w:p>
      <w:pPr>
        <w:ind w:firstLine="420" w:firstLineChars="0"/>
        <w:jc w:val="left"/>
        <w:rPr>
          <w:rFonts w:hint="eastAsia"/>
          <w:sz w:val="24"/>
          <w:szCs w:val="32"/>
          <w:lang w:val="en-US" w:eastAsia="zh-CN"/>
        </w:rPr>
      </w:pPr>
      <w:r>
        <w:rPr>
          <w:rFonts w:hint="eastAsia"/>
          <w:sz w:val="24"/>
          <w:szCs w:val="32"/>
          <w:lang w:val="en-US" w:eastAsia="zh-CN"/>
        </w:rPr>
        <w:t>查看集合大小：</w:t>
      </w:r>
    </w:p>
    <w:p>
      <w:pPr>
        <w:ind w:firstLine="420" w:firstLineChars="0"/>
        <w:jc w:val="left"/>
        <w:rPr>
          <w:rFonts w:hint="eastAsia"/>
          <w:sz w:val="24"/>
          <w:szCs w:val="32"/>
          <w:lang w:val="en-US" w:eastAsia="zh-CN"/>
        </w:rPr>
      </w:pPr>
      <w:r>
        <w:rPr>
          <w:rFonts w:hint="eastAsia"/>
          <w:sz w:val="24"/>
          <w:szCs w:val="32"/>
          <w:lang w:val="en-US" w:eastAsia="zh-CN"/>
        </w:rPr>
        <w:t>Scard key  如果set是空或者key不存在，返回0</w:t>
      </w:r>
    </w:p>
    <w:p>
      <w:pPr>
        <w:jc w:val="left"/>
        <w:rPr>
          <w:rFonts w:hint="eastAsia"/>
          <w:sz w:val="24"/>
          <w:szCs w:val="32"/>
          <w:lang w:val="en-US" w:eastAsia="zh-CN"/>
        </w:rPr>
      </w:pPr>
      <w:r>
        <w:rPr>
          <w:rFonts w:hint="eastAsia"/>
          <w:sz w:val="24"/>
          <w:szCs w:val="32"/>
          <w:lang w:val="en-US" w:eastAsia="zh-CN"/>
        </w:rPr>
        <w:t>创建</w:t>
      </w:r>
      <w:r>
        <w:rPr>
          <w:rFonts w:hint="eastAsia"/>
          <w:b/>
          <w:bCs/>
          <w:sz w:val="28"/>
          <w:szCs w:val="36"/>
          <w:lang w:val="en-US" w:eastAsia="zh-CN"/>
        </w:rPr>
        <w:t>Git</w:t>
      </w:r>
      <w:r>
        <w:rPr>
          <w:rFonts w:hint="eastAsia"/>
          <w:sz w:val="24"/>
          <w:szCs w:val="32"/>
          <w:lang w:val="en-US" w:eastAsia="zh-CN"/>
        </w:rPr>
        <w:t>版本库：</w:t>
      </w:r>
    </w:p>
    <w:p>
      <w:pPr>
        <w:jc w:val="left"/>
        <w:rPr>
          <w:rFonts w:hint="eastAsia"/>
          <w:sz w:val="24"/>
          <w:szCs w:val="32"/>
          <w:lang w:val="en-US" w:eastAsia="zh-CN"/>
        </w:rPr>
      </w:pPr>
      <w:r>
        <w:rPr>
          <w:rFonts w:hint="eastAsia"/>
          <w:sz w:val="24"/>
          <w:szCs w:val="32"/>
          <w:lang w:val="en-US" w:eastAsia="zh-CN"/>
        </w:rPr>
        <w:t>git init</w:t>
      </w:r>
    </w:p>
    <w:p>
      <w:pPr>
        <w:jc w:val="left"/>
        <w:rPr>
          <w:rFonts w:hint="eastAsia"/>
          <w:sz w:val="24"/>
          <w:szCs w:val="32"/>
          <w:lang w:val="en-US" w:eastAsia="zh-CN"/>
        </w:rPr>
      </w:pPr>
      <w:r>
        <w:rPr>
          <w:rFonts w:hint="eastAsia"/>
          <w:sz w:val="24"/>
          <w:szCs w:val="32"/>
          <w:lang w:val="en-US" w:eastAsia="zh-CN"/>
        </w:rPr>
        <w:t>Git 相关命令：git status 查看结果</w:t>
      </w:r>
    </w:p>
    <w:p>
      <w:pPr>
        <w:jc w:val="left"/>
        <w:rPr>
          <w:rFonts w:hint="eastAsia"/>
          <w:sz w:val="24"/>
          <w:szCs w:val="32"/>
          <w:lang w:val="en-US" w:eastAsia="zh-CN"/>
        </w:rPr>
      </w:pPr>
      <w:r>
        <w:rPr>
          <w:rFonts w:hint="eastAsia"/>
          <w:sz w:val="24"/>
          <w:szCs w:val="32"/>
          <w:lang w:val="en-US" w:eastAsia="zh-CN"/>
        </w:rPr>
        <w:t>执行两步提交到仓库：</w:t>
      </w:r>
    </w:p>
    <w:p>
      <w:pPr>
        <w:numPr>
          <w:ilvl w:val="0"/>
          <w:numId w:val="1"/>
        </w:numPr>
        <w:ind w:firstLine="420" w:firstLineChars="0"/>
        <w:jc w:val="left"/>
        <w:rPr>
          <w:rFonts w:hint="eastAsia"/>
          <w:sz w:val="24"/>
          <w:szCs w:val="32"/>
          <w:lang w:val="en-US" w:eastAsia="zh-CN"/>
        </w:rPr>
      </w:pPr>
      <w:r>
        <w:rPr>
          <w:rFonts w:hint="eastAsia"/>
          <w:sz w:val="24"/>
          <w:szCs w:val="32"/>
          <w:lang w:val="en-US" w:eastAsia="zh-CN"/>
        </w:rPr>
        <w:t>git add XXX(文件名)</w:t>
      </w:r>
    </w:p>
    <w:p>
      <w:pPr>
        <w:numPr>
          <w:ilvl w:val="0"/>
          <w:numId w:val="1"/>
        </w:numPr>
        <w:ind w:firstLine="420" w:firstLineChars="0"/>
        <w:jc w:val="left"/>
        <w:rPr>
          <w:rFonts w:hint="eastAsia"/>
          <w:sz w:val="24"/>
          <w:szCs w:val="32"/>
          <w:lang w:val="en-US" w:eastAsia="zh-CN"/>
        </w:rPr>
      </w:pPr>
      <w:r>
        <w:rPr>
          <w:rFonts w:hint="eastAsia"/>
          <w:sz w:val="24"/>
          <w:szCs w:val="32"/>
          <w:lang w:val="en-US" w:eastAsia="zh-CN"/>
        </w:rPr>
        <w:t xml:space="preserve">git commit -m </w:t>
      </w:r>
      <w:r>
        <w:rPr>
          <w:rFonts w:hint="default"/>
          <w:sz w:val="24"/>
          <w:szCs w:val="32"/>
          <w:lang w:val="en-US" w:eastAsia="zh-CN"/>
        </w:rPr>
        <w:t>“</w:t>
      </w:r>
      <w:r>
        <w:rPr>
          <w:rFonts w:hint="eastAsia"/>
          <w:sz w:val="24"/>
          <w:szCs w:val="32"/>
          <w:lang w:val="en-US" w:eastAsia="zh-CN"/>
        </w:rPr>
        <w:t>explain</w:t>
      </w:r>
      <w:r>
        <w:rPr>
          <w:rFonts w:hint="default"/>
          <w:sz w:val="24"/>
          <w:szCs w:val="32"/>
          <w:lang w:val="en-US" w:eastAsia="zh-CN"/>
        </w:rPr>
        <w:t>”</w:t>
      </w:r>
    </w:p>
    <w:p>
      <w:pPr>
        <w:numPr>
          <w:ilvl w:val="0"/>
          <w:numId w:val="0"/>
        </w:numPr>
        <w:jc w:val="left"/>
        <w:rPr>
          <w:rFonts w:hint="eastAsia"/>
          <w:sz w:val="24"/>
          <w:szCs w:val="32"/>
          <w:lang w:val="en-US" w:eastAsia="zh-CN"/>
        </w:rPr>
      </w:pPr>
      <w:r>
        <w:rPr>
          <w:rFonts w:hint="eastAsia"/>
          <w:sz w:val="24"/>
          <w:szCs w:val="32"/>
          <w:lang w:val="en-US" w:eastAsia="zh-CN"/>
        </w:rPr>
        <w:t>版本回退： git log 查看历史修改</w:t>
      </w:r>
    </w:p>
    <w:p>
      <w:pPr>
        <w:numPr>
          <w:ilvl w:val="0"/>
          <w:numId w:val="0"/>
        </w:numPr>
        <w:jc w:val="left"/>
        <w:rPr>
          <w:rFonts w:hint="eastAsia"/>
          <w:sz w:val="24"/>
          <w:szCs w:val="32"/>
          <w:lang w:val="en-US" w:eastAsia="zh-CN"/>
        </w:rPr>
      </w:pPr>
      <w:r>
        <w:rPr>
          <w:rStyle w:val="5"/>
          <w:rFonts w:ascii="Consolas" w:hAnsi="Consolas" w:eastAsia="Consolas" w:cs="Consolas"/>
          <w:b w:val="0"/>
          <w:i w:val="0"/>
          <w:caps w:val="0"/>
          <w:color w:val="DD0055"/>
          <w:spacing w:val="0"/>
          <w:sz w:val="18"/>
          <w:szCs w:val="18"/>
          <w:bdr w:val="single" w:color="DDDDDD" w:sz="6" w:space="0"/>
          <w:shd w:val="clear" w:fill="FAFAFA"/>
        </w:rPr>
        <w:t>git checkout -- file</w:t>
      </w:r>
      <w:r>
        <w:rPr>
          <w:rFonts w:ascii="Helvetica Neue" w:hAnsi="Helvetica Neue" w:eastAsia="Helvetica Neue" w:cs="Helvetica Neue"/>
          <w:b w:val="0"/>
          <w:i w:val="0"/>
          <w:caps w:val="0"/>
          <w:color w:val="666666"/>
          <w:spacing w:val="0"/>
          <w:sz w:val="21"/>
          <w:szCs w:val="21"/>
          <w:shd w:val="clear" w:fill="FFFFFF"/>
        </w:rPr>
        <w:t>可以丢弃工作区的修改</w:t>
      </w:r>
    </w:p>
    <w:p>
      <w:pPr>
        <w:numPr>
          <w:ilvl w:val="0"/>
          <w:numId w:val="0"/>
        </w:numPr>
        <w:jc w:val="left"/>
        <w:rPr>
          <w:rFonts w:hint="eastAsia"/>
          <w:sz w:val="24"/>
          <w:szCs w:val="32"/>
          <w:lang w:val="en-US" w:eastAsia="zh-CN"/>
        </w:rPr>
      </w:pPr>
      <w:r>
        <w:rPr>
          <w:rFonts w:hint="eastAsia"/>
          <w:sz w:val="24"/>
          <w:szCs w:val="32"/>
          <w:lang w:val="en-US" w:eastAsia="zh-CN"/>
        </w:rPr>
        <w:t>要设置用户名以及邮箱，否则公钥私钥不匹配，</w:t>
      </w:r>
    </w:p>
    <w:p>
      <w:pPr>
        <w:numPr>
          <w:ilvl w:val="0"/>
          <w:numId w:val="0"/>
        </w:numPr>
        <w:jc w:val="left"/>
        <w:rPr>
          <w:rFonts w:hint="eastAsia"/>
          <w:sz w:val="24"/>
          <w:szCs w:val="32"/>
          <w:lang w:val="en-US" w:eastAsia="zh-CN"/>
        </w:rPr>
      </w:pPr>
      <w:r>
        <w:rPr>
          <w:rFonts w:hint="eastAsia"/>
          <w:sz w:val="24"/>
          <w:szCs w:val="32"/>
          <w:lang w:val="en-US" w:eastAsia="zh-CN"/>
        </w:rPr>
        <w:t xml:space="preserve">git remote add origin </w:t>
      </w:r>
      <w:r>
        <w:rPr>
          <w:rFonts w:hint="eastAsia"/>
          <w:sz w:val="24"/>
          <w:szCs w:val="32"/>
          <w:lang w:val="en-US" w:eastAsia="zh-CN"/>
        </w:rPr>
        <w:fldChar w:fldCharType="begin"/>
      </w:r>
      <w:r>
        <w:rPr>
          <w:rFonts w:hint="eastAsia"/>
          <w:sz w:val="24"/>
          <w:szCs w:val="32"/>
          <w:lang w:val="en-US" w:eastAsia="zh-CN"/>
        </w:rPr>
        <w:instrText xml:space="preserve"> HYPERLINK "mailto:git@github.com:" </w:instrText>
      </w:r>
      <w:r>
        <w:rPr>
          <w:rFonts w:hint="eastAsia"/>
          <w:sz w:val="24"/>
          <w:szCs w:val="32"/>
          <w:lang w:val="en-US" w:eastAsia="zh-CN"/>
        </w:rPr>
        <w:fldChar w:fldCharType="separate"/>
      </w:r>
      <w:r>
        <w:rPr>
          <w:rStyle w:val="4"/>
          <w:rFonts w:hint="eastAsia"/>
          <w:sz w:val="24"/>
          <w:szCs w:val="32"/>
          <w:lang w:val="en-US" w:eastAsia="zh-CN"/>
        </w:rPr>
        <w:t>git@github.com:</w:t>
      </w:r>
      <w:r>
        <w:rPr>
          <w:rFonts w:hint="eastAsia"/>
          <w:sz w:val="24"/>
          <w:szCs w:val="32"/>
          <w:lang w:val="en-US" w:eastAsia="zh-CN"/>
        </w:rPr>
        <w:fldChar w:fldCharType="end"/>
      </w:r>
      <w:r>
        <w:rPr>
          <w:rFonts w:hint="eastAsia"/>
          <w:sz w:val="24"/>
          <w:szCs w:val="32"/>
          <w:lang w:val="en-US" w:eastAsia="zh-CN"/>
        </w:rPr>
        <w:t xml:space="preserve"> 路径.git</w:t>
      </w:r>
    </w:p>
    <w:p>
      <w:pPr>
        <w:numPr>
          <w:ilvl w:val="0"/>
          <w:numId w:val="0"/>
        </w:numPr>
        <w:jc w:val="left"/>
        <w:rPr>
          <w:rFonts w:hint="eastAsia"/>
          <w:sz w:val="24"/>
          <w:szCs w:val="32"/>
          <w:lang w:val="en-US" w:eastAsia="zh-CN"/>
        </w:rPr>
      </w:pPr>
      <w:r>
        <w:rPr>
          <w:rFonts w:hint="eastAsia"/>
          <w:sz w:val="24"/>
          <w:szCs w:val="32"/>
          <w:lang w:val="en-US" w:eastAsia="zh-CN"/>
        </w:rPr>
        <w:t>然后，本地库的所有内容远程推送到Github:（若更改，需要先commit）</w:t>
      </w:r>
    </w:p>
    <w:p>
      <w:pPr>
        <w:numPr>
          <w:ilvl w:val="0"/>
          <w:numId w:val="0"/>
        </w:numPr>
        <w:ind w:firstLine="420" w:firstLineChars="0"/>
        <w:jc w:val="left"/>
        <w:rPr>
          <w:rFonts w:hint="eastAsia"/>
          <w:sz w:val="24"/>
          <w:szCs w:val="32"/>
          <w:lang w:val="en-US" w:eastAsia="zh-CN"/>
        </w:rPr>
      </w:pPr>
      <w:r>
        <w:rPr>
          <w:rFonts w:hint="eastAsia"/>
          <w:sz w:val="24"/>
          <w:szCs w:val="32"/>
          <w:lang w:val="en-US" w:eastAsia="zh-CN"/>
        </w:rPr>
        <w:t>git push -u origin master //远程库初始是空的就需要加-u参数，Git不但会把本地的master分支内容推送的远程新的master分支，还会把本地的master分支和远程的master分支关联起来，在以后的推送或者拉取时就可以简化命令以后就不用了</w:t>
      </w:r>
    </w:p>
    <w:p>
      <w:pPr>
        <w:numPr>
          <w:ilvl w:val="0"/>
          <w:numId w:val="0"/>
        </w:numPr>
        <w:jc w:val="left"/>
        <w:rPr>
          <w:rFonts w:hint="eastAsia"/>
          <w:sz w:val="24"/>
          <w:szCs w:val="32"/>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Eclipse下使用PyDev搭建Python 开发环境：</w:t>
      </w:r>
      <w:r>
        <w:rPr>
          <w:rFonts w:hint="eastAsia"/>
        </w:rPr>
        <w:fldChar w:fldCharType="begin"/>
      </w:r>
      <w:r>
        <w:rPr>
          <w:rFonts w:hint="eastAsia"/>
        </w:rPr>
        <w:instrText xml:space="preserve"> HYPERLINK "http://www.cnblogs.com/wangcp-2014/p/5531130.html" </w:instrText>
      </w:r>
      <w:r>
        <w:rPr>
          <w:rFonts w:hint="eastAsia"/>
        </w:rPr>
        <w:fldChar w:fldCharType="separate"/>
      </w:r>
      <w:r>
        <w:rPr>
          <w:rStyle w:val="4"/>
          <w:rFonts w:hint="eastAsia"/>
        </w:rPr>
        <w:t>http://www.cnblogs.com/wangcp-2014/p/5531130.html</w:t>
      </w:r>
      <w:r>
        <w:rPr>
          <w:rFonts w:hint="eastAsia"/>
        </w:rPr>
        <w:fldChar w:fldCharType="end"/>
      </w:r>
      <w:r>
        <w:rPr>
          <w:rFonts w:hint="eastAsia"/>
          <w:lang w:val="en-US" w:eastAsia="zh-CN"/>
        </w:rPr>
        <w:t xml:space="preserve"> </w:t>
      </w:r>
    </w:p>
    <w:p>
      <w:pPr>
        <w:ind w:firstLine="420" w:firstLineChars="0"/>
        <w:jc w:val="left"/>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t>HashMap中threshold=capacity*loadFactor ---故一般情况下threshold 会更小一些。当HashMap的size大于threshold时会执行resize()操作;</w:t>
      </w:r>
    </w:p>
    <w:p>
      <w:pPr>
        <w:ind w:firstLine="420" w:firstLineChars="0"/>
        <w:jc w:val="left"/>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t xml:space="preserve">常规情况来讲就是:  size&lt;threshold&lt;capacity </w:t>
      </w:r>
    </w:p>
    <w:p>
      <w:pPr>
        <w:jc w:val="left"/>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t>讨论容器的类型，而不是容器持有的类型。</w:t>
      </w:r>
    </w:p>
    <w:p>
      <w:pPr>
        <w:spacing w:beforeLines="0" w:afterLines="0"/>
        <w:jc w:val="left"/>
        <w:rPr>
          <w:rFonts w:hint="eastAsia"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Food{}</w:t>
      </w:r>
    </w:p>
    <w:p>
      <w:pPr>
        <w:spacing w:beforeLines="0" w:afterLines="0"/>
        <w:jc w:val="left"/>
        <w:rPr>
          <w:rFonts w:hint="eastAsia"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Fruit </w:t>
      </w:r>
      <w:r>
        <w:rPr>
          <w:rFonts w:hint="eastAsia" w:ascii="Consolas" w:hAnsi="Consolas" w:eastAsia="Consolas"/>
          <w:b/>
          <w:color w:val="7F0055"/>
          <w:sz w:val="24"/>
        </w:rPr>
        <w:t>extends</w:t>
      </w:r>
      <w:r>
        <w:rPr>
          <w:rFonts w:hint="eastAsia" w:ascii="Consolas" w:hAnsi="Consolas" w:eastAsia="Consolas"/>
          <w:color w:val="000000"/>
          <w:sz w:val="24"/>
        </w:rPr>
        <w:t xml:space="preserve"> Food{}</w:t>
      </w:r>
    </w:p>
    <w:p>
      <w:pPr>
        <w:jc w:val="left"/>
        <w:rPr>
          <w:rFonts w:hint="eastAsia"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Apple </w:t>
      </w:r>
      <w:r>
        <w:rPr>
          <w:rFonts w:hint="eastAsia" w:ascii="Consolas" w:hAnsi="Consolas" w:eastAsia="Consolas"/>
          <w:b/>
          <w:color w:val="7F0055"/>
          <w:sz w:val="24"/>
        </w:rPr>
        <w:t>extends</w:t>
      </w:r>
      <w:r>
        <w:rPr>
          <w:rFonts w:hint="eastAsia" w:ascii="Consolas" w:hAnsi="Consolas" w:eastAsia="Consolas"/>
          <w:color w:val="000000"/>
          <w:sz w:val="24"/>
        </w:rPr>
        <w:t xml:space="preserve"> Fruit{}</w:t>
      </w:r>
    </w:p>
    <w:p>
      <w:p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//定了上界，但不能维持list中是同样的类型，如 Apple、与orange 虽然都继承于Fruit 但是是不同的类，写入会失败</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如 orange 是继承于 Fruit ，你填入一个 Apple()，是错误的，即使是可以的，但编译器是没有那么智能</w:t>
      </w:r>
    </w:p>
    <w:p>
      <w:p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List&lt;? extends Fruit&gt; flist=new ArrayList&lt;&gt;();</w:t>
      </w:r>
    </w:p>
    <w:p>
      <w:p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Flist.add(new Apple()); Apple is Fruit or it</w:t>
      </w:r>
      <w:r>
        <w:rPr>
          <w:rFonts w:hint="default" w:ascii="Consolas" w:hAnsi="Consolas" w:eastAsia="宋体"/>
          <w:color w:val="000000"/>
          <w:sz w:val="24"/>
          <w:lang w:val="en-US" w:eastAsia="zh-CN"/>
        </w:rPr>
        <w:t>’</w:t>
      </w:r>
      <w:r>
        <w:rPr>
          <w:rFonts w:hint="eastAsia" w:ascii="Consolas" w:hAnsi="Consolas" w:eastAsia="宋体"/>
          <w:color w:val="000000"/>
          <w:sz w:val="24"/>
          <w:lang w:val="en-US" w:eastAsia="zh-CN"/>
        </w:rPr>
        <w:t xml:space="preserve">s childern </w:t>
      </w:r>
      <w:r>
        <w:rPr>
          <w:rFonts w:hint="eastAsia" w:ascii="Consolas" w:hAnsi="Consolas" w:eastAsia="宋体"/>
          <w:color w:val="000000"/>
          <w:sz w:val="24"/>
          <w:lang w:val="en-US" w:eastAsia="zh-CN"/>
        </w:rPr>
        <w:tab/>
      </w:r>
      <w:r>
        <w:rPr>
          <w:rFonts w:hint="eastAsia" w:ascii="Consolas" w:hAnsi="Consolas" w:eastAsia="宋体"/>
          <w:color w:val="000000"/>
          <w:sz w:val="24"/>
          <w:lang w:val="en-US" w:eastAsia="zh-CN"/>
        </w:rPr>
        <w:tab/>
      </w:r>
      <w:r>
        <w:rPr>
          <w:rFonts w:hint="eastAsia" w:ascii="Consolas" w:hAnsi="Consolas" w:eastAsia="宋体"/>
          <w:color w:val="000000"/>
          <w:sz w:val="24"/>
          <w:lang w:val="en-US" w:eastAsia="zh-CN"/>
        </w:rPr>
        <w:t>(orange)?Xerror</w:t>
      </w:r>
    </w:p>
    <w:p>
      <w:p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Flist.add(new Fruit());  Fruit is Fruit or it</w:t>
      </w:r>
      <w:r>
        <w:rPr>
          <w:rFonts w:hint="default" w:ascii="Consolas" w:hAnsi="Consolas" w:eastAsia="宋体"/>
          <w:color w:val="000000"/>
          <w:sz w:val="24"/>
          <w:lang w:val="en-US" w:eastAsia="zh-CN"/>
        </w:rPr>
        <w:t>’</w:t>
      </w:r>
      <w:r>
        <w:rPr>
          <w:rFonts w:hint="eastAsia" w:ascii="Consolas" w:hAnsi="Consolas" w:eastAsia="宋体"/>
          <w:color w:val="000000"/>
          <w:sz w:val="24"/>
          <w:lang w:val="en-US" w:eastAsia="zh-CN"/>
        </w:rPr>
        <w:t xml:space="preserve">s children </w:t>
      </w:r>
      <w:r>
        <w:rPr>
          <w:rFonts w:hint="eastAsia" w:ascii="Consolas" w:hAnsi="Consolas" w:eastAsia="宋体"/>
          <w:color w:val="000000"/>
          <w:sz w:val="24"/>
          <w:lang w:val="en-US" w:eastAsia="zh-CN"/>
        </w:rPr>
        <w:tab/>
      </w:r>
      <w:r>
        <w:rPr>
          <w:rFonts w:hint="eastAsia" w:ascii="Consolas" w:hAnsi="Consolas" w:eastAsia="宋体"/>
          <w:color w:val="000000"/>
          <w:sz w:val="24"/>
          <w:lang w:val="en-US" w:eastAsia="zh-CN"/>
        </w:rPr>
        <w:tab/>
      </w:r>
      <w:r>
        <w:rPr>
          <w:rFonts w:hint="eastAsia" w:ascii="Consolas" w:hAnsi="Consolas" w:eastAsia="宋体"/>
          <w:color w:val="000000"/>
          <w:sz w:val="24"/>
          <w:lang w:val="en-US" w:eastAsia="zh-CN"/>
        </w:rPr>
        <w:t>(orange) ?X error</w:t>
      </w:r>
    </w:p>
    <w:p>
      <w:p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Flist.add(new Object()); error</w:t>
      </w:r>
    </w:p>
    <w:p>
      <w:pPr>
        <w:jc w:val="left"/>
        <w:rPr>
          <w:rFonts w:hint="eastAsia" w:ascii="Consolas" w:hAnsi="Consolas" w:eastAsia="宋体"/>
          <w:color w:val="3F7F5F"/>
          <w:sz w:val="24"/>
          <w:highlight w:val="white"/>
          <w:lang w:val="en-US" w:eastAsia="zh-CN"/>
        </w:rPr>
      </w:pP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.add(</w:t>
      </w:r>
      <w:r>
        <w:rPr>
          <w:rFonts w:hint="eastAsia" w:ascii="Consolas" w:hAnsi="Consolas" w:eastAsia="Consolas"/>
          <w:b/>
          <w:color w:val="7F0055"/>
          <w:sz w:val="24"/>
          <w:highlight w:val="white"/>
        </w:rPr>
        <w:t>null</w:t>
      </w:r>
      <w:r>
        <w:rPr>
          <w:rFonts w:hint="eastAsia" w:ascii="Consolas" w:hAnsi="Consolas" w:eastAsia="Consolas"/>
          <w:color w:val="000000"/>
          <w:sz w:val="24"/>
          <w:highlight w:val="white"/>
        </w:rPr>
        <w:t>);</w:t>
      </w:r>
      <w:r>
        <w:rPr>
          <w:rFonts w:hint="eastAsia" w:ascii="Consolas" w:hAnsi="Consolas" w:eastAsia="Consolas"/>
          <w:color w:val="3F7F5F"/>
          <w:sz w:val="24"/>
          <w:highlight w:val="white"/>
        </w:rPr>
        <w:t>//</w:t>
      </w:r>
      <w:r>
        <w:rPr>
          <w:rFonts w:hint="eastAsia" w:ascii="Consolas" w:hAnsi="Consolas" w:eastAsia="宋体"/>
          <w:color w:val="3F7F5F"/>
          <w:sz w:val="24"/>
          <w:highlight w:val="white"/>
          <w:lang w:val="en-US" w:eastAsia="zh-CN"/>
        </w:rPr>
        <w:t xml:space="preserve"> 可以但无意义~</w:t>
      </w:r>
    </w:p>
    <w:p>
      <w:pPr>
        <w:jc w:val="left"/>
        <w:rPr>
          <w:rFonts w:hint="eastAsia" w:ascii="Consolas" w:hAnsi="Consolas" w:eastAsia="宋体"/>
          <w:color w:val="3F7F5F"/>
          <w:sz w:val="24"/>
          <w:highlight w:val="white"/>
          <w:lang w:val="en-US" w:eastAsia="zh-CN"/>
        </w:rPr>
      </w:pPr>
    </w:p>
    <w:p>
      <w:pPr>
        <w:jc w:val="left"/>
        <w:rPr>
          <w:rFonts w:hint="eastAsia"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extends</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Apple());</w:t>
      </w:r>
    </w:p>
    <w:p>
      <w:pPr>
        <w:jc w:val="left"/>
        <w:rPr>
          <w:rFonts w:hint="eastAsia" w:ascii="Consolas" w:hAnsi="Consolas" w:eastAsia="Consolas"/>
          <w:color w:val="000000"/>
          <w:sz w:val="24"/>
          <w:highlight w:val="white"/>
        </w:rPr>
      </w:pPr>
      <w:r>
        <w:rPr>
          <w:rFonts w:hint="eastAsia" w:ascii="Consolas" w:hAnsi="Consolas" w:eastAsia="宋体"/>
          <w:color w:val="000000"/>
          <w:sz w:val="24"/>
          <w:highlight w:val="white"/>
          <w:lang w:val="en-US" w:eastAsia="zh-CN"/>
        </w:rPr>
        <w:t>//!-</w:t>
      </w:r>
      <w:r>
        <w:rPr>
          <w:rFonts w:hint="eastAsia" w:ascii="Consolas" w:hAnsi="Consolas" w:eastAsia="Consolas"/>
          <w:color w:val="000000"/>
          <w:sz w:val="24"/>
          <w:highlight w:val="white"/>
        </w:rPr>
        <w:t xml:space="preserve">List&lt;? </w:t>
      </w:r>
      <w:r>
        <w:rPr>
          <w:rFonts w:hint="eastAsia" w:ascii="Consolas" w:hAnsi="Consolas" w:eastAsia="宋体"/>
          <w:b/>
          <w:color w:val="7F0055"/>
          <w:sz w:val="24"/>
          <w:highlight w:val="white"/>
          <w:lang w:val="en-US" w:eastAsia="zh-CN"/>
        </w:rPr>
        <w:t xml:space="preserve">extends </w:t>
      </w:r>
      <w:r>
        <w:rPr>
          <w:rFonts w:hint="eastAsia" w:ascii="Consolas" w:hAnsi="Consolas" w:eastAsia="Consolas"/>
          <w:color w:val="000000"/>
          <w:sz w:val="24"/>
          <w:highlight w:val="white"/>
        </w:rPr>
        <w:t>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宋体"/>
          <w:color w:val="000000"/>
          <w:sz w:val="24"/>
          <w:highlight w:val="lightGray"/>
          <w:lang w:val="en-US" w:eastAsia="zh-CN"/>
        </w:rPr>
        <w:t>Food</w:t>
      </w:r>
      <w:r>
        <w:rPr>
          <w:rFonts w:hint="eastAsia" w:ascii="Consolas" w:hAnsi="Consolas" w:eastAsia="Consolas"/>
          <w:color w:val="000000"/>
          <w:sz w:val="24"/>
          <w:highlight w:val="white"/>
        </w:rPr>
        <w:t>());</w:t>
      </w:r>
    </w:p>
    <w:p>
      <w:pPr>
        <w:jc w:val="left"/>
        <w:rPr>
          <w:rFonts w:hint="eastAsia"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super</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highlight w:val="white"/>
        </w:rPr>
        <w:t>());</w:t>
      </w:r>
      <w:r>
        <w:rPr>
          <w:rFonts w:hint="eastAsia" w:ascii="Consolas" w:hAnsi="Consolas" w:eastAsia="宋体"/>
          <w:color w:val="000000"/>
          <w:sz w:val="24"/>
          <w:highlight w:val="white"/>
          <w:lang w:val="en-US" w:eastAsia="zh-CN"/>
        </w:rPr>
        <w:t xml:space="preserve"> 也可以</w:t>
      </w:r>
    </w:p>
    <w:p>
      <w:pPr>
        <w:jc w:val="left"/>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eastAsia="zh-CN"/>
        </w:rPr>
        <w:t>这样却可以</w:t>
      </w:r>
    </w:p>
    <w:p>
      <w:pPr>
        <w:jc w:val="left"/>
        <w:rPr>
          <w:rFonts w:hint="eastAsia" w:ascii="Consolas" w:hAnsi="Consolas" w:eastAsia="宋体"/>
          <w:color w:val="3F7F5F"/>
          <w:sz w:val="24"/>
          <w:highlight w:val="white"/>
          <w:lang w:val="en-US" w:eastAsia="zh-CN"/>
        </w:rPr>
      </w:pPr>
      <w:r>
        <w:rPr>
          <w:rFonts w:hint="eastAsia" w:ascii="Consolas" w:hAnsi="Consolas" w:eastAsia="宋体"/>
          <w:color w:val="3F7F5F"/>
          <w:sz w:val="24"/>
          <w:highlight w:val="white"/>
          <w:lang w:val="en-US" w:eastAsia="zh-CN"/>
        </w:rPr>
        <w:t>//定了下界，中都是Fruit的超类，存入Fruit总没错。</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List&lt;? </w:t>
      </w:r>
      <w:r>
        <w:rPr>
          <w:rFonts w:hint="eastAsia" w:ascii="Consolas" w:hAnsi="Consolas" w:eastAsia="Consolas"/>
          <w:b/>
          <w:color w:val="7F0055"/>
          <w:sz w:val="24"/>
        </w:rPr>
        <w:t>super</w:t>
      </w:r>
      <w:r>
        <w:rPr>
          <w:rFonts w:hint="eastAsia" w:ascii="Consolas" w:hAnsi="Consolas" w:eastAsia="Consolas"/>
          <w:color w:val="000000"/>
          <w:sz w:val="24"/>
        </w:rPr>
        <w:t xml:space="preserve"> Fruit&gt;</w:t>
      </w:r>
      <w:r>
        <w:rPr>
          <w:rFonts w:hint="eastAsia" w:ascii="Consolas" w:hAnsi="Consolas" w:eastAsia="Consolas"/>
          <w:color w:val="6A3E3E"/>
          <w:sz w:val="24"/>
        </w:rPr>
        <w:t>flist</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ArrayList&lt;&gt;();</w:t>
      </w:r>
    </w:p>
    <w:p>
      <w:pPr>
        <w:jc w:val="left"/>
        <w:rPr>
          <w:rFonts w:hint="eastAsia" w:ascii="Consolas" w:hAnsi="Consolas" w:eastAsia="宋体"/>
          <w:color w:val="3F7F5F"/>
          <w:sz w:val="24"/>
          <w:lang w:val="en-US" w:eastAsia="zh-CN"/>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lang w:val="en-US" w:eastAsia="zh-CN"/>
        </w:rPr>
        <w:t>ok-- Apple is Fruit or it</w:t>
      </w:r>
      <w:r>
        <w:rPr>
          <w:rFonts w:hint="default" w:ascii="Consolas" w:hAnsi="Consolas" w:eastAsia="宋体"/>
          <w:color w:val="3F7F5F"/>
          <w:sz w:val="24"/>
          <w:lang w:val="en-US" w:eastAsia="zh-CN"/>
        </w:rPr>
        <w:t>’</w:t>
      </w:r>
      <w:r>
        <w:rPr>
          <w:rFonts w:hint="eastAsia" w:ascii="Consolas" w:hAnsi="Consolas" w:eastAsia="宋体"/>
          <w:color w:val="3F7F5F"/>
          <w:sz w:val="24"/>
          <w:lang w:val="en-US" w:eastAsia="zh-CN"/>
        </w:rPr>
        <w:t>s parents</w:t>
      </w:r>
    </w:p>
    <w:p>
      <w:pPr>
        <w:jc w:val="left"/>
        <w:rPr>
          <w:rFonts w:hint="eastAsia" w:ascii="Consolas" w:hAnsi="Consolas" w:eastAsia="宋体"/>
          <w:color w:val="3F7F5F"/>
          <w:sz w:val="24"/>
          <w:lang w:val="en-US" w:eastAsia="zh-CN"/>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lang w:val="en-US" w:eastAsia="zh-CN"/>
        </w:rPr>
        <w:t>Fruit</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lang w:val="en-US" w:eastAsia="zh-CN"/>
        </w:rPr>
        <w:t>ok --Fruit is Fruit</w:t>
      </w:r>
    </w:p>
    <w:p>
      <w:pPr>
        <w:jc w:val="left"/>
        <w:rPr>
          <w:rFonts w:hint="eastAsia" w:ascii="Consolas" w:hAnsi="Consolas" w:eastAsia="宋体"/>
          <w:color w:val="3F7F5F"/>
          <w:sz w:val="24"/>
          <w:lang w:val="en-US" w:eastAsia="zh-CN"/>
        </w:rPr>
      </w:pPr>
      <w:r>
        <w:rPr>
          <w:rFonts w:hint="eastAsia" w:ascii="Consolas" w:hAnsi="Consolas" w:eastAsia="宋体"/>
          <w:color w:val="6A3E3E"/>
          <w:sz w:val="24"/>
          <w:lang w:val="en-US" w:eastAsia="zh-CN"/>
        </w:rPr>
        <w:t>//!-</w:t>
      </w: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lang w:val="en-US" w:eastAsia="zh-CN"/>
        </w:rPr>
        <w:t>Food</w:t>
      </w:r>
      <w:r>
        <w:rPr>
          <w:rFonts w:hint="eastAsia" w:ascii="Consolas" w:hAnsi="Consolas" w:eastAsia="Consolas"/>
          <w:color w:val="000000"/>
          <w:sz w:val="24"/>
        </w:rPr>
        <w:t>());</w:t>
      </w:r>
      <w:r>
        <w:rPr>
          <w:rFonts w:hint="eastAsia" w:ascii="Consolas" w:hAnsi="Consolas" w:eastAsia="宋体"/>
          <w:color w:val="000000"/>
          <w:sz w:val="24"/>
          <w:lang w:val="en-US" w:eastAsia="zh-CN"/>
        </w:rPr>
        <w:t>//可能会有其他类转型为Food() 作为参数传入，-- Food is Fruit -error</w:t>
      </w:r>
    </w:p>
    <w:p>
      <w:pPr>
        <w:jc w:val="left"/>
        <w:rPr>
          <w:rFonts w:hint="eastAsia" w:ascii="Consolas" w:hAnsi="Consolas" w:eastAsia="宋体"/>
          <w:color w:val="3F7F5F"/>
          <w:sz w:val="24"/>
          <w:lang w:val="en-US" w:eastAsia="zh-CN"/>
        </w:rPr>
      </w:pPr>
    </w:p>
    <w:p>
      <w:pPr>
        <w:jc w:val="left"/>
        <w:rPr>
          <w:rFonts w:hint="eastAsia" w:ascii="Consolas" w:hAnsi="Consolas" w:eastAsia="宋体"/>
          <w:color w:val="3F7F5F"/>
          <w:sz w:val="24"/>
          <w:highlight w:val="white"/>
          <w:lang w:val="en-US" w:eastAsia="zh-CN"/>
        </w:rPr>
      </w:pPr>
    </w:p>
    <w:p>
      <w:pPr>
        <w:ind w:firstLine="420" w:firstLineChars="0"/>
        <w:jc w:val="right"/>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t>--20170802</w:t>
      </w:r>
    </w:p>
    <w:p>
      <w:pPr>
        <w:spacing w:beforeLines="0" w:afterLines="0"/>
        <w:jc w:val="left"/>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t>hashMap的modCount: 记录结构的变化次数，value更改不作数,添加则会++；</w:t>
      </w:r>
    </w:p>
    <w:p>
      <w:pPr>
        <w:ind w:firstLine="420" w:firstLineChars="0"/>
        <w:jc w:val="left"/>
        <w:rPr>
          <w:rFonts w:hint="eastAsia" w:ascii="Consolas" w:hAnsi="Consolas" w:cs="Consolas"/>
          <w:sz w:val="24"/>
          <w:szCs w:val="32"/>
          <w:lang w:val="en-US" w:eastAsia="zh-CN"/>
        </w:rPr>
      </w:pPr>
      <w:r>
        <w:rPr>
          <w:rFonts w:hint="default" w:ascii="Consolas" w:hAnsi="Consolas" w:cs="Consolas"/>
          <w:sz w:val="24"/>
          <w:szCs w:val="32"/>
          <w:lang w:val="en-US" w:eastAsia="zh-CN"/>
        </w:rPr>
        <w:t>1.8中扩容（resize()）的一个改进</w:t>
      </w:r>
      <w:r>
        <w:rPr>
          <w:rFonts w:hint="eastAsia" w:ascii="Consolas" w:hAnsi="Consolas" w:cs="Consolas"/>
          <w:sz w:val="24"/>
          <w:szCs w:val="32"/>
          <w:lang w:val="en-US" w:eastAsia="zh-CN"/>
        </w:rPr>
        <w:t>(?)</w:t>
      </w:r>
      <w:r>
        <w:rPr>
          <w:rFonts w:hint="default" w:ascii="Consolas" w:hAnsi="Consolas" w:cs="Consolas"/>
          <w:sz w:val="24"/>
          <w:szCs w:val="32"/>
          <w:lang w:val="en-US" w:eastAsia="zh-CN"/>
        </w:rPr>
        <w:t>是扩容之后不用</w:t>
      </w:r>
      <w:r>
        <w:rPr>
          <w:rFonts w:hint="eastAsia" w:ascii="Consolas" w:hAnsi="Consolas" w:cs="Consolas"/>
          <w:sz w:val="24"/>
          <w:szCs w:val="32"/>
          <w:lang w:val="en-US" w:eastAsia="zh-CN"/>
        </w:rPr>
        <w:t>重新</w:t>
      </w:r>
      <w:r>
        <w:rPr>
          <w:rFonts w:hint="default" w:ascii="Consolas" w:hAnsi="Consolas" w:cs="Consolas"/>
          <w:sz w:val="24"/>
          <w:szCs w:val="32"/>
          <w:lang w:val="en-US" w:eastAsia="zh-CN"/>
        </w:rPr>
        <w:t>再计算</w:t>
      </w:r>
      <w:r>
        <w:rPr>
          <w:rFonts w:hint="eastAsia" w:ascii="Consolas" w:hAnsi="Consolas" w:cs="Consolas"/>
          <w:sz w:val="24"/>
          <w:szCs w:val="32"/>
          <w:lang w:val="en-US" w:eastAsia="zh-CN"/>
        </w:rPr>
        <w:t xml:space="preserve">key在hash桶中的位置了，（扩容为原来的2倍 capacity*2），要么是原始位置index，要么是index= oldCap + index, </w:t>
      </w:r>
    </w:p>
    <w:p>
      <w:pPr>
        <w:ind w:firstLine="420" w:firstLineChars="0"/>
        <w:jc w:val="left"/>
        <w:rPr>
          <w:rFonts w:hint="eastAsia" w:ascii="Consolas" w:hAnsi="Consolas" w:cs="Consolas"/>
          <w:sz w:val="24"/>
          <w:szCs w:val="32"/>
          <w:lang w:val="en-US" w:eastAsia="zh-CN"/>
        </w:rPr>
      </w:pP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这两个不要弄混了：</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---计算桶中的位置是index&amp;(len-1)</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---计算hashCode的值是：(h=k.hashCode())^(h&gt;&gt;&gt;16) 保证高低位都参与到Hash的计算中，</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fldChar w:fldCharType="begin"/>
      </w:r>
      <w:r>
        <w:rPr>
          <w:rFonts w:hint="eastAsia" w:ascii="Consolas" w:hAnsi="Consolas" w:cs="Consolas"/>
          <w:sz w:val="24"/>
          <w:szCs w:val="32"/>
          <w:lang w:val="en-US" w:eastAsia="zh-CN"/>
        </w:rPr>
        <w:instrText xml:space="preserve"> HYPERLINK "http://blog.csdn.net/u011240877/article/category/6447444" </w:instrText>
      </w:r>
      <w:r>
        <w:rPr>
          <w:rFonts w:hint="eastAsia" w:ascii="Consolas" w:hAnsi="Consolas" w:cs="Consolas"/>
          <w:sz w:val="24"/>
          <w:szCs w:val="32"/>
          <w:lang w:val="en-US" w:eastAsia="zh-CN"/>
        </w:rPr>
        <w:fldChar w:fldCharType="separate"/>
      </w:r>
      <w:r>
        <w:rPr>
          <w:rStyle w:val="4"/>
          <w:rFonts w:hint="eastAsia" w:ascii="Consolas" w:hAnsi="Consolas" w:cs="Consolas"/>
          <w:sz w:val="24"/>
          <w:szCs w:val="32"/>
          <w:lang w:val="en-US" w:eastAsia="zh-CN"/>
        </w:rPr>
        <w:t>http://blog.csdn.net/u011240877/article/category/6447444</w:t>
      </w:r>
      <w:r>
        <w:rPr>
          <w:rFonts w:hint="eastAsia" w:ascii="Consolas" w:hAnsi="Consolas" w:cs="Consolas"/>
          <w:sz w:val="24"/>
          <w:szCs w:val="32"/>
          <w:lang w:val="en-US" w:eastAsia="zh-CN"/>
        </w:rPr>
        <w:fldChar w:fldCharType="end"/>
      </w:r>
      <w:r>
        <w:rPr>
          <w:rFonts w:hint="eastAsia" w:ascii="Consolas" w:hAnsi="Consolas" w:cs="Consolas"/>
          <w:sz w:val="24"/>
          <w:szCs w:val="32"/>
          <w:lang w:val="en-US" w:eastAsia="zh-CN"/>
        </w:rPr>
        <w:t>讲的挺详细的。</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HashMap允许key，Value为null，同时他们都保存在第一个桶中,可查看源码得:</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Put()方法： return putVal(hash(key),key,value,false,true)</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而hash()方法：</w:t>
      </w:r>
    </w:p>
    <w:p>
      <w:p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(key==null) ? 0: (h=key.hashCode())^(h&gt;&gt;&gt;16)</w:t>
      </w:r>
    </w:p>
    <w:p>
      <w:pPr>
        <w:jc w:val="left"/>
        <w:rPr>
          <w:rFonts w:hint="eastAsia" w:ascii="Consolas" w:hAnsi="Consolas" w:cs="Consolas"/>
          <w:sz w:val="24"/>
          <w:szCs w:val="32"/>
          <w:lang w:val="en-US" w:eastAsia="zh-CN"/>
        </w:rPr>
      </w:pPr>
      <w:r>
        <w:rPr>
          <w:rFonts w:hint="eastAsia" w:ascii="Consolas" w:hAnsi="Consolas" w:cs="Consolas"/>
          <w:b/>
          <w:bCs/>
          <w:sz w:val="24"/>
          <w:szCs w:val="32"/>
          <w:lang w:val="en-US" w:eastAsia="zh-CN"/>
        </w:rPr>
        <w:t>为什么哈希表的容量一定是2的整数次幂？</w:t>
      </w:r>
      <w:r>
        <w:rPr>
          <w:rFonts w:hint="eastAsia" w:ascii="Consolas" w:hAnsi="Consolas" w:cs="Consolas"/>
          <w:sz w:val="24"/>
          <w:szCs w:val="32"/>
          <w:lang w:val="en-US" w:eastAsia="zh-CN"/>
        </w:rPr>
        <w:t>--很有道理啊</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 1、capacity为2的整数次幂的话， h&amp; (len-1) 就相当于对len去模，提升了计算效率，</w:t>
      </w:r>
    </w:p>
    <w:p>
      <w:pPr>
        <w:numPr>
          <w:ilvl w:val="0"/>
          <w:numId w:val="2"/>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capacity为2的整数次幂，为偶数，因此capacity-1为奇数，可以保证h&amp;(len-1)最后一位可能为1也可能为0， 可以保证散列的均匀性，</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而如果 capacity 为奇数的话，很明显 capacity-1 为偶数，它的最后一位是 0，这样 h&amp;(capacity-1) 的最后一位肯定为 0，即只能为偶数，这样任何 hash 值都只会被散列到数组的偶数下标位置上，这便浪费了近一半的空间。</w:t>
      </w:r>
    </w:p>
    <w:p>
      <w:pPr>
        <w:jc w:val="left"/>
        <w:rPr>
          <w:rFonts w:hint="eastAsia" w:ascii="Consolas" w:hAnsi="Consolas" w:cs="Consolas"/>
          <w:sz w:val="24"/>
          <w:szCs w:val="32"/>
          <w:lang w:val="en-US" w:eastAsia="zh-CN"/>
        </w:rPr>
      </w:pPr>
    </w:p>
    <w:p>
      <w:pPr>
        <w:ind w:firstLine="420" w:firstLineChars="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---20170803</w:t>
      </w:r>
    </w:p>
    <w:p>
      <w:pPr>
        <w:jc w:val="left"/>
        <w:rPr>
          <w:rFonts w:hint="eastAsia" w:ascii="Consolas" w:hAnsi="Consolas" w:cs="Consolas"/>
          <w:b/>
          <w:bCs/>
          <w:sz w:val="24"/>
          <w:szCs w:val="32"/>
          <w:lang w:val="en-US" w:eastAsia="zh-CN"/>
        </w:rPr>
      </w:pPr>
      <w:r>
        <w:rPr>
          <w:rFonts w:hint="eastAsia" w:ascii="Consolas" w:hAnsi="Consolas" w:cs="Consolas"/>
          <w:b/>
          <w:bCs/>
          <w:sz w:val="24"/>
          <w:szCs w:val="32"/>
          <w:lang w:val="en-US" w:eastAsia="zh-CN"/>
        </w:rPr>
        <w:t>红黑树：</w:t>
      </w:r>
    </w:p>
    <w:p>
      <w:pPr>
        <w:jc w:val="left"/>
        <w:rPr>
          <w:rFonts w:hint="eastAsia" w:ascii="Consolas" w:hAnsi="Consolas" w:cs="Consolas"/>
          <w:b w:val="0"/>
          <w:bCs w:val="0"/>
          <w:sz w:val="24"/>
          <w:szCs w:val="32"/>
          <w:lang w:val="en-US" w:eastAsia="zh-CN"/>
        </w:rPr>
      </w:pPr>
      <w:r>
        <w:rPr>
          <w:rFonts w:hint="eastAsia" w:ascii="Consolas" w:hAnsi="Consolas" w:cs="Consolas"/>
          <w:b/>
          <w:bCs/>
          <w:sz w:val="24"/>
          <w:szCs w:val="32"/>
          <w:lang w:val="en-US" w:eastAsia="zh-CN"/>
        </w:rPr>
        <w:t>特性</w:t>
      </w:r>
      <w:r>
        <w:rPr>
          <w:rFonts w:hint="eastAsia" w:ascii="Consolas" w:hAnsi="Consolas" w:cs="Consolas"/>
          <w:b w:val="0"/>
          <w:bCs w:val="0"/>
          <w:sz w:val="24"/>
          <w:szCs w:val="32"/>
          <w:lang w:val="en-US" w:eastAsia="zh-CN"/>
        </w:rPr>
        <w:t>：</w:t>
      </w:r>
    </w:p>
    <w:p>
      <w:pPr>
        <w:numPr>
          <w:ilvl w:val="0"/>
          <w:numId w:val="3"/>
        </w:numPr>
        <w:ind w:firstLine="420" w:firstLineChars="0"/>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节点非红即黑</w:t>
      </w:r>
    </w:p>
    <w:p>
      <w:pPr>
        <w:numPr>
          <w:ilvl w:val="0"/>
          <w:numId w:val="3"/>
        </w:numPr>
        <w:ind w:firstLine="420" w:firstLineChars="0"/>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根为黑色</w:t>
      </w:r>
    </w:p>
    <w:p>
      <w:pPr>
        <w:numPr>
          <w:ilvl w:val="0"/>
          <w:numId w:val="3"/>
        </w:numPr>
        <w:ind w:firstLine="420" w:firstLineChars="0"/>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所有叶子节点均为黑（java在原本子节点追加了NUll作为子节点）</w:t>
      </w:r>
    </w:p>
    <w:p>
      <w:pPr>
        <w:numPr>
          <w:ilvl w:val="0"/>
          <w:numId w:val="3"/>
        </w:numPr>
        <w:ind w:firstLine="420" w:firstLineChars="0"/>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每个红色节点的两个子节点均为黑（红色节点不连续）</w:t>
      </w:r>
    </w:p>
    <w:p>
      <w:pPr>
        <w:numPr>
          <w:ilvl w:val="0"/>
          <w:numId w:val="3"/>
        </w:numPr>
        <w:ind w:firstLine="420" w:firstLineChars="0"/>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*从任一节点到其子树中每个叶子节点的路径都包含相同数量的黑色节点（利用该性质作为平衡方法，以提高性能）</w:t>
      </w:r>
    </w:p>
    <w:p>
      <w:pPr>
        <w:numPr>
          <w:ilvl w:val="0"/>
          <w:numId w:val="0"/>
        </w:numPr>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从特征来看，</w:t>
      </w:r>
      <w:r>
        <w:rPr>
          <w:rFonts w:hint="eastAsia" w:ascii="Consolas" w:hAnsi="Consolas" w:cs="Consolas"/>
          <w:b/>
          <w:bCs/>
          <w:sz w:val="24"/>
          <w:szCs w:val="32"/>
          <w:lang w:val="en-US" w:eastAsia="zh-CN"/>
        </w:rPr>
        <w:t>插入</w:t>
      </w:r>
      <w:r>
        <w:rPr>
          <w:rFonts w:hint="eastAsia" w:ascii="Consolas" w:hAnsi="Consolas" w:cs="Consolas"/>
          <w:b w:val="0"/>
          <w:bCs w:val="0"/>
          <w:sz w:val="24"/>
          <w:szCs w:val="32"/>
          <w:lang w:val="en-US" w:eastAsia="zh-CN"/>
        </w:rPr>
        <w:t>节点，可能会违背4、5两条性质；</w:t>
      </w:r>
    </w:p>
    <w:p>
      <w:pPr>
        <w:numPr>
          <w:ilvl w:val="0"/>
          <w:numId w:val="0"/>
        </w:numPr>
        <w:ind w:firstLine="420" w:firstLineChars="0"/>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若插入一个黑色节点，违背了第5条性质</w:t>
      </w:r>
    </w:p>
    <w:p>
      <w:pPr>
        <w:numPr>
          <w:ilvl w:val="0"/>
          <w:numId w:val="0"/>
        </w:numPr>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插入节点的父亲节点为左子树或右子树的操作时相互对称的，下面只考虑插入位置的父亲节点为左子树。</w:t>
      </w:r>
    </w:p>
    <w:p>
      <w:pPr>
        <w:numPr>
          <w:ilvl w:val="0"/>
          <w:numId w:val="0"/>
        </w:numPr>
        <w:ind w:firstLine="420" w:firstLineChars="0"/>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插入一个红色节点时，如在红色节点插入，则违背第4条。插入叶子节点</w:t>
      </w:r>
    </w:p>
    <w:p>
      <w:pPr>
        <w:numPr>
          <w:ilvl w:val="0"/>
          <w:numId w:val="0"/>
        </w:numPr>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考虑直接</w:t>
      </w:r>
      <w:r>
        <w:rPr>
          <w:rFonts w:hint="eastAsia" w:ascii="Consolas" w:hAnsi="Consolas" w:cs="Consolas"/>
          <w:b/>
          <w:bCs/>
          <w:color w:val="FF0000"/>
          <w:sz w:val="24"/>
          <w:szCs w:val="32"/>
          <w:lang w:val="en-US" w:eastAsia="zh-CN"/>
        </w:rPr>
        <w:t>将节点染红</w:t>
      </w:r>
      <w:r>
        <w:rPr>
          <w:rFonts w:hint="eastAsia" w:ascii="Consolas" w:hAnsi="Consolas" w:cs="Consolas"/>
          <w:b w:val="0"/>
          <w:bCs w:val="0"/>
          <w:sz w:val="24"/>
          <w:szCs w:val="32"/>
          <w:lang w:val="en-US" w:eastAsia="zh-CN"/>
        </w:rPr>
        <w:t>，再插入，去调整（父结点是否为红）</w:t>
      </w:r>
    </w:p>
    <w:p>
      <w:pPr>
        <w:numPr>
          <w:ilvl w:val="0"/>
          <w:numId w:val="4"/>
        </w:numPr>
        <w:jc w:val="left"/>
        <w:rPr>
          <w:rFonts w:hint="eastAsia" w:ascii="Consolas" w:hAnsi="Consolas" w:cs="Consolas"/>
          <w:b w:val="0"/>
          <w:bCs w:val="0"/>
          <w:sz w:val="24"/>
          <w:szCs w:val="32"/>
          <w:lang w:val="en-US" w:eastAsia="zh-CN"/>
        </w:rPr>
      </w:pPr>
      <w:r>
        <w:rPr>
          <w:rFonts w:hint="eastAsia" w:ascii="Consolas" w:hAnsi="Consolas" w:cs="Consolas"/>
          <w:b w:val="0"/>
          <w:bCs w:val="0"/>
          <w:sz w:val="24"/>
          <w:szCs w:val="32"/>
          <w:lang w:val="en-US" w:eastAsia="zh-CN"/>
        </w:rPr>
        <w:t>父结点与叔节点均为红，祖父必为黑，--调整：祖父为红，父与叔为黑，如祖父节点处不能满足4，继续向上调整，直到符合（至根）。</w:t>
      </w:r>
    </w:p>
    <w:p>
      <w:pPr>
        <w:numPr>
          <w:ilvl w:val="0"/>
          <w:numId w:val="0"/>
        </w:numPr>
        <w:ind w:firstLine="420" w:firstLineChars="0"/>
        <w:jc w:val="left"/>
        <w:rPr>
          <w:rFonts w:hint="eastAsia" w:ascii="Consolas" w:hAnsi="Consolas" w:cs="Consolas"/>
          <w:b w:val="0"/>
          <w:bCs w:val="0"/>
          <w:sz w:val="24"/>
          <w:szCs w:val="32"/>
          <w:lang w:val="en-US" w:eastAsia="zh-CN"/>
        </w:rPr>
      </w:pPr>
      <w:r>
        <w:drawing>
          <wp:inline distT="0" distB="0" distL="114300" distR="114300">
            <wp:extent cx="4333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33240" cy="1685925"/>
                    </a:xfrm>
                    <a:prstGeom prst="rect">
                      <a:avLst/>
                    </a:prstGeom>
                    <a:noFill/>
                    <a:ln w="9525">
                      <a:noFill/>
                    </a:ln>
                  </pic:spPr>
                </pic:pic>
              </a:graphicData>
            </a:graphic>
          </wp:inline>
        </w:drawing>
      </w:r>
    </w:p>
    <w:p>
      <w:pPr>
        <w:numPr>
          <w:ilvl w:val="0"/>
          <w:numId w:val="0"/>
        </w:numPr>
        <w:jc w:val="left"/>
        <w:rPr>
          <w:rFonts w:hint="eastAsia" w:eastAsiaTheme="minorEastAsia"/>
          <w:sz w:val="24"/>
          <w:szCs w:val="32"/>
          <w:lang w:val="en-US" w:eastAsia="zh-CN"/>
        </w:rPr>
      </w:pPr>
      <w:r>
        <w:rPr>
          <w:rFonts w:hint="eastAsia" w:ascii="Consolas" w:hAnsi="Consolas" w:cs="Consolas"/>
          <w:b w:val="0"/>
          <w:bCs w:val="0"/>
          <w:sz w:val="24"/>
          <w:szCs w:val="32"/>
          <w:lang w:val="en-US" w:eastAsia="zh-CN"/>
        </w:rPr>
        <w:t>2、父为红，叔为黑，祖父仍然为黑，</w:t>
      </w:r>
      <w:r>
        <w:rPr>
          <w:rFonts w:hint="eastAsia"/>
          <w:sz w:val="24"/>
          <w:szCs w:val="32"/>
          <w:lang w:eastAsia="zh-CN"/>
        </w:rPr>
        <w:t>这种情况</w:t>
      </w:r>
      <w:r>
        <w:rPr>
          <w:rFonts w:hint="eastAsia"/>
          <w:sz w:val="24"/>
          <w:szCs w:val="32"/>
          <w:lang w:val="en-US" w:eastAsia="zh-CN"/>
        </w:rPr>
        <w:t>---</w:t>
      </w:r>
      <w:r>
        <w:rPr>
          <w:rFonts w:hint="eastAsia"/>
          <w:sz w:val="24"/>
          <w:szCs w:val="32"/>
          <w:lang w:eastAsia="zh-CN"/>
        </w:rPr>
        <w:t>右旋一次，然后</w:t>
      </w:r>
      <w:r>
        <w:rPr>
          <w:rFonts w:hint="eastAsia"/>
          <w:sz w:val="24"/>
          <w:szCs w:val="32"/>
          <w:lang w:val="en-US" w:eastAsia="zh-CN"/>
        </w:rPr>
        <w:t xml:space="preserve"> P换色为黑，G换色为红；若插入节点为P的右子节点，先对N、P做一次左旋，不会蔓延到根层。</w:t>
      </w:r>
    </w:p>
    <w:p>
      <w:pPr>
        <w:numPr>
          <w:ilvl w:val="0"/>
          <w:numId w:val="0"/>
        </w:numPr>
        <w:jc w:val="left"/>
        <w:rPr>
          <w:rFonts w:hint="eastAsia" w:ascii="Consolas" w:hAnsi="Consolas" w:cs="Consolas"/>
          <w:b w:val="0"/>
          <w:bCs w:val="0"/>
          <w:sz w:val="24"/>
          <w:szCs w:val="32"/>
          <w:lang w:val="en-US" w:eastAsia="zh-CN"/>
        </w:rPr>
      </w:pPr>
    </w:p>
    <w:p>
      <w:pPr>
        <w:numPr>
          <w:ilvl w:val="0"/>
          <w:numId w:val="0"/>
        </w:numPr>
        <w:jc w:val="left"/>
      </w:pPr>
      <w:r>
        <w:drawing>
          <wp:inline distT="0" distB="0" distL="114300" distR="114300">
            <wp:extent cx="4552315" cy="17907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552315" cy="1790700"/>
                    </a:xfrm>
                    <a:prstGeom prst="rect">
                      <a:avLst/>
                    </a:prstGeom>
                    <a:noFill/>
                    <a:ln w="9525">
                      <a:noFill/>
                    </a:ln>
                  </pic:spPr>
                </pic:pic>
              </a:graphicData>
            </a:graphic>
          </wp:inline>
        </w:drawing>
      </w:r>
    </w:p>
    <w:p>
      <w:pPr>
        <w:numPr>
          <w:ilvl w:val="0"/>
          <w:numId w:val="5"/>
        </w:numPr>
        <w:jc w:val="left"/>
        <w:rPr>
          <w:rFonts w:hint="eastAsia"/>
          <w:sz w:val="24"/>
          <w:szCs w:val="32"/>
          <w:lang w:val="en-US" w:eastAsia="zh-CN"/>
        </w:rPr>
      </w:pPr>
      <w:r>
        <w:rPr>
          <w:rFonts w:hint="eastAsia"/>
          <w:sz w:val="24"/>
          <w:szCs w:val="32"/>
          <w:lang w:val="en-US" w:eastAsia="zh-CN"/>
        </w:rPr>
        <w:t>父结点为黑，直接插入，不用调整。</w:t>
      </w:r>
    </w:p>
    <w:p>
      <w:pPr>
        <w:numPr>
          <w:ilvl w:val="0"/>
          <w:numId w:val="0"/>
        </w:numPr>
        <w:jc w:val="left"/>
        <w:rPr>
          <w:rFonts w:hint="eastAsia"/>
          <w:sz w:val="24"/>
          <w:szCs w:val="32"/>
          <w:lang w:val="en-US" w:eastAsia="zh-CN"/>
        </w:rPr>
      </w:pPr>
    </w:p>
    <w:p>
      <w:pPr>
        <w:numPr>
          <w:ilvl w:val="0"/>
          <w:numId w:val="0"/>
        </w:numPr>
        <w:jc w:val="left"/>
        <w:rPr>
          <w:rFonts w:hint="eastAsia"/>
          <w:b w:val="0"/>
          <w:bCs w:val="0"/>
          <w:sz w:val="24"/>
          <w:szCs w:val="32"/>
          <w:lang w:val="en-US" w:eastAsia="zh-CN"/>
        </w:rPr>
      </w:pPr>
      <w:r>
        <w:rPr>
          <w:rFonts w:hint="eastAsia"/>
          <w:b w:val="0"/>
          <w:bCs w:val="0"/>
          <w:sz w:val="24"/>
          <w:szCs w:val="32"/>
          <w:lang w:val="en-US" w:eastAsia="zh-CN"/>
        </w:rPr>
        <w:t>根据红黑树的特性</w:t>
      </w:r>
      <w:r>
        <w:rPr>
          <w:rFonts w:hint="eastAsia"/>
          <w:b/>
          <w:bCs/>
          <w:sz w:val="24"/>
          <w:szCs w:val="32"/>
          <w:lang w:val="en-US" w:eastAsia="zh-CN"/>
        </w:rPr>
        <w:t>删除</w:t>
      </w:r>
      <w:r>
        <w:rPr>
          <w:rFonts w:hint="eastAsia"/>
          <w:b w:val="0"/>
          <w:bCs w:val="0"/>
          <w:sz w:val="24"/>
          <w:szCs w:val="32"/>
          <w:lang w:val="en-US" w:eastAsia="zh-CN"/>
        </w:rPr>
        <w:t>红色，不会破坏特性；若删除为黑-则需要调整来进行满足条件</w:t>
      </w:r>
    </w:p>
    <w:p>
      <w:pPr>
        <w:numPr>
          <w:ilvl w:val="0"/>
          <w:numId w:val="0"/>
        </w:numPr>
        <w:jc w:val="left"/>
        <w:rPr>
          <w:rFonts w:hint="eastAsia"/>
          <w:b w:val="0"/>
          <w:bCs w:val="0"/>
          <w:sz w:val="24"/>
          <w:szCs w:val="32"/>
          <w:lang w:val="en-US" w:eastAsia="zh-CN"/>
        </w:rPr>
      </w:pPr>
      <w:r>
        <w:rPr>
          <w:rFonts w:hint="eastAsia"/>
          <w:b w:val="0"/>
          <w:bCs w:val="0"/>
          <w:sz w:val="24"/>
          <w:szCs w:val="32"/>
          <w:lang w:val="en-US" w:eastAsia="zh-CN"/>
        </w:rPr>
        <w:t>平衡二叉出，若左右都有子树，取右子树最小的结点替换删除的节点，然后调整</w:t>
      </w:r>
    </w:p>
    <w:p>
      <w:pPr>
        <w:ind w:firstLine="420" w:firstLineChars="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2017-08-04</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HashMap三个视图返回的迭代器都是fail-fast的：如果在迭代时使用非迭代方法修改了map的内容、结果，迭代器会报ConcurrentModificationExceptiond的错误</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HashMap中关于红黑树的三个关键参数：</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当冲突节点个数大于8时，现尝试table扩容，当table大于64是进行树化，树化时，不是每个冲突桶都树化，同样要达到 </w:t>
      </w:r>
      <w:r>
        <w:rPr>
          <w:rFonts w:hint="eastAsia" w:ascii="Consolas" w:hAnsi="Consolas" w:cs="Consolas"/>
          <w:color w:val="3366FF"/>
          <w:sz w:val="24"/>
          <w:szCs w:val="32"/>
          <w:lang w:val="en-US" w:eastAsia="zh-CN"/>
        </w:rPr>
        <w:t>树化阈值</w:t>
      </w:r>
      <w:r>
        <w:rPr>
          <w:rFonts w:hint="eastAsia" w:ascii="Consolas" w:hAnsi="Consolas" w:cs="Consolas"/>
          <w:color w:val="0070C0"/>
          <w:sz w:val="24"/>
          <w:szCs w:val="32"/>
          <w:lang w:val="en-US" w:eastAsia="zh-CN"/>
        </w:rPr>
        <w:t xml:space="preserve"> </w:t>
      </w:r>
      <w:r>
        <w:rPr>
          <w:rFonts w:hint="eastAsia" w:ascii="Consolas" w:hAnsi="Consolas" w:cs="Consolas"/>
          <w:sz w:val="24"/>
          <w:szCs w:val="32"/>
          <w:lang w:val="en-US" w:eastAsia="zh-CN"/>
        </w:rPr>
        <w:t>才可以</w:t>
      </w:r>
    </w:p>
    <w:p>
      <w:pPr>
        <w:ind w:firstLine="420" w:firstLineChars="0"/>
        <w:jc w:val="left"/>
        <w:rPr>
          <w:rFonts w:hint="eastAsia" w:ascii="Consolas" w:hAnsi="Consolas" w:cs="Consolas"/>
          <w:sz w:val="24"/>
          <w:szCs w:val="32"/>
          <w:lang w:val="en-US" w:eastAsia="zh-CN"/>
        </w:rPr>
      </w:pPr>
      <w:r>
        <w:rPr>
          <w:rFonts w:hint="eastAsia" w:ascii="Consolas" w:hAnsi="Consolas" w:cs="Consolas"/>
          <w:color w:val="0000FF"/>
          <w:sz w:val="24"/>
          <w:szCs w:val="32"/>
          <w:lang w:val="en-US" w:eastAsia="zh-CN"/>
        </w:rPr>
        <w:t>TREEIFY_THRESHOLD</w:t>
      </w:r>
      <w:r>
        <w:rPr>
          <w:rFonts w:hint="eastAsia" w:ascii="Consolas" w:hAnsi="Consolas" w:cs="Consolas"/>
          <w:sz w:val="24"/>
          <w:szCs w:val="32"/>
          <w:lang w:val="en-US" w:eastAsia="zh-CN"/>
        </w:rPr>
        <w:t xml:space="preserve"> -*-一个桶的树化阈值，大于这个值进行树化 8</w:t>
      </w:r>
    </w:p>
    <w:p>
      <w:pPr>
        <w:ind w:firstLine="420" w:firstLineChars="0"/>
        <w:jc w:val="left"/>
        <w:rPr>
          <w:rFonts w:hint="eastAsia" w:ascii="Consolas" w:hAnsi="Consolas" w:cs="Consolas"/>
          <w:sz w:val="24"/>
          <w:szCs w:val="32"/>
          <w:lang w:val="en-US" w:eastAsia="zh-CN"/>
        </w:rPr>
      </w:pPr>
      <w:r>
        <w:rPr>
          <w:rFonts w:hint="eastAsia" w:ascii="Consolas" w:hAnsi="Consolas" w:cs="Consolas"/>
          <w:color w:val="0000FF"/>
          <w:sz w:val="24"/>
          <w:szCs w:val="32"/>
          <w:lang w:val="en-US" w:eastAsia="zh-CN"/>
        </w:rPr>
        <w:t>UNTREEIFY_THRESHOLD</w:t>
      </w:r>
      <w:r>
        <w:rPr>
          <w:rFonts w:hint="eastAsia" w:ascii="Consolas" w:hAnsi="Consolas" w:cs="Consolas"/>
          <w:sz w:val="24"/>
          <w:szCs w:val="32"/>
          <w:lang w:val="en-US" w:eastAsia="zh-CN"/>
        </w:rPr>
        <w:t xml:space="preserve"> -*- 一个树的链表还原阈值 要比上面的值小，避免频繁转换，至少为6</w:t>
      </w:r>
    </w:p>
    <w:p>
      <w:pPr>
        <w:ind w:firstLine="420" w:firstLineChars="0"/>
        <w:jc w:val="left"/>
        <w:rPr>
          <w:rFonts w:hint="eastAsia" w:ascii="Consolas" w:hAnsi="Consolas" w:cs="Consolas"/>
          <w:sz w:val="24"/>
          <w:szCs w:val="32"/>
          <w:lang w:val="en-US" w:eastAsia="zh-CN"/>
        </w:rPr>
      </w:pPr>
      <w:r>
        <w:rPr>
          <w:rFonts w:hint="eastAsia" w:ascii="Consolas" w:hAnsi="Consolas" w:cs="Consolas"/>
          <w:color w:val="0000FF"/>
          <w:sz w:val="24"/>
          <w:szCs w:val="32"/>
          <w:lang w:val="en-US" w:eastAsia="zh-CN"/>
        </w:rPr>
        <w:t xml:space="preserve">MIN_TREEIFY_CAPACITY </w:t>
      </w:r>
      <w:r>
        <w:rPr>
          <w:rFonts w:hint="eastAsia" w:ascii="Consolas" w:hAnsi="Consolas" w:cs="Consolas"/>
          <w:sz w:val="24"/>
          <w:szCs w:val="32"/>
          <w:lang w:val="en-US" w:eastAsia="zh-CN"/>
        </w:rPr>
        <w:t>-*-哈希表的最小树形化容量，表中的容量大于这个值时，表中的桶才进行树形化；否则桶内元素太多时会扩容，而不是树形化；</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源码treeifyBin()方法中：</w:t>
      </w:r>
    </w:p>
    <w:p>
      <w:pPr>
        <w:ind w:firstLine="420" w:firstLineChars="0"/>
        <w:jc w:val="left"/>
        <w:rPr>
          <w:rFonts w:hint="eastAsia" w:ascii="Consolas" w:hAnsi="Consolas" w:cs="Consolas"/>
          <w:color w:val="000000" w:themeColor="text1"/>
          <w:sz w:val="24"/>
          <w:szCs w:val="32"/>
          <w:lang w:val="en-US" w:eastAsia="zh-CN"/>
          <w14:textFill>
            <w14:solidFill>
              <w14:schemeClr w14:val="tx1"/>
            </w14:solidFill>
          </w14:textFill>
        </w:rPr>
      </w:pPr>
      <w:r>
        <w:rPr>
          <w:rFonts w:hint="eastAsia" w:ascii="Consolas" w:hAnsi="Consolas" w:cs="Consolas"/>
          <w:sz w:val="24"/>
          <w:szCs w:val="32"/>
          <w:lang w:val="en-US" w:eastAsia="zh-CN"/>
        </w:rPr>
        <w:t>if(tab ==null || (n=tab.length)&lt;</w:t>
      </w:r>
      <w:r>
        <w:rPr>
          <w:rFonts w:hint="eastAsia" w:ascii="Consolas" w:hAnsi="Consolas" w:cs="Consolas"/>
          <w:color w:val="0000FF"/>
          <w:sz w:val="24"/>
          <w:szCs w:val="32"/>
          <w:lang w:val="en-US" w:eastAsia="zh-CN"/>
        </w:rPr>
        <w:t xml:space="preserve">MIN_TREEIFY_CAPACITY </w:t>
      </w:r>
      <w:r>
        <w:rPr>
          <w:rFonts w:hint="eastAsia" w:ascii="Consolas" w:hAnsi="Consolas" w:cs="Consolas"/>
          <w:color w:val="000000" w:themeColor="text1"/>
          <w:sz w:val="24"/>
          <w:szCs w:val="32"/>
          <w:lang w:val="en-US" w:eastAsia="zh-CN"/>
          <w14:textFill>
            <w14:solidFill>
              <w14:schemeClr w14:val="tx1"/>
            </w14:solidFill>
          </w14:textFill>
        </w:rPr>
        <w:t>)</w:t>
      </w:r>
    </w:p>
    <w:p>
      <w:pPr>
        <w:ind w:left="420" w:leftChars="0" w:firstLine="420" w:firstLineChars="0"/>
        <w:jc w:val="left"/>
        <w:rPr>
          <w:rFonts w:hint="eastAsia" w:ascii="Consolas" w:hAnsi="Consolas" w:cs="Consolas"/>
          <w:color w:val="000000" w:themeColor="text1"/>
          <w:sz w:val="24"/>
          <w:szCs w:val="32"/>
          <w:lang w:val="en-US" w:eastAsia="zh-CN"/>
          <w14:textFill>
            <w14:solidFill>
              <w14:schemeClr w14:val="tx1"/>
            </w14:solidFill>
          </w14:textFill>
        </w:rPr>
      </w:pPr>
      <w:r>
        <w:rPr>
          <w:rFonts w:hint="eastAsia" w:ascii="Consolas" w:hAnsi="Consolas" w:cs="Consolas"/>
          <w:color w:val="000000" w:themeColor="text1"/>
          <w:sz w:val="24"/>
          <w:szCs w:val="32"/>
          <w:lang w:val="en-US" w:eastAsia="zh-CN"/>
          <w14:textFill>
            <w14:solidFill>
              <w14:schemeClr w14:val="tx1"/>
            </w14:solidFill>
          </w14:textFill>
        </w:rPr>
        <w:t>resize();</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为避免进行扩容、树形化选择的冲突，这个值不能小于4*TREEIFY_THRESHOLD</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为64.</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在转换成树时，两个哈希值相同，1.8是直接根据两个引用地址进行比较，</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首先类相同，然后 System.identtityHashCode(XX),函数名：tieBreakOrder(a,b)--决胜局。</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当然，在扩容时，还有种情况，如果当前桶中元素结构是红黑树，由于扩容后要重新洗牌，之前的节点会落在其他位置导致桶中的某些位置的元素小于UNTREEIFY_THRESHOLD(6),需要把桶中的树形结构缩小或者直接还原为链表：方法:final void split()：</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将符合要求（位置不变）的节点保存在一个链表中，不合要求的保存在另一个链表中，然后满足树化或去树化的条件进行 treefiy()或untreeify()的调用。  附一张图片比较详细的说明put方法的流程：</w:t>
      </w:r>
    </w:p>
    <w:p>
      <w:pPr>
        <w:ind w:firstLine="420"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4192270" cy="3322955"/>
            <wp:effectExtent l="0" t="0" r="13970"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4192270" cy="3322955"/>
                    </a:xfrm>
                    <a:prstGeom prst="rect">
                      <a:avLst/>
                    </a:prstGeom>
                    <a:noFill/>
                    <a:ln w="9525">
                      <a:noFill/>
                    </a:ln>
                  </pic:spPr>
                </pic:pic>
              </a:graphicData>
            </a:graphic>
          </wp:inline>
        </w:drawing>
      </w:r>
    </w:p>
    <w:p>
      <w:pPr>
        <w:jc w:val="left"/>
        <w:rPr>
          <w:rFonts w:hint="eastAsia" w:ascii="Consolas" w:hAnsi="Consolas" w:eastAsia="宋体" w:cs="Consolas"/>
          <w:sz w:val="24"/>
          <w:szCs w:val="24"/>
          <w:lang w:val="en-US" w:eastAsia="zh-CN"/>
        </w:rPr>
      </w:pPr>
      <w:r>
        <w:rPr>
          <w:rFonts w:hint="eastAsia" w:ascii="Consolas" w:hAnsi="Consolas" w:eastAsia="宋体" w:cs="Consolas"/>
          <w:b/>
          <w:bCs/>
          <w:sz w:val="24"/>
          <w:szCs w:val="24"/>
          <w:lang w:val="en-US" w:eastAsia="zh-CN"/>
        </w:rPr>
        <w:t>c</w:t>
      </w:r>
      <w:r>
        <w:rPr>
          <w:rFonts w:hint="default" w:ascii="Consolas" w:hAnsi="Consolas" w:eastAsia="宋体" w:cs="Consolas"/>
          <w:b/>
          <w:bCs/>
          <w:sz w:val="24"/>
          <w:szCs w:val="24"/>
          <w:lang w:val="en-US" w:eastAsia="zh-CN"/>
        </w:rPr>
        <w:t>ompareable与comparator 的区别</w:t>
      </w:r>
      <w:r>
        <w:rPr>
          <w:rFonts w:hint="eastAsia" w:ascii="Consolas" w:hAnsi="Consolas" w:eastAsia="宋体" w:cs="Consolas"/>
          <w:sz w:val="24"/>
          <w:szCs w:val="24"/>
          <w:lang w:val="en-US" w:eastAsia="zh-CN"/>
        </w:rPr>
        <w:t>:</w:t>
      </w:r>
    </w:p>
    <w:p>
      <w:pPr>
        <w:ind w:firstLine="420" w:firstLineChars="0"/>
        <w:jc w:val="left"/>
        <w:rPr>
          <w:rFonts w:hint="eastAsia" w:ascii="Consolas" w:hAnsi="Consolas" w:eastAsia="宋体" w:cs="Consolas"/>
          <w:color w:val="3366FF"/>
          <w:sz w:val="24"/>
          <w:szCs w:val="24"/>
          <w:lang w:val="en-US" w:eastAsia="zh-CN"/>
        </w:rPr>
      </w:pPr>
      <w:r>
        <w:rPr>
          <w:rFonts w:hint="eastAsia" w:ascii="Consolas" w:hAnsi="Consolas" w:eastAsia="宋体" w:cs="Consolas"/>
          <w:color w:val="3366FF"/>
          <w:sz w:val="24"/>
          <w:szCs w:val="24"/>
          <w:lang w:val="en-US" w:eastAsia="zh-CN"/>
        </w:rPr>
        <w:t>Comparable-</w:t>
      </w:r>
      <w:r>
        <w:rPr>
          <w:rFonts w:hint="eastAsia" w:ascii="Consolas" w:hAnsi="Consolas" w:eastAsia="宋体" w:cs="Consolas"/>
          <w:b/>
          <w:bCs/>
          <w:color w:val="3366FF"/>
          <w:sz w:val="24"/>
          <w:szCs w:val="24"/>
          <w:lang w:val="en-US" w:eastAsia="zh-CN"/>
        </w:rPr>
        <w:t>自然排序</w:t>
      </w:r>
    </w:p>
    <w:p>
      <w:pPr>
        <w:ind w:firstLine="420" w:firstLineChars="0"/>
        <w:jc w:val="left"/>
        <w:rPr>
          <w:rFonts w:hint="eastAsia" w:ascii="Consolas" w:hAnsi="Consolas" w:eastAsia="宋体" w:cs="Consolas"/>
          <w:sz w:val="24"/>
          <w:szCs w:val="24"/>
          <w:lang w:val="en-US" w:eastAsia="zh-CN"/>
        </w:rPr>
      </w:pPr>
      <w:r>
        <w:rPr>
          <w:rFonts w:hint="eastAsia" w:ascii="Consolas" w:hAnsi="Consolas" w:eastAsia="宋体" w:cs="Consolas"/>
          <w:sz w:val="24"/>
          <w:szCs w:val="24"/>
          <w:lang w:val="en-US" w:eastAsia="zh-CN"/>
        </w:rPr>
        <w:t xml:space="preserve">&gt;&gt; </w:t>
      </w:r>
      <w:r>
        <w:rPr>
          <w:rFonts w:hint="eastAsia" w:ascii="Consolas" w:hAnsi="Consolas" w:eastAsia="宋体" w:cs="Consolas"/>
          <w:color w:val="3366FF"/>
          <w:sz w:val="24"/>
          <w:szCs w:val="24"/>
          <w:lang w:val="en-US" w:eastAsia="zh-CN"/>
        </w:rPr>
        <w:t>Comparable</w:t>
      </w:r>
      <w:r>
        <w:rPr>
          <w:rFonts w:hint="eastAsia" w:ascii="Consolas" w:hAnsi="Consolas" w:eastAsia="宋体" w:cs="Consolas"/>
          <w:sz w:val="24"/>
          <w:szCs w:val="24"/>
          <w:lang w:val="en-US" w:eastAsia="zh-CN"/>
        </w:rPr>
        <w:t>在java.lang包下，是一个接口，内部只有一个方法：public int compareTo();  return  &gt;0,=0,&lt;0</w:t>
      </w:r>
    </w:p>
    <w:p>
      <w:pPr>
        <w:ind w:firstLine="420" w:firstLineChars="0"/>
        <w:jc w:val="left"/>
        <w:rPr>
          <w:rFonts w:hint="eastAsia" w:ascii="Consolas" w:hAnsi="Consolas" w:eastAsia="宋体" w:cs="Consolas"/>
          <w:sz w:val="24"/>
          <w:szCs w:val="24"/>
          <w:lang w:val="en-US" w:eastAsia="zh-CN"/>
        </w:rPr>
      </w:pPr>
      <w:r>
        <w:rPr>
          <w:rFonts w:hint="eastAsia" w:ascii="Consolas" w:hAnsi="Consolas" w:eastAsia="宋体" w:cs="Consolas"/>
          <w:sz w:val="24"/>
          <w:szCs w:val="24"/>
          <w:lang w:val="en-US" w:eastAsia="zh-CN"/>
        </w:rPr>
        <w:t>Comparable可以让实现它的类的对象进行比较，具体的比较规则是按照compareTo方法中的规则进行。这种顺序称为自然顺序.</w:t>
      </w:r>
    </w:p>
    <w:p>
      <w:pPr>
        <w:numPr>
          <w:ilvl w:val="0"/>
          <w:numId w:val="6"/>
        </w:numPr>
        <w:ind w:firstLine="420" w:firstLineChars="0"/>
        <w:jc w:val="left"/>
        <w:rPr>
          <w:rFonts w:hint="eastAsia" w:ascii="Consolas" w:hAnsi="Consolas" w:eastAsia="宋体" w:cs="Consolas"/>
          <w:sz w:val="24"/>
          <w:szCs w:val="24"/>
          <w:lang w:val="en-US" w:eastAsia="zh-CN"/>
        </w:rPr>
      </w:pPr>
      <w:r>
        <w:rPr>
          <w:rFonts w:hint="eastAsia" w:ascii="Consolas" w:hAnsi="Consolas" w:eastAsia="宋体" w:cs="Consolas"/>
          <w:sz w:val="24"/>
          <w:szCs w:val="24"/>
          <w:lang w:val="en-US" w:eastAsia="zh-CN"/>
        </w:rPr>
        <w:t>Null不是一个类，也不是对象，因此在重写compareTo方法时应注意e.compareTo(null)的情况，即使e.equal(null)返回false，compareTo()方法也应该主动抛出一个空指针异常：NullPointerException.</w:t>
      </w:r>
    </w:p>
    <w:p>
      <w:pPr>
        <w:numPr>
          <w:ilvl w:val="0"/>
          <w:numId w:val="6"/>
        </w:numPr>
        <w:ind w:firstLine="420" w:firstLineChars="0"/>
        <w:jc w:val="left"/>
        <w:rPr>
          <w:rFonts w:hint="eastAsia" w:ascii="Consolas" w:hAnsi="Consolas" w:eastAsia="宋体" w:cs="Consolas"/>
          <w:sz w:val="24"/>
          <w:szCs w:val="24"/>
          <w:lang w:val="en-US" w:eastAsia="zh-CN"/>
        </w:rPr>
      </w:pPr>
      <w:r>
        <w:rPr>
          <w:rFonts w:hint="eastAsia" w:ascii="Consolas" w:hAnsi="Consolas" w:eastAsia="宋体" w:cs="Consolas"/>
          <w:sz w:val="24"/>
          <w:szCs w:val="24"/>
          <w:lang w:val="en-US" w:eastAsia="zh-CN"/>
        </w:rPr>
        <w:t>Comparable实现类重写compareTo方法时一般要求e1.compareTo(e2) ==0 的结果要和e1.equals(e2)一致。这样将来使用SortedSet等根据类的自然排序进行排序的集合容器时可以保证保存数据的顺序和想像中一致。</w:t>
      </w:r>
    </w:p>
    <w:p>
      <w:pPr>
        <w:ind w:firstLine="420" w:firstLineChars="0"/>
        <w:jc w:val="left"/>
        <w:rPr>
          <w:rFonts w:hint="eastAsia" w:ascii="Consolas" w:hAnsi="Consolas" w:eastAsia="宋体" w:cs="Consolas"/>
          <w:sz w:val="24"/>
          <w:szCs w:val="24"/>
          <w:lang w:val="en-US" w:eastAsia="zh-CN"/>
        </w:rPr>
      </w:pPr>
      <w:r>
        <w:rPr>
          <w:rFonts w:hint="eastAsia" w:ascii="Consolas" w:hAnsi="Consolas" w:eastAsia="宋体" w:cs="Consolas"/>
          <w:sz w:val="24"/>
          <w:szCs w:val="24"/>
          <w:lang w:val="en-US" w:eastAsia="zh-CN"/>
        </w:rPr>
        <w:t>实现了Compareable接口的List或数组可以使用Collections.sort()或Arrays.sort()方法进行排序；</w:t>
      </w:r>
    </w:p>
    <w:p>
      <w:pPr>
        <w:ind w:firstLine="420" w:firstLineChars="0"/>
        <w:jc w:val="left"/>
        <w:rPr>
          <w:rFonts w:hint="eastAsia" w:ascii="Consolas" w:hAnsi="Consolas" w:eastAsia="宋体" w:cs="Consolas"/>
          <w:sz w:val="24"/>
          <w:szCs w:val="24"/>
          <w:lang w:val="en-US" w:eastAsia="zh-CN"/>
        </w:rPr>
      </w:pPr>
      <w:r>
        <w:rPr>
          <w:rFonts w:hint="eastAsia" w:ascii="Consolas" w:hAnsi="Consolas" w:eastAsia="宋体" w:cs="Consolas"/>
          <w:sz w:val="24"/>
          <w:szCs w:val="24"/>
          <w:lang w:val="en-US" w:eastAsia="zh-CN"/>
        </w:rPr>
        <w:t>只有实现了Comparable接口的对象才能够被直接用作SortedMap()的key,否则需要在外部实现Comparator排序规则。</w:t>
      </w:r>
    </w:p>
    <w:p>
      <w:pPr>
        <w:ind w:firstLine="420" w:firstLineChars="0"/>
        <w:jc w:val="left"/>
        <w:rPr>
          <w:rFonts w:hint="eastAsia" w:ascii="Consolas" w:hAnsi="Consolas" w:eastAsia="宋体" w:cs="Consolas"/>
          <w:b/>
          <w:bCs/>
          <w:color w:val="3366FF"/>
          <w:sz w:val="24"/>
          <w:szCs w:val="24"/>
          <w:lang w:val="en-US" w:eastAsia="zh-CN"/>
        </w:rPr>
      </w:pPr>
      <w:r>
        <w:rPr>
          <w:rFonts w:hint="eastAsia" w:ascii="Consolas" w:hAnsi="Consolas" w:eastAsia="宋体" w:cs="Consolas"/>
          <w:color w:val="3366FF"/>
          <w:sz w:val="24"/>
          <w:szCs w:val="24"/>
          <w:lang w:val="en-US" w:eastAsia="zh-CN"/>
        </w:rPr>
        <w:t xml:space="preserve">Comparator </w:t>
      </w:r>
      <w:r>
        <w:rPr>
          <w:rFonts w:hint="eastAsia" w:ascii="Consolas" w:hAnsi="Consolas" w:eastAsia="宋体" w:cs="Consolas"/>
          <w:b/>
          <w:bCs/>
          <w:color w:val="3366FF"/>
          <w:sz w:val="24"/>
          <w:szCs w:val="24"/>
          <w:lang w:val="en-US" w:eastAsia="zh-CN"/>
        </w:rPr>
        <w:t>定制排序</w:t>
      </w:r>
    </w:p>
    <w:p>
      <w:pPr>
        <w:ind w:firstLine="420" w:firstLineChars="0"/>
        <w:jc w:val="left"/>
        <w:rPr>
          <w:rFonts w:hint="eastAsia" w:ascii="Consolas" w:hAnsi="Consolas" w:eastAsia="宋体" w:cs="Consolas"/>
          <w:b w:val="0"/>
          <w:bCs w:val="0"/>
          <w:color w:val="000000" w:themeColor="text1"/>
          <w:sz w:val="24"/>
          <w:szCs w:val="24"/>
          <w:lang w:val="en-US" w:eastAsia="zh-CN"/>
          <w14:textFill>
            <w14:solidFill>
              <w14:schemeClr w14:val="tx1"/>
            </w14:solidFill>
          </w14:textFill>
        </w:rPr>
      </w:pPr>
      <w:r>
        <w:rPr>
          <w:rFonts w:hint="eastAsia" w:ascii="Consolas" w:hAnsi="Consolas" w:eastAsia="宋体" w:cs="Consolas"/>
          <w:b w:val="0"/>
          <w:bCs w:val="0"/>
          <w:color w:val="000000" w:themeColor="text1"/>
          <w:sz w:val="24"/>
          <w:szCs w:val="24"/>
          <w:lang w:val="en-US" w:eastAsia="zh-CN"/>
          <w14:textFill>
            <w14:solidFill>
              <w14:schemeClr w14:val="tx1"/>
            </w14:solidFill>
          </w14:textFill>
        </w:rPr>
        <w:t>Comparator是在外部制定排序规则（1.8之前 匿名内部类等），然后作为排序策略参数传递给某些类，或者一些内部有序的集合（SortedSet，SortedMap等）</w:t>
      </w:r>
    </w:p>
    <w:p>
      <w:pPr>
        <w:ind w:firstLine="420" w:firstLineChars="0"/>
        <w:jc w:val="left"/>
        <w:rPr>
          <w:rFonts w:hint="default" w:ascii="Consolas" w:hAnsi="Consolas" w:eastAsia="宋体" w:cs="Consolas"/>
          <w:b w:val="0"/>
          <w:bCs w:val="0"/>
          <w:color w:val="000000" w:themeColor="text1"/>
          <w:sz w:val="24"/>
          <w:szCs w:val="24"/>
          <w:lang w:val="en-US" w:eastAsia="zh-CN"/>
          <w14:textFill>
            <w14:solidFill>
              <w14:schemeClr w14:val="tx1"/>
            </w14:solidFill>
          </w14:textFill>
        </w:rPr>
      </w:pPr>
      <w:r>
        <w:rPr>
          <w:rFonts w:hint="default" w:ascii="Consolas" w:hAnsi="Consolas" w:eastAsia="宋体" w:cs="Consolas"/>
          <w:b w:val="0"/>
          <w:bCs w:val="0"/>
          <w:color w:val="000000" w:themeColor="text1"/>
          <w:sz w:val="24"/>
          <w:szCs w:val="24"/>
          <w:lang w:val="en-US" w:eastAsia="zh-CN"/>
          <w14:textFill>
            <w14:solidFill>
              <w14:schemeClr w14:val="tx1"/>
            </w14:solidFill>
          </w14:textFill>
        </w:rPr>
        <w:t>使用方式主要分三步：</w:t>
      </w:r>
    </w:p>
    <w:p>
      <w:pPr>
        <w:ind w:firstLine="420" w:firstLineChars="0"/>
        <w:jc w:val="left"/>
        <w:rPr>
          <w:rFonts w:hint="default" w:ascii="Consolas" w:hAnsi="Consolas" w:eastAsia="宋体" w:cs="Consolas"/>
          <w:b w:val="0"/>
          <w:bCs w:val="0"/>
          <w:color w:val="000000" w:themeColor="text1"/>
          <w:sz w:val="24"/>
          <w:szCs w:val="24"/>
          <w:lang w:val="en-US" w:eastAsia="zh-CN"/>
          <w14:textFill>
            <w14:solidFill>
              <w14:schemeClr w14:val="tx1"/>
            </w14:solidFill>
          </w14:textFill>
        </w:rPr>
      </w:pPr>
      <w:r>
        <w:rPr>
          <w:rFonts w:hint="eastAsia" w:ascii="Consolas" w:hAnsi="Consolas" w:eastAsia="宋体" w:cs="Consolas"/>
          <w:b w:val="0"/>
          <w:bCs w:val="0"/>
          <w:color w:val="000000" w:themeColor="text1"/>
          <w:sz w:val="24"/>
          <w:szCs w:val="24"/>
          <w:lang w:val="en-US" w:eastAsia="zh-CN"/>
          <w14:textFill>
            <w14:solidFill>
              <w14:schemeClr w14:val="tx1"/>
            </w14:solidFill>
          </w14:textFill>
        </w:rPr>
        <w:t>1、</w:t>
      </w:r>
      <w:r>
        <w:rPr>
          <w:rFonts w:hint="default" w:ascii="Consolas" w:hAnsi="Consolas" w:eastAsia="宋体" w:cs="Consolas"/>
          <w:b w:val="0"/>
          <w:bCs w:val="0"/>
          <w:color w:val="000000" w:themeColor="text1"/>
          <w:sz w:val="24"/>
          <w:szCs w:val="24"/>
          <w:lang w:val="en-US" w:eastAsia="zh-CN"/>
          <w14:textFill>
            <w14:solidFill>
              <w14:schemeClr w14:val="tx1"/>
            </w14:solidFill>
          </w14:textFill>
        </w:rPr>
        <w:t xml:space="preserve">创建一个 Comparator 接口的实现类，并赋值给一个对象 </w:t>
      </w:r>
    </w:p>
    <w:p>
      <w:pPr>
        <w:ind w:left="420" w:leftChars="0" w:firstLine="420" w:firstLineChars="0"/>
        <w:jc w:val="left"/>
        <w:rPr>
          <w:rFonts w:hint="default" w:ascii="Consolas" w:hAnsi="Consolas" w:eastAsia="宋体" w:cs="Consolas"/>
          <w:b w:val="0"/>
          <w:bCs w:val="0"/>
          <w:color w:val="000000" w:themeColor="text1"/>
          <w:sz w:val="24"/>
          <w:szCs w:val="24"/>
          <w:lang w:val="en-US" w:eastAsia="zh-CN"/>
          <w14:textFill>
            <w14:solidFill>
              <w14:schemeClr w14:val="tx1"/>
            </w14:solidFill>
          </w14:textFill>
        </w:rPr>
      </w:pPr>
      <w:r>
        <w:rPr>
          <w:rFonts w:hint="default" w:ascii="Consolas" w:hAnsi="Consolas" w:eastAsia="宋体" w:cs="Consolas"/>
          <w:b w:val="0"/>
          <w:bCs w:val="0"/>
          <w:color w:val="000000" w:themeColor="text1"/>
          <w:sz w:val="24"/>
          <w:szCs w:val="24"/>
          <w:lang w:val="en-US" w:eastAsia="zh-CN"/>
          <w14:textFill>
            <w14:solidFill>
              <w14:schemeClr w14:val="tx1"/>
            </w14:solidFill>
          </w14:textFill>
        </w:rPr>
        <w:t>在 compare 方法中针对自定义类写排序规则</w:t>
      </w:r>
    </w:p>
    <w:p>
      <w:pPr>
        <w:ind w:firstLine="420" w:firstLineChars="0"/>
        <w:jc w:val="left"/>
        <w:rPr>
          <w:rFonts w:hint="default" w:ascii="Consolas" w:hAnsi="Consolas" w:eastAsia="宋体" w:cs="Consolas"/>
          <w:b w:val="0"/>
          <w:bCs w:val="0"/>
          <w:color w:val="000000" w:themeColor="text1"/>
          <w:sz w:val="24"/>
          <w:szCs w:val="24"/>
          <w:lang w:val="en-US" w:eastAsia="zh-CN"/>
          <w14:textFill>
            <w14:solidFill>
              <w14:schemeClr w14:val="tx1"/>
            </w14:solidFill>
          </w14:textFill>
        </w:rPr>
      </w:pPr>
      <w:r>
        <w:rPr>
          <w:rFonts w:hint="eastAsia" w:ascii="Consolas" w:hAnsi="Consolas" w:eastAsia="宋体" w:cs="Consolas"/>
          <w:b w:val="0"/>
          <w:bCs w:val="0"/>
          <w:color w:val="000000" w:themeColor="text1"/>
          <w:sz w:val="24"/>
          <w:szCs w:val="24"/>
          <w:lang w:val="en-US" w:eastAsia="zh-CN"/>
          <w14:textFill>
            <w14:solidFill>
              <w14:schemeClr w14:val="tx1"/>
            </w14:solidFill>
          </w14:textFill>
        </w:rPr>
        <w:t>2、</w:t>
      </w:r>
      <w:r>
        <w:rPr>
          <w:rFonts w:hint="default" w:ascii="Consolas" w:hAnsi="Consolas" w:eastAsia="宋体" w:cs="Consolas"/>
          <w:b w:val="0"/>
          <w:bCs w:val="0"/>
          <w:color w:val="000000" w:themeColor="text1"/>
          <w:sz w:val="24"/>
          <w:szCs w:val="24"/>
          <w:lang w:val="en-US" w:eastAsia="zh-CN"/>
          <w14:textFill>
            <w14:solidFill>
              <w14:schemeClr w14:val="tx1"/>
            </w14:solidFill>
          </w14:textFill>
        </w:rPr>
        <w:t>将 Comparator 对象作为参数传递给 排序类的某个方法</w:t>
      </w:r>
    </w:p>
    <w:p>
      <w:pPr>
        <w:ind w:firstLine="420" w:firstLineChars="0"/>
        <w:jc w:val="left"/>
        <w:rPr>
          <w:rFonts w:hint="default" w:ascii="Consolas" w:hAnsi="Consolas" w:eastAsia="宋体" w:cs="Consolas"/>
          <w:b w:val="0"/>
          <w:bCs w:val="0"/>
          <w:color w:val="000000" w:themeColor="text1"/>
          <w:sz w:val="24"/>
          <w:szCs w:val="24"/>
          <w:lang w:val="en-US" w:eastAsia="zh-CN"/>
          <w14:textFill>
            <w14:solidFill>
              <w14:schemeClr w14:val="tx1"/>
            </w14:solidFill>
          </w14:textFill>
        </w:rPr>
      </w:pPr>
      <w:r>
        <w:rPr>
          <w:rFonts w:hint="eastAsia" w:ascii="Consolas" w:hAnsi="Consolas" w:eastAsia="宋体" w:cs="Consolas"/>
          <w:b w:val="0"/>
          <w:bCs w:val="0"/>
          <w:color w:val="000000" w:themeColor="text1"/>
          <w:sz w:val="24"/>
          <w:szCs w:val="24"/>
          <w:lang w:val="en-US" w:eastAsia="zh-CN"/>
          <w14:textFill>
            <w14:solidFill>
              <w14:schemeClr w14:val="tx1"/>
            </w14:solidFill>
          </w14:textFill>
        </w:rPr>
        <w:t>3、</w:t>
      </w:r>
      <w:r>
        <w:rPr>
          <w:rFonts w:hint="default" w:ascii="Consolas" w:hAnsi="Consolas" w:eastAsia="宋体" w:cs="Consolas"/>
          <w:b w:val="0"/>
          <w:bCs w:val="0"/>
          <w:color w:val="000000" w:themeColor="text1"/>
          <w:sz w:val="24"/>
          <w:szCs w:val="24"/>
          <w:lang w:val="en-US" w:eastAsia="zh-CN"/>
          <w14:textFill>
            <w14:solidFill>
              <w14:schemeClr w14:val="tx1"/>
            </w14:solidFill>
          </w14:textFill>
        </w:rPr>
        <w:t>向排序类中添加 compare 方法中使用的自定义类</w:t>
      </w:r>
    </w:p>
    <w:p>
      <w:pPr>
        <w:jc w:val="left"/>
        <w:rPr>
          <w:rFonts w:hint="eastAsia" w:ascii="Consolas" w:hAnsi="Consolas" w:eastAsia="宋体" w:cs="Consolas"/>
          <w:b w:val="0"/>
          <w:bCs w:val="0"/>
          <w:color w:val="000000" w:themeColor="text1"/>
          <w:sz w:val="24"/>
          <w:szCs w:val="24"/>
          <w:lang w:val="en-US" w:eastAsia="zh-CN"/>
          <w14:textFill>
            <w14:solidFill>
              <w14:schemeClr w14:val="tx1"/>
            </w14:solidFill>
          </w14:textFill>
        </w:rPr>
      </w:pPr>
      <w:r>
        <w:rPr>
          <w:rFonts w:hint="eastAsia" w:ascii="Consolas" w:hAnsi="Consolas" w:eastAsia="宋体" w:cs="Consolas"/>
          <w:b w:val="0"/>
          <w:bCs w:val="0"/>
          <w:color w:val="000000" w:themeColor="text1"/>
          <w:sz w:val="24"/>
          <w:szCs w:val="24"/>
          <w:lang w:val="en-US" w:eastAsia="zh-CN"/>
          <w14:textFill>
            <w14:solidFill>
              <w14:schemeClr w14:val="tx1"/>
            </w14:solidFill>
          </w14:textFill>
        </w:rPr>
        <w:t>第二者定制排序使用的是一种策略模式，排序类中持有一个Comparator接口的引用，Comparator &lt;? super K&gt; Comparator;</w:t>
      </w:r>
    </w:p>
    <w:p>
      <w:pPr>
        <w:jc w:val="left"/>
        <w:rPr>
          <w:rFonts w:hint="default" w:ascii="Consolas" w:hAnsi="Consolas" w:eastAsia="宋体" w:cs="Consolas"/>
          <w:b w:val="0"/>
          <w:bCs w:val="0"/>
          <w:color w:val="000000" w:themeColor="text1"/>
          <w:sz w:val="24"/>
          <w:szCs w:val="24"/>
          <w:lang w:val="en-US" w:eastAsia="zh-CN"/>
          <w14:textFill>
            <w14:solidFill>
              <w14:schemeClr w14:val="tx1"/>
            </w14:solidFill>
          </w14:textFill>
        </w:rPr>
      </w:pPr>
      <w:r>
        <w:rPr>
          <w:rFonts w:hint="eastAsia" w:ascii="Consolas" w:hAnsi="Consolas" w:eastAsia="宋体" w:cs="Consolas"/>
          <w:b w:val="0"/>
          <w:bCs w:val="0"/>
          <w:color w:val="000000" w:themeColor="text1"/>
          <w:sz w:val="24"/>
          <w:szCs w:val="24"/>
          <w:lang w:val="en-US" w:eastAsia="zh-CN"/>
          <w14:textFill>
            <w14:solidFill>
              <w14:schemeClr w14:val="tx1"/>
            </w14:solidFill>
          </w14:textFill>
        </w:rPr>
        <w:t>从而我们可以传入各种自定义排序规则的Comparator实现类，对同样的类指定不同的排序策略。</w:t>
      </w:r>
      <w:bookmarkStart w:id="0" w:name="_GoBack"/>
      <w:bookmarkEnd w:id="0"/>
    </w:p>
    <w:p>
      <w:pPr>
        <w:ind w:firstLine="420" w:firstLineChars="0"/>
        <w:jc w:val="right"/>
        <w:rPr>
          <w:rFonts w:hint="default" w:ascii="Consolas" w:hAnsi="Consolas" w:cs="Consolas"/>
          <w:sz w:val="24"/>
          <w:szCs w:val="32"/>
          <w:lang w:val="en-US" w:eastAsia="zh-CN"/>
        </w:rPr>
      </w:pPr>
      <w:r>
        <w:rPr>
          <w:rFonts w:hint="eastAsia" w:ascii="Consolas" w:hAnsi="Consolas" w:cs="Consolas"/>
          <w:sz w:val="24"/>
          <w:szCs w:val="32"/>
          <w:lang w:val="en-US" w:eastAsia="zh-CN"/>
        </w:rPr>
        <w:t>2017-08-07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8E50"/>
    <w:multiLevelType w:val="singleLevel"/>
    <w:tmpl w:val="59818E50"/>
    <w:lvl w:ilvl="0" w:tentative="0">
      <w:start w:val="1"/>
      <w:numFmt w:val="decimal"/>
      <w:suff w:val="nothing"/>
      <w:lvlText w:val="%1、"/>
      <w:lvlJc w:val="left"/>
    </w:lvl>
  </w:abstractNum>
  <w:abstractNum w:abstractNumId="1">
    <w:nsid w:val="5982F75D"/>
    <w:multiLevelType w:val="singleLevel"/>
    <w:tmpl w:val="5982F75D"/>
    <w:lvl w:ilvl="0" w:tentative="0">
      <w:start w:val="2"/>
      <w:numFmt w:val="decimal"/>
      <w:suff w:val="nothing"/>
      <w:lvlText w:val="%1、"/>
      <w:lvlJc w:val="left"/>
    </w:lvl>
  </w:abstractNum>
  <w:abstractNum w:abstractNumId="2">
    <w:nsid w:val="5983E541"/>
    <w:multiLevelType w:val="singleLevel"/>
    <w:tmpl w:val="5983E541"/>
    <w:lvl w:ilvl="0" w:tentative="0">
      <w:start w:val="1"/>
      <w:numFmt w:val="decimal"/>
      <w:suff w:val="nothing"/>
      <w:lvlText w:val="%1、"/>
      <w:lvlJc w:val="left"/>
    </w:lvl>
  </w:abstractNum>
  <w:abstractNum w:abstractNumId="3">
    <w:nsid w:val="5983EDA2"/>
    <w:multiLevelType w:val="singleLevel"/>
    <w:tmpl w:val="5983EDA2"/>
    <w:lvl w:ilvl="0" w:tentative="0">
      <w:start w:val="1"/>
      <w:numFmt w:val="decimal"/>
      <w:suff w:val="nothing"/>
      <w:lvlText w:val="%1、"/>
      <w:lvlJc w:val="left"/>
    </w:lvl>
  </w:abstractNum>
  <w:abstractNum w:abstractNumId="4">
    <w:nsid w:val="59840991"/>
    <w:multiLevelType w:val="singleLevel"/>
    <w:tmpl w:val="59840991"/>
    <w:lvl w:ilvl="0" w:tentative="0">
      <w:start w:val="3"/>
      <w:numFmt w:val="decimal"/>
      <w:suff w:val="nothing"/>
      <w:lvlText w:val="%1、"/>
      <w:lvlJc w:val="left"/>
    </w:lvl>
  </w:abstractNum>
  <w:abstractNum w:abstractNumId="5">
    <w:nsid w:val="59883062"/>
    <w:multiLevelType w:val="singleLevel"/>
    <w:tmpl w:val="59883062"/>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016"/>
    <w:rsid w:val="008122AD"/>
    <w:rsid w:val="00813C7C"/>
    <w:rsid w:val="008A1C7A"/>
    <w:rsid w:val="00DD3C0D"/>
    <w:rsid w:val="00F54167"/>
    <w:rsid w:val="00FA7B1E"/>
    <w:rsid w:val="016A522C"/>
    <w:rsid w:val="02C31E02"/>
    <w:rsid w:val="03090A75"/>
    <w:rsid w:val="03D47144"/>
    <w:rsid w:val="047102B4"/>
    <w:rsid w:val="0593357C"/>
    <w:rsid w:val="05FD63D6"/>
    <w:rsid w:val="06511849"/>
    <w:rsid w:val="0804517C"/>
    <w:rsid w:val="09AD7BB7"/>
    <w:rsid w:val="09E2500E"/>
    <w:rsid w:val="0A114EF8"/>
    <w:rsid w:val="0A8C5672"/>
    <w:rsid w:val="0B12508C"/>
    <w:rsid w:val="0B400BC6"/>
    <w:rsid w:val="0C3679D1"/>
    <w:rsid w:val="0C6665CE"/>
    <w:rsid w:val="0CAB3765"/>
    <w:rsid w:val="0D480CF4"/>
    <w:rsid w:val="0D5D57C3"/>
    <w:rsid w:val="0DB33E27"/>
    <w:rsid w:val="0E142EC2"/>
    <w:rsid w:val="0E9C65FF"/>
    <w:rsid w:val="0F1A7548"/>
    <w:rsid w:val="0F44622A"/>
    <w:rsid w:val="0FE6537A"/>
    <w:rsid w:val="10137DC9"/>
    <w:rsid w:val="101D7393"/>
    <w:rsid w:val="107600BA"/>
    <w:rsid w:val="10957C96"/>
    <w:rsid w:val="11833AE2"/>
    <w:rsid w:val="12222A29"/>
    <w:rsid w:val="123B2B50"/>
    <w:rsid w:val="1255312A"/>
    <w:rsid w:val="12E12C93"/>
    <w:rsid w:val="12E33E8B"/>
    <w:rsid w:val="13C12DF8"/>
    <w:rsid w:val="13D170D4"/>
    <w:rsid w:val="14274AF0"/>
    <w:rsid w:val="142B6352"/>
    <w:rsid w:val="14343DDD"/>
    <w:rsid w:val="145E2280"/>
    <w:rsid w:val="14BD1018"/>
    <w:rsid w:val="14F15F6A"/>
    <w:rsid w:val="15314319"/>
    <w:rsid w:val="159A3C9F"/>
    <w:rsid w:val="15A7494E"/>
    <w:rsid w:val="16237CDA"/>
    <w:rsid w:val="170A6946"/>
    <w:rsid w:val="183577EC"/>
    <w:rsid w:val="189135AD"/>
    <w:rsid w:val="18C72C1B"/>
    <w:rsid w:val="18FB309F"/>
    <w:rsid w:val="190C33B1"/>
    <w:rsid w:val="194719D2"/>
    <w:rsid w:val="194C3F6D"/>
    <w:rsid w:val="1A8E3410"/>
    <w:rsid w:val="1A9F4718"/>
    <w:rsid w:val="1B000DCC"/>
    <w:rsid w:val="1B2062A1"/>
    <w:rsid w:val="1B503307"/>
    <w:rsid w:val="1BA101FE"/>
    <w:rsid w:val="1BA10BFD"/>
    <w:rsid w:val="1C541FDE"/>
    <w:rsid w:val="1C55147E"/>
    <w:rsid w:val="1C903529"/>
    <w:rsid w:val="1CE053BA"/>
    <w:rsid w:val="1D147123"/>
    <w:rsid w:val="1D1D65C9"/>
    <w:rsid w:val="1D211389"/>
    <w:rsid w:val="1E234434"/>
    <w:rsid w:val="1E4366FA"/>
    <w:rsid w:val="1E5D0993"/>
    <w:rsid w:val="1E734C82"/>
    <w:rsid w:val="1F193CBE"/>
    <w:rsid w:val="1F513D52"/>
    <w:rsid w:val="1F6E7F18"/>
    <w:rsid w:val="1FCC44CB"/>
    <w:rsid w:val="1FEB1311"/>
    <w:rsid w:val="1FF506A0"/>
    <w:rsid w:val="200657DC"/>
    <w:rsid w:val="201A3D3B"/>
    <w:rsid w:val="214632C9"/>
    <w:rsid w:val="222C4920"/>
    <w:rsid w:val="22782B79"/>
    <w:rsid w:val="234D1FA7"/>
    <w:rsid w:val="23CA6D10"/>
    <w:rsid w:val="24783F35"/>
    <w:rsid w:val="25665F01"/>
    <w:rsid w:val="25A62CFF"/>
    <w:rsid w:val="26204D91"/>
    <w:rsid w:val="268609A8"/>
    <w:rsid w:val="277827FF"/>
    <w:rsid w:val="28107D74"/>
    <w:rsid w:val="28584856"/>
    <w:rsid w:val="28726908"/>
    <w:rsid w:val="288D6704"/>
    <w:rsid w:val="28B84BEE"/>
    <w:rsid w:val="291815C0"/>
    <w:rsid w:val="293B4A1A"/>
    <w:rsid w:val="295C74C6"/>
    <w:rsid w:val="2A5758F9"/>
    <w:rsid w:val="2AA43497"/>
    <w:rsid w:val="2ADB59E0"/>
    <w:rsid w:val="2B9D730F"/>
    <w:rsid w:val="2C3E2412"/>
    <w:rsid w:val="2C981943"/>
    <w:rsid w:val="2D580447"/>
    <w:rsid w:val="2D7211CF"/>
    <w:rsid w:val="2DAE0190"/>
    <w:rsid w:val="2DB20932"/>
    <w:rsid w:val="2E366908"/>
    <w:rsid w:val="2EDE1F9E"/>
    <w:rsid w:val="2F41563C"/>
    <w:rsid w:val="304D3AFA"/>
    <w:rsid w:val="30DC6EF1"/>
    <w:rsid w:val="31324D52"/>
    <w:rsid w:val="31984F54"/>
    <w:rsid w:val="31D67C81"/>
    <w:rsid w:val="31EC04DC"/>
    <w:rsid w:val="327A19B5"/>
    <w:rsid w:val="32AB2A04"/>
    <w:rsid w:val="338F649F"/>
    <w:rsid w:val="33CC76F1"/>
    <w:rsid w:val="34794CC3"/>
    <w:rsid w:val="348F4BE5"/>
    <w:rsid w:val="348F58CA"/>
    <w:rsid w:val="34E32B28"/>
    <w:rsid w:val="35671C03"/>
    <w:rsid w:val="35EB47DE"/>
    <w:rsid w:val="35F437F5"/>
    <w:rsid w:val="35FF7E13"/>
    <w:rsid w:val="363E189F"/>
    <w:rsid w:val="364E6765"/>
    <w:rsid w:val="3652070B"/>
    <w:rsid w:val="366B1062"/>
    <w:rsid w:val="36D23674"/>
    <w:rsid w:val="37232089"/>
    <w:rsid w:val="37A27C87"/>
    <w:rsid w:val="396D0BB6"/>
    <w:rsid w:val="397D0077"/>
    <w:rsid w:val="398F25B4"/>
    <w:rsid w:val="39AB0DB1"/>
    <w:rsid w:val="39D643C0"/>
    <w:rsid w:val="3A387D61"/>
    <w:rsid w:val="3A5250B4"/>
    <w:rsid w:val="3A920B3D"/>
    <w:rsid w:val="3ABC35AE"/>
    <w:rsid w:val="3ABF1F29"/>
    <w:rsid w:val="3AF33A18"/>
    <w:rsid w:val="3B5545D1"/>
    <w:rsid w:val="3BC32ED0"/>
    <w:rsid w:val="3BD259E6"/>
    <w:rsid w:val="3BE10107"/>
    <w:rsid w:val="3C08107E"/>
    <w:rsid w:val="3C113B83"/>
    <w:rsid w:val="3C3D4852"/>
    <w:rsid w:val="3C8D5F43"/>
    <w:rsid w:val="3D472B2C"/>
    <w:rsid w:val="3DE53F74"/>
    <w:rsid w:val="3E517FAC"/>
    <w:rsid w:val="3F165411"/>
    <w:rsid w:val="3F4A79C2"/>
    <w:rsid w:val="3F6930D1"/>
    <w:rsid w:val="3F7B0F62"/>
    <w:rsid w:val="3F80622A"/>
    <w:rsid w:val="401B001A"/>
    <w:rsid w:val="40D4484D"/>
    <w:rsid w:val="40D50AD4"/>
    <w:rsid w:val="41445B48"/>
    <w:rsid w:val="415A6663"/>
    <w:rsid w:val="41A70E7A"/>
    <w:rsid w:val="41AD0E73"/>
    <w:rsid w:val="42434DFB"/>
    <w:rsid w:val="438303F9"/>
    <w:rsid w:val="43C51ADA"/>
    <w:rsid w:val="44532EC9"/>
    <w:rsid w:val="449E5581"/>
    <w:rsid w:val="44E51F70"/>
    <w:rsid w:val="45036731"/>
    <w:rsid w:val="4571188F"/>
    <w:rsid w:val="466B19A1"/>
    <w:rsid w:val="466C4E29"/>
    <w:rsid w:val="46EA6867"/>
    <w:rsid w:val="4717193D"/>
    <w:rsid w:val="4784341B"/>
    <w:rsid w:val="47BE68E5"/>
    <w:rsid w:val="47F50C6B"/>
    <w:rsid w:val="48842AAE"/>
    <w:rsid w:val="4955313D"/>
    <w:rsid w:val="49950106"/>
    <w:rsid w:val="49D75F27"/>
    <w:rsid w:val="4A163B59"/>
    <w:rsid w:val="4AAF243A"/>
    <w:rsid w:val="4AF16D99"/>
    <w:rsid w:val="4B37623C"/>
    <w:rsid w:val="4B3D3CF9"/>
    <w:rsid w:val="4C22218D"/>
    <w:rsid w:val="4CD307F3"/>
    <w:rsid w:val="4D236540"/>
    <w:rsid w:val="4EDD0EB9"/>
    <w:rsid w:val="4F486B0C"/>
    <w:rsid w:val="4F551B5F"/>
    <w:rsid w:val="50117E5B"/>
    <w:rsid w:val="506F389C"/>
    <w:rsid w:val="50742E6E"/>
    <w:rsid w:val="51337387"/>
    <w:rsid w:val="524A123C"/>
    <w:rsid w:val="537E7B43"/>
    <w:rsid w:val="53CD3FA5"/>
    <w:rsid w:val="544C5F27"/>
    <w:rsid w:val="54796162"/>
    <w:rsid w:val="548A0F98"/>
    <w:rsid w:val="54EB47BB"/>
    <w:rsid w:val="55751F71"/>
    <w:rsid w:val="56A72E30"/>
    <w:rsid w:val="57693B54"/>
    <w:rsid w:val="57944908"/>
    <w:rsid w:val="58A036E4"/>
    <w:rsid w:val="594017BC"/>
    <w:rsid w:val="594E3EAC"/>
    <w:rsid w:val="5A550350"/>
    <w:rsid w:val="5A707717"/>
    <w:rsid w:val="5B494B21"/>
    <w:rsid w:val="5B9A2C6E"/>
    <w:rsid w:val="5C7F14E5"/>
    <w:rsid w:val="5D197EA2"/>
    <w:rsid w:val="5D411B01"/>
    <w:rsid w:val="5D78330B"/>
    <w:rsid w:val="5D7B14C2"/>
    <w:rsid w:val="5E2C2C69"/>
    <w:rsid w:val="5E424F6A"/>
    <w:rsid w:val="5EDF3BD0"/>
    <w:rsid w:val="5FD16060"/>
    <w:rsid w:val="5FEC317E"/>
    <w:rsid w:val="605D1BCA"/>
    <w:rsid w:val="605E2FDF"/>
    <w:rsid w:val="60972EBD"/>
    <w:rsid w:val="60D77C68"/>
    <w:rsid w:val="61111501"/>
    <w:rsid w:val="614D0044"/>
    <w:rsid w:val="6165734A"/>
    <w:rsid w:val="62F613DC"/>
    <w:rsid w:val="648A644A"/>
    <w:rsid w:val="648E6DD4"/>
    <w:rsid w:val="64920539"/>
    <w:rsid w:val="64A476BF"/>
    <w:rsid w:val="64B260A5"/>
    <w:rsid w:val="65396669"/>
    <w:rsid w:val="65773F3D"/>
    <w:rsid w:val="658B19BC"/>
    <w:rsid w:val="65DC39A9"/>
    <w:rsid w:val="667E2634"/>
    <w:rsid w:val="66C443E9"/>
    <w:rsid w:val="67695773"/>
    <w:rsid w:val="6783136D"/>
    <w:rsid w:val="679D2CCF"/>
    <w:rsid w:val="67AC35D1"/>
    <w:rsid w:val="685A110D"/>
    <w:rsid w:val="689365B9"/>
    <w:rsid w:val="68DB53C7"/>
    <w:rsid w:val="691036F0"/>
    <w:rsid w:val="6B1C0CE6"/>
    <w:rsid w:val="6B337868"/>
    <w:rsid w:val="6C865FB2"/>
    <w:rsid w:val="6CBB61C7"/>
    <w:rsid w:val="6CBE20E2"/>
    <w:rsid w:val="6D092FF9"/>
    <w:rsid w:val="6D8A5E41"/>
    <w:rsid w:val="6DE2338E"/>
    <w:rsid w:val="6E0C1C36"/>
    <w:rsid w:val="6E654AA9"/>
    <w:rsid w:val="6EDA7A0E"/>
    <w:rsid w:val="6F131518"/>
    <w:rsid w:val="6FE31342"/>
    <w:rsid w:val="707651A8"/>
    <w:rsid w:val="70D015B2"/>
    <w:rsid w:val="70E90962"/>
    <w:rsid w:val="70EE3396"/>
    <w:rsid w:val="71483BA7"/>
    <w:rsid w:val="71814864"/>
    <w:rsid w:val="73D83933"/>
    <w:rsid w:val="74A67C58"/>
    <w:rsid w:val="75033C8F"/>
    <w:rsid w:val="758622AA"/>
    <w:rsid w:val="76F50CAD"/>
    <w:rsid w:val="77531D57"/>
    <w:rsid w:val="779168DD"/>
    <w:rsid w:val="77AD21F1"/>
    <w:rsid w:val="77B91918"/>
    <w:rsid w:val="78E54875"/>
    <w:rsid w:val="792001B7"/>
    <w:rsid w:val="792F7BF2"/>
    <w:rsid w:val="7962063E"/>
    <w:rsid w:val="7A694CA9"/>
    <w:rsid w:val="7AC20265"/>
    <w:rsid w:val="7C0E6F83"/>
    <w:rsid w:val="7C4E5F16"/>
    <w:rsid w:val="7CC72598"/>
    <w:rsid w:val="7CE66BD7"/>
    <w:rsid w:val="7D1E55EC"/>
    <w:rsid w:val="7D8747B6"/>
    <w:rsid w:val="7DA6453B"/>
    <w:rsid w:val="7E1D2B7C"/>
    <w:rsid w:val="7E3C71B3"/>
    <w:rsid w:val="7ECA3C1C"/>
    <w:rsid w:val="7F0171A6"/>
    <w:rsid w:val="7F0907B1"/>
    <w:rsid w:val="7F420E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 w:type="character" w:styleId="5">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2017-08-07T09:28:53Z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