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88A" w:rsidRDefault="00510A67" w:rsidP="003E5BC1">
      <w:pPr>
        <w:rPr>
          <w:rFonts w:hint="eastAsia"/>
        </w:rPr>
      </w:pPr>
      <w:r w:rsidRPr="003E5BC1">
        <w:rPr>
          <w:rFonts w:hint="eastAsia"/>
          <w:b/>
        </w:rPr>
        <w:t>作业1</w:t>
      </w:r>
      <w:r w:rsidRPr="003E5BC1">
        <w:rPr>
          <w:b/>
        </w:rPr>
        <w:t>7</w:t>
      </w:r>
      <w:r>
        <w:rPr>
          <w:rFonts w:hint="eastAsia"/>
        </w:rPr>
        <w:t>：卷积神经网络反向传播的梯度如何穿过卷积层？</w:t>
      </w:r>
    </w:p>
    <w:p w:rsidR="00CB62CB" w:rsidRDefault="00CB62CB" w:rsidP="003C5605">
      <w:pPr>
        <w:jc w:val="left"/>
      </w:pPr>
      <w:r>
        <w:rPr>
          <w:rFonts w:hint="eastAsia"/>
        </w:rPr>
        <w:t xml:space="preserve">考虑一个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5*5</m:t>
            </m:r>
          </m:e>
        </m:d>
        <m:r>
          <m:rPr>
            <m:sty m:val="p"/>
          </m:rPr>
          <w:rPr>
            <w:rFonts w:ascii="Cambria Math" w:hAnsi="Cambria Math"/>
          </w:rPr>
          <m:t>⊛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3*3</m:t>
            </m:r>
          </m:e>
        </m:d>
        <m:r>
          <m:rPr>
            <m:sty m:val="p"/>
          </m:rPr>
          <w:rPr>
            <w:rFonts w:ascii="Cambria Math" w:hAnsi="Cambria Math"/>
          </w:rPr>
          <m:t>=(3*3)</m:t>
        </m:r>
      </m:oMath>
      <w:r>
        <w:rPr>
          <w:rFonts w:hint="eastAsia"/>
        </w:rPr>
        <w:t>的卷积，如</w:t>
      </w:r>
      <w:r w:rsidR="002B588A">
        <w:rPr>
          <w:rFonts w:hint="eastAsia"/>
        </w:rPr>
        <w:t>F</w:t>
      </w:r>
      <w:r w:rsidR="002B588A">
        <w:t>igure1</w:t>
      </w:r>
      <w:r>
        <w:rPr>
          <w:rFonts w:hint="eastAsia"/>
        </w:rPr>
        <w:t>所示</w:t>
      </w:r>
      <w:r w:rsidR="002B588A">
        <w:rPr>
          <w:rFonts w:hint="eastAsia"/>
        </w:rPr>
        <w:t>。</w:t>
      </w:r>
    </w:p>
    <w:p w:rsidR="00CB62CB" w:rsidRDefault="00CB62CB" w:rsidP="00CB62CB">
      <w:pPr>
        <w:keepNext/>
        <w:jc w:val="center"/>
        <w:rPr>
          <w:rFonts w:hint="eastAsia"/>
        </w:rPr>
      </w:pPr>
      <w:r w:rsidRPr="00CB62CB">
        <w:drawing>
          <wp:inline distT="0" distB="0" distL="0" distR="0" wp14:anchorId="5D98991E" wp14:editId="22263417">
            <wp:extent cx="3334871" cy="119848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008" cy="12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CB" w:rsidRDefault="00CB62CB" w:rsidP="00CB62CB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70E9">
        <w:rPr>
          <w:noProof/>
        </w:rPr>
        <w:t>1</w:t>
      </w:r>
      <w:r>
        <w:fldChar w:fldCharType="end"/>
      </w:r>
    </w:p>
    <w:p w:rsidR="002B588A" w:rsidRDefault="002B588A" w:rsidP="002B588A">
      <w:r>
        <w:rPr>
          <w:rFonts w:hint="eastAsia"/>
        </w:rPr>
        <w:t>已知损失函数</w:t>
      </w:r>
      <w:r w:rsidRPr="002B588A">
        <w:rPr>
          <w:rFonts w:hint="eastAsia"/>
          <w:b/>
          <w:i/>
        </w:rPr>
        <w:t>J</w:t>
      </w:r>
      <w:r>
        <w:rPr>
          <w:rFonts w:hint="eastAsia"/>
        </w:rPr>
        <w:t>对</w:t>
      </w:r>
      <w:r w:rsidRPr="002B588A">
        <w:rPr>
          <w:rFonts w:hint="eastAsia"/>
          <w:b/>
          <w:i/>
        </w:rPr>
        <w:t>V</w:t>
      </w:r>
      <w:r>
        <w:rPr>
          <w:rFonts w:hint="eastAsia"/>
        </w:rPr>
        <w:t>的偏导数，它是一个和</w:t>
      </w:r>
      <w:r w:rsidRPr="002B588A">
        <w:rPr>
          <w:rFonts w:hint="eastAsia"/>
          <w:b/>
          <w:i/>
        </w:rPr>
        <w:t>V</w:t>
      </w:r>
      <w:r>
        <w:rPr>
          <w:rFonts w:hint="eastAsia"/>
        </w:rPr>
        <w:t>同维度的矩阵，如Figure</w:t>
      </w:r>
      <w:r>
        <w:t>2</w:t>
      </w:r>
      <w:r>
        <w:rPr>
          <w:rFonts w:hint="eastAsia"/>
        </w:rPr>
        <w:t>所示。</w:t>
      </w:r>
    </w:p>
    <w:p w:rsidR="002B588A" w:rsidRDefault="002B588A" w:rsidP="002B588A">
      <w:pPr>
        <w:keepNext/>
        <w:jc w:val="center"/>
      </w:pPr>
      <w:r w:rsidRPr="002B588A">
        <w:drawing>
          <wp:inline distT="0" distB="0" distL="0" distR="0" wp14:anchorId="5159088C" wp14:editId="0C182374">
            <wp:extent cx="782374" cy="1139839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241" cy="11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8A" w:rsidRDefault="002B588A" w:rsidP="002B588A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70E9">
        <w:rPr>
          <w:noProof/>
        </w:rPr>
        <w:t>2</w:t>
      </w:r>
      <w:r>
        <w:fldChar w:fldCharType="end"/>
      </w:r>
    </w:p>
    <w:p w:rsidR="002B588A" w:rsidRDefault="002B588A" w:rsidP="002B588A">
      <w:r>
        <w:rPr>
          <w:rFonts w:hint="eastAsia"/>
        </w:rPr>
        <w:t>需要求损失函数</w:t>
      </w:r>
      <w:r w:rsidRPr="002B588A">
        <w:rPr>
          <w:rFonts w:hint="eastAsia"/>
          <w:b/>
          <w:i/>
        </w:rPr>
        <w:t>J</w:t>
      </w:r>
      <w:r>
        <w:rPr>
          <w:rFonts w:hint="eastAsia"/>
        </w:rPr>
        <w:t>对输入</w:t>
      </w:r>
      <w:r w:rsidRPr="002B588A">
        <w:rPr>
          <w:rFonts w:hint="eastAsia"/>
          <w:b/>
          <w:i/>
        </w:rPr>
        <w:t>X</w:t>
      </w:r>
      <w:r>
        <w:rPr>
          <w:rFonts w:hint="eastAsia"/>
        </w:rPr>
        <w:t>的偏导数，即</w:t>
      </w:r>
    </w:p>
    <w:p w:rsidR="002B588A" w:rsidRPr="007F02CD" w:rsidRDefault="002B588A" w:rsidP="002B588A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den>
          </m:f>
        </m:oMath>
      </m:oMathPara>
    </w:p>
    <w:p w:rsidR="002B588A" w:rsidRDefault="002B588A" w:rsidP="002B588A">
      <w:r>
        <w:rPr>
          <w:rFonts w:hint="eastAsia"/>
        </w:rPr>
        <w:t>根据链式求导法则</w:t>
      </w:r>
      <w:r w:rsidR="007F02CD">
        <w:rPr>
          <w:rFonts w:hint="eastAsia"/>
        </w:rPr>
        <w:t>，有</w:t>
      </w:r>
    </w:p>
    <w:p w:rsidR="002B588A" w:rsidRPr="002B588A" w:rsidRDefault="002B588A" w:rsidP="002B588A">
      <w:pPr>
        <w:jc w:val="center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ijk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∂x</m:t>
                  </m:r>
                </m:den>
              </m:f>
            </m:e>
          </m:nary>
        </m:oMath>
      </m:oMathPara>
    </w:p>
    <w:p w:rsidR="002B588A" w:rsidRPr="002B588A" w:rsidRDefault="002B588A" w:rsidP="002B588A">
      <w:pPr>
        <w:ind w:firstLine="720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ijk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∂x</m:t>
                  </m:r>
                </m:den>
              </m:f>
            </m:e>
          </m:nary>
        </m:oMath>
      </m:oMathPara>
    </w:p>
    <w:p w:rsidR="002B588A" w:rsidRDefault="002B588A" w:rsidP="002B588A">
      <w:r>
        <w:rPr>
          <w:rFonts w:hint="eastAsia"/>
        </w:rPr>
        <w:t>首先只考虑</w:t>
      </w:r>
      <w:r w:rsidR="007F02CD">
        <w:rPr>
          <w:rFonts w:hint="eastAsia"/>
        </w:rPr>
        <w:t>通道为1的情况，即k</w:t>
      </w:r>
      <w:r w:rsidR="007F02CD">
        <w:t xml:space="preserve">=1, </w:t>
      </w:r>
      <w:r w:rsidR="007F02CD">
        <w:rPr>
          <w:rFonts w:hint="eastAsia"/>
        </w:rPr>
        <w:t>则有</w:t>
      </w:r>
    </w:p>
    <w:p w:rsidR="007F02CD" w:rsidRPr="002B588A" w:rsidRDefault="007F02CD" w:rsidP="00C36242">
      <w:pPr>
        <w:keepNext/>
        <w:jc w:val="center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∂x</m:t>
                  </m:r>
                </m:den>
              </m:f>
            </m:e>
          </m:nary>
        </m:oMath>
      </m:oMathPara>
    </w:p>
    <w:p w:rsidR="00C36242" w:rsidRDefault="00C36242" w:rsidP="00C36242">
      <w:pPr>
        <w:pStyle w:val="a5"/>
        <w:jc w:val="center"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5170E9">
        <w:rPr>
          <w:noProof/>
        </w:rPr>
        <w:t>1</w:t>
      </w:r>
      <w:r>
        <w:fldChar w:fldCharType="end"/>
      </w:r>
    </w:p>
    <w:p w:rsidR="007F02CD" w:rsidRDefault="007F02CD" w:rsidP="002B588A"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</w:rPr>
              <m:t xml:space="preserve"> </m:t>
            </m:r>
          </m:sup>
        </m:sSubSup>
      </m:oMath>
      <w:r>
        <w:rPr>
          <w:rFonts w:hint="eastAsia"/>
          <w:sz w:val="24"/>
        </w:rPr>
        <w:t xml:space="preserve"> </w:t>
      </w:r>
      <w:r w:rsidRPr="007F02CD">
        <w:rPr>
          <w:rFonts w:hint="eastAsia"/>
        </w:rPr>
        <w:t>可由f</w:t>
      </w:r>
      <w:r w:rsidRPr="007F02CD">
        <w:t>igure2</w:t>
      </w:r>
      <w:r w:rsidRPr="007F02CD">
        <w:rPr>
          <w:rFonts w:hint="eastAsia"/>
        </w:rPr>
        <w:t>得到</w:t>
      </w:r>
      <w:r>
        <w:rPr>
          <w:rFonts w:hint="eastAsia"/>
        </w:rPr>
        <w:t>，故只需得到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</m:sup>
            </m:sSubSup>
          </m:num>
          <m:den>
            <m:r>
              <w:rPr>
                <w:rFonts w:ascii="Cambria Math" w:hAnsi="Cambria Math"/>
                <w:sz w:val="24"/>
              </w:rPr>
              <m:t>∂x</m:t>
            </m:r>
          </m:den>
        </m:f>
      </m:oMath>
      <w:r>
        <w:rPr>
          <w:rFonts w:hint="eastAsia"/>
          <w:sz w:val="24"/>
        </w:rPr>
        <w:t xml:space="preserve"> </w:t>
      </w:r>
      <w:r w:rsidRPr="007F02CD">
        <w:rPr>
          <w:rFonts w:hint="eastAsia"/>
        </w:rPr>
        <w:t>即可</w:t>
      </w:r>
      <w:r>
        <w:rPr>
          <w:rFonts w:hint="eastAsia"/>
        </w:rPr>
        <w:t>求出损失函数对卷积层输入的偏导数。</w:t>
      </w:r>
    </w:p>
    <w:p w:rsidR="00E94548" w:rsidRDefault="007F02CD" w:rsidP="00E94548">
      <w:pPr>
        <w:spacing w:line="360" w:lineRule="auto"/>
      </w:pPr>
      <w:r>
        <w:rPr>
          <w:rFonts w:hint="eastAsia"/>
        </w:rPr>
        <w:t>由Figure</w:t>
      </w:r>
      <w:r>
        <w:t>1</w:t>
      </w:r>
      <w:r>
        <w:rPr>
          <w:rFonts w:hint="eastAsia"/>
        </w:rPr>
        <w:t>可知，输入矩阵</w:t>
      </w:r>
      <w:r w:rsidRPr="007F02CD">
        <w:rPr>
          <w:rFonts w:hint="eastAsia"/>
          <w:b/>
          <w:i/>
        </w:rPr>
        <w:t>X</w:t>
      </w:r>
      <w:r>
        <w:rPr>
          <w:rFonts w:hint="eastAsia"/>
        </w:rPr>
        <w:t>的某个元素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会影响到多个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F7A57">
        <w:rPr>
          <w:rFonts w:hint="eastAsia"/>
        </w:rPr>
        <w:t>，</w:t>
      </w:r>
      <w:r w:rsidR="0076164E">
        <w:rPr>
          <w:rFonts w:hint="eastAsia"/>
        </w:rPr>
        <w:t>例如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="0076164E">
        <w:rPr>
          <w:rFonts w:hint="eastAsia"/>
        </w:rPr>
        <w:t>会影响到</w:t>
      </w:r>
      <w:r w:rsidR="00E94548">
        <w:rPr>
          <w:rFonts w:hint="eastAsia"/>
        </w:rPr>
        <w:t>6个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E94548">
        <w:rPr>
          <w:rFonts w:hint="eastAsia"/>
        </w:rPr>
        <w:t>，如Figure</w:t>
      </w:r>
      <w:r w:rsidR="00E94548">
        <w:t>3</w:t>
      </w:r>
      <w:r w:rsidR="00E94548">
        <w:rPr>
          <w:rFonts w:hint="eastAsia"/>
        </w:rPr>
        <w:t>所示。</w:t>
      </w:r>
    </w:p>
    <w:p w:rsidR="00E94548" w:rsidRDefault="00E94548" w:rsidP="00E94548">
      <w:pPr>
        <w:keepNext/>
        <w:jc w:val="center"/>
      </w:pPr>
      <w:r w:rsidRPr="00E94548">
        <w:lastRenderedPageBreak/>
        <w:drawing>
          <wp:inline distT="0" distB="0" distL="0" distR="0" wp14:anchorId="7201D0E6" wp14:editId="2770DA65">
            <wp:extent cx="3910357" cy="2529068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767" cy="25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48" w:rsidRDefault="00E94548" w:rsidP="00E94548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70E9">
        <w:rPr>
          <w:noProof/>
        </w:rPr>
        <w:t>3</w:t>
      </w:r>
      <w:r>
        <w:fldChar w:fldCharType="end"/>
      </w:r>
    </w:p>
    <w:p w:rsidR="00CB62CB" w:rsidRPr="00E94548" w:rsidRDefault="00E94548" w:rsidP="00E94548">
      <w:pPr>
        <w:spacing w:line="360" w:lineRule="auto"/>
        <w:rPr>
          <w:rFonts w:hint="eastAsia"/>
        </w:rPr>
      </w:pPr>
      <w:r>
        <w:rPr>
          <w:rFonts w:hint="eastAsia"/>
        </w:rPr>
        <w:t>观察Figure</w:t>
      </w:r>
      <w:r>
        <w:t>3</w:t>
      </w:r>
      <w:r>
        <w:rPr>
          <w:rFonts w:hint="eastAsia"/>
        </w:rPr>
        <w:t>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分别通过不同的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影响不同的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，Figure</w:t>
      </w:r>
      <w:r>
        <w:t>4</w:t>
      </w:r>
      <w:r>
        <w:rPr>
          <w:rFonts w:hint="eastAsia"/>
        </w:rPr>
        <w:t>对每个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做了详细的统计。</w:t>
      </w:r>
    </w:p>
    <w:p w:rsidR="007F7A57" w:rsidRDefault="00A2546A" w:rsidP="007F7A57">
      <w:pPr>
        <w:keepNext/>
        <w:jc w:val="center"/>
      </w:pPr>
      <w:r w:rsidRPr="00A2546A">
        <w:rPr>
          <w:noProof/>
        </w:rPr>
        <w:drawing>
          <wp:inline distT="0" distB="0" distL="0" distR="0" wp14:anchorId="01D50E33" wp14:editId="215326C9">
            <wp:extent cx="4013464" cy="2532937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595" cy="25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C7" w:rsidRDefault="007F7A57" w:rsidP="007F7A57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70E9">
        <w:rPr>
          <w:noProof/>
        </w:rPr>
        <w:t>4</w:t>
      </w:r>
      <w:r>
        <w:fldChar w:fldCharType="end"/>
      </w:r>
    </w:p>
    <w:p w:rsidR="007F7A57" w:rsidRDefault="007F7A57" w:rsidP="00C36242">
      <w:pPr>
        <w:spacing w:line="360" w:lineRule="auto"/>
      </w:pPr>
      <w:r>
        <w:rPr>
          <w:rFonts w:hint="eastAsia"/>
        </w:rPr>
        <w:t>灰色矩阵是权重矩阵</w:t>
      </w:r>
      <w:r w:rsidRPr="007F7A57">
        <w:rPr>
          <w:rFonts w:hint="eastAsia"/>
          <w:b/>
          <w:i/>
        </w:rPr>
        <w:t>W</w:t>
      </w:r>
      <w:r w:rsidRPr="007F7A57">
        <w:rPr>
          <w:rFonts w:hint="eastAsia"/>
        </w:rPr>
        <w:t>，</w:t>
      </w:r>
      <w:r>
        <w:rPr>
          <w:rFonts w:hint="eastAsia"/>
        </w:rPr>
        <w:t>数字是矩阵</w:t>
      </w:r>
      <w:r w:rsidRPr="007F7A57">
        <w:rPr>
          <w:rFonts w:hint="eastAsia"/>
          <w:b/>
          <w:i/>
        </w:rPr>
        <w:t>V</w:t>
      </w:r>
      <w:r w:rsidRPr="007F7A57">
        <w:rPr>
          <w:rFonts w:hint="eastAsia"/>
        </w:rPr>
        <w:t>中的</w:t>
      </w:r>
      <w:r>
        <w:rPr>
          <w:rFonts w:hint="eastAsia"/>
        </w:rPr>
        <w:t>对应元素，黄色部分表示</w:t>
      </w:r>
      <w:r w:rsidR="00E94548">
        <w:rPr>
          <w:rFonts w:hint="eastAsia"/>
        </w:rPr>
        <w:t>对应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94548">
        <w:rPr>
          <w:rFonts w:hint="eastAsia"/>
        </w:rPr>
        <w:t>通过</w:t>
      </w:r>
      <w:r w:rsidR="00C36242">
        <w:rPr>
          <w:rFonts w:hint="eastAsia"/>
        </w:rPr>
        <w:t>黄色处于权重矩阵的权重影响数字对应的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，Figure</w:t>
      </w:r>
      <w:r w:rsidR="00A07DDF">
        <w:t>4</w:t>
      </w:r>
      <w:r>
        <w:rPr>
          <w:rFonts w:hint="eastAsia"/>
        </w:rPr>
        <w:t>中一共5</w:t>
      </w:r>
      <w:r>
        <w:t>*5</w:t>
      </w:r>
      <w:r>
        <w:rPr>
          <w:rFonts w:hint="eastAsia"/>
        </w:rPr>
        <w:t>张图，分别对应</w:t>
      </w:r>
      <w:r w:rsidRPr="007F7A57">
        <w:rPr>
          <w:rFonts w:hint="eastAsia"/>
          <w:b/>
          <w:i/>
        </w:rPr>
        <w:t>J</w:t>
      </w:r>
      <w:r>
        <w:rPr>
          <w:rFonts w:hint="eastAsia"/>
        </w:rPr>
        <w:t>对2</w:t>
      </w:r>
      <w:r>
        <w:t>5</w:t>
      </w:r>
      <w:r>
        <w:rPr>
          <w:rFonts w:hint="eastAsia"/>
        </w:rPr>
        <w:t>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的偏导数。</w:t>
      </w:r>
    </w:p>
    <w:p w:rsidR="0076164E" w:rsidRDefault="00C36242" w:rsidP="00C36242">
      <w:pPr>
        <w:spacing w:line="360" w:lineRule="auto"/>
      </w:pPr>
      <w:r>
        <w:rPr>
          <w:rFonts w:hint="eastAsia"/>
        </w:rPr>
        <w:t>对于第3</w:t>
      </w:r>
      <w:r w:rsidR="0076164E">
        <w:rPr>
          <w:rFonts w:hint="eastAsia"/>
        </w:rPr>
        <w:t>行第2列的图，其对应于</w:t>
      </w:r>
      <w:r w:rsidR="0076164E" w:rsidRPr="007F7A57">
        <w:rPr>
          <w:rFonts w:hint="eastAsia"/>
          <w:b/>
          <w:i/>
        </w:rPr>
        <w:t>J</w:t>
      </w:r>
      <w:r w:rsidR="0076164E" w:rsidRPr="0076164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的偏导数，表示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作用于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rPr>
          <w:rFonts w:hint="eastAsia"/>
        </w:rPr>
        <w:t>作用于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作用于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作用于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作用于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作用于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</w:p>
    <w:p w:rsidR="004F39C7" w:rsidRPr="00C36242" w:rsidRDefault="00C36242" w:rsidP="00C36242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故现在可以通过Equation</w:t>
      </w:r>
      <w:r>
        <w:t>1</w:t>
      </w:r>
      <w:r>
        <w:rPr>
          <w:rFonts w:hint="eastAsia"/>
        </w:rPr>
        <w:t>求出损失函数</w:t>
      </w:r>
      <w:r w:rsidRPr="007F7A57">
        <w:rPr>
          <w:rFonts w:hint="eastAsia"/>
          <w:b/>
          <w:i/>
        </w:rPr>
        <w:t>J</w:t>
      </w:r>
      <w:r w:rsidRPr="0076164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的偏导数</w:t>
      </w:r>
      <w:r>
        <w:rPr>
          <w:rFonts w:hint="eastAsia"/>
        </w:rPr>
        <w:t>，只需有作用的权重乘以相应的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</w:rPr>
              <m:t xml:space="preserve"> </m:t>
            </m:r>
          </m:sup>
        </m:sSubSup>
      </m:oMath>
      <w:r w:rsidRPr="00C36242">
        <w:rPr>
          <w:rFonts w:hint="eastAsia"/>
        </w:rPr>
        <w:t>并进行累加即可</w:t>
      </w:r>
      <w:r>
        <w:rPr>
          <w:rFonts w:hint="eastAsia"/>
        </w:rPr>
        <w:t>。</w:t>
      </w:r>
      <w:r w:rsidR="00A07DDF">
        <w:rPr>
          <w:rFonts w:hint="eastAsia"/>
        </w:rPr>
        <w:t>Figure</w:t>
      </w:r>
      <w:r w:rsidR="00A07DDF">
        <w:t>5</w:t>
      </w:r>
      <w:r w:rsidR="00A07DDF">
        <w:rPr>
          <w:rFonts w:hint="eastAsia"/>
        </w:rPr>
        <w:t>对每个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 w:rsidR="00A07DDF">
        <w:rPr>
          <w:rFonts w:hint="eastAsia"/>
        </w:rPr>
        <w:t>的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</w:rPr>
              <m:t xml:space="preserve"> </m:t>
            </m:r>
          </m:sup>
        </m:sSubSup>
      </m:oMath>
      <w:r w:rsidR="00A07DDF" w:rsidRPr="00A07DD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07DDF">
        <w:rPr>
          <w:rFonts w:hint="eastAsia"/>
        </w:rPr>
        <w:t>的对应关系做出了总结。</w:t>
      </w:r>
    </w:p>
    <w:p w:rsidR="00A07DDF" w:rsidRDefault="00A07DDF" w:rsidP="00A07DDF">
      <w:pPr>
        <w:keepNext/>
        <w:jc w:val="center"/>
      </w:pPr>
      <w:r w:rsidRPr="00A07DDF">
        <w:lastRenderedPageBreak/>
        <w:drawing>
          <wp:inline distT="0" distB="0" distL="0" distR="0" wp14:anchorId="7A369B2F" wp14:editId="45A75247">
            <wp:extent cx="4157143" cy="24444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094" cy="24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72D" w:rsidRPr="0028172D">
        <w:drawing>
          <wp:inline distT="0" distB="0" distL="0" distR="0" wp14:anchorId="1D6CC7BC" wp14:editId="640CE525">
            <wp:extent cx="4180813" cy="18331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976" cy="185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05" w:rsidRDefault="00A07DDF" w:rsidP="00A07DDF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70E9">
        <w:rPr>
          <w:noProof/>
        </w:rPr>
        <w:t>5</w:t>
      </w:r>
      <w:r>
        <w:fldChar w:fldCharType="end"/>
      </w:r>
    </w:p>
    <w:p w:rsidR="00A07DDF" w:rsidRDefault="00A07DDF" w:rsidP="00A07DDF">
      <w:r>
        <w:rPr>
          <w:rFonts w:hint="eastAsia"/>
        </w:rPr>
        <w:t>可见，计算方式类似于卷积。</w:t>
      </w:r>
    </w:p>
    <w:p w:rsidR="00A07DDF" w:rsidRDefault="00A07DDF" w:rsidP="00A07DDF">
      <w:r>
        <w:rPr>
          <w:rFonts w:hint="eastAsia"/>
        </w:rPr>
        <w:t xml:space="preserve">首先将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 矩阵进行翻转，如Figure</w:t>
      </w:r>
      <w:r>
        <w:t>6</w:t>
      </w:r>
      <w:r>
        <w:rPr>
          <w:rFonts w:hint="eastAsia"/>
        </w:rPr>
        <w:t>所示。</w:t>
      </w:r>
    </w:p>
    <w:p w:rsidR="00A07DDF" w:rsidRDefault="00D15AF8" w:rsidP="00A07DDF">
      <w:pPr>
        <w:keepNext/>
        <w:jc w:val="center"/>
      </w:pPr>
      <w:r w:rsidRPr="00D15AF8">
        <w:drawing>
          <wp:inline distT="0" distB="0" distL="0" distR="0" wp14:anchorId="31E6ED99" wp14:editId="4B357110">
            <wp:extent cx="2249786" cy="95289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297" cy="9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DF" w:rsidRDefault="00A07DDF" w:rsidP="00A07DDF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70E9">
        <w:rPr>
          <w:noProof/>
        </w:rPr>
        <w:t>6</w:t>
      </w:r>
      <w:r>
        <w:fldChar w:fldCharType="end"/>
      </w:r>
    </w:p>
    <w:p w:rsidR="00A07DDF" w:rsidRDefault="00EF629D" w:rsidP="00A07DDF">
      <w:r>
        <w:rPr>
          <w:rFonts w:hint="eastAsia"/>
        </w:rPr>
        <w:t>然后</w:t>
      </w:r>
      <w:r w:rsidR="00A07DDF">
        <w:rPr>
          <w:rFonts w:hint="eastAsia"/>
        </w:rPr>
        <w:t>将</w:t>
      </w:r>
      <w:r w:rsidR="00A07DDF" w:rsidRPr="00A07DDF">
        <w:rPr>
          <w:rFonts w:hint="eastAsia"/>
          <w:b/>
          <w:i/>
        </w:rPr>
        <w:t>W</w:t>
      </w:r>
      <w:r w:rsidR="00A07DDF" w:rsidRPr="00A07DDF">
        <w:rPr>
          <w:rFonts w:hint="eastAsia"/>
        </w:rPr>
        <w:t>进行</w:t>
      </w:r>
      <w:r w:rsidR="00A07DDF">
        <w:rPr>
          <w:rFonts w:hint="eastAsia"/>
        </w:rPr>
        <w:t>填充，如Figure</w:t>
      </w:r>
      <w:r w:rsidR="00A07DDF">
        <w:t>7</w:t>
      </w:r>
      <w:r w:rsidR="00A07DDF">
        <w:rPr>
          <w:rFonts w:hint="eastAsia"/>
        </w:rPr>
        <w:t>所示。</w:t>
      </w:r>
    </w:p>
    <w:p w:rsidR="00EF629D" w:rsidRDefault="00EF629D" w:rsidP="00EF629D">
      <w:pPr>
        <w:keepNext/>
        <w:jc w:val="center"/>
      </w:pPr>
      <w:r w:rsidRPr="00EF629D">
        <w:drawing>
          <wp:inline distT="0" distB="0" distL="0" distR="0" wp14:anchorId="104ED63C" wp14:editId="70B00F10">
            <wp:extent cx="3354309" cy="1731673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72" cy="17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DF" w:rsidRDefault="00EF629D" w:rsidP="00EF629D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70E9">
        <w:rPr>
          <w:noProof/>
        </w:rPr>
        <w:t>7</w:t>
      </w:r>
      <w:r>
        <w:fldChar w:fldCharType="end"/>
      </w:r>
    </w:p>
    <w:p w:rsidR="00EF629D" w:rsidRDefault="00EF629D" w:rsidP="00EF629D">
      <w:r>
        <w:rPr>
          <w:rFonts w:hint="eastAsia"/>
        </w:rPr>
        <w:t>最后进行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flip</m:t>
            </m:r>
          </m:sup>
        </m:sSup>
        <m:r>
          <w:rPr>
            <w:rFonts w:ascii="Cambria Math" w:hAnsi="Cambria Math"/>
          </w:rPr>
          <m:t>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padding</m:t>
            </m:r>
          </m:sub>
        </m:sSub>
      </m:oMath>
      <w:bookmarkStart w:id="0" w:name="_GoBack"/>
      <w:bookmarkEnd w:id="0"/>
    </w:p>
    <w:p w:rsidR="003E5BC1" w:rsidRDefault="003E5BC1" w:rsidP="00EF629D">
      <w:r>
        <w:rPr>
          <w:rFonts w:hint="eastAsia"/>
        </w:rPr>
        <w:lastRenderedPageBreak/>
        <w:t>除此以外，为了得到Figure</w:t>
      </w:r>
      <w:r>
        <w:t>5</w:t>
      </w:r>
      <w:r>
        <w:rPr>
          <w:rFonts w:hint="eastAsia"/>
        </w:rPr>
        <w:t>的结果，也可以翻转卷积核，过程如下：</w:t>
      </w:r>
    </w:p>
    <w:p w:rsidR="003E5BC1" w:rsidRDefault="003E5BC1" w:rsidP="00EF629D">
      <w:r>
        <w:rPr>
          <w:rFonts w:hint="eastAsia"/>
        </w:rPr>
        <w:t>首先翻转卷积核</w:t>
      </w:r>
      <w:r w:rsidRPr="00A07DDF">
        <w:rPr>
          <w:rFonts w:hint="eastAsia"/>
          <w:b/>
          <w:i/>
        </w:rPr>
        <w:t>W</w:t>
      </w:r>
      <w:r w:rsidRPr="003E5BC1">
        <w:rPr>
          <w:rFonts w:hint="eastAsia"/>
        </w:rPr>
        <w:t>，</w:t>
      </w:r>
      <w:r>
        <w:rPr>
          <w:rFonts w:hint="eastAsia"/>
        </w:rPr>
        <w:t>如Figure</w:t>
      </w:r>
      <w:r>
        <w:t>8</w:t>
      </w:r>
      <w:r>
        <w:rPr>
          <w:rFonts w:hint="eastAsia"/>
        </w:rPr>
        <w:t>所示。</w:t>
      </w:r>
    </w:p>
    <w:p w:rsidR="00C923BC" w:rsidRDefault="00D15AF8" w:rsidP="00C923BC">
      <w:pPr>
        <w:keepNext/>
        <w:jc w:val="center"/>
      </w:pPr>
      <w:r w:rsidRPr="00D15AF8">
        <w:drawing>
          <wp:inline distT="0" distB="0" distL="0" distR="0" wp14:anchorId="6EB15822" wp14:editId="1426FA00">
            <wp:extent cx="2598344" cy="1045469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536" cy="107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C1" w:rsidRDefault="00C923BC" w:rsidP="00C923BC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70E9">
        <w:rPr>
          <w:noProof/>
        </w:rPr>
        <w:t>8</w:t>
      </w:r>
      <w:r>
        <w:fldChar w:fldCharType="end"/>
      </w:r>
    </w:p>
    <w:p w:rsidR="00C923BC" w:rsidRDefault="00C923BC" w:rsidP="00C923BC">
      <w:r>
        <w:rPr>
          <w:rFonts w:hint="eastAsia"/>
        </w:rPr>
        <w:t>然后将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矩阵进行填充，如Figure</w:t>
      </w:r>
      <w:r>
        <w:t>9</w:t>
      </w:r>
      <w:r>
        <w:rPr>
          <w:rFonts w:hint="eastAsia"/>
        </w:rPr>
        <w:t>所示。</w:t>
      </w:r>
    </w:p>
    <w:p w:rsidR="00C923BC" w:rsidRDefault="00C923BC" w:rsidP="00C923BC">
      <w:pPr>
        <w:keepNext/>
        <w:jc w:val="center"/>
      </w:pPr>
      <w:r w:rsidRPr="00C923BC">
        <w:drawing>
          <wp:inline distT="0" distB="0" distL="0" distR="0" wp14:anchorId="4C9AD6B9" wp14:editId="11D9B303">
            <wp:extent cx="3078179" cy="1612468"/>
            <wp:effectExtent l="0" t="0" r="825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834" cy="162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BC" w:rsidRDefault="00C923BC" w:rsidP="00C923BC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70E9">
        <w:rPr>
          <w:noProof/>
        </w:rPr>
        <w:t>9</w:t>
      </w:r>
      <w:r>
        <w:fldChar w:fldCharType="end"/>
      </w:r>
    </w:p>
    <w:p w:rsidR="00C923BC" w:rsidRPr="00C923BC" w:rsidRDefault="00C923BC" w:rsidP="00C923BC">
      <w:pPr>
        <w:rPr>
          <w:rFonts w:hint="eastAsia"/>
        </w:rPr>
      </w:pPr>
      <w:r>
        <w:rPr>
          <w:rFonts w:hint="eastAsia"/>
        </w:rPr>
        <w:t>最后进行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padding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flip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</w:p>
    <w:p w:rsidR="003E5BC1" w:rsidRDefault="003E5BC1" w:rsidP="00EF629D">
      <w:pPr>
        <w:rPr>
          <w:rFonts w:hint="eastAsia"/>
        </w:rPr>
      </w:pPr>
    </w:p>
    <w:p w:rsidR="003E5BC1" w:rsidRDefault="003E5BC1" w:rsidP="00EF629D">
      <w:r>
        <w:rPr>
          <w:rFonts w:hint="eastAsia"/>
        </w:rPr>
        <w:t>对于不同的通道k，每个通道都重复此过程即可</w:t>
      </w:r>
      <w:r w:rsidR="00C923BC">
        <w:rPr>
          <w:rFonts w:hint="eastAsia"/>
        </w:rPr>
        <w:t>。</w:t>
      </w:r>
    </w:p>
    <w:p w:rsidR="00C923BC" w:rsidRDefault="00C923BC" w:rsidP="00EF629D">
      <w:r>
        <w:rPr>
          <w:rFonts w:hint="eastAsia"/>
        </w:rPr>
        <w:t>因此</w:t>
      </w:r>
    </w:p>
    <w:p w:rsidR="00C923BC" w:rsidRPr="00EF629D" w:rsidRDefault="00C923BC" w:rsidP="00EF629D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1j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padding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⊛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flip</m:t>
                  </m:r>
                </m:sup>
              </m:sSubSup>
            </m:e>
          </m:nary>
        </m:oMath>
      </m:oMathPara>
    </w:p>
    <w:sectPr w:rsidR="00C923BC" w:rsidRPr="00EF6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15"/>
    <w:rsid w:val="0008548E"/>
    <w:rsid w:val="000F470C"/>
    <w:rsid w:val="0028172D"/>
    <w:rsid w:val="002B588A"/>
    <w:rsid w:val="00382113"/>
    <w:rsid w:val="003C5605"/>
    <w:rsid w:val="003E5BC1"/>
    <w:rsid w:val="003F7115"/>
    <w:rsid w:val="004F39C7"/>
    <w:rsid w:val="00510A67"/>
    <w:rsid w:val="005170E9"/>
    <w:rsid w:val="005A1431"/>
    <w:rsid w:val="005B08F0"/>
    <w:rsid w:val="006A41CC"/>
    <w:rsid w:val="0075282B"/>
    <w:rsid w:val="0076164E"/>
    <w:rsid w:val="007F02CD"/>
    <w:rsid w:val="007F581C"/>
    <w:rsid w:val="007F7A57"/>
    <w:rsid w:val="008563F2"/>
    <w:rsid w:val="00876FD7"/>
    <w:rsid w:val="00A07DDF"/>
    <w:rsid w:val="00A2003B"/>
    <w:rsid w:val="00A2546A"/>
    <w:rsid w:val="00AB3136"/>
    <w:rsid w:val="00BE1C42"/>
    <w:rsid w:val="00C36242"/>
    <w:rsid w:val="00C923BC"/>
    <w:rsid w:val="00CB62CB"/>
    <w:rsid w:val="00D15AF8"/>
    <w:rsid w:val="00D9399B"/>
    <w:rsid w:val="00E804F1"/>
    <w:rsid w:val="00E94548"/>
    <w:rsid w:val="00EF629D"/>
    <w:rsid w:val="00F7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C8D8"/>
  <w15:chartTrackingRefBased/>
  <w15:docId w15:val="{448B6FFC-CDD7-4EA0-BB6C-37A72DD1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0A67"/>
    <w:rPr>
      <w:color w:val="808080"/>
    </w:rPr>
  </w:style>
  <w:style w:type="table" w:styleId="a4">
    <w:name w:val="Table Grid"/>
    <w:basedOn w:val="a1"/>
    <w:uiPriority w:val="39"/>
    <w:rsid w:val="00E8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B62C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E688B-1243-4F90-ADA6-222FD5F6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Xiangjw</dc:creator>
  <cp:keywords/>
  <dc:description/>
  <cp:lastModifiedBy>Xiangjw</cp:lastModifiedBy>
  <cp:revision>15</cp:revision>
  <cp:lastPrinted>2025-10-20T06:46:00Z</cp:lastPrinted>
  <dcterms:created xsi:type="dcterms:W3CDTF">2025-10-19T12:35:00Z</dcterms:created>
  <dcterms:modified xsi:type="dcterms:W3CDTF">2025-10-20T06:47:00Z</dcterms:modified>
</cp:coreProperties>
</file>