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请阐述VR和AR的区别与联系；</w:t>
      </w:r>
    </w:p>
    <w:p>
      <w:pPr>
        <w:numPr>
          <w:ilvl w:val="0"/>
          <w:numId w:val="2"/>
        </w:numPr>
        <w:ind w:left="0" w:leftChars="0" w:firstLine="420" w:firstLineChars="200"/>
        <w:rPr>
          <w:rFonts w:hint="eastAsia"/>
          <w:lang w:val="en-US" w:eastAsia="zh-CN"/>
        </w:rPr>
      </w:pPr>
      <w:r>
        <w:rPr>
          <w:rFonts w:hint="eastAsia"/>
          <w:lang w:val="en-US" w:eastAsia="zh-CN"/>
        </w:rPr>
        <w:t>VR：虚拟现实，是创造了一整个虚拟世界，把自己和现实世界隔离开。核心问题是图形计算和沉浸感、临场感。</w:t>
      </w:r>
    </w:p>
    <w:p>
      <w:pPr>
        <w:numPr>
          <w:ilvl w:val="0"/>
          <w:numId w:val="2"/>
        </w:numPr>
        <w:ind w:left="0" w:leftChars="0" w:firstLine="420" w:firstLineChars="200"/>
        <w:rPr>
          <w:rFonts w:hint="eastAsia"/>
          <w:lang w:val="en-US" w:eastAsia="zh-CN"/>
        </w:rPr>
      </w:pPr>
      <w:r>
        <w:rPr>
          <w:rFonts w:hint="eastAsia"/>
          <w:lang w:val="en-US" w:eastAsia="zh-CN"/>
        </w:rPr>
        <w:t>AR：增强现实，是把虚拟事物叠加到现实世界图像的最顶层。核心问题是图像识别和跟踪。</w:t>
      </w:r>
    </w:p>
    <w:p>
      <w:pPr>
        <w:numPr>
          <w:ilvl w:val="0"/>
          <w:numId w:val="2"/>
        </w:numPr>
        <w:ind w:left="0" w:leftChars="0" w:firstLine="420" w:firstLineChars="200"/>
        <w:rPr/>
      </w:pPr>
      <w:r>
        <w:rPr>
          <w:rFonts w:hint="eastAsia"/>
          <w:lang w:val="en-US" w:eastAsia="zh-CN"/>
        </w:rPr>
        <w:t>MR：个人觉得这是两者相关联的一个产物，其是把虚拟物体和现实物体都进行再次计算，把它们混合到一起，难分彼此。核心问题是对现实世界的3D扫描，以及远近空间的感知。</w:t>
      </w:r>
    </w:p>
    <w:p>
      <w:pPr>
        <w:numPr>
          <w:ilvl w:val="0"/>
          <w:numId w:val="1"/>
        </w:numPr>
        <w:ind w:left="0" w:leftChars="0" w:firstLine="0" w:firstLineChars="0"/>
      </w:pPr>
      <w:r>
        <w:t>习总书记在世界VR大会的致辞中提到：人工智能和虚拟现实有着天然的联系。对于这句话你是如何理解的？</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pPr>
      <w:r>
        <w:rPr>
          <w:lang w:val="en-US" w:eastAsia="zh-CN"/>
        </w:rPr>
        <w:t>人工智能对虚拟现实的赋能作用体现在三个方面：一是虚拟对象智能化，虚拟人和人的智能行为将更多地出现在各种虚拟环境和虚拟现实应用中；二是交互方式智能化，智能交互将综合视觉、听觉、嗅觉等感知通道，带来全新的交互体验，让虚拟现实真正“化虚为实”；三是虚拟现实内容研发与生产智能化，人工智能将提升虚拟现实制作工具、开发平台的智能化及自动化水平，提升建模效率，提升VR内容生产力。两种技术的融合发展将开辟新一代信息技术产业新的增长源泉。</w:t>
      </w:r>
    </w:p>
    <w:p>
      <w:pPr>
        <w:numPr>
          <w:ilvl w:val="0"/>
          <w:numId w:val="1"/>
        </w:numPr>
        <w:ind w:left="0" w:leftChars="0" w:firstLine="0" w:firstLineChars="0"/>
      </w:pPr>
      <w:r>
        <w:t>除了ppt中列出的结合点，你认为VR和AI还有哪些结合点？请举例说明.</w:t>
      </w:r>
    </w:p>
    <w:p>
      <w:pPr>
        <w:numPr>
          <w:ilvl w:val="0"/>
          <w:numId w:val="3"/>
        </w:numPr>
        <w:ind w:left="0" w:leftChars="0" w:firstLine="420" w:firstLineChars="200"/>
      </w:pPr>
      <w:r>
        <w:rPr>
          <w:rFonts w:hint="eastAsia"/>
          <w:lang w:eastAsia="zh-CN"/>
        </w:rPr>
        <w:t>智能客服：不是传统的聊天框，而是一个人在你面前，这个人也不是真的客服，而是一个机器人。</w:t>
      </w:r>
    </w:p>
    <w:p>
      <w:pPr>
        <w:numPr>
          <w:ilvl w:val="0"/>
          <w:numId w:val="3"/>
        </w:numPr>
        <w:ind w:left="0" w:leftChars="0" w:firstLine="420" w:firstLineChars="200"/>
      </w:pPr>
      <w:r>
        <w:rPr>
          <w:rFonts w:hint="eastAsia"/>
          <w:lang w:eastAsia="zh-CN"/>
        </w:rPr>
        <w:t>智能实验：做化学或者生物实验，结合</w:t>
      </w:r>
      <w:r>
        <w:rPr>
          <w:rFonts w:hint="eastAsia"/>
          <w:lang w:val="en-US" w:eastAsia="zh-CN"/>
        </w:rPr>
        <w:t>VR和AR可以虚拟的做，然后接上AI，指导做实验的每一步。</w:t>
      </w:r>
    </w:p>
    <w:p>
      <w:pPr>
        <w:numPr>
          <w:ilvl w:val="0"/>
          <w:numId w:val="3"/>
        </w:numPr>
        <w:ind w:left="0" w:leftChars="0" w:firstLine="420" w:firstLineChars="200"/>
      </w:pPr>
      <w:r>
        <w:rPr>
          <w:rFonts w:hint="eastAsia"/>
          <w:lang w:val="en-US" w:eastAsia="zh-CN"/>
        </w:rPr>
        <w:t>智能生活：AI引路人，虚拟一个人，然后指引路线，甚至还能和人闲聊。</w:t>
      </w:r>
    </w:p>
    <w:p>
      <w:pPr>
        <w:numPr>
          <w:ilvl w:val="0"/>
          <w:numId w:val="3"/>
        </w:numPr>
        <w:ind w:left="0" w:leftChars="0" w:firstLine="420" w:firstLineChars="200"/>
      </w:pPr>
      <w:r>
        <w:rPr>
          <w:rFonts w:hint="eastAsia"/>
          <w:lang w:val="en-US" w:eastAsia="zh-CN"/>
        </w:rPr>
        <w:t>智能建模：根据一张图片或这一段声音，利用AI算法自动分析特征，生成虚拟模型。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D21B4"/>
    <w:multiLevelType w:val="singleLevel"/>
    <w:tmpl w:val="BFDD21B4"/>
    <w:lvl w:ilvl="0" w:tentative="0">
      <w:start w:val="1"/>
      <w:numFmt w:val="decimalEnclosedCircleChinese"/>
      <w:suff w:val="nothing"/>
      <w:lvlText w:val="%1　"/>
      <w:lvlJc w:val="left"/>
      <w:pPr>
        <w:ind w:left="0" w:firstLine="400"/>
      </w:pPr>
      <w:rPr>
        <w:rFonts w:hint="eastAsia"/>
      </w:rPr>
    </w:lvl>
  </w:abstractNum>
  <w:abstractNum w:abstractNumId="1">
    <w:nsid w:val="FBFFA262"/>
    <w:multiLevelType w:val="singleLevel"/>
    <w:tmpl w:val="FBFFA262"/>
    <w:lvl w:ilvl="0" w:tentative="0">
      <w:start w:val="1"/>
      <w:numFmt w:val="decimal"/>
      <w:suff w:val="nothing"/>
      <w:lvlText w:val="%1、"/>
      <w:lvlJc w:val="left"/>
    </w:lvl>
  </w:abstractNum>
  <w:abstractNum w:abstractNumId="2">
    <w:nsid w:val="FE723217"/>
    <w:multiLevelType w:val="singleLevel"/>
    <w:tmpl w:val="FE723217"/>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CDBFEDE"/>
    <w:rsid w:val="DCCF1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苦花</cp:lastModifiedBy>
  <dcterms:modified xsi:type="dcterms:W3CDTF">2020-04-21T22:24:38Z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