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750" w:tblpY="2868"/>
        <w:tblOverlap w:val="never"/>
        <w:tblW w:w="10720" w:type="dxa"/>
        <w:jc w:val="center"/>
        <w:tblBorders>
          <w:top w:val="single" w:color="1E4D78" w:themeColor="accent1" w:themeShade="7F" w:sz="12" w:space="0"/>
          <w:left w:val="single" w:color="1E4D78" w:themeColor="accent1" w:themeShade="7F" w:sz="12" w:space="0"/>
          <w:bottom w:val="single" w:color="1E4D78" w:themeColor="accent1" w:themeShade="7F" w:sz="12" w:space="0"/>
          <w:right w:val="single" w:color="1E4D78" w:themeColor="accent1" w:themeShade="7F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2157"/>
        <w:gridCol w:w="1531"/>
        <w:gridCol w:w="1871"/>
        <w:gridCol w:w="1193"/>
        <w:gridCol w:w="544"/>
        <w:gridCol w:w="988"/>
        <w:gridCol w:w="1532"/>
      </w:tblGrid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F4E79" w:themeColor="accent1" w:themeShade="80"/>
                <w:sz w:val="28"/>
                <w:szCs w:val="36"/>
                <w:vertAlign w:val="baseline"/>
                <w:lang w:eastAsia="zh-CN"/>
              </w:rPr>
              <w:t>本周计划明细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04" w:type="dxa"/>
            <w:tcBorders>
              <w:righ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157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本周重要工作</w:t>
            </w:r>
          </w:p>
        </w:tc>
        <w:tc>
          <w:tcPr>
            <w:tcW w:w="1531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持续时间</w:t>
            </w:r>
          </w:p>
        </w:tc>
        <w:tc>
          <w:tcPr>
            <w:tcW w:w="1871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预计完成时间</w:t>
            </w:r>
          </w:p>
        </w:tc>
        <w:tc>
          <w:tcPr>
            <w:tcW w:w="119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是否完成</w:t>
            </w:r>
          </w:p>
        </w:tc>
        <w:tc>
          <w:tcPr>
            <w:tcW w:w="1532" w:type="dxa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审批人</w:t>
            </w:r>
          </w:p>
        </w:tc>
        <w:tc>
          <w:tcPr>
            <w:tcW w:w="1532" w:type="dxa"/>
            <w:tcBorders>
              <w:lef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0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21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5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87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1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  <w:sym w:font="Wingdings" w:char="00A8"/>
            </w:r>
          </w:p>
        </w:tc>
        <w:tc>
          <w:tcPr>
            <w:tcW w:w="153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53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0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21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5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87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1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  <w:sym w:font="Wingdings" w:char="00A8"/>
            </w:r>
          </w:p>
        </w:tc>
        <w:tc>
          <w:tcPr>
            <w:tcW w:w="153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53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0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21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5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87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1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  <w:sym w:font="Wingdings" w:char="00A8"/>
            </w:r>
          </w:p>
        </w:tc>
        <w:tc>
          <w:tcPr>
            <w:tcW w:w="153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53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90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21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5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87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1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6"/>
                <w:szCs w:val="44"/>
                <w:vertAlign w:val="baseline"/>
                <w:lang w:eastAsia="zh-CN"/>
              </w:rPr>
              <w:sym w:font="Wingdings" w:char="00A8"/>
            </w:r>
          </w:p>
        </w:tc>
        <w:tc>
          <w:tcPr>
            <w:tcW w:w="153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  <w:tc>
          <w:tcPr>
            <w:tcW w:w="153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F4E79" w:themeColor="accent1" w:themeShade="80"/>
                <w:sz w:val="28"/>
                <w:szCs w:val="36"/>
                <w:vertAlign w:val="baseline"/>
                <w:lang w:eastAsia="zh-CN"/>
              </w:rPr>
              <w:t>本周遇到的问题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1.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3.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4.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F4E79" w:themeColor="accent1" w:themeShade="80"/>
                <w:sz w:val="28"/>
                <w:szCs w:val="36"/>
                <w:vertAlign w:val="baseline"/>
                <w:lang w:eastAsia="zh-CN"/>
              </w:rPr>
              <w:t>本周总结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0720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F4E79" w:themeColor="accent1" w:themeShade="80"/>
                <w:sz w:val="28"/>
                <w:szCs w:val="36"/>
                <w:vertAlign w:val="baseline"/>
                <w:lang w:val="en-US" w:eastAsia="zh-CN"/>
              </w:rPr>
              <w:t>下周计划安排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04" w:type="dxa"/>
            <w:tcBorders>
              <w:righ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7296" w:type="dxa"/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下周重点工作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明细</w:t>
            </w:r>
          </w:p>
        </w:tc>
        <w:tc>
          <w:tcPr>
            <w:tcW w:w="2520" w:type="dxa"/>
            <w:gridSpan w:val="2"/>
            <w:tcBorders>
              <w:left w:val="single" w:color="FFFFFF" w:themeColor="background1" w:sz="4" w:space="0"/>
            </w:tcBorders>
            <w:shd w:val="clear" w:color="auto" w:fill="1E4D78" w:themeFill="accent1" w:themeFillShade="7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0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296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0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296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0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296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20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方正粗黑宋简体" w:hAnsi="方正粗黑宋简体" w:eastAsia="方正粗黑宋简体" w:cs="方正粗黑宋简体"/>
          <w:color w:val="1F4E79" w:themeColor="accent1" w:themeShade="80"/>
          <w:sz w:val="260"/>
          <w:szCs w:val="300"/>
          <w:lang w:eastAsia="zh-CN"/>
        </w:rPr>
      </w:pPr>
      <w:r>
        <w:rPr>
          <w:rFonts w:hint="eastAsia" w:ascii="方正粗黑宋简体" w:hAnsi="方正粗黑宋简体" w:eastAsia="方正粗黑宋简体" w:cs="方正粗黑宋简体"/>
          <w:color w:val="1F4E79" w:themeColor="accent1" w:themeShade="80"/>
          <w:sz w:val="260"/>
          <w:szCs w:val="30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75565</wp:posOffset>
            </wp:positionV>
            <wp:extent cx="561975" cy="561975"/>
            <wp:effectExtent l="0" t="0" r="9525" b="9525"/>
            <wp:wrapNone/>
            <wp:docPr id="1" name="图片 1" descr="工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方正粗黑宋简体" w:hAnsi="方正粗黑宋简体" w:eastAsia="方正粗黑宋简体" w:cs="方正粗黑宋简体"/>
          <w:color w:val="1F4E79" w:themeColor="accent1" w:themeShade="80"/>
          <w:sz w:val="72"/>
          <w:szCs w:val="144"/>
          <w:vertAlign w:val="baseline"/>
          <w:lang w:val="en-US" w:eastAsia="zh-CN"/>
        </w:rPr>
        <w:t>计划表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72807"/>
    <w:rsid w:val="2DEA7F86"/>
    <w:rsid w:val="521F294B"/>
    <w:rsid w:val="57A7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.kingsoft\office6\templates\download\333034cb-694e-e458-bb8f-40bf9ee300eb\&#24037;&#20316;&#35745;&#21010;&#3492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工作计划表.docx</Template>
  <Pages>1</Pages>
  <Words>75</Words>
  <Characters>79</Characters>
  <Lines>0</Lines>
  <Paragraphs>0</Paragraphs>
  <TotalTime>0</TotalTime>
  <ScaleCrop>false</ScaleCrop>
  <LinksUpToDate>false</LinksUpToDate>
  <CharactersWithSpaces>79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2020-06-27T21:44:00Z</dcterms:created>
  <dc:creator>apple</dc:creator>
  <cp:lastModifiedBy>秋葵魚芊芊-。</cp:lastModifiedBy>
  <dcterms:modified xsi:type="dcterms:W3CDTF">2021-01-07T02:33:31Z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