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6F229" w14:textId="4052764A" w:rsid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中山大学</w:t>
      </w:r>
    </w:p>
    <w:p w14:paraId="7694AAD7" w14:textId="76C14559" w:rsidR="002A51BD" w:rsidRP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电路与电子学实验课程实验报告</w:t>
      </w:r>
    </w:p>
    <w:p w14:paraId="724291C0" w14:textId="77777777" w:rsidR="002A51BD" w:rsidRDefault="002A51BD"/>
    <w:p w14:paraId="6F4269A2" w14:textId="2B4D6437" w:rsidR="002A51BD" w:rsidRDefault="002A51BD"/>
    <w:p w14:paraId="39ECC57C" w14:textId="092452E2" w:rsidR="002A51BD" w:rsidRDefault="002A51BD"/>
    <w:p w14:paraId="643F8DE2" w14:textId="16830629" w:rsidR="002A51BD" w:rsidRDefault="00D63EAB">
      <w:r>
        <w:rPr>
          <w:noProof/>
        </w:rPr>
        <w:drawing>
          <wp:anchor distT="0" distB="0" distL="114300" distR="114300" simplePos="0" relativeHeight="251658240" behindDoc="0" locked="0" layoutInCell="1" allowOverlap="1" wp14:anchorId="159E8B6F" wp14:editId="298DD454">
            <wp:simplePos x="0" y="0"/>
            <wp:positionH relativeFrom="margin">
              <wp:align>center</wp:align>
            </wp:positionH>
            <wp:positionV relativeFrom="paragraph">
              <wp:posOffset>126365</wp:posOffset>
            </wp:positionV>
            <wp:extent cx="2305050" cy="23234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523" t="16826" r="17369" b="23368"/>
                    <a:stretch/>
                  </pic:blipFill>
                  <pic:spPr bwMode="auto">
                    <a:xfrm>
                      <a:off x="0" y="0"/>
                      <a:ext cx="2305050" cy="2323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3D4AD" w14:textId="5002CD19" w:rsidR="002A51BD" w:rsidRDefault="002A51BD"/>
    <w:p w14:paraId="0C212AE4" w14:textId="77777777" w:rsidR="002A51BD" w:rsidRDefault="002A51BD"/>
    <w:p w14:paraId="49FC4C8A" w14:textId="77777777" w:rsidR="002A51BD" w:rsidRDefault="002A51BD"/>
    <w:p w14:paraId="0083CEC9" w14:textId="15064B6F" w:rsidR="002A51BD" w:rsidRDefault="002A51BD"/>
    <w:p w14:paraId="3FB7476D" w14:textId="77777777" w:rsidR="002A51BD" w:rsidRDefault="002A51BD"/>
    <w:p w14:paraId="5B868FAB" w14:textId="515FFE29" w:rsidR="00411371" w:rsidRDefault="00411371"/>
    <w:p w14:paraId="6AA65D28" w14:textId="7B41955F" w:rsidR="002A51BD" w:rsidRDefault="002A51BD"/>
    <w:p w14:paraId="1E0C527A" w14:textId="59C4DAA0" w:rsidR="002A51BD" w:rsidRDefault="002A51BD"/>
    <w:p w14:paraId="700410D3" w14:textId="670673A6" w:rsidR="002A51BD" w:rsidRDefault="002A51BD"/>
    <w:p w14:paraId="7D8F9106" w14:textId="07BB9EB3" w:rsidR="002A51BD" w:rsidRDefault="002A51BD"/>
    <w:p w14:paraId="43C3F4E5" w14:textId="4F96D40D" w:rsidR="002A51BD" w:rsidRDefault="002A51BD"/>
    <w:p w14:paraId="6851CEE9" w14:textId="257BB8D5" w:rsidR="002A51BD" w:rsidRDefault="002A51BD"/>
    <w:p w14:paraId="166E8458" w14:textId="57B7FABE" w:rsidR="002A51BD" w:rsidRDefault="002A51BD"/>
    <w:p w14:paraId="481B332C" w14:textId="56870B41" w:rsidR="00D63EAB" w:rsidRDefault="00D63EAB"/>
    <w:p w14:paraId="1E73019B" w14:textId="77777777" w:rsidR="00D63EAB" w:rsidRDefault="00D63EAB"/>
    <w:p w14:paraId="7E370224" w14:textId="1F5A0A61" w:rsidR="002A51BD" w:rsidRDefault="002A51BD"/>
    <w:p w14:paraId="5C4CE2E9" w14:textId="0CA9DCEA" w:rsidR="002A51BD" w:rsidRDefault="002A51BD"/>
    <w:p w14:paraId="61848DB2" w14:textId="35C95A28" w:rsidR="00D63EAB" w:rsidRPr="00CB316E" w:rsidRDefault="00D63EAB" w:rsidP="00D63EAB">
      <w:pPr>
        <w:jc w:val="center"/>
        <w:rPr>
          <w:sz w:val="30"/>
          <w:szCs w:val="30"/>
        </w:rPr>
      </w:pPr>
      <w:r w:rsidRPr="00CB316E">
        <w:rPr>
          <w:rFonts w:hint="eastAsia"/>
          <w:sz w:val="30"/>
          <w:szCs w:val="30"/>
        </w:rPr>
        <w:t>实验主题</w:t>
      </w:r>
      <w:r w:rsidRPr="00CB316E">
        <w:rPr>
          <w:sz w:val="30"/>
          <w:szCs w:val="30"/>
        </w:rPr>
        <w:t>______________________________</w:t>
      </w:r>
    </w:p>
    <w:p w14:paraId="08948953" w14:textId="77777777" w:rsidR="00D63EAB" w:rsidRPr="00CB316E" w:rsidRDefault="00D63EAB" w:rsidP="00D63EAB">
      <w:pPr>
        <w:jc w:val="center"/>
        <w:rPr>
          <w:sz w:val="30"/>
          <w:szCs w:val="30"/>
        </w:rPr>
      </w:pPr>
    </w:p>
    <w:p w14:paraId="48185127" w14:textId="4564F1FE" w:rsidR="00D63EAB" w:rsidRPr="00CB316E" w:rsidRDefault="00D63EAB" w:rsidP="00D63EAB">
      <w:pPr>
        <w:jc w:val="center"/>
        <w:rPr>
          <w:sz w:val="30"/>
          <w:szCs w:val="30"/>
        </w:rPr>
      </w:pPr>
      <w:r w:rsidRPr="00CB316E">
        <w:rPr>
          <w:rFonts w:hint="eastAsia"/>
          <w:sz w:val="30"/>
          <w:szCs w:val="30"/>
        </w:rPr>
        <w:t>实验时间</w:t>
      </w:r>
      <w:r w:rsidRPr="00CB316E">
        <w:rPr>
          <w:sz w:val="30"/>
          <w:szCs w:val="30"/>
        </w:rPr>
        <w:t>______________________________</w:t>
      </w:r>
    </w:p>
    <w:p w14:paraId="6B8CAF6F" w14:textId="0F331888" w:rsidR="002A51BD" w:rsidRPr="00CB316E" w:rsidRDefault="002A51BD">
      <w:pPr>
        <w:rPr>
          <w:sz w:val="30"/>
          <w:szCs w:val="30"/>
        </w:rPr>
      </w:pPr>
    </w:p>
    <w:p w14:paraId="3640DFC4" w14:textId="4CEAF871" w:rsidR="002A51BD" w:rsidRPr="00CB316E" w:rsidRDefault="002A51BD" w:rsidP="00CB316E">
      <w:pPr>
        <w:ind w:right="560" w:firstLineChars="600" w:firstLine="1800"/>
        <w:rPr>
          <w:sz w:val="30"/>
          <w:szCs w:val="30"/>
        </w:rPr>
      </w:pPr>
      <w:r w:rsidRPr="00CB316E">
        <w:rPr>
          <w:rFonts w:hint="eastAsia"/>
          <w:sz w:val="30"/>
          <w:szCs w:val="30"/>
        </w:rPr>
        <w:t>姓名</w:t>
      </w:r>
      <w:r w:rsidR="00D63EAB" w:rsidRPr="00CB316E">
        <w:rPr>
          <w:sz w:val="30"/>
          <w:szCs w:val="30"/>
        </w:rPr>
        <w:t xml:space="preserve"> </w:t>
      </w:r>
      <w:r w:rsidR="00CB316E">
        <w:rPr>
          <w:sz w:val="30"/>
          <w:szCs w:val="30"/>
        </w:rPr>
        <w:t xml:space="preserve">  </w:t>
      </w:r>
      <w:r w:rsidRPr="00CB316E">
        <w:rPr>
          <w:sz w:val="30"/>
          <w:szCs w:val="30"/>
        </w:rPr>
        <w:t>__________________________</w:t>
      </w:r>
      <w:r w:rsidR="00D63EAB" w:rsidRPr="00CB316E">
        <w:rPr>
          <w:sz w:val="30"/>
          <w:szCs w:val="30"/>
        </w:rPr>
        <w:t>____</w:t>
      </w:r>
    </w:p>
    <w:p w14:paraId="719270E9" w14:textId="77777777" w:rsidR="00D63EAB" w:rsidRPr="00CB316E" w:rsidRDefault="00D63EAB" w:rsidP="00D63EAB">
      <w:pPr>
        <w:jc w:val="center"/>
        <w:rPr>
          <w:sz w:val="30"/>
          <w:szCs w:val="30"/>
        </w:rPr>
      </w:pPr>
    </w:p>
    <w:p w14:paraId="60224859" w14:textId="45C40252" w:rsidR="002A51BD" w:rsidRPr="00CB316E" w:rsidRDefault="002A51BD" w:rsidP="00CB316E">
      <w:pPr>
        <w:ind w:right="560" w:firstLineChars="600" w:firstLine="1800"/>
        <w:rPr>
          <w:sz w:val="30"/>
          <w:szCs w:val="30"/>
        </w:rPr>
      </w:pPr>
      <w:r w:rsidRPr="00CB316E">
        <w:rPr>
          <w:rFonts w:hint="eastAsia"/>
          <w:sz w:val="30"/>
          <w:szCs w:val="30"/>
        </w:rPr>
        <w:t>学院</w:t>
      </w:r>
      <w:r w:rsidR="00D63EAB" w:rsidRPr="00CB316E">
        <w:rPr>
          <w:sz w:val="30"/>
          <w:szCs w:val="30"/>
        </w:rPr>
        <w:t xml:space="preserve"> </w:t>
      </w:r>
      <w:r w:rsidR="00CB316E">
        <w:rPr>
          <w:sz w:val="30"/>
          <w:szCs w:val="30"/>
        </w:rPr>
        <w:t xml:space="preserve">  </w:t>
      </w:r>
      <w:r w:rsidR="00D63EAB" w:rsidRPr="00CB316E">
        <w:rPr>
          <w:sz w:val="30"/>
          <w:szCs w:val="30"/>
        </w:rPr>
        <w:t>______________________________</w:t>
      </w:r>
    </w:p>
    <w:p w14:paraId="6EFB9F99" w14:textId="07F971E8" w:rsidR="007F708F" w:rsidRDefault="007F708F" w:rsidP="00D63EAB">
      <w:pPr>
        <w:jc w:val="center"/>
      </w:pPr>
    </w:p>
    <w:p w14:paraId="592B3205" w14:textId="2E77D289" w:rsidR="0097798B" w:rsidRDefault="0097798B" w:rsidP="0097798B">
      <w:pPr>
        <w:widowControl/>
      </w:pPr>
    </w:p>
    <w:p w14:paraId="6CFB83BA" w14:textId="1B76F1F2" w:rsidR="00D63EAB" w:rsidRPr="0097798B" w:rsidRDefault="0097798B" w:rsidP="00D63EAB">
      <w:pPr>
        <w:jc w:val="center"/>
        <w:rPr>
          <w:sz w:val="32"/>
          <w:szCs w:val="32"/>
        </w:rPr>
      </w:pPr>
      <w:r w:rsidRPr="0097798B">
        <w:rPr>
          <w:rFonts w:hint="eastAsia"/>
          <w:sz w:val="32"/>
          <w:szCs w:val="32"/>
        </w:rPr>
        <w:t>实验日期</w:t>
      </w:r>
      <w:r>
        <w:rPr>
          <w:rFonts w:hint="eastAsia"/>
          <w:sz w:val="32"/>
          <w:szCs w:val="32"/>
        </w:rPr>
        <w:t xml:space="preserve"> _</w:t>
      </w:r>
      <w:r>
        <w:rPr>
          <w:sz w:val="32"/>
          <w:szCs w:val="32"/>
        </w:rPr>
        <w:t>_________________________</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810EEC" w14:paraId="2069BEA6" w14:textId="77777777" w:rsidTr="00411635">
        <w:trPr>
          <w:trHeight w:val="1116"/>
        </w:trPr>
        <w:tc>
          <w:tcPr>
            <w:tcW w:w="8670" w:type="dxa"/>
          </w:tcPr>
          <w:p w14:paraId="618E81C0" w14:textId="77777777" w:rsidR="00810EEC" w:rsidRDefault="00810EEC" w:rsidP="00411635">
            <w:pPr>
              <w:rPr>
                <w:b/>
                <w:sz w:val="32"/>
                <w:szCs w:val="32"/>
              </w:rPr>
            </w:pPr>
            <w:r>
              <w:rPr>
                <w:rFonts w:hint="eastAsia"/>
                <w:b/>
                <w:sz w:val="32"/>
                <w:szCs w:val="32"/>
              </w:rPr>
              <w:lastRenderedPageBreak/>
              <w:t>实验目的</w:t>
            </w:r>
          </w:p>
          <w:p w14:paraId="6A6B7AA6" w14:textId="1031DC58" w:rsidR="004F1BB3" w:rsidRPr="004F1BB3" w:rsidRDefault="004F1BB3" w:rsidP="00411635">
            <w:pPr>
              <w:rPr>
                <w:sz w:val="32"/>
                <w:szCs w:val="32"/>
              </w:rPr>
            </w:pPr>
            <w:r w:rsidRPr="004F1BB3">
              <w:rPr>
                <w:rFonts w:hint="eastAsia"/>
                <w:sz w:val="32"/>
                <w:szCs w:val="32"/>
              </w:rPr>
              <w:t>1.</w:t>
            </w:r>
            <w:r w:rsidR="008714E6">
              <w:rPr>
                <w:rFonts w:hint="eastAsia"/>
                <w:sz w:val="32"/>
                <w:szCs w:val="32"/>
              </w:rPr>
              <w:t>熟悉</w:t>
            </w:r>
            <w:r w:rsidRPr="004F1BB3">
              <w:rPr>
                <w:rFonts w:hint="eastAsia"/>
                <w:sz w:val="32"/>
                <w:szCs w:val="32"/>
              </w:rPr>
              <w:t>信号发生器</w:t>
            </w:r>
            <w:r w:rsidR="009D3E3E">
              <w:rPr>
                <w:rFonts w:hint="eastAsia"/>
                <w:sz w:val="32"/>
                <w:szCs w:val="32"/>
              </w:rPr>
              <w:t>和示波器</w:t>
            </w:r>
            <w:r w:rsidRPr="004F1BB3">
              <w:rPr>
                <w:rFonts w:hint="eastAsia"/>
                <w:sz w:val="32"/>
                <w:szCs w:val="32"/>
              </w:rPr>
              <w:t>的布局，各旋钮、开关的作用及其使用方法。</w:t>
            </w:r>
          </w:p>
          <w:p w14:paraId="23E42D6D" w14:textId="77777777" w:rsidR="004F1BB3" w:rsidRPr="004F1BB3" w:rsidRDefault="004F1BB3" w:rsidP="00411635">
            <w:pPr>
              <w:rPr>
                <w:sz w:val="32"/>
                <w:szCs w:val="32"/>
              </w:rPr>
            </w:pPr>
            <w:r w:rsidRPr="004F1BB3">
              <w:rPr>
                <w:rFonts w:hint="eastAsia"/>
                <w:sz w:val="32"/>
                <w:szCs w:val="32"/>
              </w:rPr>
              <w:t>2.初步掌握用示波器观察电信号波形，定量测出正弦信号和脉冲信号的波形参数。</w:t>
            </w:r>
          </w:p>
          <w:p w14:paraId="5DC9F605" w14:textId="77777777" w:rsidR="004F1BB3" w:rsidRPr="004F1BB3" w:rsidRDefault="004F1BB3" w:rsidP="00411635">
            <w:pPr>
              <w:rPr>
                <w:sz w:val="32"/>
                <w:szCs w:val="32"/>
              </w:rPr>
            </w:pPr>
            <w:r w:rsidRPr="004F1BB3">
              <w:rPr>
                <w:rFonts w:hint="eastAsia"/>
                <w:sz w:val="32"/>
                <w:szCs w:val="32"/>
              </w:rPr>
              <w:t>3.初步掌握示波器、信号发生器的使用。</w:t>
            </w:r>
          </w:p>
          <w:p w14:paraId="12BC6619" w14:textId="77777777" w:rsidR="004F1BB3" w:rsidRDefault="004F1BB3" w:rsidP="00411635">
            <w:pPr>
              <w:rPr>
                <w:sz w:val="32"/>
                <w:szCs w:val="32"/>
              </w:rPr>
            </w:pPr>
            <w:r w:rsidRPr="004F1BB3">
              <w:rPr>
                <w:rFonts w:hint="eastAsia"/>
                <w:sz w:val="32"/>
                <w:szCs w:val="32"/>
              </w:rPr>
              <w:t>4.根据所学知识，研究一阶电路的零输入响应、零状态响应和全响应的基本规律和特点。</w:t>
            </w:r>
          </w:p>
          <w:p w14:paraId="63A3C1E5" w14:textId="77777777" w:rsidR="004F1BB3" w:rsidRDefault="004F1BB3" w:rsidP="00411635">
            <w:pPr>
              <w:rPr>
                <w:sz w:val="32"/>
                <w:szCs w:val="32"/>
              </w:rPr>
            </w:pPr>
            <w:r>
              <w:rPr>
                <w:rFonts w:hint="eastAsia"/>
                <w:sz w:val="32"/>
                <w:szCs w:val="32"/>
              </w:rPr>
              <w:t>5.学习时间常数</w:t>
            </w:r>
            <w:r>
              <w:rPr>
                <w:rFonts w:asciiTheme="minorEastAsia" w:hAnsiTheme="minorEastAsia" w:hint="eastAsia"/>
                <w:sz w:val="32"/>
                <w:szCs w:val="32"/>
              </w:rPr>
              <w:t>τ</w:t>
            </w:r>
            <w:r>
              <w:rPr>
                <w:rFonts w:hint="eastAsia"/>
                <w:sz w:val="32"/>
                <w:szCs w:val="32"/>
              </w:rPr>
              <w:t>的测量。</w:t>
            </w:r>
          </w:p>
          <w:p w14:paraId="754CDA90" w14:textId="79D9E22A" w:rsidR="004F1BB3" w:rsidRPr="003216BD" w:rsidRDefault="004F1BB3" w:rsidP="00411635">
            <w:pPr>
              <w:rPr>
                <w:b/>
                <w:sz w:val="32"/>
                <w:szCs w:val="32"/>
              </w:rPr>
            </w:pPr>
            <w:r>
              <w:rPr>
                <w:rFonts w:hint="eastAsia"/>
                <w:sz w:val="32"/>
                <w:szCs w:val="32"/>
              </w:rPr>
              <w:t>6.学习微分电路、积分电路的搭建及其原理，并进一步学习示波器的用法。</w:t>
            </w:r>
          </w:p>
        </w:tc>
      </w:tr>
      <w:tr w:rsidR="007F708F" w14:paraId="0093C29C" w14:textId="77777777" w:rsidTr="00411635">
        <w:trPr>
          <w:trHeight w:val="1116"/>
        </w:trPr>
        <w:tc>
          <w:tcPr>
            <w:tcW w:w="8670" w:type="dxa"/>
          </w:tcPr>
          <w:p w14:paraId="74E72956" w14:textId="77777777" w:rsidR="007F708F" w:rsidRDefault="007F708F" w:rsidP="00411635">
            <w:pPr>
              <w:rPr>
                <w:b/>
                <w:sz w:val="32"/>
                <w:szCs w:val="32"/>
              </w:rPr>
            </w:pPr>
            <w:r w:rsidRPr="003216BD">
              <w:rPr>
                <w:rFonts w:hint="eastAsia"/>
                <w:b/>
                <w:sz w:val="32"/>
                <w:szCs w:val="32"/>
              </w:rPr>
              <w:t>实验原理</w:t>
            </w:r>
          </w:p>
          <w:p w14:paraId="65787FA3" w14:textId="77777777" w:rsidR="004F1BB3" w:rsidRDefault="004F1BB3" w:rsidP="004F1BB3">
            <w:pPr>
              <w:rPr>
                <w:sz w:val="32"/>
                <w:szCs w:val="32"/>
              </w:rPr>
            </w:pPr>
            <w:r>
              <w:rPr>
                <w:rFonts w:hint="eastAsia"/>
                <w:sz w:val="32"/>
                <w:szCs w:val="32"/>
              </w:rPr>
              <w:t>示波器是一种电子仪器，可以测量电信号的波形并可以通过调参来显示出不同的电信号图像。对于普通的正弦波来讲，满足U</w:t>
            </w:r>
            <w:r>
              <w:rPr>
                <w:sz w:val="32"/>
                <w:szCs w:val="32"/>
              </w:rPr>
              <w:softHyphen/>
              <w:t>=U</w:t>
            </w:r>
            <w:r>
              <w:rPr>
                <w:sz w:val="32"/>
                <w:szCs w:val="32"/>
                <w:vertAlign w:val="subscript"/>
              </w:rPr>
              <w:t>m</w:t>
            </w:r>
            <w:r>
              <w:rPr>
                <w:sz w:val="32"/>
                <w:szCs w:val="32"/>
              </w:rPr>
              <w:t>sin(</w:t>
            </w:r>
            <w:r>
              <w:rPr>
                <w:rFonts w:hint="eastAsia"/>
                <w:sz w:val="32"/>
                <w:szCs w:val="32"/>
              </w:rPr>
              <w:t>ωt</w:t>
            </w:r>
            <w:r>
              <w:rPr>
                <w:sz w:val="32"/>
                <w:szCs w:val="32"/>
              </w:rPr>
              <w:t>+</w:t>
            </w:r>
            <w:r>
              <w:rPr>
                <w:rFonts w:hint="eastAsia"/>
                <w:sz w:val="32"/>
                <w:szCs w:val="32"/>
              </w:rPr>
              <w:t>φ)，而对于脉冲信号来讲，则满足有幅值U</w:t>
            </w:r>
            <w:r>
              <w:rPr>
                <w:sz w:val="32"/>
                <w:szCs w:val="32"/>
                <w:vertAlign w:val="subscript"/>
              </w:rPr>
              <w:t>m</w:t>
            </w:r>
            <w:r>
              <w:rPr>
                <w:rFonts w:hint="eastAsia"/>
                <w:sz w:val="32"/>
                <w:szCs w:val="32"/>
              </w:rPr>
              <w:t>、脉冲重复周期T和脉宽t</w:t>
            </w:r>
            <w:r>
              <w:rPr>
                <w:sz w:val="32"/>
                <w:szCs w:val="32"/>
                <w:vertAlign w:val="subscript"/>
              </w:rPr>
              <w:t>k</w:t>
            </w:r>
            <w:r>
              <w:rPr>
                <w:rFonts w:hint="eastAsia"/>
                <w:sz w:val="32"/>
                <w:szCs w:val="32"/>
              </w:rPr>
              <w:t>。而一阶微分电路来说，满足I</w:t>
            </w:r>
            <w:r>
              <w:rPr>
                <w:sz w:val="32"/>
                <w:szCs w:val="32"/>
              </w:rPr>
              <w:t>=I</w:t>
            </w:r>
            <w:r>
              <w:rPr>
                <w:sz w:val="32"/>
                <w:szCs w:val="32"/>
                <w:vertAlign w:val="subscript"/>
              </w:rPr>
              <w:t>0</w:t>
            </w:r>
            <w:r>
              <w:rPr>
                <w:sz w:val="32"/>
                <w:szCs w:val="32"/>
              </w:rPr>
              <w:t>e</w:t>
            </w:r>
            <w:r>
              <w:rPr>
                <w:sz w:val="32"/>
                <w:szCs w:val="32"/>
                <w:vertAlign w:val="superscript"/>
              </w:rPr>
              <w:t>-</w:t>
            </w:r>
            <w:r>
              <w:rPr>
                <w:rFonts w:eastAsiaTheme="minorHAnsi"/>
                <w:sz w:val="32"/>
                <w:szCs w:val="32"/>
                <w:vertAlign w:val="superscript"/>
              </w:rPr>
              <w:t>τ</w:t>
            </w:r>
            <w:r>
              <w:rPr>
                <w:sz w:val="32"/>
                <w:szCs w:val="32"/>
                <w:vertAlign w:val="superscript"/>
              </w:rPr>
              <w:t>t</w:t>
            </w:r>
            <w:r>
              <w:rPr>
                <w:rFonts w:hint="eastAsia"/>
                <w:sz w:val="32"/>
                <w:szCs w:val="32"/>
              </w:rPr>
              <w:t>，大约在5τ之后，电路电流近似为0。而在R</w:t>
            </w:r>
            <w:r>
              <w:rPr>
                <w:sz w:val="32"/>
                <w:szCs w:val="32"/>
              </w:rPr>
              <w:t>C</w:t>
            </w:r>
            <w:r>
              <w:rPr>
                <w:rFonts w:hint="eastAsia"/>
                <w:sz w:val="32"/>
                <w:szCs w:val="32"/>
              </w:rPr>
              <w:t>电路中，τ=</w:t>
            </w:r>
            <w:r>
              <w:rPr>
                <w:sz w:val="32"/>
                <w:szCs w:val="32"/>
              </w:rPr>
              <w:t>RC</w:t>
            </w:r>
            <w:r>
              <w:rPr>
                <w:rFonts w:hint="eastAsia"/>
                <w:sz w:val="32"/>
                <w:szCs w:val="32"/>
              </w:rPr>
              <w:t>。R</w:t>
            </w:r>
            <w:r>
              <w:rPr>
                <w:sz w:val="32"/>
                <w:szCs w:val="32"/>
              </w:rPr>
              <w:t>L</w:t>
            </w:r>
            <w:r>
              <w:rPr>
                <w:rFonts w:hint="eastAsia"/>
                <w:sz w:val="32"/>
                <w:szCs w:val="32"/>
              </w:rPr>
              <w:t>电路中，τ=</w:t>
            </w:r>
            <w:r>
              <w:rPr>
                <w:sz w:val="32"/>
                <w:szCs w:val="32"/>
              </w:rPr>
              <w:t>L/R</w:t>
            </w:r>
            <w:r>
              <w:rPr>
                <w:rFonts w:hint="eastAsia"/>
                <w:sz w:val="32"/>
                <w:szCs w:val="32"/>
              </w:rPr>
              <w:t>=</w:t>
            </w:r>
            <w:r>
              <w:rPr>
                <w:sz w:val="32"/>
                <w:szCs w:val="32"/>
              </w:rPr>
              <w:t>GL</w:t>
            </w:r>
          </w:p>
          <w:p w14:paraId="65BF8D11" w14:textId="200817F9" w:rsidR="00766607" w:rsidRPr="00766607" w:rsidRDefault="00766607" w:rsidP="004F1BB3">
            <w:pPr>
              <w:rPr>
                <w:sz w:val="32"/>
                <w:szCs w:val="32"/>
              </w:rPr>
            </w:pPr>
            <w:r>
              <w:rPr>
                <w:rFonts w:hint="eastAsia"/>
                <w:sz w:val="32"/>
                <w:szCs w:val="32"/>
              </w:rPr>
              <w:t>如果输入的是方波信号，则对于微分电路来说，当τ远小于脉冲宽度t</w:t>
            </w:r>
            <w:r>
              <w:rPr>
                <w:sz w:val="32"/>
                <w:szCs w:val="32"/>
                <w:vertAlign w:val="subscript"/>
              </w:rPr>
              <w:t>k</w:t>
            </w:r>
            <w:r>
              <w:rPr>
                <w:rFonts w:hint="eastAsia"/>
                <w:sz w:val="32"/>
                <w:szCs w:val="32"/>
              </w:rPr>
              <w:t>时（一般t</w:t>
            </w:r>
            <w:r>
              <w:rPr>
                <w:sz w:val="32"/>
                <w:szCs w:val="32"/>
                <w:vertAlign w:val="subscript"/>
              </w:rPr>
              <w:t>k</w:t>
            </w:r>
            <w:r>
              <w:rPr>
                <w:rFonts w:hint="eastAsia"/>
                <w:sz w:val="32"/>
                <w:szCs w:val="32"/>
              </w:rPr>
              <w:t>&gt;</w:t>
            </w:r>
            <w:r>
              <w:rPr>
                <w:sz w:val="32"/>
                <w:szCs w:val="32"/>
              </w:rPr>
              <w:t>20</w:t>
            </w:r>
            <w:r>
              <w:rPr>
                <w:rFonts w:hint="eastAsia"/>
                <w:sz w:val="32"/>
                <w:szCs w:val="32"/>
              </w:rPr>
              <w:t>τ</w:t>
            </w:r>
            <w:r>
              <w:rPr>
                <w:sz w:val="32"/>
                <w:szCs w:val="32"/>
              </w:rPr>
              <w:t>）</w:t>
            </w:r>
            <w:r>
              <w:rPr>
                <w:rFonts w:hint="eastAsia"/>
                <w:sz w:val="32"/>
                <w:szCs w:val="32"/>
              </w:rPr>
              <w:t>，输出与输入近似成微分关系，即将方波转换为正负极性的尖脉冲。如果远大于，则为积分关系，即将方波变为三角波。</w:t>
            </w:r>
          </w:p>
        </w:tc>
      </w:tr>
      <w:tr w:rsidR="007F708F" w14:paraId="1AC4D515" w14:textId="77777777" w:rsidTr="00411635">
        <w:trPr>
          <w:trHeight w:val="1116"/>
        </w:trPr>
        <w:tc>
          <w:tcPr>
            <w:tcW w:w="8670" w:type="dxa"/>
          </w:tcPr>
          <w:p w14:paraId="7807B965" w14:textId="77777777" w:rsidR="007F708F" w:rsidRDefault="007F708F" w:rsidP="00411635">
            <w:pPr>
              <w:rPr>
                <w:b/>
                <w:sz w:val="32"/>
                <w:szCs w:val="32"/>
              </w:rPr>
            </w:pPr>
            <w:r w:rsidRPr="003216BD">
              <w:rPr>
                <w:rFonts w:hint="eastAsia"/>
                <w:b/>
                <w:sz w:val="32"/>
                <w:szCs w:val="32"/>
              </w:rPr>
              <w:lastRenderedPageBreak/>
              <w:t>注意事项</w:t>
            </w:r>
          </w:p>
          <w:p w14:paraId="02D0766E" w14:textId="77777777" w:rsidR="008714E6" w:rsidRDefault="008714E6" w:rsidP="00411635">
            <w:pPr>
              <w:rPr>
                <w:sz w:val="32"/>
                <w:szCs w:val="32"/>
              </w:rPr>
            </w:pPr>
            <w:r>
              <w:rPr>
                <w:rFonts w:hint="eastAsia"/>
                <w:sz w:val="32"/>
                <w:szCs w:val="32"/>
              </w:rPr>
              <w:t>1.示波器必须接地。</w:t>
            </w:r>
          </w:p>
          <w:p w14:paraId="3F9D90B2" w14:textId="5B1778D5" w:rsidR="008714E6" w:rsidRPr="008714E6" w:rsidRDefault="008714E6" w:rsidP="00411635">
            <w:pPr>
              <w:rPr>
                <w:rFonts w:hint="eastAsia"/>
                <w:sz w:val="32"/>
                <w:szCs w:val="32"/>
              </w:rPr>
            </w:pPr>
            <w:r>
              <w:rPr>
                <w:rFonts w:hint="eastAsia"/>
                <w:sz w:val="32"/>
                <w:szCs w:val="32"/>
              </w:rPr>
              <w:t>2.</w:t>
            </w:r>
            <w:r w:rsidR="00996B2B">
              <w:rPr>
                <w:rFonts w:hint="eastAsia"/>
                <w:sz w:val="32"/>
                <w:szCs w:val="32"/>
              </w:rPr>
              <w:t>必须按以下顺序接电路：脉冲电压源-</w:t>
            </w:r>
            <w:r w:rsidR="00996B2B">
              <w:rPr>
                <w:sz w:val="32"/>
                <w:szCs w:val="32"/>
              </w:rPr>
              <w:t>&gt;</w:t>
            </w:r>
            <w:r w:rsidR="00996B2B">
              <w:rPr>
                <w:rFonts w:hint="eastAsia"/>
                <w:sz w:val="32"/>
                <w:szCs w:val="32"/>
              </w:rPr>
              <w:t>电阻-</w:t>
            </w:r>
            <w:r w:rsidR="00996B2B">
              <w:rPr>
                <w:sz w:val="32"/>
                <w:szCs w:val="32"/>
              </w:rPr>
              <w:t>&gt;</w:t>
            </w:r>
            <w:r w:rsidR="00996B2B">
              <w:rPr>
                <w:rFonts w:hint="eastAsia"/>
                <w:sz w:val="32"/>
                <w:szCs w:val="32"/>
              </w:rPr>
              <w:t>示波器（单独接地）-</w:t>
            </w:r>
            <w:r w:rsidR="00996B2B">
              <w:rPr>
                <w:sz w:val="32"/>
                <w:szCs w:val="32"/>
              </w:rPr>
              <w:t>&gt;</w:t>
            </w:r>
            <w:r w:rsidR="00996B2B">
              <w:rPr>
                <w:rFonts w:hint="eastAsia"/>
                <w:sz w:val="32"/>
                <w:szCs w:val="32"/>
              </w:rPr>
              <w:t>电容-</w:t>
            </w:r>
            <w:r w:rsidR="00996B2B">
              <w:rPr>
                <w:sz w:val="32"/>
                <w:szCs w:val="32"/>
              </w:rPr>
              <w:t>&gt;</w:t>
            </w:r>
            <w:r w:rsidR="00996B2B">
              <w:rPr>
                <w:rFonts w:hint="eastAsia"/>
                <w:sz w:val="32"/>
                <w:szCs w:val="32"/>
              </w:rPr>
              <w:t>接地，否则示波器图像会与预期图像相差较大。</w:t>
            </w:r>
          </w:p>
        </w:tc>
      </w:tr>
      <w:tr w:rsidR="009A7D51" w:rsidRPr="00996B2B" w14:paraId="46B2AA71" w14:textId="77777777" w:rsidTr="00411635">
        <w:trPr>
          <w:trHeight w:val="1116"/>
        </w:trPr>
        <w:tc>
          <w:tcPr>
            <w:tcW w:w="8670" w:type="dxa"/>
          </w:tcPr>
          <w:p w14:paraId="46DB7A8D" w14:textId="7BAA2441" w:rsidR="009A7D51" w:rsidRPr="003216BD" w:rsidRDefault="009A7D51" w:rsidP="009A7D51">
            <w:pPr>
              <w:rPr>
                <w:b/>
                <w:sz w:val="32"/>
                <w:szCs w:val="32"/>
              </w:rPr>
            </w:pPr>
            <w:r w:rsidRPr="003216BD">
              <w:rPr>
                <w:rFonts w:hint="eastAsia"/>
                <w:b/>
                <w:sz w:val="32"/>
                <w:szCs w:val="32"/>
              </w:rPr>
              <w:t>实验仪器、设备</w:t>
            </w:r>
          </w:p>
          <w:p w14:paraId="13EB5899" w14:textId="1FD71DB9" w:rsidR="009A7D51" w:rsidRDefault="00996B2B" w:rsidP="00996B2B">
            <w:pPr>
              <w:rPr>
                <w:sz w:val="32"/>
                <w:szCs w:val="32"/>
              </w:rPr>
            </w:pPr>
            <w:r>
              <w:rPr>
                <w:rFonts w:hint="eastAsia"/>
                <w:sz w:val="32"/>
                <w:szCs w:val="32"/>
              </w:rPr>
              <w:t>数字示波器1台，信号发生器（兼任电源）1台，实验箱1个，导线若干。</w:t>
            </w:r>
          </w:p>
        </w:tc>
      </w:tr>
      <w:tr w:rsidR="009A7D51" w14:paraId="388712DF" w14:textId="77777777" w:rsidTr="00411635">
        <w:trPr>
          <w:trHeight w:val="1116"/>
        </w:trPr>
        <w:tc>
          <w:tcPr>
            <w:tcW w:w="8670" w:type="dxa"/>
          </w:tcPr>
          <w:p w14:paraId="1127DA50" w14:textId="77777777" w:rsidR="009A7D51" w:rsidRDefault="002F4F29" w:rsidP="002F4F29">
            <w:pPr>
              <w:rPr>
                <w:b/>
                <w:sz w:val="32"/>
                <w:szCs w:val="32"/>
              </w:rPr>
            </w:pPr>
            <w:r w:rsidRPr="003216BD">
              <w:rPr>
                <w:rFonts w:hint="eastAsia"/>
                <w:b/>
                <w:sz w:val="32"/>
                <w:szCs w:val="32"/>
              </w:rPr>
              <w:t>实验步骤</w:t>
            </w:r>
          </w:p>
          <w:p w14:paraId="7DF6465C" w14:textId="77777777" w:rsidR="00DF1BA3" w:rsidRDefault="00DF1BA3" w:rsidP="002F4F29">
            <w:pPr>
              <w:rPr>
                <w:sz w:val="32"/>
                <w:szCs w:val="32"/>
              </w:rPr>
            </w:pPr>
            <w:r>
              <w:rPr>
                <w:rFonts w:hint="eastAsia"/>
                <w:sz w:val="32"/>
                <w:szCs w:val="32"/>
              </w:rPr>
              <w:t>1.将信号发生器的信号调为正弦波</w:t>
            </w:r>
          </w:p>
          <w:p w14:paraId="21C83898" w14:textId="77777777" w:rsidR="00DF1BA3" w:rsidRDefault="00DF1BA3" w:rsidP="002F4F29">
            <w:pPr>
              <w:rPr>
                <w:sz w:val="32"/>
                <w:szCs w:val="32"/>
              </w:rPr>
            </w:pPr>
            <w:r>
              <w:rPr>
                <w:rFonts w:hint="eastAsia"/>
                <w:sz w:val="32"/>
                <w:szCs w:val="32"/>
              </w:rPr>
              <w:t>2.接到示波器上，调整刻度和采样时间，观察波形。</w:t>
            </w:r>
          </w:p>
          <w:p w14:paraId="71BD0652" w14:textId="77777777" w:rsidR="00DF1BA3" w:rsidRDefault="00DF1BA3" w:rsidP="002F4F29">
            <w:pPr>
              <w:rPr>
                <w:sz w:val="32"/>
                <w:szCs w:val="32"/>
              </w:rPr>
            </w:pPr>
            <w:r>
              <w:rPr>
                <w:rFonts w:hint="eastAsia"/>
                <w:sz w:val="32"/>
                <w:szCs w:val="32"/>
              </w:rPr>
              <w:t>3.将信号改为脉冲波，接到示波器上。</w:t>
            </w:r>
          </w:p>
          <w:p w14:paraId="59AAB9FE" w14:textId="77777777" w:rsidR="00DF1BA3" w:rsidRDefault="00DF1BA3" w:rsidP="002F4F29">
            <w:pPr>
              <w:rPr>
                <w:sz w:val="32"/>
                <w:szCs w:val="32"/>
              </w:rPr>
            </w:pPr>
            <w:r>
              <w:rPr>
                <w:rFonts w:hint="eastAsia"/>
                <w:sz w:val="32"/>
                <w:szCs w:val="32"/>
              </w:rPr>
              <w:t>4.调整刻度和采样时间，观察波形。</w:t>
            </w:r>
          </w:p>
          <w:p w14:paraId="1EF7E3F4" w14:textId="77777777" w:rsidR="00DF1BA3" w:rsidRDefault="00DF1BA3" w:rsidP="002F4F29">
            <w:pPr>
              <w:rPr>
                <w:sz w:val="32"/>
                <w:szCs w:val="32"/>
              </w:rPr>
            </w:pPr>
            <w:r>
              <w:rPr>
                <w:rFonts w:hint="eastAsia"/>
                <w:sz w:val="32"/>
                <w:szCs w:val="32"/>
              </w:rPr>
              <w:t>5.将两个正弦波分别接至CH</w:t>
            </w:r>
            <w:r>
              <w:rPr>
                <w:sz w:val="32"/>
                <w:szCs w:val="32"/>
              </w:rPr>
              <w:t>1,CH2</w:t>
            </w:r>
            <w:r>
              <w:rPr>
                <w:rFonts w:hint="eastAsia"/>
                <w:sz w:val="32"/>
                <w:szCs w:val="32"/>
              </w:rPr>
              <w:t>，将时频调为X</w:t>
            </w:r>
            <w:r>
              <w:rPr>
                <w:sz w:val="32"/>
                <w:szCs w:val="32"/>
              </w:rPr>
              <w:t>-Y</w:t>
            </w:r>
            <w:r>
              <w:rPr>
                <w:rFonts w:hint="eastAsia"/>
                <w:sz w:val="32"/>
                <w:szCs w:val="32"/>
              </w:rPr>
              <w:t>，观察大学物理所学的李萨如图。</w:t>
            </w:r>
          </w:p>
          <w:p w14:paraId="33394E8C" w14:textId="7804952E" w:rsidR="00DF1BA3" w:rsidRPr="00DF1BA3" w:rsidRDefault="00DF1BA3" w:rsidP="002F4F29">
            <w:pPr>
              <w:rPr>
                <w:rFonts w:hint="eastAsia"/>
                <w:sz w:val="32"/>
                <w:szCs w:val="32"/>
              </w:rPr>
            </w:pPr>
            <w:r>
              <w:rPr>
                <w:rFonts w:hint="eastAsia"/>
                <w:sz w:val="32"/>
                <w:szCs w:val="32"/>
              </w:rPr>
              <w:t>6.按照仿真图纸分别进行R</w:t>
            </w:r>
            <w:r>
              <w:rPr>
                <w:sz w:val="32"/>
                <w:szCs w:val="32"/>
              </w:rPr>
              <w:t>C</w:t>
            </w:r>
            <w:r>
              <w:rPr>
                <w:rFonts w:hint="eastAsia"/>
                <w:sz w:val="32"/>
                <w:szCs w:val="32"/>
              </w:rPr>
              <w:t>、R</w:t>
            </w:r>
            <w:r>
              <w:rPr>
                <w:sz w:val="32"/>
                <w:szCs w:val="32"/>
              </w:rPr>
              <w:t>L</w:t>
            </w:r>
            <w:r>
              <w:rPr>
                <w:rFonts w:hint="eastAsia"/>
                <w:sz w:val="32"/>
                <w:szCs w:val="32"/>
              </w:rPr>
              <w:t>微分电路和R</w:t>
            </w:r>
            <w:r>
              <w:rPr>
                <w:sz w:val="32"/>
                <w:szCs w:val="32"/>
              </w:rPr>
              <w:t>C</w:t>
            </w:r>
            <w:r>
              <w:rPr>
                <w:rFonts w:hint="eastAsia"/>
                <w:sz w:val="32"/>
                <w:szCs w:val="32"/>
              </w:rPr>
              <w:t>、R</w:t>
            </w:r>
            <w:r>
              <w:rPr>
                <w:sz w:val="32"/>
                <w:szCs w:val="32"/>
              </w:rPr>
              <w:t>L</w:t>
            </w:r>
            <w:r>
              <w:rPr>
                <w:rFonts w:hint="eastAsia"/>
                <w:sz w:val="32"/>
                <w:szCs w:val="32"/>
              </w:rPr>
              <w:t>积分电路的实验，拍下实验图像并利用c</w:t>
            </w:r>
            <w:r>
              <w:rPr>
                <w:sz w:val="32"/>
                <w:szCs w:val="32"/>
              </w:rPr>
              <w:t>ursor</w:t>
            </w:r>
            <w:r>
              <w:rPr>
                <w:rFonts w:hint="eastAsia"/>
                <w:sz w:val="32"/>
                <w:szCs w:val="32"/>
              </w:rPr>
              <w:t>（游标）计算出实验τ值。</w:t>
            </w:r>
          </w:p>
        </w:tc>
      </w:tr>
      <w:tr w:rsidR="009A7D51" w14:paraId="7F7CD478" w14:textId="77777777" w:rsidTr="00411635">
        <w:trPr>
          <w:trHeight w:val="1116"/>
        </w:trPr>
        <w:tc>
          <w:tcPr>
            <w:tcW w:w="8670" w:type="dxa"/>
          </w:tcPr>
          <w:p w14:paraId="297ACED8" w14:textId="220A0696" w:rsidR="002F4F29" w:rsidRDefault="002F4F29" w:rsidP="002F4F29">
            <w:pPr>
              <w:rPr>
                <w:b/>
                <w:sz w:val="32"/>
                <w:szCs w:val="32"/>
              </w:rPr>
            </w:pPr>
            <w:r w:rsidRPr="003216BD">
              <w:rPr>
                <w:rFonts w:hint="eastAsia"/>
                <w:b/>
                <w:sz w:val="32"/>
                <w:szCs w:val="32"/>
              </w:rPr>
              <w:t>仿真图纸</w:t>
            </w:r>
          </w:p>
          <w:p w14:paraId="75AB67E1" w14:textId="0029F95A" w:rsidR="00387573" w:rsidRPr="00387573" w:rsidRDefault="00387573" w:rsidP="002F4F29">
            <w:pPr>
              <w:rPr>
                <w:rFonts w:hint="eastAsia"/>
                <w:sz w:val="32"/>
                <w:szCs w:val="32"/>
              </w:rPr>
            </w:pPr>
            <w:r>
              <w:rPr>
                <w:sz w:val="32"/>
                <w:szCs w:val="32"/>
              </w:rPr>
              <w:t>RC</w:t>
            </w:r>
            <w:r w:rsidR="009D3E3E">
              <w:rPr>
                <w:rFonts w:hint="eastAsia"/>
                <w:sz w:val="32"/>
                <w:szCs w:val="32"/>
              </w:rPr>
              <w:t>微分电路：</w:t>
            </w:r>
          </w:p>
          <w:p w14:paraId="7F7736BA" w14:textId="77777777" w:rsidR="00387573" w:rsidRDefault="00387573" w:rsidP="009A7D51">
            <w:pPr>
              <w:rPr>
                <w:sz w:val="32"/>
                <w:szCs w:val="32"/>
              </w:rPr>
            </w:pPr>
            <w:r>
              <w:rPr>
                <w:rFonts w:hint="eastAsia"/>
                <w:noProof/>
                <w:sz w:val="32"/>
                <w:szCs w:val="32"/>
              </w:rPr>
              <w:lastRenderedPageBreak/>
              <w:drawing>
                <wp:inline distT="0" distB="0" distL="0" distR="0" wp14:anchorId="688E6109" wp14:editId="294EA3AB">
                  <wp:extent cx="5274310" cy="2063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06101127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63750"/>
                          </a:xfrm>
                          <a:prstGeom prst="rect">
                            <a:avLst/>
                          </a:prstGeom>
                        </pic:spPr>
                      </pic:pic>
                    </a:graphicData>
                  </a:graphic>
                </wp:inline>
              </w:drawing>
            </w:r>
          </w:p>
          <w:p w14:paraId="032D2648" w14:textId="77777777" w:rsidR="009D3E3E" w:rsidRDefault="009D3E3E" w:rsidP="009A7D51">
            <w:pPr>
              <w:rPr>
                <w:sz w:val="32"/>
                <w:szCs w:val="32"/>
              </w:rPr>
            </w:pPr>
            <w:r>
              <w:rPr>
                <w:rFonts w:hint="eastAsia"/>
                <w:sz w:val="32"/>
                <w:szCs w:val="32"/>
              </w:rPr>
              <w:t>R</w:t>
            </w:r>
            <w:r>
              <w:rPr>
                <w:sz w:val="32"/>
                <w:szCs w:val="32"/>
              </w:rPr>
              <w:t>L</w:t>
            </w:r>
            <w:r>
              <w:rPr>
                <w:rFonts w:hint="eastAsia"/>
                <w:sz w:val="32"/>
                <w:szCs w:val="32"/>
              </w:rPr>
              <w:t>微分电路：</w:t>
            </w:r>
          </w:p>
          <w:p w14:paraId="18D259E1" w14:textId="77777777" w:rsidR="009D3E3E" w:rsidRDefault="009D3E3E" w:rsidP="009A7D51">
            <w:pPr>
              <w:rPr>
                <w:sz w:val="32"/>
                <w:szCs w:val="32"/>
              </w:rPr>
            </w:pPr>
            <w:r>
              <w:rPr>
                <w:rFonts w:hint="eastAsia"/>
                <w:noProof/>
                <w:sz w:val="32"/>
                <w:szCs w:val="32"/>
              </w:rPr>
              <w:drawing>
                <wp:inline distT="0" distB="0" distL="0" distR="0" wp14:anchorId="04DFF9BD" wp14:editId="452A6A45">
                  <wp:extent cx="5274310" cy="21310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806101136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31060"/>
                          </a:xfrm>
                          <a:prstGeom prst="rect">
                            <a:avLst/>
                          </a:prstGeom>
                        </pic:spPr>
                      </pic:pic>
                    </a:graphicData>
                  </a:graphic>
                </wp:inline>
              </w:drawing>
            </w:r>
          </w:p>
          <w:p w14:paraId="0898B7B1" w14:textId="77777777" w:rsidR="009D3E3E" w:rsidRDefault="00AD6EBD" w:rsidP="009A7D51">
            <w:pPr>
              <w:rPr>
                <w:sz w:val="32"/>
                <w:szCs w:val="32"/>
              </w:rPr>
            </w:pPr>
            <w:r>
              <w:rPr>
                <w:rFonts w:hint="eastAsia"/>
                <w:sz w:val="32"/>
                <w:szCs w:val="32"/>
              </w:rPr>
              <w:t>R</w:t>
            </w:r>
            <w:r>
              <w:rPr>
                <w:sz w:val="32"/>
                <w:szCs w:val="32"/>
              </w:rPr>
              <w:t>C</w:t>
            </w:r>
            <w:r>
              <w:rPr>
                <w:rFonts w:hint="eastAsia"/>
                <w:sz w:val="32"/>
                <w:szCs w:val="32"/>
              </w:rPr>
              <w:t>积分电路：</w:t>
            </w:r>
          </w:p>
          <w:p w14:paraId="30CD15D7" w14:textId="77777777" w:rsidR="00AD6EBD" w:rsidRDefault="00AD6EBD" w:rsidP="009A7D51">
            <w:pPr>
              <w:rPr>
                <w:sz w:val="32"/>
                <w:szCs w:val="32"/>
              </w:rPr>
            </w:pPr>
            <w:r>
              <w:rPr>
                <w:rFonts w:hint="eastAsia"/>
                <w:noProof/>
                <w:sz w:val="32"/>
                <w:szCs w:val="32"/>
              </w:rPr>
              <w:drawing>
                <wp:inline distT="0" distB="0" distL="0" distR="0" wp14:anchorId="761EC080" wp14:editId="787E8130">
                  <wp:extent cx="5274310" cy="21132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806101203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13280"/>
                          </a:xfrm>
                          <a:prstGeom prst="rect">
                            <a:avLst/>
                          </a:prstGeom>
                        </pic:spPr>
                      </pic:pic>
                    </a:graphicData>
                  </a:graphic>
                </wp:inline>
              </w:drawing>
            </w:r>
          </w:p>
          <w:p w14:paraId="3023A294" w14:textId="77777777" w:rsidR="00AD6EBD" w:rsidRDefault="00AD6EBD" w:rsidP="009A7D51">
            <w:pPr>
              <w:rPr>
                <w:sz w:val="32"/>
                <w:szCs w:val="32"/>
              </w:rPr>
            </w:pPr>
            <w:r>
              <w:rPr>
                <w:rFonts w:hint="eastAsia"/>
                <w:sz w:val="32"/>
                <w:szCs w:val="32"/>
              </w:rPr>
              <w:t>R</w:t>
            </w:r>
            <w:r>
              <w:rPr>
                <w:sz w:val="32"/>
                <w:szCs w:val="32"/>
              </w:rPr>
              <w:t>L</w:t>
            </w:r>
            <w:r>
              <w:rPr>
                <w:rFonts w:hint="eastAsia"/>
                <w:sz w:val="32"/>
                <w:szCs w:val="32"/>
              </w:rPr>
              <w:t>积分电路：</w:t>
            </w:r>
          </w:p>
          <w:p w14:paraId="64F0A87E" w14:textId="3055E2A0" w:rsidR="00AD6EBD" w:rsidRPr="00996B2B" w:rsidRDefault="009C1DC9" w:rsidP="009A7D51">
            <w:pPr>
              <w:rPr>
                <w:rFonts w:hint="eastAsia"/>
                <w:sz w:val="32"/>
                <w:szCs w:val="32"/>
              </w:rPr>
            </w:pPr>
            <w:r>
              <w:rPr>
                <w:rFonts w:hint="eastAsia"/>
                <w:noProof/>
                <w:sz w:val="32"/>
                <w:szCs w:val="32"/>
              </w:rPr>
              <w:lastRenderedPageBreak/>
              <w:drawing>
                <wp:inline distT="0" distB="0" distL="0" distR="0" wp14:anchorId="69E3D89B" wp14:editId="49783230">
                  <wp:extent cx="5274310" cy="22898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8061012203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89810"/>
                          </a:xfrm>
                          <a:prstGeom prst="rect">
                            <a:avLst/>
                          </a:prstGeom>
                        </pic:spPr>
                      </pic:pic>
                    </a:graphicData>
                  </a:graphic>
                </wp:inline>
              </w:drawing>
            </w:r>
          </w:p>
        </w:tc>
      </w:tr>
      <w:tr w:rsidR="009A7D51" w14:paraId="683CE645" w14:textId="77777777" w:rsidTr="00411635">
        <w:trPr>
          <w:trHeight w:val="1116"/>
        </w:trPr>
        <w:tc>
          <w:tcPr>
            <w:tcW w:w="8670" w:type="dxa"/>
          </w:tcPr>
          <w:p w14:paraId="3F15A11F" w14:textId="4169AB11" w:rsidR="009A7D51" w:rsidRDefault="008A10D8" w:rsidP="009A7D51">
            <w:pPr>
              <w:rPr>
                <w:sz w:val="32"/>
                <w:szCs w:val="32"/>
              </w:rPr>
            </w:pPr>
            <w:r>
              <w:rPr>
                <w:rFonts w:hint="eastAsia"/>
                <w:b/>
                <w:sz w:val="32"/>
                <w:szCs w:val="32"/>
              </w:rPr>
              <w:lastRenderedPageBreak/>
              <w:t>仿真数据表格（峰值3</w:t>
            </w:r>
            <w:r>
              <w:rPr>
                <w:b/>
                <w:sz w:val="32"/>
                <w:szCs w:val="32"/>
              </w:rPr>
              <w:t>V</w:t>
            </w:r>
            <w:r>
              <w:rPr>
                <w:rFonts w:hint="eastAsia"/>
                <w:b/>
                <w:sz w:val="32"/>
                <w:szCs w:val="32"/>
              </w:rPr>
              <w:t>，占空比50%的脉冲电源</w:t>
            </w:r>
            <w:r w:rsidR="009A7D51" w:rsidRPr="002F4F29">
              <w:rPr>
                <w:rFonts w:hint="eastAsia"/>
                <w:b/>
                <w:sz w:val="32"/>
                <w:szCs w:val="32"/>
              </w:rPr>
              <w:t>）</w:t>
            </w:r>
          </w:p>
          <w:tbl>
            <w:tblPr>
              <w:tblStyle w:val="a9"/>
              <w:tblW w:w="0" w:type="auto"/>
              <w:tblLook w:val="04A0" w:firstRow="1" w:lastRow="0" w:firstColumn="1" w:lastColumn="0" w:noHBand="0" w:noVBand="1"/>
            </w:tblPr>
            <w:tblGrid>
              <w:gridCol w:w="4710"/>
              <w:gridCol w:w="3685"/>
            </w:tblGrid>
            <w:tr w:rsidR="008A10D8" w14:paraId="0771BC18" w14:textId="77777777" w:rsidTr="008A10D8">
              <w:tc>
                <w:tcPr>
                  <w:tcW w:w="4710" w:type="dxa"/>
                </w:tcPr>
                <w:p w14:paraId="3BD2E5EC" w14:textId="77777777" w:rsidR="008A10D8" w:rsidRDefault="008A10D8" w:rsidP="009A7D51">
                  <w:pPr>
                    <w:jc w:val="center"/>
                    <w:rPr>
                      <w:sz w:val="32"/>
                      <w:szCs w:val="32"/>
                    </w:rPr>
                  </w:pPr>
                  <w:r>
                    <w:rPr>
                      <w:rFonts w:hint="eastAsia"/>
                      <w:sz w:val="32"/>
                      <w:szCs w:val="32"/>
                    </w:rPr>
                    <w:t>元件（物理量）名称</w:t>
                  </w:r>
                </w:p>
              </w:tc>
              <w:tc>
                <w:tcPr>
                  <w:tcW w:w="3685" w:type="dxa"/>
                </w:tcPr>
                <w:p w14:paraId="24CB6966" w14:textId="4C4F904F" w:rsidR="008A10D8" w:rsidRDefault="008A10D8" w:rsidP="009A7D51">
                  <w:pPr>
                    <w:jc w:val="center"/>
                    <w:rPr>
                      <w:rFonts w:hint="eastAsia"/>
                      <w:sz w:val="32"/>
                      <w:szCs w:val="32"/>
                    </w:rPr>
                  </w:pPr>
                  <w:r>
                    <w:rPr>
                      <w:rFonts w:hint="eastAsia"/>
                      <w:sz w:val="32"/>
                      <w:szCs w:val="32"/>
                    </w:rPr>
                    <w:t>时间常数（τ）/μ</w:t>
                  </w:r>
                  <w:r>
                    <w:rPr>
                      <w:sz w:val="32"/>
                      <w:szCs w:val="32"/>
                    </w:rPr>
                    <w:t>s</w:t>
                  </w:r>
                </w:p>
              </w:tc>
            </w:tr>
            <w:tr w:rsidR="008A10D8" w14:paraId="4AEAF060" w14:textId="77777777" w:rsidTr="008A10D8">
              <w:trPr>
                <w:trHeight w:val="698"/>
              </w:trPr>
              <w:tc>
                <w:tcPr>
                  <w:tcW w:w="4710" w:type="dxa"/>
                </w:tcPr>
                <w:p w14:paraId="314990B4" w14:textId="23EB4D17" w:rsidR="008A10D8" w:rsidRDefault="008A10D8" w:rsidP="009A7D51">
                  <w:pPr>
                    <w:rPr>
                      <w:sz w:val="32"/>
                      <w:szCs w:val="32"/>
                    </w:rPr>
                  </w:pPr>
                  <w:r>
                    <w:rPr>
                      <w:rFonts w:hint="eastAsia"/>
                      <w:sz w:val="32"/>
                      <w:szCs w:val="32"/>
                    </w:rPr>
                    <w:t>100</w:t>
                  </w:r>
                  <w:r>
                    <w:rPr>
                      <w:sz w:val="32"/>
                      <w:szCs w:val="32"/>
                    </w:rPr>
                    <w:t>Hz/5.1K</w:t>
                  </w:r>
                  <w:r>
                    <w:rPr>
                      <w:rFonts w:hint="eastAsia"/>
                      <w:sz w:val="32"/>
                      <w:szCs w:val="32"/>
                    </w:rPr>
                    <w:t>Ω</w:t>
                  </w:r>
                  <w:r>
                    <w:rPr>
                      <w:sz w:val="32"/>
                      <w:szCs w:val="32"/>
                    </w:rPr>
                    <w:t>/0.1</w:t>
                  </w:r>
                  <w:r>
                    <w:rPr>
                      <w:rFonts w:hint="eastAsia"/>
                      <w:sz w:val="32"/>
                      <w:szCs w:val="32"/>
                    </w:rPr>
                    <w:t>μ</w:t>
                  </w:r>
                  <w:r>
                    <w:rPr>
                      <w:sz w:val="32"/>
                      <w:szCs w:val="32"/>
                    </w:rPr>
                    <w:t>F</w:t>
                  </w:r>
                </w:p>
              </w:tc>
              <w:tc>
                <w:tcPr>
                  <w:tcW w:w="3685" w:type="dxa"/>
                </w:tcPr>
                <w:p w14:paraId="6E4114C4" w14:textId="4914F3B4" w:rsidR="008A10D8" w:rsidRDefault="008A10D8" w:rsidP="009A7D51">
                  <w:pPr>
                    <w:jc w:val="center"/>
                    <w:rPr>
                      <w:sz w:val="32"/>
                      <w:szCs w:val="32"/>
                    </w:rPr>
                  </w:pPr>
                  <w:r>
                    <w:rPr>
                      <w:rFonts w:hint="eastAsia"/>
                      <w:sz w:val="32"/>
                      <w:szCs w:val="32"/>
                    </w:rPr>
                    <w:t>510</w:t>
                  </w:r>
                </w:p>
              </w:tc>
            </w:tr>
            <w:tr w:rsidR="008A10D8" w14:paraId="6A726290" w14:textId="77777777" w:rsidTr="008A10D8">
              <w:tc>
                <w:tcPr>
                  <w:tcW w:w="4710" w:type="dxa"/>
                </w:tcPr>
                <w:p w14:paraId="32146C7E" w14:textId="59DD3F7F" w:rsidR="008A10D8" w:rsidRDefault="008A10D8" w:rsidP="009A7D51">
                  <w:pPr>
                    <w:rPr>
                      <w:sz w:val="32"/>
                      <w:szCs w:val="32"/>
                    </w:rPr>
                  </w:pPr>
                  <w:r>
                    <w:rPr>
                      <w:rFonts w:hint="eastAsia"/>
                      <w:sz w:val="32"/>
                      <w:szCs w:val="32"/>
                    </w:rPr>
                    <w:t>100Hz</w:t>
                  </w:r>
                  <w:r>
                    <w:rPr>
                      <w:sz w:val="32"/>
                      <w:szCs w:val="32"/>
                    </w:rPr>
                    <w:t>/2.4K</w:t>
                  </w:r>
                  <w:r>
                    <w:rPr>
                      <w:rFonts w:hint="eastAsia"/>
                      <w:sz w:val="32"/>
                      <w:szCs w:val="32"/>
                    </w:rPr>
                    <w:t>Ω</w:t>
                  </w:r>
                  <w:r>
                    <w:rPr>
                      <w:sz w:val="32"/>
                      <w:szCs w:val="32"/>
                    </w:rPr>
                    <w:t>/0.1</w:t>
                  </w:r>
                  <w:r>
                    <w:rPr>
                      <w:rFonts w:hint="eastAsia"/>
                      <w:sz w:val="32"/>
                      <w:szCs w:val="32"/>
                    </w:rPr>
                    <w:t>μ</w:t>
                  </w:r>
                  <w:r>
                    <w:rPr>
                      <w:sz w:val="32"/>
                      <w:szCs w:val="32"/>
                    </w:rPr>
                    <w:t>F</w:t>
                  </w:r>
                </w:p>
              </w:tc>
              <w:tc>
                <w:tcPr>
                  <w:tcW w:w="3685" w:type="dxa"/>
                </w:tcPr>
                <w:p w14:paraId="5492DA8A" w14:textId="39EBA193" w:rsidR="008A10D8" w:rsidRDefault="008A10D8" w:rsidP="009A7D51">
                  <w:pPr>
                    <w:jc w:val="center"/>
                    <w:rPr>
                      <w:sz w:val="32"/>
                      <w:szCs w:val="32"/>
                    </w:rPr>
                  </w:pPr>
                  <w:r>
                    <w:rPr>
                      <w:rFonts w:hint="eastAsia"/>
                      <w:sz w:val="32"/>
                      <w:szCs w:val="32"/>
                    </w:rPr>
                    <w:t>240</w:t>
                  </w:r>
                </w:p>
              </w:tc>
            </w:tr>
            <w:tr w:rsidR="008A10D8" w14:paraId="0C7A8AA7" w14:textId="77777777" w:rsidTr="008A10D8">
              <w:tc>
                <w:tcPr>
                  <w:tcW w:w="4710" w:type="dxa"/>
                </w:tcPr>
                <w:p w14:paraId="413C2AFE" w14:textId="29358D70" w:rsidR="008A10D8" w:rsidRDefault="008A10D8" w:rsidP="009A7D51">
                  <w:pPr>
                    <w:rPr>
                      <w:sz w:val="32"/>
                      <w:szCs w:val="32"/>
                    </w:rPr>
                  </w:pPr>
                  <w:r>
                    <w:rPr>
                      <w:rFonts w:hint="eastAsia"/>
                      <w:sz w:val="32"/>
                      <w:szCs w:val="32"/>
                    </w:rPr>
                    <w:t>100Hz</w:t>
                  </w:r>
                  <w:r>
                    <w:rPr>
                      <w:sz w:val="32"/>
                      <w:szCs w:val="32"/>
                    </w:rPr>
                    <w:t>/5.1K</w:t>
                  </w:r>
                  <w:r>
                    <w:rPr>
                      <w:rFonts w:hint="eastAsia"/>
                      <w:sz w:val="32"/>
                      <w:szCs w:val="32"/>
                    </w:rPr>
                    <w:t>Ω/</w:t>
                  </w:r>
                  <w:r>
                    <w:rPr>
                      <w:sz w:val="32"/>
                      <w:szCs w:val="32"/>
                    </w:rPr>
                    <w:t>100mH</w:t>
                  </w:r>
                </w:p>
              </w:tc>
              <w:tc>
                <w:tcPr>
                  <w:tcW w:w="3685" w:type="dxa"/>
                </w:tcPr>
                <w:p w14:paraId="3C4A35B4" w14:textId="16B4D0C4" w:rsidR="008A10D8" w:rsidRDefault="008A10D8" w:rsidP="009A7D51">
                  <w:pPr>
                    <w:jc w:val="center"/>
                    <w:rPr>
                      <w:sz w:val="32"/>
                      <w:szCs w:val="32"/>
                    </w:rPr>
                  </w:pPr>
                  <w:r>
                    <w:rPr>
                      <w:rFonts w:hint="eastAsia"/>
                      <w:sz w:val="32"/>
                      <w:szCs w:val="32"/>
                    </w:rPr>
                    <w:t>1</w:t>
                  </w:r>
                  <w:r>
                    <w:rPr>
                      <w:sz w:val="32"/>
                      <w:szCs w:val="32"/>
                    </w:rPr>
                    <w:t>9.61</w:t>
                  </w:r>
                </w:p>
              </w:tc>
            </w:tr>
            <w:tr w:rsidR="008A10D8" w14:paraId="6459FAD9" w14:textId="77777777" w:rsidTr="008A10D8">
              <w:tc>
                <w:tcPr>
                  <w:tcW w:w="4710" w:type="dxa"/>
                </w:tcPr>
                <w:p w14:paraId="5425DA1F" w14:textId="1CE78485" w:rsidR="008A10D8" w:rsidRDefault="008A10D8" w:rsidP="009A7D51">
                  <w:pPr>
                    <w:rPr>
                      <w:sz w:val="32"/>
                      <w:szCs w:val="32"/>
                    </w:rPr>
                  </w:pPr>
                  <w:r>
                    <w:rPr>
                      <w:rFonts w:hint="eastAsia"/>
                      <w:sz w:val="32"/>
                      <w:szCs w:val="32"/>
                    </w:rPr>
                    <w:t>100</w:t>
                  </w:r>
                  <w:r>
                    <w:rPr>
                      <w:sz w:val="32"/>
                      <w:szCs w:val="32"/>
                    </w:rPr>
                    <w:t>Hz/2.4K</w:t>
                  </w:r>
                  <w:r>
                    <w:rPr>
                      <w:rFonts w:hint="eastAsia"/>
                      <w:sz w:val="32"/>
                      <w:szCs w:val="32"/>
                    </w:rPr>
                    <w:t>Ω</w:t>
                  </w:r>
                  <w:r>
                    <w:rPr>
                      <w:sz w:val="32"/>
                      <w:szCs w:val="32"/>
                    </w:rPr>
                    <w:t>/100mH</w:t>
                  </w:r>
                </w:p>
              </w:tc>
              <w:tc>
                <w:tcPr>
                  <w:tcW w:w="3685" w:type="dxa"/>
                </w:tcPr>
                <w:p w14:paraId="4B2DAC9B" w14:textId="6B035D70" w:rsidR="008A10D8" w:rsidRDefault="008A10D8" w:rsidP="009A7D51">
                  <w:pPr>
                    <w:jc w:val="center"/>
                    <w:rPr>
                      <w:sz w:val="32"/>
                      <w:szCs w:val="32"/>
                    </w:rPr>
                  </w:pPr>
                  <w:r>
                    <w:rPr>
                      <w:rFonts w:hint="eastAsia"/>
                      <w:sz w:val="32"/>
                      <w:szCs w:val="32"/>
                    </w:rPr>
                    <w:t>3</w:t>
                  </w:r>
                  <w:r>
                    <w:rPr>
                      <w:sz w:val="32"/>
                      <w:szCs w:val="32"/>
                    </w:rPr>
                    <w:t>3</w:t>
                  </w:r>
                </w:p>
              </w:tc>
            </w:tr>
          </w:tbl>
          <w:p w14:paraId="77147E44" w14:textId="77777777" w:rsidR="009A7D51" w:rsidRDefault="009A7D51" w:rsidP="009A7D51">
            <w:pPr>
              <w:rPr>
                <w:sz w:val="32"/>
                <w:szCs w:val="32"/>
              </w:rPr>
            </w:pPr>
          </w:p>
        </w:tc>
      </w:tr>
    </w:tbl>
    <w:p w14:paraId="35029811" w14:textId="0CA1A83D" w:rsidR="008B008A" w:rsidRDefault="008B008A" w:rsidP="005D60E5"/>
    <w:p w14:paraId="30BFDD8A" w14:textId="4BA2C582" w:rsidR="005D60E5" w:rsidRDefault="005D60E5" w:rsidP="005D60E5"/>
    <w:p w14:paraId="3E7FE5EB" w14:textId="77777777" w:rsidR="005D60E5" w:rsidRDefault="005D60E5" w:rsidP="005D60E5"/>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8B008A" w14:paraId="6E0981A2" w14:textId="77777777" w:rsidTr="000C4458">
        <w:trPr>
          <w:trHeight w:val="6687"/>
        </w:trPr>
        <w:tc>
          <w:tcPr>
            <w:tcW w:w="8670" w:type="dxa"/>
          </w:tcPr>
          <w:p w14:paraId="2A067E6F" w14:textId="227E548D" w:rsidR="008B008A" w:rsidRPr="002F4F29" w:rsidRDefault="008B008A" w:rsidP="000C4458">
            <w:pPr>
              <w:rPr>
                <w:b/>
                <w:sz w:val="32"/>
                <w:szCs w:val="32"/>
              </w:rPr>
            </w:pPr>
            <w:r w:rsidRPr="002F4F29">
              <w:rPr>
                <w:rFonts w:hint="eastAsia"/>
                <w:b/>
                <w:sz w:val="32"/>
                <w:szCs w:val="32"/>
              </w:rPr>
              <w:lastRenderedPageBreak/>
              <w:t>实验数据表格</w:t>
            </w:r>
          </w:p>
          <w:tbl>
            <w:tblPr>
              <w:tblStyle w:val="a9"/>
              <w:tblW w:w="0" w:type="auto"/>
              <w:tblLook w:val="04A0" w:firstRow="1" w:lastRow="0" w:firstColumn="1" w:lastColumn="0" w:noHBand="0" w:noVBand="1"/>
            </w:tblPr>
            <w:tblGrid>
              <w:gridCol w:w="2777"/>
              <w:gridCol w:w="3096"/>
              <w:gridCol w:w="2571"/>
            </w:tblGrid>
            <w:tr w:rsidR="00AD6EBD" w14:paraId="57F20027" w14:textId="77777777" w:rsidTr="0035284E">
              <w:tc>
                <w:tcPr>
                  <w:tcW w:w="2777" w:type="dxa"/>
                </w:tcPr>
                <w:p w14:paraId="562D4336" w14:textId="77777777" w:rsidR="00AD6EBD" w:rsidRDefault="00AD6EBD" w:rsidP="000C4458">
                  <w:pPr>
                    <w:jc w:val="center"/>
                    <w:rPr>
                      <w:sz w:val="32"/>
                      <w:szCs w:val="32"/>
                    </w:rPr>
                  </w:pPr>
                  <w:r>
                    <w:rPr>
                      <w:rFonts w:hint="eastAsia"/>
                      <w:sz w:val="32"/>
                      <w:szCs w:val="32"/>
                    </w:rPr>
                    <w:t>实验条件</w:t>
                  </w:r>
                </w:p>
              </w:tc>
              <w:tc>
                <w:tcPr>
                  <w:tcW w:w="3096" w:type="dxa"/>
                </w:tcPr>
                <w:p w14:paraId="2178551F" w14:textId="2C1D1D5A" w:rsidR="00AD6EBD" w:rsidRDefault="0035284E" w:rsidP="000C4458">
                  <w:pPr>
                    <w:jc w:val="center"/>
                    <w:rPr>
                      <w:rFonts w:hint="eastAsia"/>
                      <w:sz w:val="32"/>
                      <w:szCs w:val="32"/>
                    </w:rPr>
                  </w:pPr>
                  <w:r>
                    <w:rPr>
                      <w:rFonts w:hint="eastAsia"/>
                      <w:sz w:val="32"/>
                      <w:szCs w:val="32"/>
                    </w:rPr>
                    <w:t>理论时间常数（τ）/μs</w:t>
                  </w:r>
                </w:p>
              </w:tc>
              <w:tc>
                <w:tcPr>
                  <w:tcW w:w="2571" w:type="dxa"/>
                </w:tcPr>
                <w:p w14:paraId="20664C52" w14:textId="4B839C21" w:rsidR="00AD6EBD" w:rsidRDefault="0035284E" w:rsidP="000C4458">
                  <w:pPr>
                    <w:jc w:val="center"/>
                    <w:rPr>
                      <w:sz w:val="32"/>
                      <w:szCs w:val="32"/>
                    </w:rPr>
                  </w:pPr>
                  <w:r>
                    <w:rPr>
                      <w:rFonts w:hint="eastAsia"/>
                      <w:sz w:val="32"/>
                      <w:szCs w:val="32"/>
                    </w:rPr>
                    <w:t>实测</w:t>
                  </w:r>
                  <w:r w:rsidR="009C1DC9">
                    <w:rPr>
                      <w:rFonts w:hint="eastAsia"/>
                      <w:sz w:val="32"/>
                      <w:szCs w:val="32"/>
                    </w:rPr>
                    <w:t>时间常数（τ）/μs</w:t>
                  </w:r>
                </w:p>
              </w:tc>
            </w:tr>
            <w:tr w:rsidR="00AD6EBD" w14:paraId="571D0B9A" w14:textId="77777777" w:rsidTr="009C1DC9">
              <w:tc>
                <w:tcPr>
                  <w:tcW w:w="2111" w:type="dxa"/>
                </w:tcPr>
                <w:p w14:paraId="79FCB693" w14:textId="70DF2C93" w:rsidR="00AD6EBD" w:rsidRDefault="0035284E" w:rsidP="000C4458">
                  <w:pPr>
                    <w:jc w:val="center"/>
                    <w:rPr>
                      <w:sz w:val="32"/>
                      <w:szCs w:val="32"/>
                    </w:rPr>
                  </w:pPr>
                  <w:r w:rsidRPr="0035284E">
                    <w:rPr>
                      <w:rFonts w:hint="eastAsia"/>
                      <w:sz w:val="32"/>
                      <w:szCs w:val="32"/>
                    </w:rPr>
                    <w:t>脉冲波</w:t>
                  </w:r>
                  <w:r w:rsidRPr="0035284E">
                    <w:rPr>
                      <w:sz w:val="32"/>
                      <w:szCs w:val="32"/>
                    </w:rPr>
                    <w:t>100Hz/3V/占空比50%/0.1uF/2.4KΩ</w:t>
                  </w:r>
                </w:p>
              </w:tc>
              <w:tc>
                <w:tcPr>
                  <w:tcW w:w="3449" w:type="dxa"/>
                </w:tcPr>
                <w:p w14:paraId="6EF52082" w14:textId="77777777" w:rsidR="00AD6EBD" w:rsidRDefault="00AD6EBD" w:rsidP="000C4458">
                  <w:pPr>
                    <w:jc w:val="center"/>
                    <w:rPr>
                      <w:sz w:val="32"/>
                      <w:szCs w:val="32"/>
                    </w:rPr>
                  </w:pPr>
                </w:p>
              </w:tc>
              <w:tc>
                <w:tcPr>
                  <w:tcW w:w="2835" w:type="dxa"/>
                </w:tcPr>
                <w:p w14:paraId="4CED05D9" w14:textId="77777777" w:rsidR="00AD6EBD" w:rsidRDefault="00AD6EBD" w:rsidP="000C4458">
                  <w:pPr>
                    <w:jc w:val="center"/>
                    <w:rPr>
                      <w:sz w:val="32"/>
                      <w:szCs w:val="32"/>
                    </w:rPr>
                  </w:pPr>
                </w:p>
              </w:tc>
            </w:tr>
            <w:tr w:rsidR="00AD6EBD" w14:paraId="334C95BB" w14:textId="77777777" w:rsidTr="009C1DC9">
              <w:tc>
                <w:tcPr>
                  <w:tcW w:w="2111" w:type="dxa"/>
                </w:tcPr>
                <w:p w14:paraId="1052E43F" w14:textId="78371A40" w:rsidR="00AD6EBD" w:rsidRDefault="0035284E" w:rsidP="000C4458">
                  <w:pPr>
                    <w:jc w:val="center"/>
                    <w:rPr>
                      <w:sz w:val="32"/>
                      <w:szCs w:val="32"/>
                    </w:rPr>
                  </w:pPr>
                  <w:r w:rsidRPr="0035284E">
                    <w:rPr>
                      <w:rFonts w:hint="eastAsia"/>
                      <w:sz w:val="32"/>
                      <w:szCs w:val="32"/>
                    </w:rPr>
                    <w:t>脉冲波</w:t>
                  </w:r>
                  <w:r w:rsidRPr="0035284E">
                    <w:rPr>
                      <w:sz w:val="32"/>
                      <w:szCs w:val="32"/>
                    </w:rPr>
                    <w:t>100Hz/3V/占空比50%/0.1uF/5.1KΩ</w:t>
                  </w:r>
                </w:p>
              </w:tc>
              <w:tc>
                <w:tcPr>
                  <w:tcW w:w="3449" w:type="dxa"/>
                </w:tcPr>
                <w:p w14:paraId="570AFB6F" w14:textId="77777777" w:rsidR="00AD6EBD" w:rsidRDefault="00AD6EBD" w:rsidP="000C4458">
                  <w:pPr>
                    <w:jc w:val="center"/>
                    <w:rPr>
                      <w:sz w:val="32"/>
                      <w:szCs w:val="32"/>
                    </w:rPr>
                  </w:pPr>
                </w:p>
              </w:tc>
              <w:tc>
                <w:tcPr>
                  <w:tcW w:w="2835" w:type="dxa"/>
                </w:tcPr>
                <w:p w14:paraId="5B5CB427" w14:textId="77777777" w:rsidR="00AD6EBD" w:rsidRDefault="00AD6EBD" w:rsidP="000C4458">
                  <w:pPr>
                    <w:jc w:val="center"/>
                    <w:rPr>
                      <w:sz w:val="32"/>
                      <w:szCs w:val="32"/>
                    </w:rPr>
                  </w:pPr>
                </w:p>
              </w:tc>
            </w:tr>
            <w:tr w:rsidR="00AD6EBD" w14:paraId="6FB53CB2" w14:textId="77777777" w:rsidTr="009C1DC9">
              <w:tc>
                <w:tcPr>
                  <w:tcW w:w="2111" w:type="dxa"/>
                </w:tcPr>
                <w:p w14:paraId="1C18FBC1" w14:textId="03E1FD60" w:rsidR="00AD6EBD" w:rsidRDefault="0035284E" w:rsidP="000C4458">
                  <w:pPr>
                    <w:jc w:val="center"/>
                    <w:rPr>
                      <w:sz w:val="32"/>
                      <w:szCs w:val="32"/>
                    </w:rPr>
                  </w:pPr>
                  <w:r w:rsidRPr="0035284E">
                    <w:rPr>
                      <w:rFonts w:hint="eastAsia"/>
                      <w:sz w:val="32"/>
                      <w:szCs w:val="32"/>
                    </w:rPr>
                    <w:t>脉冲波</w:t>
                  </w:r>
                  <w:r w:rsidRPr="0035284E">
                    <w:rPr>
                      <w:sz w:val="32"/>
                      <w:szCs w:val="32"/>
                    </w:rPr>
                    <w:t>100Hz/3V/占空比50%/100mH/3KΩ</w:t>
                  </w:r>
                </w:p>
              </w:tc>
              <w:tc>
                <w:tcPr>
                  <w:tcW w:w="3449" w:type="dxa"/>
                </w:tcPr>
                <w:p w14:paraId="057EE645" w14:textId="77777777" w:rsidR="00AD6EBD" w:rsidRDefault="00AD6EBD" w:rsidP="000C4458">
                  <w:pPr>
                    <w:jc w:val="center"/>
                    <w:rPr>
                      <w:sz w:val="32"/>
                      <w:szCs w:val="32"/>
                    </w:rPr>
                  </w:pPr>
                </w:p>
              </w:tc>
              <w:tc>
                <w:tcPr>
                  <w:tcW w:w="2835" w:type="dxa"/>
                </w:tcPr>
                <w:p w14:paraId="70549FA8" w14:textId="77777777" w:rsidR="00AD6EBD" w:rsidRDefault="00AD6EBD" w:rsidP="000C4458">
                  <w:pPr>
                    <w:jc w:val="center"/>
                    <w:rPr>
                      <w:sz w:val="32"/>
                      <w:szCs w:val="32"/>
                    </w:rPr>
                  </w:pPr>
                </w:p>
              </w:tc>
            </w:tr>
            <w:tr w:rsidR="00AD6EBD" w14:paraId="61982BFB" w14:textId="77777777" w:rsidTr="009C1DC9">
              <w:tc>
                <w:tcPr>
                  <w:tcW w:w="2111" w:type="dxa"/>
                </w:tcPr>
                <w:p w14:paraId="16E67187" w14:textId="707CC556" w:rsidR="00AD6EBD" w:rsidRDefault="0035284E" w:rsidP="000C4458">
                  <w:pPr>
                    <w:jc w:val="center"/>
                    <w:rPr>
                      <w:sz w:val="32"/>
                      <w:szCs w:val="32"/>
                    </w:rPr>
                  </w:pPr>
                  <w:r w:rsidRPr="0035284E">
                    <w:rPr>
                      <w:rFonts w:hint="eastAsia"/>
                      <w:sz w:val="32"/>
                      <w:szCs w:val="32"/>
                    </w:rPr>
                    <w:t>脉冲波</w:t>
                  </w:r>
                  <w:r w:rsidRPr="0035284E">
                    <w:rPr>
                      <w:sz w:val="32"/>
                      <w:szCs w:val="32"/>
                    </w:rPr>
                    <w:t>100Hz/3V/占空比50%/100mH/5.1KΩ</w:t>
                  </w:r>
                </w:p>
              </w:tc>
              <w:tc>
                <w:tcPr>
                  <w:tcW w:w="3449" w:type="dxa"/>
                </w:tcPr>
                <w:p w14:paraId="219DFB12" w14:textId="77777777" w:rsidR="00AD6EBD" w:rsidRDefault="00AD6EBD" w:rsidP="000C4458">
                  <w:pPr>
                    <w:jc w:val="center"/>
                    <w:rPr>
                      <w:sz w:val="32"/>
                      <w:szCs w:val="32"/>
                    </w:rPr>
                  </w:pPr>
                </w:p>
              </w:tc>
              <w:tc>
                <w:tcPr>
                  <w:tcW w:w="2835" w:type="dxa"/>
                </w:tcPr>
                <w:p w14:paraId="44B5AFC4" w14:textId="77777777" w:rsidR="00AD6EBD" w:rsidRDefault="00AD6EBD" w:rsidP="000C4458">
                  <w:pPr>
                    <w:jc w:val="center"/>
                    <w:rPr>
                      <w:sz w:val="32"/>
                      <w:szCs w:val="32"/>
                    </w:rPr>
                  </w:pPr>
                </w:p>
              </w:tc>
            </w:tr>
            <w:tr w:rsidR="00AD6EBD" w14:paraId="58ADC848" w14:textId="77777777" w:rsidTr="009C1DC9">
              <w:tc>
                <w:tcPr>
                  <w:tcW w:w="2111" w:type="dxa"/>
                </w:tcPr>
                <w:p w14:paraId="25DC1D11" w14:textId="610EE25D" w:rsidR="00AD6EBD" w:rsidRDefault="0035284E" w:rsidP="0035284E">
                  <w:pPr>
                    <w:jc w:val="center"/>
                    <w:rPr>
                      <w:sz w:val="32"/>
                      <w:szCs w:val="32"/>
                    </w:rPr>
                  </w:pPr>
                  <w:r w:rsidRPr="0035284E">
                    <w:rPr>
                      <w:rFonts w:hint="eastAsia"/>
                      <w:sz w:val="32"/>
                      <w:szCs w:val="32"/>
                    </w:rPr>
                    <w:t>脉冲波</w:t>
                  </w:r>
                  <w:r w:rsidRPr="0035284E">
                    <w:rPr>
                      <w:sz w:val="32"/>
                      <w:szCs w:val="32"/>
                    </w:rPr>
                    <w:t>10</w:t>
                  </w:r>
                  <w:r>
                    <w:rPr>
                      <w:sz w:val="32"/>
                      <w:szCs w:val="32"/>
                    </w:rPr>
                    <w:t>K</w:t>
                  </w:r>
                  <w:r w:rsidRPr="0035284E">
                    <w:rPr>
                      <w:sz w:val="32"/>
                      <w:szCs w:val="32"/>
                    </w:rPr>
                    <w:t>Hz/3V/占空比50%/100mH/5.1KΩ</w:t>
                  </w:r>
                </w:p>
              </w:tc>
              <w:tc>
                <w:tcPr>
                  <w:tcW w:w="3449" w:type="dxa"/>
                </w:tcPr>
                <w:p w14:paraId="0853E9B3" w14:textId="77777777" w:rsidR="00AD6EBD" w:rsidRDefault="00AD6EBD" w:rsidP="000C4458">
                  <w:pPr>
                    <w:jc w:val="center"/>
                    <w:rPr>
                      <w:sz w:val="32"/>
                      <w:szCs w:val="32"/>
                    </w:rPr>
                  </w:pPr>
                </w:p>
              </w:tc>
              <w:tc>
                <w:tcPr>
                  <w:tcW w:w="2835" w:type="dxa"/>
                </w:tcPr>
                <w:p w14:paraId="1639274F" w14:textId="77777777" w:rsidR="00AD6EBD" w:rsidRDefault="00AD6EBD" w:rsidP="000C4458">
                  <w:pPr>
                    <w:jc w:val="center"/>
                    <w:rPr>
                      <w:sz w:val="32"/>
                      <w:szCs w:val="32"/>
                    </w:rPr>
                  </w:pPr>
                </w:p>
              </w:tc>
            </w:tr>
            <w:tr w:rsidR="00AD6EBD" w14:paraId="4F1FBA4B" w14:textId="77777777" w:rsidTr="009C1DC9">
              <w:tc>
                <w:tcPr>
                  <w:tcW w:w="2111" w:type="dxa"/>
                </w:tcPr>
                <w:p w14:paraId="1DE951C4" w14:textId="1D18BC0A" w:rsidR="00AD6EBD" w:rsidRDefault="0035284E" w:rsidP="000C4458">
                  <w:pPr>
                    <w:jc w:val="center"/>
                    <w:rPr>
                      <w:sz w:val="32"/>
                      <w:szCs w:val="32"/>
                    </w:rPr>
                  </w:pPr>
                  <w:r w:rsidRPr="0035284E">
                    <w:rPr>
                      <w:rFonts w:hint="eastAsia"/>
                      <w:sz w:val="32"/>
                      <w:szCs w:val="32"/>
                    </w:rPr>
                    <w:t>脉冲波</w:t>
                  </w:r>
                  <w:r w:rsidRPr="0035284E">
                    <w:rPr>
                      <w:sz w:val="32"/>
                      <w:szCs w:val="32"/>
                    </w:rPr>
                    <w:t>10</w:t>
                  </w:r>
                  <w:r>
                    <w:rPr>
                      <w:sz w:val="32"/>
                      <w:szCs w:val="32"/>
                    </w:rPr>
                    <w:t>K</w:t>
                  </w:r>
                  <w:r w:rsidRPr="0035284E">
                    <w:rPr>
                      <w:sz w:val="32"/>
                      <w:szCs w:val="32"/>
                    </w:rPr>
                    <w:t>Hz/3V/占空比50%/100mH/</w:t>
                  </w:r>
                  <w:r>
                    <w:rPr>
                      <w:rFonts w:hint="eastAsia"/>
                      <w:sz w:val="32"/>
                      <w:szCs w:val="32"/>
                    </w:rPr>
                    <w:t>2.</w:t>
                  </w:r>
                  <w:r>
                    <w:rPr>
                      <w:sz w:val="32"/>
                      <w:szCs w:val="32"/>
                    </w:rPr>
                    <w:t>4</w:t>
                  </w:r>
                  <w:r w:rsidRPr="0035284E">
                    <w:rPr>
                      <w:sz w:val="32"/>
                      <w:szCs w:val="32"/>
                    </w:rPr>
                    <w:t>KΩ</w:t>
                  </w:r>
                </w:p>
              </w:tc>
              <w:tc>
                <w:tcPr>
                  <w:tcW w:w="3449" w:type="dxa"/>
                </w:tcPr>
                <w:p w14:paraId="1AF29D5A" w14:textId="77777777" w:rsidR="00AD6EBD" w:rsidRDefault="00AD6EBD" w:rsidP="000C4458">
                  <w:pPr>
                    <w:jc w:val="center"/>
                    <w:rPr>
                      <w:sz w:val="32"/>
                      <w:szCs w:val="32"/>
                    </w:rPr>
                  </w:pPr>
                </w:p>
              </w:tc>
              <w:tc>
                <w:tcPr>
                  <w:tcW w:w="2835" w:type="dxa"/>
                </w:tcPr>
                <w:p w14:paraId="688B54AB" w14:textId="77777777" w:rsidR="00AD6EBD" w:rsidRDefault="00AD6EBD" w:rsidP="000C4458">
                  <w:pPr>
                    <w:jc w:val="center"/>
                    <w:rPr>
                      <w:sz w:val="32"/>
                      <w:szCs w:val="32"/>
                    </w:rPr>
                  </w:pPr>
                </w:p>
              </w:tc>
              <w:bookmarkStart w:id="0" w:name="_GoBack"/>
              <w:bookmarkEnd w:id="0"/>
            </w:tr>
          </w:tbl>
          <w:p w14:paraId="475048E6" w14:textId="77777777" w:rsidR="008B008A" w:rsidRPr="0035284E" w:rsidRDefault="008B008A" w:rsidP="000C4458">
            <w:pPr>
              <w:rPr>
                <w:sz w:val="32"/>
                <w:szCs w:val="32"/>
              </w:rPr>
            </w:pPr>
          </w:p>
        </w:tc>
      </w:tr>
      <w:tr w:rsidR="0035284E" w14:paraId="70C26DBD" w14:textId="77777777" w:rsidTr="000C4458">
        <w:trPr>
          <w:trHeight w:val="6687"/>
        </w:trPr>
        <w:tc>
          <w:tcPr>
            <w:tcW w:w="8670" w:type="dxa"/>
          </w:tcPr>
          <w:p w14:paraId="1A64ADCB" w14:textId="77777777" w:rsidR="0035284E" w:rsidRDefault="0035284E" w:rsidP="000C4458">
            <w:pPr>
              <w:rPr>
                <w:b/>
                <w:sz w:val="32"/>
                <w:szCs w:val="32"/>
              </w:rPr>
            </w:pPr>
            <w:r>
              <w:rPr>
                <w:rFonts w:hint="eastAsia"/>
                <w:b/>
                <w:sz w:val="32"/>
                <w:szCs w:val="32"/>
              </w:rPr>
              <w:lastRenderedPageBreak/>
              <w:t>实验图像</w:t>
            </w:r>
          </w:p>
          <w:p w14:paraId="26539D33" w14:textId="77BFF69C" w:rsidR="0035284E" w:rsidRPr="002F4F29" w:rsidRDefault="0035284E" w:rsidP="000C4458">
            <w:pPr>
              <w:rPr>
                <w:rFonts w:hint="eastAsia"/>
                <w:b/>
                <w:sz w:val="32"/>
                <w:szCs w:val="32"/>
              </w:rPr>
            </w:pPr>
          </w:p>
        </w:tc>
      </w:tr>
      <w:tr w:rsidR="008B008A" w14:paraId="2780EE26" w14:textId="77777777" w:rsidTr="000C4458">
        <w:trPr>
          <w:trHeight w:val="1320"/>
        </w:trPr>
        <w:tc>
          <w:tcPr>
            <w:tcW w:w="8670" w:type="dxa"/>
          </w:tcPr>
          <w:p w14:paraId="01097D9C" w14:textId="77777777" w:rsidR="008B008A" w:rsidRDefault="008B008A" w:rsidP="000C4458">
            <w:pPr>
              <w:rPr>
                <w:b/>
                <w:sz w:val="32"/>
                <w:szCs w:val="32"/>
              </w:rPr>
            </w:pPr>
            <w:r w:rsidRPr="002F4F29">
              <w:rPr>
                <w:rFonts w:hint="eastAsia"/>
                <w:b/>
                <w:sz w:val="32"/>
                <w:szCs w:val="32"/>
              </w:rPr>
              <w:t>实验结论</w:t>
            </w:r>
          </w:p>
          <w:p w14:paraId="65639DAD" w14:textId="41896C13" w:rsidR="002F4F29" w:rsidRPr="00DF1BA3" w:rsidRDefault="00DF1BA3" w:rsidP="000C4458">
            <w:pPr>
              <w:rPr>
                <w:rFonts w:hint="eastAsia"/>
                <w:sz w:val="32"/>
                <w:szCs w:val="32"/>
              </w:rPr>
            </w:pPr>
            <w:r>
              <w:rPr>
                <w:rFonts w:hint="eastAsia"/>
                <w:sz w:val="32"/>
                <w:szCs w:val="32"/>
              </w:rPr>
              <w:t>在τ值较小时，得出来的示波器图像为尖脉冲图像，为方波的微分形式。在τ值较大的时候，得出来的示波器图像为近似三角波，为方波的近似积分形式。</w:t>
            </w:r>
          </w:p>
          <w:p w14:paraId="7DBF1B22" w14:textId="10A973EE" w:rsidR="002F4F29" w:rsidRPr="00DF1BA3" w:rsidRDefault="00DF1BA3" w:rsidP="000C4458">
            <w:pPr>
              <w:rPr>
                <w:rFonts w:hint="eastAsia"/>
                <w:sz w:val="32"/>
                <w:szCs w:val="32"/>
              </w:rPr>
            </w:pPr>
            <w:r>
              <w:rPr>
                <w:rFonts w:hint="eastAsia"/>
                <w:sz w:val="32"/>
                <w:szCs w:val="32"/>
              </w:rPr>
              <w:t>在实验误差范围内，R</w:t>
            </w:r>
            <w:r>
              <w:rPr>
                <w:sz w:val="32"/>
                <w:szCs w:val="32"/>
              </w:rPr>
              <w:t>C</w:t>
            </w:r>
            <w:r>
              <w:rPr>
                <w:rFonts w:hint="eastAsia"/>
                <w:sz w:val="32"/>
                <w:szCs w:val="32"/>
              </w:rPr>
              <w:t>电路的τ=</w:t>
            </w:r>
            <w:r>
              <w:rPr>
                <w:sz w:val="32"/>
                <w:szCs w:val="32"/>
              </w:rPr>
              <w:t>RC</w:t>
            </w:r>
            <w:r>
              <w:rPr>
                <w:rFonts w:hint="eastAsia"/>
                <w:sz w:val="32"/>
                <w:szCs w:val="32"/>
              </w:rPr>
              <w:t>，R</w:t>
            </w:r>
            <w:r>
              <w:rPr>
                <w:sz w:val="32"/>
                <w:szCs w:val="32"/>
              </w:rPr>
              <w:t>L</w:t>
            </w:r>
            <w:r>
              <w:rPr>
                <w:rFonts w:hint="eastAsia"/>
                <w:sz w:val="32"/>
                <w:szCs w:val="32"/>
              </w:rPr>
              <w:t>电路的τ=</w:t>
            </w:r>
            <w:r>
              <w:rPr>
                <w:sz w:val="32"/>
                <w:szCs w:val="32"/>
              </w:rPr>
              <w:t>R/L</w:t>
            </w:r>
            <w:r>
              <w:rPr>
                <w:rFonts w:hint="eastAsia"/>
                <w:sz w:val="32"/>
                <w:szCs w:val="32"/>
              </w:rPr>
              <w:t>。</w:t>
            </w:r>
          </w:p>
        </w:tc>
      </w:tr>
      <w:tr w:rsidR="008B008A" w14:paraId="7627779D" w14:textId="77777777" w:rsidTr="000C4458">
        <w:trPr>
          <w:trHeight w:val="1451"/>
        </w:trPr>
        <w:tc>
          <w:tcPr>
            <w:tcW w:w="8670" w:type="dxa"/>
          </w:tcPr>
          <w:p w14:paraId="060D7E97" w14:textId="77777777" w:rsidR="008B008A" w:rsidRDefault="008B008A" w:rsidP="000C4458">
            <w:pPr>
              <w:rPr>
                <w:b/>
                <w:sz w:val="32"/>
                <w:szCs w:val="32"/>
              </w:rPr>
            </w:pPr>
            <w:r w:rsidRPr="002F4F29">
              <w:rPr>
                <w:rFonts w:hint="eastAsia"/>
                <w:b/>
                <w:sz w:val="32"/>
                <w:szCs w:val="32"/>
              </w:rPr>
              <w:t>实验数据误差分析</w:t>
            </w:r>
          </w:p>
          <w:p w14:paraId="705AE5A6" w14:textId="682FA5ED" w:rsidR="002F4F29" w:rsidRPr="00DF1BA3" w:rsidRDefault="00DF1BA3" w:rsidP="000C4458">
            <w:pPr>
              <w:rPr>
                <w:sz w:val="32"/>
                <w:szCs w:val="32"/>
              </w:rPr>
            </w:pPr>
            <w:r>
              <w:rPr>
                <w:rFonts w:hint="eastAsia"/>
                <w:sz w:val="32"/>
                <w:szCs w:val="32"/>
              </w:rPr>
              <w:t>在测量τ值时，c</w:t>
            </w:r>
            <w:r>
              <w:rPr>
                <w:sz w:val="32"/>
                <w:szCs w:val="32"/>
              </w:rPr>
              <w:t>ursor</w:t>
            </w:r>
            <w:r>
              <w:rPr>
                <w:rFonts w:hint="eastAsia"/>
                <w:sz w:val="32"/>
                <w:szCs w:val="32"/>
              </w:rPr>
              <w:t>的精度不够高，导致Δx不够精确，影响了τ值测量的精确性。</w:t>
            </w:r>
          </w:p>
          <w:p w14:paraId="183CF8F4" w14:textId="4EBE29EA" w:rsidR="002F4F29" w:rsidRPr="002F4F29" w:rsidRDefault="002F4F29" w:rsidP="000C4458">
            <w:pPr>
              <w:rPr>
                <w:b/>
                <w:sz w:val="32"/>
                <w:szCs w:val="32"/>
              </w:rPr>
            </w:pPr>
          </w:p>
        </w:tc>
      </w:tr>
      <w:tr w:rsidR="008B008A" w14:paraId="2FBC7FB9" w14:textId="77777777" w:rsidTr="000C4458">
        <w:trPr>
          <w:trHeight w:val="611"/>
        </w:trPr>
        <w:tc>
          <w:tcPr>
            <w:tcW w:w="8670" w:type="dxa"/>
          </w:tcPr>
          <w:p w14:paraId="6324AD1B" w14:textId="296BF8B9" w:rsidR="008B008A" w:rsidRPr="002F4F29" w:rsidRDefault="008B008A" w:rsidP="000C4458">
            <w:pPr>
              <w:rPr>
                <w:b/>
                <w:sz w:val="32"/>
                <w:szCs w:val="32"/>
              </w:rPr>
            </w:pPr>
            <w:r w:rsidRPr="002F4F29">
              <w:rPr>
                <w:rFonts w:hint="eastAsia"/>
                <w:b/>
                <w:sz w:val="32"/>
                <w:szCs w:val="32"/>
              </w:rPr>
              <w:t>实验总结和反思</w:t>
            </w:r>
          </w:p>
          <w:p w14:paraId="1111D461" w14:textId="04172FF1" w:rsidR="008B008A" w:rsidRPr="0035284E" w:rsidRDefault="0035284E" w:rsidP="000C4458">
            <w:pPr>
              <w:rPr>
                <w:rFonts w:hint="eastAsia"/>
                <w:sz w:val="32"/>
                <w:szCs w:val="32"/>
              </w:rPr>
            </w:pPr>
            <w:r>
              <w:rPr>
                <w:rFonts w:hint="eastAsia"/>
                <w:sz w:val="32"/>
                <w:szCs w:val="32"/>
              </w:rPr>
              <w:t>不要接错电路，那个探头的位置一定要接对，不然就会得出奇</w:t>
            </w:r>
            <w:r>
              <w:rPr>
                <w:rFonts w:hint="eastAsia"/>
                <w:sz w:val="32"/>
                <w:szCs w:val="32"/>
              </w:rPr>
              <w:lastRenderedPageBreak/>
              <w:t>奇怪怪的图像，一仿真就知道了h</w:t>
            </w:r>
            <w:r>
              <w:rPr>
                <w:sz w:val="32"/>
                <w:szCs w:val="32"/>
              </w:rPr>
              <w:t>hhhh</w:t>
            </w:r>
            <w:r>
              <w:rPr>
                <w:rFonts w:hint="eastAsia"/>
                <w:sz w:val="32"/>
                <w:szCs w:val="32"/>
              </w:rPr>
              <w:t>，把需要测的指数图像波接成三角波也是没谁了我就说怎么死都测不出一个正确的图像的τ我真的是……。还有示波器一定要接地，不然鬼知道图像中会出现什么奇奇怪怪的噪音……啊还有，一定要看清楚电路是微分电路还是积分电路，不要把这两者弄混了，其最大的差别就是τ值的不同和接探头位置的不同，谨记！示波器还是一个很好用的利器的，就是操作上面比较复杂，出现的问题可能会比较奇奇怪怪……</w:t>
            </w:r>
          </w:p>
          <w:p w14:paraId="740D5278" w14:textId="77777777" w:rsidR="008B008A" w:rsidRDefault="008B008A" w:rsidP="000C4458">
            <w:pPr>
              <w:rPr>
                <w:sz w:val="32"/>
                <w:szCs w:val="32"/>
              </w:rPr>
            </w:pPr>
          </w:p>
          <w:p w14:paraId="3E21BF81" w14:textId="77777777" w:rsidR="008B008A" w:rsidRDefault="008B008A" w:rsidP="000C4458">
            <w:pPr>
              <w:rPr>
                <w:sz w:val="32"/>
                <w:szCs w:val="32"/>
              </w:rPr>
            </w:pPr>
          </w:p>
        </w:tc>
      </w:tr>
    </w:tbl>
    <w:p w14:paraId="6D7C9719" w14:textId="77777777" w:rsidR="008B008A" w:rsidRPr="007F708F" w:rsidRDefault="008B008A" w:rsidP="008B008A">
      <w:pPr>
        <w:jc w:val="center"/>
      </w:pPr>
    </w:p>
    <w:p w14:paraId="27C34B61" w14:textId="77777777" w:rsidR="008B008A" w:rsidRPr="007F708F" w:rsidRDefault="008B008A" w:rsidP="00D63EAB">
      <w:pPr>
        <w:jc w:val="center"/>
      </w:pPr>
    </w:p>
    <w:sectPr w:rsidR="008B008A" w:rsidRPr="007F7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4BE36" w14:textId="77777777" w:rsidR="00D31EDE" w:rsidRDefault="00D31EDE" w:rsidP="002A51BD">
      <w:r>
        <w:separator/>
      </w:r>
    </w:p>
  </w:endnote>
  <w:endnote w:type="continuationSeparator" w:id="0">
    <w:p w14:paraId="263DE242" w14:textId="77777777" w:rsidR="00D31EDE" w:rsidRDefault="00D31EDE" w:rsidP="002A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6A166" w14:textId="77777777" w:rsidR="00D31EDE" w:rsidRDefault="00D31EDE" w:rsidP="002A51BD">
      <w:r>
        <w:separator/>
      </w:r>
    </w:p>
  </w:footnote>
  <w:footnote w:type="continuationSeparator" w:id="0">
    <w:p w14:paraId="45EFE8F8" w14:textId="77777777" w:rsidR="00D31EDE" w:rsidRDefault="00D31EDE" w:rsidP="002A51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2256B"/>
    <w:multiLevelType w:val="hybridMultilevel"/>
    <w:tmpl w:val="5BD43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71"/>
    <w:rsid w:val="00037F41"/>
    <w:rsid w:val="001342A2"/>
    <w:rsid w:val="00286D64"/>
    <w:rsid w:val="002A51BD"/>
    <w:rsid w:val="002F4F29"/>
    <w:rsid w:val="003216BD"/>
    <w:rsid w:val="0035284E"/>
    <w:rsid w:val="0038093C"/>
    <w:rsid w:val="00387573"/>
    <w:rsid w:val="003C3D8B"/>
    <w:rsid w:val="00411371"/>
    <w:rsid w:val="00445EC8"/>
    <w:rsid w:val="004717EF"/>
    <w:rsid w:val="00491885"/>
    <w:rsid w:val="004A4399"/>
    <w:rsid w:val="004F1BB3"/>
    <w:rsid w:val="004F7CA9"/>
    <w:rsid w:val="005D60E5"/>
    <w:rsid w:val="00731995"/>
    <w:rsid w:val="00766607"/>
    <w:rsid w:val="007F2A76"/>
    <w:rsid w:val="007F708F"/>
    <w:rsid w:val="00810EEC"/>
    <w:rsid w:val="0084753D"/>
    <w:rsid w:val="008714E6"/>
    <w:rsid w:val="008A10D8"/>
    <w:rsid w:val="008B008A"/>
    <w:rsid w:val="0097798B"/>
    <w:rsid w:val="00996B2B"/>
    <w:rsid w:val="009A7D51"/>
    <w:rsid w:val="009C1DC9"/>
    <w:rsid w:val="009C468C"/>
    <w:rsid w:val="009D3E3E"/>
    <w:rsid w:val="00A7525C"/>
    <w:rsid w:val="00AD6EBD"/>
    <w:rsid w:val="00C96D6E"/>
    <w:rsid w:val="00CB316E"/>
    <w:rsid w:val="00D31EDE"/>
    <w:rsid w:val="00D63EAB"/>
    <w:rsid w:val="00DF1BA3"/>
    <w:rsid w:val="00EB49D5"/>
    <w:rsid w:val="00ED73FC"/>
    <w:rsid w:val="00F3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826E8"/>
  <w15:chartTrackingRefBased/>
  <w15:docId w15:val="{9DA0D900-24A9-4D04-ABFA-9E95B165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51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1BD"/>
    <w:rPr>
      <w:sz w:val="18"/>
      <w:szCs w:val="18"/>
    </w:rPr>
  </w:style>
  <w:style w:type="paragraph" w:styleId="a5">
    <w:name w:val="footer"/>
    <w:basedOn w:val="a"/>
    <w:link w:val="a6"/>
    <w:uiPriority w:val="99"/>
    <w:unhideWhenUsed/>
    <w:rsid w:val="002A51BD"/>
    <w:pPr>
      <w:tabs>
        <w:tab w:val="center" w:pos="4153"/>
        <w:tab w:val="right" w:pos="8306"/>
      </w:tabs>
      <w:snapToGrid w:val="0"/>
      <w:jc w:val="left"/>
    </w:pPr>
    <w:rPr>
      <w:sz w:val="18"/>
      <w:szCs w:val="18"/>
    </w:rPr>
  </w:style>
  <w:style w:type="character" w:customStyle="1" w:styleId="a6">
    <w:name w:val="页脚 字符"/>
    <w:basedOn w:val="a0"/>
    <w:link w:val="a5"/>
    <w:uiPriority w:val="99"/>
    <w:rsid w:val="002A51BD"/>
    <w:rPr>
      <w:sz w:val="18"/>
      <w:szCs w:val="18"/>
    </w:rPr>
  </w:style>
  <w:style w:type="character" w:customStyle="1" w:styleId="10">
    <w:name w:val="标题 1 字符"/>
    <w:basedOn w:val="a0"/>
    <w:link w:val="1"/>
    <w:uiPriority w:val="9"/>
    <w:rsid w:val="002A51BD"/>
    <w:rPr>
      <w:b/>
      <w:bCs/>
      <w:kern w:val="44"/>
      <w:sz w:val="44"/>
      <w:szCs w:val="44"/>
    </w:rPr>
  </w:style>
  <w:style w:type="paragraph" w:styleId="a7">
    <w:name w:val="Balloon Text"/>
    <w:basedOn w:val="a"/>
    <w:link w:val="a8"/>
    <w:uiPriority w:val="99"/>
    <w:semiHidden/>
    <w:unhideWhenUsed/>
    <w:rsid w:val="002A51BD"/>
    <w:rPr>
      <w:sz w:val="18"/>
      <w:szCs w:val="18"/>
    </w:rPr>
  </w:style>
  <w:style w:type="character" w:customStyle="1" w:styleId="a8">
    <w:name w:val="批注框文本 字符"/>
    <w:basedOn w:val="a0"/>
    <w:link w:val="a7"/>
    <w:uiPriority w:val="99"/>
    <w:semiHidden/>
    <w:rsid w:val="002A51BD"/>
    <w:rPr>
      <w:sz w:val="18"/>
      <w:szCs w:val="18"/>
    </w:rPr>
  </w:style>
  <w:style w:type="table" w:styleId="a9">
    <w:name w:val="Table Grid"/>
    <w:basedOn w:val="a1"/>
    <w:uiPriority w:val="39"/>
    <w:rsid w:val="007F7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Romanoff</dc:creator>
  <cp:keywords/>
  <dc:description/>
  <cp:lastModifiedBy>Li Jiakang</cp:lastModifiedBy>
  <cp:revision>8</cp:revision>
  <dcterms:created xsi:type="dcterms:W3CDTF">2018-06-05T04:36:00Z</dcterms:created>
  <dcterms:modified xsi:type="dcterms:W3CDTF">2018-06-10T04:57:00Z</dcterms:modified>
</cp:coreProperties>
</file>