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F3C28" w14:textId="77777777" w:rsidR="00406F28" w:rsidRDefault="00436FA4">
      <w:r>
        <w:t>Was könnten Nicht-Qualifizierte auf Intensivstation übernehmen:</w:t>
      </w:r>
    </w:p>
    <w:p w14:paraId="7093B72D" w14:textId="77777777" w:rsidR="00436FA4" w:rsidRDefault="00436FA4" w:rsidP="00436FA4">
      <w:pPr>
        <w:pStyle w:val="Listenabsatz"/>
        <w:numPr>
          <w:ilvl w:val="0"/>
          <w:numId w:val="1"/>
        </w:numPr>
      </w:pPr>
      <w:r>
        <w:t>Lagerhaltung (es gibt bereits Kräfte für jenes)</w:t>
      </w:r>
    </w:p>
    <w:p w14:paraId="6DE721B8" w14:textId="77777777" w:rsidR="00436FA4" w:rsidRDefault="00436FA4" w:rsidP="00436FA4">
      <w:pPr>
        <w:pStyle w:val="Listenabsatz"/>
        <w:numPr>
          <w:ilvl w:val="1"/>
          <w:numId w:val="1"/>
        </w:numPr>
      </w:pPr>
      <w:r>
        <w:t>Stationäres Lager befüllen und verwalten</w:t>
      </w:r>
    </w:p>
    <w:p w14:paraId="57059118" w14:textId="77777777" w:rsidR="00436FA4" w:rsidRDefault="00436FA4" w:rsidP="00436FA4">
      <w:pPr>
        <w:pStyle w:val="Listenabsatz"/>
        <w:numPr>
          <w:ilvl w:val="1"/>
          <w:numId w:val="1"/>
        </w:numPr>
      </w:pPr>
      <w:r>
        <w:t>Sekundäre Lagerhaltungen in den einzelnen Intensivzimmern (am Bett) befüllen</w:t>
      </w:r>
    </w:p>
    <w:p w14:paraId="0B9C2C4D" w14:textId="77777777" w:rsidR="00436FA4" w:rsidRDefault="00436FA4" w:rsidP="00436FA4">
      <w:r>
        <w:t xml:space="preserve">Diese Tätigkeiten macht die Pflege nebenbei </w:t>
      </w:r>
    </w:p>
    <w:p w14:paraId="015C2CA4" w14:textId="77777777" w:rsidR="00436FA4" w:rsidRDefault="00436FA4" w:rsidP="00436FA4">
      <w:pPr>
        <w:pStyle w:val="Listenabsatz"/>
        <w:numPr>
          <w:ilvl w:val="0"/>
          <w:numId w:val="1"/>
        </w:numPr>
      </w:pPr>
      <w:r>
        <w:t>Auffüllen Wäsche im einzelnen Intensivzimmer</w:t>
      </w:r>
    </w:p>
    <w:p w14:paraId="48293890" w14:textId="77777777" w:rsidR="00436FA4" w:rsidRDefault="00436FA4" w:rsidP="00436FA4">
      <w:pPr>
        <w:pStyle w:val="Listenabsatz"/>
        <w:numPr>
          <w:ilvl w:val="0"/>
          <w:numId w:val="1"/>
        </w:numPr>
      </w:pPr>
      <w:r>
        <w:t xml:space="preserve">Auffüllen Pflegematerial/Verbandsmaterial da Service mit Lagerhaltung </w:t>
      </w:r>
      <w:proofErr w:type="spellStart"/>
      <w:r>
        <w:t>staionär</w:t>
      </w:r>
      <w:proofErr w:type="spellEnd"/>
      <w:r>
        <w:t xml:space="preserve"> meist ausgelastet</w:t>
      </w:r>
    </w:p>
    <w:p w14:paraId="706BD3DD" w14:textId="77777777" w:rsidR="00436FA4" w:rsidRDefault="00436FA4" w:rsidP="00436FA4">
      <w:pPr>
        <w:pStyle w:val="Listenabsatz"/>
        <w:numPr>
          <w:ilvl w:val="0"/>
          <w:numId w:val="1"/>
        </w:numPr>
      </w:pPr>
      <w:r>
        <w:t>Checklisten täglich</w:t>
      </w:r>
    </w:p>
    <w:p w14:paraId="73ABABA2" w14:textId="77777777" w:rsidR="00436FA4" w:rsidRDefault="00436FA4" w:rsidP="00436FA4">
      <w:pPr>
        <w:pStyle w:val="Listenabsatz"/>
        <w:numPr>
          <w:ilvl w:val="1"/>
          <w:numId w:val="1"/>
        </w:numPr>
      </w:pPr>
      <w:r>
        <w:t xml:space="preserve">Notfallwagen/Reanimationswagen </w:t>
      </w:r>
    </w:p>
    <w:p w14:paraId="1BE46ADA" w14:textId="77777777" w:rsidR="00436FA4" w:rsidRDefault="00436FA4" w:rsidP="00436FA4">
      <w:pPr>
        <w:pStyle w:val="Listenabsatz"/>
        <w:numPr>
          <w:ilvl w:val="2"/>
          <w:numId w:val="1"/>
        </w:numPr>
      </w:pPr>
      <w:r>
        <w:t>Check Defi</w:t>
      </w:r>
    </w:p>
    <w:p w14:paraId="24E3F08F" w14:textId="77777777" w:rsidR="00436FA4" w:rsidRDefault="00436FA4" w:rsidP="00436FA4">
      <w:pPr>
        <w:pStyle w:val="Listenabsatz"/>
        <w:numPr>
          <w:ilvl w:val="2"/>
          <w:numId w:val="1"/>
        </w:numPr>
      </w:pPr>
      <w:r>
        <w:t>Medikamente und Versorgungsmaterial auf Haltbarkeit (ob noch steril und Verpackung unbeschädigt) und Menge überprüfen</w:t>
      </w:r>
    </w:p>
    <w:p w14:paraId="57905CBD" w14:textId="77777777" w:rsidR="00436FA4" w:rsidRDefault="00436FA4" w:rsidP="00436FA4">
      <w:pPr>
        <w:pStyle w:val="Listenabsatz"/>
        <w:numPr>
          <w:ilvl w:val="1"/>
          <w:numId w:val="1"/>
        </w:numPr>
      </w:pPr>
      <w:r>
        <w:t>Schockraum</w:t>
      </w:r>
      <w:r w:rsidR="003360D3">
        <w:t xml:space="preserve">check in Notaufnahme auf </w:t>
      </w:r>
      <w:proofErr w:type="spellStart"/>
      <w:r w:rsidR="003360D3">
        <w:t>Funkton</w:t>
      </w:r>
      <w:proofErr w:type="spellEnd"/>
      <w:r w:rsidR="003360D3">
        <w:t xml:space="preserve"> der Geräte ohne Netzversorgung mit Akkubetrieb und </w:t>
      </w:r>
      <w:proofErr w:type="spellStart"/>
      <w:r w:rsidR="003360D3">
        <w:t>Vollständikeit</w:t>
      </w:r>
      <w:proofErr w:type="spellEnd"/>
      <w:r w:rsidR="003360D3">
        <w:t xml:space="preserve"> Material (war in meinem Haus so, kann nicht für alle sprechen)</w:t>
      </w:r>
    </w:p>
    <w:p w14:paraId="5842A0BD" w14:textId="77777777" w:rsidR="003360D3" w:rsidRDefault="003360D3" w:rsidP="003360D3">
      <w:pPr>
        <w:pStyle w:val="Listenabsatz"/>
        <w:numPr>
          <w:ilvl w:val="2"/>
          <w:numId w:val="1"/>
        </w:numPr>
      </w:pPr>
      <w:r>
        <w:t>Transport-Beatmungsgerät</w:t>
      </w:r>
    </w:p>
    <w:p w14:paraId="0F1D69F3" w14:textId="77777777" w:rsidR="003360D3" w:rsidRDefault="003360D3" w:rsidP="003360D3">
      <w:pPr>
        <w:pStyle w:val="Listenabsatz"/>
        <w:numPr>
          <w:ilvl w:val="2"/>
          <w:numId w:val="1"/>
        </w:numPr>
      </w:pPr>
      <w:r>
        <w:t>Narkosegerät</w:t>
      </w:r>
    </w:p>
    <w:p w14:paraId="76764958" w14:textId="77777777" w:rsidR="003360D3" w:rsidRDefault="003360D3" w:rsidP="003360D3">
      <w:pPr>
        <w:pStyle w:val="Listenabsatz"/>
        <w:numPr>
          <w:ilvl w:val="2"/>
          <w:numId w:val="1"/>
        </w:numPr>
      </w:pPr>
      <w:r>
        <w:t>Perfusoren</w:t>
      </w:r>
    </w:p>
    <w:p w14:paraId="32E8AC68" w14:textId="77777777" w:rsidR="003360D3" w:rsidRDefault="003360D3" w:rsidP="003360D3">
      <w:pPr>
        <w:pStyle w:val="Listenabsatz"/>
        <w:numPr>
          <w:ilvl w:val="2"/>
          <w:numId w:val="1"/>
        </w:numPr>
      </w:pPr>
      <w:proofErr w:type="spellStart"/>
      <w:r>
        <w:t>Infusiomaten</w:t>
      </w:r>
      <w:proofErr w:type="spellEnd"/>
    </w:p>
    <w:p w14:paraId="232AD9F0" w14:textId="77777777" w:rsidR="003360D3" w:rsidRDefault="003360D3" w:rsidP="003360D3">
      <w:pPr>
        <w:pStyle w:val="Listenabsatz"/>
        <w:numPr>
          <w:ilvl w:val="2"/>
          <w:numId w:val="1"/>
        </w:numPr>
      </w:pPr>
      <w:r>
        <w:t>Sauerstoffflaschen (Menge und Inhalt)</w:t>
      </w:r>
    </w:p>
    <w:p w14:paraId="3DF7A2F4" w14:textId="77777777" w:rsidR="003360D3" w:rsidRDefault="003360D3" w:rsidP="003360D3">
      <w:pPr>
        <w:pStyle w:val="Listenabsatz"/>
        <w:numPr>
          <w:ilvl w:val="2"/>
          <w:numId w:val="1"/>
        </w:numPr>
      </w:pPr>
      <w:proofErr w:type="spellStart"/>
      <w:r>
        <w:t>Reanimator</w:t>
      </w:r>
      <w:proofErr w:type="spellEnd"/>
    </w:p>
    <w:p w14:paraId="60335184" w14:textId="77777777" w:rsidR="003360D3" w:rsidRDefault="003360D3" w:rsidP="003360D3">
      <w:pPr>
        <w:pStyle w:val="Listenabsatz"/>
        <w:numPr>
          <w:ilvl w:val="2"/>
          <w:numId w:val="1"/>
        </w:numPr>
      </w:pPr>
      <w:proofErr w:type="spellStart"/>
      <w:r>
        <w:t>Defibrilator</w:t>
      </w:r>
      <w:proofErr w:type="spellEnd"/>
    </w:p>
    <w:p w14:paraId="2BCB1DDB" w14:textId="77777777" w:rsidR="003360D3" w:rsidRDefault="003360D3" w:rsidP="003360D3">
      <w:pPr>
        <w:pStyle w:val="Listenabsatz"/>
        <w:numPr>
          <w:ilvl w:val="2"/>
          <w:numId w:val="1"/>
        </w:numPr>
      </w:pPr>
      <w:r>
        <w:t>Notfallwagen</w:t>
      </w:r>
    </w:p>
    <w:p w14:paraId="2A45196D" w14:textId="77777777" w:rsidR="003360D3" w:rsidRDefault="003360D3" w:rsidP="003360D3">
      <w:pPr>
        <w:pStyle w:val="Listenabsatz"/>
        <w:numPr>
          <w:ilvl w:val="2"/>
          <w:numId w:val="1"/>
        </w:numPr>
      </w:pPr>
      <w:r>
        <w:t>Lagerhaltung</w:t>
      </w:r>
    </w:p>
    <w:p w14:paraId="37ED2D49" w14:textId="77777777" w:rsidR="003360D3" w:rsidRDefault="003360D3" w:rsidP="003360D3">
      <w:pPr>
        <w:pStyle w:val="Listenabsatz"/>
        <w:numPr>
          <w:ilvl w:val="2"/>
          <w:numId w:val="1"/>
        </w:numPr>
      </w:pPr>
      <w:r>
        <w:t>Wärme Decken</w:t>
      </w:r>
    </w:p>
    <w:p w14:paraId="20EF1653" w14:textId="77777777" w:rsidR="003360D3" w:rsidRDefault="003360D3" w:rsidP="003360D3">
      <w:pPr>
        <w:pStyle w:val="Listenabsatz"/>
        <w:numPr>
          <w:ilvl w:val="2"/>
          <w:numId w:val="1"/>
        </w:numPr>
      </w:pPr>
      <w:r>
        <w:t>Befüllung Wärmeschrank auf Infusionen</w:t>
      </w:r>
    </w:p>
    <w:p w14:paraId="0F38289A" w14:textId="77777777" w:rsidR="003360D3" w:rsidRDefault="003360D3" w:rsidP="003360D3">
      <w:pPr>
        <w:pStyle w:val="Listenabsatz"/>
        <w:numPr>
          <w:ilvl w:val="2"/>
          <w:numId w:val="1"/>
        </w:numPr>
      </w:pPr>
      <w:r>
        <w:t>Monitoring (Funktion und ob alle Kabel vorhanden, ob am Netz hängt und ob Akku funktioniert)</w:t>
      </w:r>
    </w:p>
    <w:p w14:paraId="787A4321" w14:textId="77777777" w:rsidR="003360D3" w:rsidRDefault="003360D3" w:rsidP="003360D3">
      <w:pPr>
        <w:pStyle w:val="Listenabsatz"/>
        <w:numPr>
          <w:ilvl w:val="2"/>
          <w:numId w:val="1"/>
        </w:numPr>
      </w:pPr>
      <w:r>
        <w:t xml:space="preserve">Lagerhaltung geladene </w:t>
      </w:r>
      <w:proofErr w:type="spellStart"/>
      <w:r>
        <w:t>Ersatzakkus</w:t>
      </w:r>
      <w:proofErr w:type="spellEnd"/>
      <w:r>
        <w:t xml:space="preserve"> für diverse Geräte</w:t>
      </w:r>
    </w:p>
    <w:p w14:paraId="056E491F" w14:textId="77777777" w:rsidR="003360D3" w:rsidRDefault="003360D3" w:rsidP="003360D3">
      <w:pPr>
        <w:pStyle w:val="Listenabsatz"/>
        <w:numPr>
          <w:ilvl w:val="1"/>
          <w:numId w:val="1"/>
        </w:numPr>
      </w:pPr>
      <w:proofErr w:type="spellStart"/>
      <w:r>
        <w:t>Defibrilatorencheck</w:t>
      </w:r>
      <w:proofErr w:type="spellEnd"/>
      <w:r>
        <w:t xml:space="preserve"> der Abteilungen </w:t>
      </w:r>
      <w:proofErr w:type="spellStart"/>
      <w:r>
        <w:t>ausserhalb</w:t>
      </w:r>
      <w:proofErr w:type="spellEnd"/>
      <w:r>
        <w:t xml:space="preserve"> der Intensiv</w:t>
      </w:r>
    </w:p>
    <w:p w14:paraId="72F7CEC0" w14:textId="77777777" w:rsidR="003360D3" w:rsidRDefault="003360D3" w:rsidP="003360D3">
      <w:pPr>
        <w:pStyle w:val="Listenabsatz"/>
        <w:numPr>
          <w:ilvl w:val="1"/>
          <w:numId w:val="1"/>
        </w:numPr>
      </w:pPr>
      <w:proofErr w:type="spellStart"/>
      <w:r>
        <w:t>Nofallkoffer</w:t>
      </w:r>
      <w:proofErr w:type="spellEnd"/>
      <w:r>
        <w:t xml:space="preserve"> </w:t>
      </w:r>
    </w:p>
    <w:p w14:paraId="27C38733" w14:textId="77777777" w:rsidR="003360D3" w:rsidRDefault="003360D3" w:rsidP="003360D3">
      <w:pPr>
        <w:pStyle w:val="Listenabsatz"/>
        <w:numPr>
          <w:ilvl w:val="1"/>
          <w:numId w:val="1"/>
        </w:numPr>
      </w:pPr>
      <w:r>
        <w:t>Verbandswagen</w:t>
      </w:r>
    </w:p>
    <w:p w14:paraId="1326754A" w14:textId="77777777" w:rsidR="003360D3" w:rsidRDefault="003360D3" w:rsidP="003360D3">
      <w:pPr>
        <w:pStyle w:val="Listenabsatz"/>
        <w:numPr>
          <w:ilvl w:val="1"/>
          <w:numId w:val="1"/>
        </w:numPr>
      </w:pPr>
      <w:r>
        <w:t>Temperatur Kühlschränke</w:t>
      </w:r>
    </w:p>
    <w:p w14:paraId="456E4F7B" w14:textId="77777777" w:rsidR="00DD68BC" w:rsidRDefault="00DD68BC" w:rsidP="00DD68BC">
      <w:pPr>
        <w:pStyle w:val="Listenabsatz"/>
        <w:numPr>
          <w:ilvl w:val="0"/>
          <w:numId w:val="1"/>
        </w:numPr>
      </w:pPr>
      <w:r>
        <w:t>Checklisten monatlich</w:t>
      </w:r>
    </w:p>
    <w:p w14:paraId="33EBF2FB" w14:textId="77777777" w:rsidR="00DD68BC" w:rsidRDefault="00DD68BC" w:rsidP="00DD68BC">
      <w:pPr>
        <w:pStyle w:val="Listenabsatz"/>
        <w:numPr>
          <w:ilvl w:val="1"/>
          <w:numId w:val="1"/>
        </w:numPr>
      </w:pPr>
      <w:r>
        <w:t>Verfall Medikamente</w:t>
      </w:r>
    </w:p>
    <w:p w14:paraId="7DD56417" w14:textId="77777777" w:rsidR="00DD68BC" w:rsidRDefault="00DD68BC" w:rsidP="00DD68BC">
      <w:pPr>
        <w:pStyle w:val="Listenabsatz"/>
        <w:numPr>
          <w:ilvl w:val="1"/>
          <w:numId w:val="1"/>
        </w:numPr>
      </w:pPr>
      <w:r>
        <w:t>Verfall Infusionen</w:t>
      </w:r>
    </w:p>
    <w:p w14:paraId="7E6DCF8C" w14:textId="77777777" w:rsidR="00DD68BC" w:rsidRDefault="00DD68BC" w:rsidP="00DD68BC">
      <w:pPr>
        <w:pStyle w:val="Listenabsatz"/>
        <w:numPr>
          <w:ilvl w:val="1"/>
          <w:numId w:val="1"/>
        </w:numPr>
      </w:pPr>
      <w:r>
        <w:t>Sterilgut</w:t>
      </w:r>
    </w:p>
    <w:p w14:paraId="55C01E2D" w14:textId="77777777" w:rsidR="00DD68BC" w:rsidRDefault="00DD68BC" w:rsidP="00DD68BC">
      <w:pPr>
        <w:ind w:left="1080"/>
      </w:pPr>
      <w:bookmarkStart w:id="0" w:name="_GoBack"/>
      <w:bookmarkEnd w:id="0"/>
    </w:p>
    <w:p w14:paraId="465288FA" w14:textId="77777777" w:rsidR="003360D3" w:rsidRDefault="003360D3" w:rsidP="00DD68BC"/>
    <w:sectPr w:rsidR="00336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4FF8"/>
    <w:multiLevelType w:val="hybridMultilevel"/>
    <w:tmpl w:val="C40A6C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A4"/>
    <w:rsid w:val="002C1DAA"/>
    <w:rsid w:val="003360D3"/>
    <w:rsid w:val="00406F28"/>
    <w:rsid w:val="00436FA4"/>
    <w:rsid w:val="005404E6"/>
    <w:rsid w:val="005F334C"/>
    <w:rsid w:val="00741423"/>
    <w:rsid w:val="007676C6"/>
    <w:rsid w:val="009755D6"/>
    <w:rsid w:val="00DD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6B28"/>
  <w15:chartTrackingRefBased/>
  <w15:docId w15:val="{46B6E999-E46F-4BE9-A777-00C8BAC3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Hoyer</dc:creator>
  <cp:keywords/>
  <dc:description/>
  <cp:lastModifiedBy>Alexandra Hoyer</cp:lastModifiedBy>
  <cp:revision>1</cp:revision>
  <dcterms:created xsi:type="dcterms:W3CDTF">2020-03-21T11:39:00Z</dcterms:created>
  <dcterms:modified xsi:type="dcterms:W3CDTF">2020-03-21T12:02:00Z</dcterms:modified>
</cp:coreProperties>
</file>