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51"/>
        <w:gridCol w:w="3843"/>
        <w:gridCol w:w="2751"/>
      </w:tblGrid>
      <w:tr w:rsidR="00FD49EA" w:rsidRPr="00FD49EA" w14:paraId="38087DA4" w14:textId="77777777" w:rsidTr="00FD49EA">
        <w:tc>
          <w:tcPr>
            <w:tcW w:w="2751" w:type="dxa"/>
          </w:tcPr>
          <w:p w14:paraId="6F443733" w14:textId="77777777" w:rsidR="00FD49EA" w:rsidRPr="00FD49EA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D49EA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Код</w:t>
            </w:r>
          </w:p>
        </w:tc>
        <w:tc>
          <w:tcPr>
            <w:tcW w:w="3843" w:type="dxa"/>
          </w:tcPr>
          <w:p w14:paraId="270685BB" w14:textId="77777777" w:rsidR="00FD49EA" w:rsidRPr="00FD49EA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D49EA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Наименование компетенции</w:t>
            </w:r>
          </w:p>
        </w:tc>
        <w:tc>
          <w:tcPr>
            <w:tcW w:w="2751" w:type="dxa"/>
          </w:tcPr>
          <w:p w14:paraId="4045277B" w14:textId="77777777" w:rsidR="00FD49EA" w:rsidRPr="00FD49EA" w:rsidRDefault="00FD4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49EA">
              <w:rPr>
                <w:rFonts w:ascii="Times New Roman" w:hAnsi="Times New Roman" w:cs="Times New Roman"/>
                <w:sz w:val="28"/>
                <w:szCs w:val="28"/>
              </w:rPr>
              <w:t>Описание в проекте</w:t>
            </w:r>
          </w:p>
        </w:tc>
      </w:tr>
      <w:tr w:rsidR="00FD49EA" w:rsidRPr="00FD49EA" w14:paraId="08471BEA" w14:textId="77777777" w:rsidTr="00FD49EA">
        <w:tc>
          <w:tcPr>
            <w:tcW w:w="2751" w:type="dxa"/>
          </w:tcPr>
          <w:p w14:paraId="38C8BBE5" w14:textId="77777777" w:rsidR="00FD49EA" w:rsidRPr="00FD49EA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D49EA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1.1.</w:t>
            </w:r>
          </w:p>
        </w:tc>
        <w:tc>
          <w:tcPr>
            <w:tcW w:w="3843" w:type="dxa"/>
          </w:tcPr>
          <w:p w14:paraId="07DD0654" w14:textId="77777777" w:rsidR="00FD49EA" w:rsidRPr="00FD49EA" w:rsidRDefault="00FD4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49EA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Формировать алгоритмы разработки программных модулей в соответствии с техническим заданием.</w:t>
            </w:r>
          </w:p>
        </w:tc>
        <w:tc>
          <w:tcPr>
            <w:tcW w:w="2751" w:type="dxa"/>
          </w:tcPr>
          <w:p w14:paraId="45487897" w14:textId="77777777" w:rsidR="00FD49EA" w:rsidRPr="00916F79" w:rsidRDefault="00916F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6F79">
              <w:rPr>
                <w:rFonts w:ascii="Times New Roman" w:hAnsi="Times New Roman" w:cs="Times New Roman"/>
                <w:sz w:val="28"/>
                <w:szCs w:val="28"/>
              </w:rPr>
              <w:t>Разработка алгоритмов работы системы учета библиотечного фонда: алгоритмы регистрации пользователей, бронирования книг, выдачи и возврата литературы. Реализуется в разделе 2.1</w:t>
            </w:r>
          </w:p>
        </w:tc>
      </w:tr>
      <w:tr w:rsidR="00FD49EA" w:rsidRPr="00FD49EA" w14:paraId="0967AA69" w14:textId="77777777" w:rsidTr="00FD49EA">
        <w:tc>
          <w:tcPr>
            <w:tcW w:w="2751" w:type="dxa"/>
          </w:tcPr>
          <w:p w14:paraId="2B06986E" w14:textId="77777777" w:rsidR="00FD49EA" w:rsidRPr="00FD49EA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D49EA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1.2.</w:t>
            </w:r>
          </w:p>
        </w:tc>
        <w:tc>
          <w:tcPr>
            <w:tcW w:w="3843" w:type="dxa"/>
          </w:tcPr>
          <w:p w14:paraId="3712852F" w14:textId="77777777" w:rsidR="00FD49EA" w:rsidRPr="00FD49EA" w:rsidRDefault="00FD4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49EA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Разрабатывать программные модули в соответствии с техническим заданием.</w:t>
            </w:r>
          </w:p>
        </w:tc>
        <w:tc>
          <w:tcPr>
            <w:tcW w:w="2751" w:type="dxa"/>
          </w:tcPr>
          <w:p w14:paraId="5C8C3204" w14:textId="77777777" w:rsidR="00FD49EA" w:rsidRPr="00916F79" w:rsidRDefault="00916F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6F79">
              <w:rPr>
                <w:rFonts w:ascii="Times New Roman" w:hAnsi="Times New Roman" w:cs="Times New Roman"/>
                <w:sz w:val="28"/>
                <w:szCs w:val="28"/>
              </w:rPr>
              <w:t>Разработка серверной части (</w:t>
            </w:r>
            <w:proofErr w:type="spellStart"/>
            <w:r w:rsidRPr="00916F79">
              <w:rPr>
                <w:rFonts w:ascii="Times New Roman" w:hAnsi="Times New Roman" w:cs="Times New Roman"/>
                <w:sz w:val="28"/>
                <w:szCs w:val="28"/>
              </w:rPr>
              <w:t>ExpressJS</w:t>
            </w:r>
            <w:proofErr w:type="spellEnd"/>
            <w:r w:rsidRPr="00916F79">
              <w:rPr>
                <w:rFonts w:ascii="Times New Roman" w:hAnsi="Times New Roman" w:cs="Times New Roman"/>
                <w:sz w:val="28"/>
                <w:szCs w:val="28"/>
              </w:rPr>
              <w:t>), клиентской части (</w:t>
            </w:r>
            <w:proofErr w:type="spellStart"/>
            <w:r w:rsidRPr="00916F79">
              <w:rPr>
                <w:rFonts w:ascii="Times New Roman" w:hAnsi="Times New Roman" w:cs="Times New Roman"/>
                <w:sz w:val="28"/>
                <w:szCs w:val="28"/>
              </w:rPr>
              <w:t>Vue</w:t>
            </w:r>
            <w:proofErr w:type="spellEnd"/>
            <w:r w:rsidRPr="00916F79">
              <w:rPr>
                <w:rFonts w:ascii="Times New Roman" w:hAnsi="Times New Roman" w:cs="Times New Roman"/>
                <w:sz w:val="28"/>
                <w:szCs w:val="28"/>
              </w:rPr>
              <w:t xml:space="preserve">), API и взаимодействия с базой данных </w:t>
            </w:r>
            <w:proofErr w:type="spellStart"/>
            <w:r w:rsidRPr="00916F79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  <w:r w:rsidRPr="00916F79">
              <w:rPr>
                <w:rFonts w:ascii="Times New Roman" w:hAnsi="Times New Roman" w:cs="Times New Roman"/>
                <w:sz w:val="28"/>
                <w:szCs w:val="28"/>
              </w:rPr>
              <w:t xml:space="preserve"> через </w:t>
            </w:r>
            <w:proofErr w:type="spellStart"/>
            <w:r w:rsidRPr="00916F79">
              <w:rPr>
                <w:rFonts w:ascii="Times New Roman" w:hAnsi="Times New Roman" w:cs="Times New Roman"/>
                <w:sz w:val="28"/>
                <w:szCs w:val="28"/>
              </w:rPr>
              <w:t>Prisma</w:t>
            </w:r>
            <w:proofErr w:type="spellEnd"/>
            <w:r w:rsidRPr="00916F79">
              <w:rPr>
                <w:rFonts w:ascii="Times New Roman" w:hAnsi="Times New Roman" w:cs="Times New Roman"/>
                <w:sz w:val="28"/>
                <w:szCs w:val="28"/>
              </w:rPr>
              <w:t>. Раздел 2.2.</w:t>
            </w:r>
          </w:p>
        </w:tc>
      </w:tr>
      <w:tr w:rsidR="00FD49EA" w:rsidRPr="00FD49EA" w14:paraId="5D081F93" w14:textId="77777777" w:rsidTr="00FD49EA">
        <w:tc>
          <w:tcPr>
            <w:tcW w:w="2751" w:type="dxa"/>
          </w:tcPr>
          <w:p w14:paraId="69012149" w14:textId="77777777" w:rsidR="00FD49EA" w:rsidRPr="00FD49EA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D49EA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1.3.</w:t>
            </w:r>
          </w:p>
        </w:tc>
        <w:tc>
          <w:tcPr>
            <w:tcW w:w="3843" w:type="dxa"/>
          </w:tcPr>
          <w:p w14:paraId="6B66CEA0" w14:textId="77777777" w:rsidR="00FD49EA" w:rsidRPr="00FD49EA" w:rsidRDefault="00FD4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49EA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Выполнять отладку программных модулей с использованием специализированных программных средств.</w:t>
            </w:r>
          </w:p>
        </w:tc>
        <w:tc>
          <w:tcPr>
            <w:tcW w:w="2751" w:type="dxa"/>
          </w:tcPr>
          <w:p w14:paraId="6211B98C" w14:textId="77777777" w:rsidR="00FD49EA" w:rsidRPr="00916F79" w:rsidRDefault="00916F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6F79">
              <w:rPr>
                <w:rFonts w:ascii="Times New Roman" w:hAnsi="Times New Roman" w:cs="Times New Roman"/>
                <w:sz w:val="28"/>
                <w:szCs w:val="28"/>
              </w:rPr>
              <w:t xml:space="preserve">Отладка </w:t>
            </w:r>
            <w:proofErr w:type="spellStart"/>
            <w:r w:rsidRPr="00916F79">
              <w:rPr>
                <w:rFonts w:ascii="Times New Roman" w:hAnsi="Times New Roman" w:cs="Times New Roman"/>
                <w:sz w:val="28"/>
                <w:szCs w:val="28"/>
              </w:rPr>
              <w:t>backend</w:t>
            </w:r>
            <w:proofErr w:type="spellEnd"/>
            <w:r w:rsidRPr="00916F79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916F79">
              <w:rPr>
                <w:rFonts w:ascii="Times New Roman" w:hAnsi="Times New Roman" w:cs="Times New Roman"/>
                <w:sz w:val="28"/>
                <w:szCs w:val="28"/>
              </w:rPr>
              <w:t>frontend</w:t>
            </w:r>
            <w:proofErr w:type="spellEnd"/>
            <w:r w:rsidRPr="00916F79">
              <w:rPr>
                <w:rFonts w:ascii="Times New Roman" w:hAnsi="Times New Roman" w:cs="Times New Roman"/>
                <w:sz w:val="28"/>
                <w:szCs w:val="28"/>
              </w:rPr>
              <w:t xml:space="preserve"> с использованием инструментов разработчика (</w:t>
            </w:r>
            <w:proofErr w:type="spellStart"/>
            <w:r w:rsidRPr="00916F79">
              <w:rPr>
                <w:rFonts w:ascii="Times New Roman" w:hAnsi="Times New Roman" w:cs="Times New Roman"/>
                <w:sz w:val="28"/>
                <w:szCs w:val="28"/>
              </w:rPr>
              <w:t>DevTools</w:t>
            </w:r>
            <w:proofErr w:type="spellEnd"/>
            <w:r w:rsidRPr="00916F7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16F79">
              <w:rPr>
                <w:rFonts w:ascii="Times New Roman" w:hAnsi="Times New Roman" w:cs="Times New Roman"/>
                <w:sz w:val="28"/>
                <w:szCs w:val="28"/>
              </w:rPr>
              <w:t>Postman</w:t>
            </w:r>
            <w:proofErr w:type="spellEnd"/>
            <w:r w:rsidRPr="00916F79">
              <w:rPr>
                <w:rFonts w:ascii="Times New Roman" w:hAnsi="Times New Roman" w:cs="Times New Roman"/>
                <w:sz w:val="28"/>
                <w:szCs w:val="28"/>
              </w:rPr>
              <w:t>). Раздел 3.</w:t>
            </w:r>
          </w:p>
        </w:tc>
      </w:tr>
      <w:tr w:rsidR="00FD49EA" w:rsidRPr="00FD49EA" w14:paraId="043AB467" w14:textId="77777777" w:rsidTr="00FD49EA">
        <w:tc>
          <w:tcPr>
            <w:tcW w:w="2751" w:type="dxa"/>
          </w:tcPr>
          <w:p w14:paraId="1BB043F0" w14:textId="77777777" w:rsidR="00FD49EA" w:rsidRPr="00FD49EA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D49EA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1.4.</w:t>
            </w:r>
          </w:p>
        </w:tc>
        <w:tc>
          <w:tcPr>
            <w:tcW w:w="3843" w:type="dxa"/>
          </w:tcPr>
          <w:p w14:paraId="542B197D" w14:textId="77777777" w:rsidR="00FD49EA" w:rsidRPr="00FD49EA" w:rsidRDefault="00FD4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49EA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Выполнять тестирование программных модулей.</w:t>
            </w:r>
          </w:p>
        </w:tc>
        <w:tc>
          <w:tcPr>
            <w:tcW w:w="2751" w:type="dxa"/>
          </w:tcPr>
          <w:p w14:paraId="147DBF4F" w14:textId="77777777" w:rsidR="00916F79" w:rsidRPr="00916F79" w:rsidRDefault="00916F79" w:rsidP="00916F79">
            <w:pPr>
              <w:pStyle w:val="a4"/>
              <w:rPr>
                <w:sz w:val="28"/>
                <w:szCs w:val="28"/>
              </w:rPr>
            </w:pPr>
            <w:r w:rsidRPr="00916F79">
              <w:rPr>
                <w:sz w:val="28"/>
                <w:szCs w:val="28"/>
              </w:rPr>
              <w:t>Проведение функционального тестирования системы (регистрация, выдача, бронирование). Раздел 3.3.</w:t>
            </w:r>
          </w:p>
          <w:p w14:paraId="3720E695" w14:textId="77777777" w:rsidR="00FD49EA" w:rsidRPr="00916F79" w:rsidRDefault="00FD49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D49EA" w:rsidRPr="00FD49EA" w14:paraId="13FDB40D" w14:textId="77777777" w:rsidTr="00FD49EA">
        <w:tc>
          <w:tcPr>
            <w:tcW w:w="2751" w:type="dxa"/>
          </w:tcPr>
          <w:p w14:paraId="5B2797D3" w14:textId="77777777" w:rsidR="00FD49EA" w:rsidRPr="00FD49EA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D49EA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1.5.</w:t>
            </w:r>
          </w:p>
        </w:tc>
        <w:tc>
          <w:tcPr>
            <w:tcW w:w="3843" w:type="dxa"/>
          </w:tcPr>
          <w:p w14:paraId="18F873A3" w14:textId="77777777" w:rsidR="00FD49EA" w:rsidRPr="00FD49EA" w:rsidRDefault="00FD4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49EA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Осуществлять рефакторинг и оптимизацию программного кода.</w:t>
            </w:r>
          </w:p>
        </w:tc>
        <w:tc>
          <w:tcPr>
            <w:tcW w:w="2751" w:type="dxa"/>
          </w:tcPr>
          <w:p w14:paraId="0E7902F8" w14:textId="77777777" w:rsidR="00916F79" w:rsidRPr="00916F79" w:rsidRDefault="00916F79" w:rsidP="00916F79">
            <w:pPr>
              <w:pStyle w:val="a4"/>
              <w:rPr>
                <w:sz w:val="28"/>
                <w:szCs w:val="28"/>
              </w:rPr>
            </w:pPr>
            <w:r w:rsidRPr="00916F79">
              <w:rPr>
                <w:sz w:val="28"/>
                <w:szCs w:val="28"/>
              </w:rPr>
              <w:t xml:space="preserve">Оптимизация запросов к базе данных, рефакторинг кода </w:t>
            </w:r>
            <w:r w:rsidRPr="00916F79">
              <w:rPr>
                <w:sz w:val="28"/>
                <w:szCs w:val="28"/>
              </w:rPr>
              <w:lastRenderedPageBreak/>
              <w:t>API и компонентов Vue. Раздел 2.2.</w:t>
            </w:r>
          </w:p>
          <w:p w14:paraId="537393E6" w14:textId="77777777" w:rsidR="00FD49EA" w:rsidRPr="00916F79" w:rsidRDefault="00FD49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D49EA" w:rsidRPr="00FD49EA" w14:paraId="4524ADEF" w14:textId="77777777" w:rsidTr="00FD49EA">
        <w:tc>
          <w:tcPr>
            <w:tcW w:w="2751" w:type="dxa"/>
          </w:tcPr>
          <w:p w14:paraId="06F113DE" w14:textId="77777777" w:rsidR="00FD49EA" w:rsidRPr="00FD49EA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D49EA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lastRenderedPageBreak/>
              <w:t>ПК 1.6.</w:t>
            </w:r>
          </w:p>
        </w:tc>
        <w:tc>
          <w:tcPr>
            <w:tcW w:w="3843" w:type="dxa"/>
          </w:tcPr>
          <w:p w14:paraId="6993E784" w14:textId="77777777" w:rsidR="00FD49EA" w:rsidRPr="00FD49EA" w:rsidRDefault="00FD4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49EA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Разрабатывать модули программного обеспечения для мобильных платформ.</w:t>
            </w:r>
          </w:p>
        </w:tc>
        <w:tc>
          <w:tcPr>
            <w:tcW w:w="2751" w:type="dxa"/>
          </w:tcPr>
          <w:p w14:paraId="6A2591CF" w14:textId="77777777" w:rsidR="00916F79" w:rsidRPr="00916F79" w:rsidRDefault="00916F79" w:rsidP="00916F79">
            <w:pPr>
              <w:pStyle w:val="a4"/>
              <w:rPr>
                <w:sz w:val="28"/>
                <w:szCs w:val="28"/>
              </w:rPr>
            </w:pPr>
            <w:r w:rsidRPr="00916F79">
              <w:rPr>
                <w:sz w:val="28"/>
                <w:szCs w:val="28"/>
              </w:rPr>
              <w:t>Адаптация интерфейса веб-приложения под мобильные устройства (responsive design).</w:t>
            </w:r>
          </w:p>
          <w:p w14:paraId="3E57B0C1" w14:textId="77777777" w:rsidR="00FD49EA" w:rsidRPr="00916F79" w:rsidRDefault="00FD49EA">
            <w:pPr>
              <w:rPr>
                <w:rFonts w:ascii="Times New Roman" w:hAnsi="Times New Roman" w:cs="Times New Roman"/>
                <w:sz w:val="28"/>
                <w:szCs w:val="28"/>
                <w:lang w:val="ru-US"/>
              </w:rPr>
            </w:pPr>
          </w:p>
        </w:tc>
      </w:tr>
      <w:tr w:rsidR="00FD49EA" w:rsidRPr="00FD49EA" w14:paraId="3311A0E8" w14:textId="77777777" w:rsidTr="00FD49EA">
        <w:tc>
          <w:tcPr>
            <w:tcW w:w="2751" w:type="dxa"/>
          </w:tcPr>
          <w:p w14:paraId="2B319127" w14:textId="77777777" w:rsidR="00FD49EA" w:rsidRPr="00FD49EA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D49EA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2.1.</w:t>
            </w:r>
          </w:p>
        </w:tc>
        <w:tc>
          <w:tcPr>
            <w:tcW w:w="3843" w:type="dxa"/>
          </w:tcPr>
          <w:p w14:paraId="279A4B27" w14:textId="77777777" w:rsidR="00FD49EA" w:rsidRPr="00FD49EA" w:rsidRDefault="00FD4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D49EA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компонент.</w:t>
            </w:r>
          </w:p>
        </w:tc>
        <w:tc>
          <w:tcPr>
            <w:tcW w:w="2751" w:type="dxa"/>
          </w:tcPr>
          <w:p w14:paraId="6541E3AB" w14:textId="77777777" w:rsidR="00916F79" w:rsidRPr="00916F79" w:rsidRDefault="00916F79" w:rsidP="00916F79">
            <w:pPr>
              <w:pStyle w:val="a4"/>
              <w:rPr>
                <w:sz w:val="28"/>
                <w:szCs w:val="28"/>
              </w:rPr>
            </w:pPr>
            <w:r w:rsidRPr="00916F79">
              <w:rPr>
                <w:sz w:val="28"/>
                <w:szCs w:val="28"/>
              </w:rPr>
              <w:t>Формирование требований к системе: роли пользователей (читатель, редактор, администратор), функции учета книг. Раздел 1.</w:t>
            </w:r>
          </w:p>
          <w:p w14:paraId="2BC8026C" w14:textId="77777777" w:rsidR="00FD49EA" w:rsidRPr="00916F79" w:rsidRDefault="00FD49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D49EA" w:rsidRPr="00FD49EA" w14:paraId="5CB195F2" w14:textId="77777777" w:rsidTr="00FD49EA">
        <w:tc>
          <w:tcPr>
            <w:tcW w:w="2751" w:type="dxa"/>
          </w:tcPr>
          <w:p w14:paraId="4656BC8C" w14:textId="77777777" w:rsidR="00FD49EA" w:rsidRPr="00FD49EA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D49EA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2.2</w:t>
            </w:r>
          </w:p>
        </w:tc>
        <w:tc>
          <w:tcPr>
            <w:tcW w:w="3843" w:type="dxa"/>
          </w:tcPr>
          <w:p w14:paraId="088C1FA7" w14:textId="77777777" w:rsidR="00FD49EA" w:rsidRPr="00FD49EA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D49EA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. Выполнять интеграцию модулей в программное обеспечение.</w:t>
            </w:r>
          </w:p>
        </w:tc>
        <w:tc>
          <w:tcPr>
            <w:tcW w:w="2751" w:type="dxa"/>
          </w:tcPr>
          <w:p w14:paraId="02A70684" w14:textId="77777777" w:rsidR="00FD49EA" w:rsidRPr="00916F79" w:rsidRDefault="00916F79" w:rsidP="00916F79">
            <w:pPr>
              <w:rPr>
                <w:rFonts w:ascii="Times New Roman" w:hAnsi="Times New Roman" w:cs="Times New Roman"/>
                <w:sz w:val="28"/>
                <w:szCs w:val="28"/>
                <w:lang w:val="ru-US"/>
              </w:rPr>
            </w:pPr>
            <w:r w:rsidRPr="00916F79">
              <w:rPr>
                <w:rFonts w:ascii="Times New Roman" w:hAnsi="Times New Roman" w:cs="Times New Roman"/>
                <w:sz w:val="28"/>
                <w:szCs w:val="28"/>
              </w:rPr>
              <w:t xml:space="preserve">Интеграция </w:t>
            </w:r>
            <w:proofErr w:type="spellStart"/>
            <w:r w:rsidRPr="00916F79">
              <w:rPr>
                <w:rFonts w:ascii="Times New Roman" w:hAnsi="Times New Roman" w:cs="Times New Roman"/>
                <w:sz w:val="28"/>
                <w:szCs w:val="28"/>
              </w:rPr>
              <w:t>frontend</w:t>
            </w:r>
            <w:proofErr w:type="spellEnd"/>
            <w:r w:rsidRPr="00916F79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916F79">
              <w:rPr>
                <w:rFonts w:ascii="Times New Roman" w:hAnsi="Times New Roman" w:cs="Times New Roman"/>
                <w:sz w:val="28"/>
                <w:szCs w:val="28"/>
              </w:rPr>
              <w:t>Vue</w:t>
            </w:r>
            <w:proofErr w:type="spellEnd"/>
            <w:r w:rsidRPr="00916F79">
              <w:rPr>
                <w:rFonts w:ascii="Times New Roman" w:hAnsi="Times New Roman" w:cs="Times New Roman"/>
                <w:sz w:val="28"/>
                <w:szCs w:val="28"/>
              </w:rPr>
              <w:t xml:space="preserve">) с </w:t>
            </w:r>
            <w:proofErr w:type="spellStart"/>
            <w:r w:rsidRPr="00916F79">
              <w:rPr>
                <w:rFonts w:ascii="Times New Roman" w:hAnsi="Times New Roman" w:cs="Times New Roman"/>
                <w:sz w:val="28"/>
                <w:szCs w:val="28"/>
              </w:rPr>
              <w:t>backend</w:t>
            </w:r>
            <w:proofErr w:type="spellEnd"/>
            <w:r w:rsidRPr="00916F79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916F79">
              <w:rPr>
                <w:rFonts w:ascii="Times New Roman" w:hAnsi="Times New Roman" w:cs="Times New Roman"/>
                <w:sz w:val="28"/>
                <w:szCs w:val="28"/>
              </w:rPr>
              <w:t>ExpressJS</w:t>
            </w:r>
            <w:proofErr w:type="spellEnd"/>
            <w:r w:rsidRPr="00916F79">
              <w:rPr>
                <w:rFonts w:ascii="Times New Roman" w:hAnsi="Times New Roman" w:cs="Times New Roman"/>
                <w:sz w:val="28"/>
                <w:szCs w:val="28"/>
              </w:rPr>
              <w:t xml:space="preserve">), а также с базой данных </w:t>
            </w:r>
            <w:proofErr w:type="spellStart"/>
            <w:r w:rsidRPr="00916F79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  <w:r w:rsidRPr="00916F79">
              <w:rPr>
                <w:rFonts w:ascii="Times New Roman" w:hAnsi="Times New Roman" w:cs="Times New Roman"/>
                <w:sz w:val="28"/>
                <w:szCs w:val="28"/>
              </w:rPr>
              <w:t>. Раздел 2.2.</w:t>
            </w:r>
          </w:p>
        </w:tc>
      </w:tr>
      <w:tr w:rsidR="00FD49EA" w:rsidRPr="00FD49EA" w14:paraId="00612400" w14:textId="77777777" w:rsidTr="00FD49EA">
        <w:tc>
          <w:tcPr>
            <w:tcW w:w="2751" w:type="dxa"/>
          </w:tcPr>
          <w:p w14:paraId="23D25443" w14:textId="77777777" w:rsidR="00FD49EA" w:rsidRPr="00FD49EA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D49EA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2.3.</w:t>
            </w:r>
          </w:p>
        </w:tc>
        <w:tc>
          <w:tcPr>
            <w:tcW w:w="3843" w:type="dxa"/>
          </w:tcPr>
          <w:p w14:paraId="56F755AC" w14:textId="77777777" w:rsidR="00FD49EA" w:rsidRPr="00FD49EA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D49EA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Выполнять отладку программного модуля с использованием специализированных программных средств.</w:t>
            </w:r>
          </w:p>
        </w:tc>
        <w:tc>
          <w:tcPr>
            <w:tcW w:w="2751" w:type="dxa"/>
          </w:tcPr>
          <w:p w14:paraId="699E7E53" w14:textId="77777777" w:rsidR="00FD49EA" w:rsidRPr="00916F79" w:rsidRDefault="00916F79" w:rsidP="00916F79">
            <w:pPr>
              <w:rPr>
                <w:rFonts w:ascii="Times New Roman" w:hAnsi="Times New Roman" w:cs="Times New Roman"/>
                <w:sz w:val="28"/>
                <w:szCs w:val="28"/>
                <w:lang w:val="ru-US"/>
              </w:rPr>
            </w:pPr>
            <w:r w:rsidRPr="00916F79">
              <w:rPr>
                <w:rFonts w:ascii="Times New Roman" w:hAnsi="Times New Roman" w:cs="Times New Roman"/>
                <w:sz w:val="28"/>
                <w:szCs w:val="28"/>
              </w:rPr>
              <w:t>Отладка взаимодействия клиент-сервер через API. Раздел 3.</w:t>
            </w:r>
          </w:p>
        </w:tc>
      </w:tr>
      <w:tr w:rsidR="00FD49EA" w:rsidRPr="00FD49EA" w14:paraId="37AA15C2" w14:textId="77777777" w:rsidTr="00FD49EA">
        <w:tc>
          <w:tcPr>
            <w:tcW w:w="2751" w:type="dxa"/>
          </w:tcPr>
          <w:p w14:paraId="29AED26B" w14:textId="77777777" w:rsidR="00FD49EA" w:rsidRPr="00FD49EA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D49EA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2.4.</w:t>
            </w:r>
          </w:p>
        </w:tc>
        <w:tc>
          <w:tcPr>
            <w:tcW w:w="3843" w:type="dxa"/>
          </w:tcPr>
          <w:p w14:paraId="32CB121D" w14:textId="77777777" w:rsidR="00FD49EA" w:rsidRPr="00FD49EA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D49EA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Осуществлять разработку тестовых наборов и тестовых сценариев для программного обеспечения.</w:t>
            </w:r>
          </w:p>
        </w:tc>
        <w:tc>
          <w:tcPr>
            <w:tcW w:w="2751" w:type="dxa"/>
          </w:tcPr>
          <w:p w14:paraId="3382B016" w14:textId="77777777" w:rsidR="00FD49EA" w:rsidRPr="00916F79" w:rsidRDefault="00916F79" w:rsidP="00916F79">
            <w:pPr>
              <w:rPr>
                <w:rFonts w:ascii="Times New Roman" w:hAnsi="Times New Roman" w:cs="Times New Roman"/>
                <w:sz w:val="28"/>
                <w:szCs w:val="28"/>
                <w:lang w:val="ru-US"/>
              </w:rPr>
            </w:pPr>
            <w:r w:rsidRPr="00916F79">
              <w:rPr>
                <w:rFonts w:ascii="Times New Roman" w:hAnsi="Times New Roman" w:cs="Times New Roman"/>
                <w:sz w:val="28"/>
                <w:szCs w:val="28"/>
              </w:rPr>
              <w:t>Разработка тест-кейсов: регистрация, авторизация, выдача книг. Раздел 3.3.</w:t>
            </w:r>
          </w:p>
        </w:tc>
      </w:tr>
      <w:tr w:rsidR="00FD49EA" w:rsidRPr="00FD49EA" w14:paraId="1777FD3A" w14:textId="77777777" w:rsidTr="00FD49EA">
        <w:tc>
          <w:tcPr>
            <w:tcW w:w="2751" w:type="dxa"/>
          </w:tcPr>
          <w:p w14:paraId="13117E2F" w14:textId="77777777" w:rsidR="00FD49EA" w:rsidRPr="00FD49EA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D49EA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2.5.</w:t>
            </w:r>
          </w:p>
        </w:tc>
        <w:tc>
          <w:tcPr>
            <w:tcW w:w="3843" w:type="dxa"/>
          </w:tcPr>
          <w:p w14:paraId="21228839" w14:textId="77777777" w:rsidR="00FD49EA" w:rsidRPr="00FD49EA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D49EA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Производить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2751" w:type="dxa"/>
          </w:tcPr>
          <w:p w14:paraId="44D0C08F" w14:textId="77777777" w:rsidR="00FD49EA" w:rsidRPr="00916F79" w:rsidRDefault="00916F79" w:rsidP="00916F79">
            <w:pPr>
              <w:rPr>
                <w:rFonts w:ascii="Times New Roman" w:hAnsi="Times New Roman" w:cs="Times New Roman"/>
                <w:sz w:val="28"/>
                <w:szCs w:val="28"/>
                <w:lang w:val="ru-US"/>
              </w:rPr>
            </w:pPr>
            <w:r w:rsidRPr="00916F79">
              <w:rPr>
                <w:rFonts w:ascii="Times New Roman" w:hAnsi="Times New Roman" w:cs="Times New Roman"/>
                <w:sz w:val="28"/>
                <w:szCs w:val="28"/>
              </w:rPr>
              <w:t>Проверка соответствия кода стандартам (</w:t>
            </w:r>
            <w:proofErr w:type="spellStart"/>
            <w:r w:rsidRPr="00916F79">
              <w:rPr>
                <w:rFonts w:ascii="Times New Roman" w:hAnsi="Times New Roman" w:cs="Times New Roman"/>
                <w:sz w:val="28"/>
                <w:szCs w:val="28"/>
              </w:rPr>
              <w:t>ESLint</w:t>
            </w:r>
            <w:proofErr w:type="spellEnd"/>
            <w:r w:rsidRPr="00916F79">
              <w:rPr>
                <w:rFonts w:ascii="Times New Roman" w:hAnsi="Times New Roman" w:cs="Times New Roman"/>
                <w:sz w:val="28"/>
                <w:szCs w:val="28"/>
              </w:rPr>
              <w:t>, структура проекта). Раздел 2.2.</w:t>
            </w:r>
          </w:p>
        </w:tc>
      </w:tr>
      <w:tr w:rsidR="00FD49EA" w:rsidRPr="00FD49EA" w14:paraId="3C1E5196" w14:textId="77777777" w:rsidTr="00FD49EA">
        <w:tc>
          <w:tcPr>
            <w:tcW w:w="2751" w:type="dxa"/>
          </w:tcPr>
          <w:p w14:paraId="713A5449" w14:textId="77777777" w:rsidR="00FD49EA" w:rsidRPr="00FD49EA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D49EA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4.1.</w:t>
            </w:r>
          </w:p>
        </w:tc>
        <w:tc>
          <w:tcPr>
            <w:tcW w:w="3843" w:type="dxa"/>
          </w:tcPr>
          <w:p w14:paraId="65C079E4" w14:textId="77777777" w:rsidR="00FD49EA" w:rsidRPr="00FD49EA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D49EA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Осуществлять инсталляцию, настройку и обслуживание </w:t>
            </w:r>
            <w:r w:rsidRPr="00FD49EA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lastRenderedPageBreak/>
              <w:t>программного обеспечения компьютерных систем.</w:t>
            </w:r>
          </w:p>
        </w:tc>
        <w:tc>
          <w:tcPr>
            <w:tcW w:w="2751" w:type="dxa"/>
          </w:tcPr>
          <w:p w14:paraId="241105F5" w14:textId="77777777" w:rsidR="00FD49EA" w:rsidRPr="00916F79" w:rsidRDefault="00916F79" w:rsidP="00916F79">
            <w:pPr>
              <w:rPr>
                <w:rFonts w:ascii="Times New Roman" w:hAnsi="Times New Roman" w:cs="Times New Roman"/>
                <w:sz w:val="28"/>
                <w:szCs w:val="28"/>
                <w:lang w:val="ru-US"/>
              </w:rPr>
            </w:pPr>
            <w:r w:rsidRPr="00916F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Развертывание системы с использованием </w:t>
            </w:r>
            <w:proofErr w:type="spellStart"/>
            <w:r w:rsidRPr="00916F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Docker</w:t>
            </w:r>
            <w:proofErr w:type="spellEnd"/>
            <w:r w:rsidRPr="00916F79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916F79">
              <w:rPr>
                <w:rFonts w:ascii="Times New Roman" w:hAnsi="Times New Roman" w:cs="Times New Roman"/>
                <w:sz w:val="28"/>
                <w:szCs w:val="28"/>
              </w:rPr>
              <w:t>nginx</w:t>
            </w:r>
            <w:proofErr w:type="spellEnd"/>
            <w:r w:rsidRPr="00916F79">
              <w:rPr>
                <w:rFonts w:ascii="Times New Roman" w:hAnsi="Times New Roman" w:cs="Times New Roman"/>
                <w:sz w:val="28"/>
                <w:szCs w:val="28"/>
              </w:rPr>
              <w:t>. Раздел 4.</w:t>
            </w:r>
          </w:p>
        </w:tc>
      </w:tr>
      <w:tr w:rsidR="00FD49EA" w:rsidRPr="00FD49EA" w14:paraId="372988F8" w14:textId="77777777" w:rsidTr="00FD49EA">
        <w:tc>
          <w:tcPr>
            <w:tcW w:w="2751" w:type="dxa"/>
          </w:tcPr>
          <w:p w14:paraId="722CA934" w14:textId="77777777" w:rsidR="00FD49EA" w:rsidRPr="00FD49EA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D49EA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lastRenderedPageBreak/>
              <w:t>ПК 4.2.</w:t>
            </w:r>
          </w:p>
        </w:tc>
        <w:tc>
          <w:tcPr>
            <w:tcW w:w="3843" w:type="dxa"/>
          </w:tcPr>
          <w:p w14:paraId="36641532" w14:textId="77777777" w:rsidR="00FD49EA" w:rsidRPr="00FD49EA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D49EA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Осуществлять измерения эксплуатационных характеристик программного обеспечения компьютерных систем.</w:t>
            </w:r>
          </w:p>
        </w:tc>
        <w:tc>
          <w:tcPr>
            <w:tcW w:w="2751" w:type="dxa"/>
          </w:tcPr>
          <w:p w14:paraId="388DE8D2" w14:textId="77777777" w:rsidR="00FD49EA" w:rsidRPr="00916F79" w:rsidRDefault="00916F79" w:rsidP="00916F79">
            <w:pPr>
              <w:rPr>
                <w:rFonts w:ascii="Times New Roman" w:hAnsi="Times New Roman" w:cs="Times New Roman"/>
                <w:sz w:val="28"/>
                <w:szCs w:val="28"/>
                <w:lang w:val="ru-US"/>
              </w:rPr>
            </w:pPr>
            <w:r w:rsidRPr="00916F79">
              <w:rPr>
                <w:rFonts w:ascii="Times New Roman" w:hAnsi="Times New Roman" w:cs="Times New Roman"/>
                <w:sz w:val="28"/>
                <w:szCs w:val="28"/>
              </w:rPr>
              <w:t>Анализ производительности системы (время ответа API, нагрузка). Раздел 3.</w:t>
            </w:r>
          </w:p>
        </w:tc>
      </w:tr>
      <w:tr w:rsidR="00FD49EA" w:rsidRPr="00FD49EA" w14:paraId="650DC323" w14:textId="77777777" w:rsidTr="00FD49EA">
        <w:tc>
          <w:tcPr>
            <w:tcW w:w="2751" w:type="dxa"/>
          </w:tcPr>
          <w:p w14:paraId="4F787346" w14:textId="77777777" w:rsidR="00FD49EA" w:rsidRPr="00FD49EA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D49EA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4.3.</w:t>
            </w:r>
          </w:p>
        </w:tc>
        <w:tc>
          <w:tcPr>
            <w:tcW w:w="3843" w:type="dxa"/>
          </w:tcPr>
          <w:p w14:paraId="5AEB34D2" w14:textId="77777777" w:rsidR="00FD49EA" w:rsidRPr="00FD49EA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D49EA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Выполнять работы по модификации отдельных компонент программного обеспечения в соответствии с потребностями заказчика.</w:t>
            </w:r>
          </w:p>
        </w:tc>
        <w:tc>
          <w:tcPr>
            <w:tcW w:w="2751" w:type="dxa"/>
          </w:tcPr>
          <w:p w14:paraId="0C5647D1" w14:textId="77777777" w:rsidR="00FD49EA" w:rsidRPr="00916F79" w:rsidRDefault="00916F79" w:rsidP="00916F79">
            <w:pPr>
              <w:rPr>
                <w:rFonts w:ascii="Times New Roman" w:hAnsi="Times New Roman" w:cs="Times New Roman"/>
                <w:sz w:val="28"/>
                <w:szCs w:val="28"/>
                <w:lang w:val="ru-US"/>
              </w:rPr>
            </w:pPr>
            <w:r w:rsidRPr="00916F79">
              <w:rPr>
                <w:rFonts w:ascii="Times New Roman" w:hAnsi="Times New Roman" w:cs="Times New Roman"/>
                <w:sz w:val="28"/>
                <w:szCs w:val="28"/>
              </w:rPr>
              <w:t>Добавление новых функций (например, отзывы о книгах). Раздел 2.</w:t>
            </w:r>
          </w:p>
        </w:tc>
      </w:tr>
      <w:tr w:rsidR="00FD49EA" w:rsidRPr="00FD49EA" w14:paraId="029FFB7B" w14:textId="77777777" w:rsidTr="00FD49EA">
        <w:tc>
          <w:tcPr>
            <w:tcW w:w="2751" w:type="dxa"/>
          </w:tcPr>
          <w:p w14:paraId="5C0407FB" w14:textId="77777777" w:rsidR="00FD49EA" w:rsidRPr="00FD49EA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D49EA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4.4.</w:t>
            </w:r>
          </w:p>
        </w:tc>
        <w:tc>
          <w:tcPr>
            <w:tcW w:w="3843" w:type="dxa"/>
          </w:tcPr>
          <w:p w14:paraId="21B3021A" w14:textId="77777777" w:rsidR="00FD49EA" w:rsidRPr="00FD49EA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D49EA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Обеспечивать защиту программного обеспечения компьютерных систем программными средствами.</w:t>
            </w:r>
          </w:p>
        </w:tc>
        <w:tc>
          <w:tcPr>
            <w:tcW w:w="2751" w:type="dxa"/>
          </w:tcPr>
          <w:p w14:paraId="6B6451B8" w14:textId="77777777" w:rsidR="00FD49EA" w:rsidRPr="00916F79" w:rsidRDefault="00916F79" w:rsidP="00916F79">
            <w:pPr>
              <w:rPr>
                <w:rFonts w:ascii="Times New Roman" w:hAnsi="Times New Roman" w:cs="Times New Roman"/>
                <w:sz w:val="28"/>
                <w:szCs w:val="28"/>
                <w:lang w:val="ru-US"/>
              </w:rPr>
            </w:pPr>
            <w:r w:rsidRPr="00916F79">
              <w:rPr>
                <w:rFonts w:ascii="Times New Roman" w:hAnsi="Times New Roman" w:cs="Times New Roman"/>
                <w:sz w:val="28"/>
                <w:szCs w:val="28"/>
              </w:rPr>
              <w:t>Реализация авторизации, ролей пользователей и защиты данных. Раздел 1 и 2.</w:t>
            </w:r>
          </w:p>
        </w:tc>
      </w:tr>
      <w:tr w:rsidR="00FD49EA" w:rsidRPr="00FD49EA" w14:paraId="3B985349" w14:textId="77777777" w:rsidTr="00FD49EA">
        <w:tc>
          <w:tcPr>
            <w:tcW w:w="2751" w:type="dxa"/>
          </w:tcPr>
          <w:p w14:paraId="4E7F45EB" w14:textId="77777777" w:rsidR="00FD49EA" w:rsidRPr="00FD49EA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D49EA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11.1.</w:t>
            </w:r>
          </w:p>
        </w:tc>
        <w:tc>
          <w:tcPr>
            <w:tcW w:w="3843" w:type="dxa"/>
          </w:tcPr>
          <w:p w14:paraId="03AA36F9" w14:textId="77777777" w:rsidR="00FD49EA" w:rsidRPr="00FD49EA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D49EA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Осуществлять сбор, обработку и анализ информации для проектирования баз данных.</w:t>
            </w:r>
          </w:p>
        </w:tc>
        <w:tc>
          <w:tcPr>
            <w:tcW w:w="2751" w:type="dxa"/>
          </w:tcPr>
          <w:p w14:paraId="340B9678" w14:textId="77777777" w:rsidR="00FD49EA" w:rsidRPr="00916F79" w:rsidRDefault="00916F79" w:rsidP="00916F79">
            <w:pPr>
              <w:rPr>
                <w:rFonts w:ascii="Times New Roman" w:hAnsi="Times New Roman" w:cs="Times New Roman"/>
                <w:sz w:val="28"/>
                <w:szCs w:val="28"/>
                <w:lang w:val="ru-US"/>
              </w:rPr>
            </w:pPr>
            <w:r w:rsidRPr="00916F79">
              <w:rPr>
                <w:rFonts w:ascii="Times New Roman" w:hAnsi="Times New Roman" w:cs="Times New Roman"/>
                <w:sz w:val="28"/>
                <w:szCs w:val="28"/>
              </w:rPr>
              <w:t>Анализ предметной области (библиотека, пользователи, книги). Раздел 2.1.</w:t>
            </w:r>
          </w:p>
        </w:tc>
      </w:tr>
      <w:tr w:rsidR="00FD49EA" w:rsidRPr="00FD49EA" w14:paraId="11606696" w14:textId="77777777" w:rsidTr="00FD49EA">
        <w:tc>
          <w:tcPr>
            <w:tcW w:w="2751" w:type="dxa"/>
          </w:tcPr>
          <w:p w14:paraId="5DBFDB41" w14:textId="77777777" w:rsidR="00FD49EA" w:rsidRPr="00FD49EA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D49EA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11.2.</w:t>
            </w:r>
          </w:p>
        </w:tc>
        <w:tc>
          <w:tcPr>
            <w:tcW w:w="3843" w:type="dxa"/>
          </w:tcPr>
          <w:p w14:paraId="244B2E3F" w14:textId="77777777" w:rsidR="00FD49EA" w:rsidRPr="00FD49EA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D49EA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Проектировать базу данных на основе анализа предметной области.</w:t>
            </w:r>
          </w:p>
        </w:tc>
        <w:tc>
          <w:tcPr>
            <w:tcW w:w="2751" w:type="dxa"/>
          </w:tcPr>
          <w:p w14:paraId="7339F45C" w14:textId="77777777" w:rsidR="00FD49EA" w:rsidRPr="00916F79" w:rsidRDefault="00916F79" w:rsidP="00916F79">
            <w:pPr>
              <w:rPr>
                <w:rFonts w:ascii="Times New Roman" w:hAnsi="Times New Roman" w:cs="Times New Roman"/>
                <w:sz w:val="28"/>
                <w:szCs w:val="28"/>
                <w:lang w:val="ru-US"/>
              </w:rPr>
            </w:pPr>
            <w:r w:rsidRPr="00916F79">
              <w:rPr>
                <w:rFonts w:ascii="Times New Roman" w:hAnsi="Times New Roman" w:cs="Times New Roman"/>
                <w:sz w:val="28"/>
                <w:szCs w:val="28"/>
              </w:rPr>
              <w:t>Проектирование структуры БД (таблицы: книги, пользователи, заказы). Раздел 2.3.</w:t>
            </w:r>
          </w:p>
        </w:tc>
      </w:tr>
      <w:tr w:rsidR="00FD49EA" w:rsidRPr="00FD49EA" w14:paraId="346669D7" w14:textId="77777777" w:rsidTr="00FD49EA">
        <w:tc>
          <w:tcPr>
            <w:tcW w:w="2751" w:type="dxa"/>
          </w:tcPr>
          <w:p w14:paraId="3A4C3107" w14:textId="77777777" w:rsidR="00FD49EA" w:rsidRPr="00FD49EA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D49EA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11.3.</w:t>
            </w:r>
          </w:p>
        </w:tc>
        <w:tc>
          <w:tcPr>
            <w:tcW w:w="3843" w:type="dxa"/>
          </w:tcPr>
          <w:p w14:paraId="1801BDA6" w14:textId="77777777" w:rsidR="00FD49EA" w:rsidRPr="00FD49EA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D49EA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Разрабатывать объекты базы данных в соответствии с результатами анализа предметной области.</w:t>
            </w:r>
          </w:p>
        </w:tc>
        <w:tc>
          <w:tcPr>
            <w:tcW w:w="2751" w:type="dxa"/>
          </w:tcPr>
          <w:p w14:paraId="15D5568F" w14:textId="77777777" w:rsidR="00FD49EA" w:rsidRPr="00916F79" w:rsidRDefault="00916F79" w:rsidP="00916F79">
            <w:pPr>
              <w:rPr>
                <w:rFonts w:ascii="Times New Roman" w:hAnsi="Times New Roman" w:cs="Times New Roman"/>
                <w:sz w:val="28"/>
                <w:szCs w:val="28"/>
                <w:lang w:val="ru-US"/>
              </w:rPr>
            </w:pPr>
            <w:r w:rsidRPr="00916F79">
              <w:rPr>
                <w:rFonts w:ascii="Times New Roman" w:hAnsi="Times New Roman" w:cs="Times New Roman"/>
                <w:sz w:val="28"/>
                <w:szCs w:val="28"/>
              </w:rPr>
              <w:t xml:space="preserve">Создание моделей </w:t>
            </w:r>
            <w:proofErr w:type="spellStart"/>
            <w:r w:rsidRPr="00916F79">
              <w:rPr>
                <w:rFonts w:ascii="Times New Roman" w:hAnsi="Times New Roman" w:cs="Times New Roman"/>
                <w:sz w:val="28"/>
                <w:szCs w:val="28"/>
              </w:rPr>
              <w:t>Prisma</w:t>
            </w:r>
            <w:proofErr w:type="spellEnd"/>
            <w:r w:rsidRPr="00916F79">
              <w:rPr>
                <w:rFonts w:ascii="Times New Roman" w:hAnsi="Times New Roman" w:cs="Times New Roman"/>
                <w:sz w:val="28"/>
                <w:szCs w:val="28"/>
              </w:rPr>
              <w:t xml:space="preserve"> и SQL-структур. Раздел 2.3.</w:t>
            </w:r>
          </w:p>
        </w:tc>
      </w:tr>
      <w:tr w:rsidR="00FD49EA" w:rsidRPr="00FD49EA" w14:paraId="0DC201FB" w14:textId="77777777" w:rsidTr="00FD49EA">
        <w:tc>
          <w:tcPr>
            <w:tcW w:w="2751" w:type="dxa"/>
          </w:tcPr>
          <w:p w14:paraId="57F7384B" w14:textId="77777777" w:rsidR="00FD49EA" w:rsidRPr="00FD49EA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D49EA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11.4.</w:t>
            </w:r>
          </w:p>
        </w:tc>
        <w:tc>
          <w:tcPr>
            <w:tcW w:w="3843" w:type="dxa"/>
          </w:tcPr>
          <w:p w14:paraId="42377142" w14:textId="77777777" w:rsidR="00FD49EA" w:rsidRPr="00FD49EA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D49EA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Реализовывать базу данных в конкретной системе управления базами данных.</w:t>
            </w:r>
          </w:p>
        </w:tc>
        <w:tc>
          <w:tcPr>
            <w:tcW w:w="2751" w:type="dxa"/>
          </w:tcPr>
          <w:p w14:paraId="6400CCE9" w14:textId="77777777" w:rsidR="00FD49EA" w:rsidRPr="00916F79" w:rsidRDefault="00916F79" w:rsidP="00916F79">
            <w:pPr>
              <w:rPr>
                <w:rFonts w:ascii="Times New Roman" w:hAnsi="Times New Roman" w:cs="Times New Roman"/>
                <w:sz w:val="28"/>
                <w:szCs w:val="28"/>
                <w:lang w:val="ru-US"/>
              </w:rPr>
            </w:pPr>
            <w:r w:rsidRPr="00916F79">
              <w:rPr>
                <w:rFonts w:ascii="Times New Roman" w:hAnsi="Times New Roman" w:cs="Times New Roman"/>
                <w:sz w:val="28"/>
                <w:szCs w:val="28"/>
              </w:rPr>
              <w:t xml:space="preserve">Реализация базы данных </w:t>
            </w:r>
            <w:proofErr w:type="spellStart"/>
            <w:r w:rsidRPr="00916F79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  <w:r w:rsidRPr="00916F79">
              <w:rPr>
                <w:rFonts w:ascii="Times New Roman" w:hAnsi="Times New Roman" w:cs="Times New Roman"/>
                <w:sz w:val="28"/>
                <w:szCs w:val="28"/>
              </w:rPr>
              <w:t>. Раздел 2.3.</w:t>
            </w:r>
          </w:p>
        </w:tc>
      </w:tr>
      <w:tr w:rsidR="00FD49EA" w:rsidRPr="00FD49EA" w14:paraId="5D4685DF" w14:textId="77777777" w:rsidTr="00FD49EA">
        <w:tc>
          <w:tcPr>
            <w:tcW w:w="2751" w:type="dxa"/>
          </w:tcPr>
          <w:p w14:paraId="66D2ACE8" w14:textId="77777777" w:rsidR="00FD49EA" w:rsidRPr="00FD49EA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D49EA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11.5.</w:t>
            </w:r>
          </w:p>
        </w:tc>
        <w:tc>
          <w:tcPr>
            <w:tcW w:w="3843" w:type="dxa"/>
          </w:tcPr>
          <w:p w14:paraId="3B403F5C" w14:textId="77777777" w:rsidR="00FD49EA" w:rsidRPr="00FD49EA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D49EA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Администрировать базы данных.</w:t>
            </w:r>
          </w:p>
        </w:tc>
        <w:tc>
          <w:tcPr>
            <w:tcW w:w="2751" w:type="dxa"/>
          </w:tcPr>
          <w:p w14:paraId="2ACB88A9" w14:textId="77777777" w:rsidR="00FD49EA" w:rsidRPr="00916F79" w:rsidRDefault="00916F79" w:rsidP="00916F79">
            <w:pPr>
              <w:rPr>
                <w:rFonts w:ascii="Times New Roman" w:hAnsi="Times New Roman" w:cs="Times New Roman"/>
                <w:sz w:val="28"/>
                <w:szCs w:val="28"/>
                <w:lang w:val="ru-US"/>
              </w:rPr>
            </w:pPr>
            <w:r w:rsidRPr="00916F79">
              <w:rPr>
                <w:rFonts w:ascii="Times New Roman" w:hAnsi="Times New Roman" w:cs="Times New Roman"/>
                <w:sz w:val="28"/>
                <w:szCs w:val="28"/>
              </w:rPr>
              <w:t>Настройка базы данных и резервного копирования. Раздел 4.</w:t>
            </w:r>
          </w:p>
        </w:tc>
      </w:tr>
      <w:tr w:rsidR="00FD49EA" w:rsidRPr="00FD49EA" w14:paraId="43B2D20A" w14:textId="77777777" w:rsidTr="00FD49EA">
        <w:tc>
          <w:tcPr>
            <w:tcW w:w="2751" w:type="dxa"/>
          </w:tcPr>
          <w:p w14:paraId="758AAAFA" w14:textId="77777777" w:rsidR="00FD49EA" w:rsidRPr="00FD49EA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D49EA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ПК 11.6.</w:t>
            </w:r>
          </w:p>
        </w:tc>
        <w:tc>
          <w:tcPr>
            <w:tcW w:w="3843" w:type="dxa"/>
          </w:tcPr>
          <w:p w14:paraId="63CE3965" w14:textId="77777777" w:rsidR="00FD49EA" w:rsidRPr="00FD49EA" w:rsidRDefault="00FD49EA">
            <w:pP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FD49EA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Защищать информацию в базе данных с использованием технологии защиты информации.</w:t>
            </w:r>
          </w:p>
        </w:tc>
        <w:tc>
          <w:tcPr>
            <w:tcW w:w="2751" w:type="dxa"/>
          </w:tcPr>
          <w:p w14:paraId="797CCC34" w14:textId="77777777" w:rsidR="00FD49EA" w:rsidRPr="00916F79" w:rsidRDefault="00916F79" w:rsidP="00916F79">
            <w:pPr>
              <w:rPr>
                <w:rFonts w:ascii="Times New Roman" w:hAnsi="Times New Roman" w:cs="Times New Roman"/>
                <w:sz w:val="28"/>
                <w:szCs w:val="28"/>
                <w:lang w:val="ru-US"/>
              </w:rPr>
            </w:pPr>
            <w:r w:rsidRPr="00916F79">
              <w:rPr>
                <w:rFonts w:ascii="Times New Roman" w:hAnsi="Times New Roman" w:cs="Times New Roman"/>
                <w:sz w:val="28"/>
                <w:szCs w:val="28"/>
              </w:rPr>
              <w:t>Ограничение доступа к данным, авторизация, защита API. Раздел 1 и 2.</w:t>
            </w:r>
          </w:p>
        </w:tc>
      </w:tr>
    </w:tbl>
    <w:p w14:paraId="3E3099BB" w14:textId="77777777" w:rsidR="00D65C94" w:rsidRPr="00FD49EA" w:rsidRDefault="00D65C94">
      <w:pPr>
        <w:rPr>
          <w:rFonts w:ascii="Times New Roman" w:hAnsi="Times New Roman" w:cs="Times New Roman"/>
          <w:sz w:val="28"/>
          <w:szCs w:val="28"/>
        </w:rPr>
      </w:pPr>
    </w:p>
    <w:sectPr w:rsidR="00D65C94" w:rsidRPr="00FD49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9EA"/>
    <w:rsid w:val="00004495"/>
    <w:rsid w:val="00916F79"/>
    <w:rsid w:val="00C74AA1"/>
    <w:rsid w:val="00CF4539"/>
    <w:rsid w:val="00D65C94"/>
    <w:rsid w:val="00EB35AE"/>
    <w:rsid w:val="00FD4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C21584"/>
  <w15:chartTrackingRefBased/>
  <w15:docId w15:val="{E4B7C7ED-5685-4704-9C94-EAAD0BD5A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D49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916F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562</Words>
  <Characters>3205</Characters>
  <Application>Microsoft Office Word</Application>
  <DocSecurity>0</DocSecurity>
  <Lines>26</Lines>
  <Paragraphs>7</Paragraphs>
  <ScaleCrop>false</ScaleCrop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Колледж</dc:creator>
  <cp:keywords/>
  <dc:description/>
  <cp:lastModifiedBy>Weakmafaka</cp:lastModifiedBy>
  <cp:revision>2</cp:revision>
  <dcterms:created xsi:type="dcterms:W3CDTF">2026-05-04T11:21:00Z</dcterms:created>
  <dcterms:modified xsi:type="dcterms:W3CDTF">2026-05-04T11:21:00Z</dcterms:modified>
</cp:coreProperties>
</file>