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72AD32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Style w:val="15"/>
          <w:rFonts w:hint="default" w:ascii="Calibri" w:hAnsi="Calibri" w:cs="Calibri"/>
          <w:b/>
          <w:bCs/>
          <w:sz w:val="24"/>
          <w:szCs w:val="24"/>
        </w:rPr>
        <w:t>Step 1: Set Up Your Virtual Lab</w:t>
      </w:r>
    </w:p>
    <w:p w14:paraId="2E4CF516">
      <w:pPr>
        <w:pStyle w:val="14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Ensure you have a controlled environment where you can safely test phishing attacks.</w:t>
      </w:r>
    </w:p>
    <w:p w14:paraId="73FD5D4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Install </w:t>
      </w:r>
      <w:r>
        <w:rPr>
          <w:rStyle w:val="15"/>
          <w:rFonts w:hint="default" w:ascii="Calibri" w:hAnsi="Calibri" w:cs="Calibri"/>
          <w:sz w:val="24"/>
          <w:szCs w:val="24"/>
        </w:rPr>
        <w:t>Kali Linux</w:t>
      </w:r>
      <w:r>
        <w:rPr>
          <w:rFonts w:hint="default" w:ascii="Calibri" w:hAnsi="Calibri" w:cs="Calibri"/>
          <w:sz w:val="24"/>
          <w:szCs w:val="24"/>
        </w:rPr>
        <w:t xml:space="preserve"> on a </w:t>
      </w:r>
      <w:r>
        <w:rPr>
          <w:rStyle w:val="15"/>
          <w:rFonts w:hint="default" w:ascii="Calibri" w:hAnsi="Calibri" w:cs="Calibri"/>
          <w:sz w:val="24"/>
          <w:szCs w:val="24"/>
        </w:rPr>
        <w:t>Virtual Machine (VM)</w:t>
      </w:r>
      <w:r>
        <w:rPr>
          <w:rFonts w:hint="default" w:ascii="Calibri" w:hAnsi="Calibri" w:cs="Calibri"/>
          <w:sz w:val="24"/>
          <w:szCs w:val="24"/>
        </w:rPr>
        <w:t xml:space="preserve"> (e.g., using VirtualBox or VMware).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for this, I’m using a VMware with gnome extension</w:t>
      </w:r>
    </w:p>
    <w:p w14:paraId="2379340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Ensure you have internet access within your VM.</w:t>
      </w:r>
    </w:p>
    <w:p w14:paraId="0F0DE45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Update your system: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</w: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sudo apt update &amp;&amp; sudo apt upgrade -y</w:t>
      </w:r>
    </w:p>
    <w:p w14:paraId="18ED8B1F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AFB46CE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Style w:val="15"/>
          <w:rFonts w:hint="default" w:ascii="Calibri" w:hAnsi="Calibri" w:cs="Calibri"/>
          <w:b/>
          <w:bCs/>
          <w:sz w:val="24"/>
          <w:szCs w:val="24"/>
        </w:rPr>
        <w:t>Step 2: Install Social-Engineer Toolkit (SET)</w:t>
      </w:r>
    </w:p>
    <w:p w14:paraId="3A2B65D5">
      <w:pPr>
        <w:pStyle w:val="14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SET is a powerful tool for social engineering attacks like phishing, credential harvesting, and fake login pages.</w:t>
      </w:r>
    </w:p>
    <w:p w14:paraId="09A8A9F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Install SET if it’s not already installed: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</w: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sudo apt install setoolkit -y</w:t>
      </w:r>
    </w:p>
    <w:p w14:paraId="7DC79D3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t>Start SET: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 su</w: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do setoolkit</w:t>
      </w:r>
    </w:p>
    <w:p w14:paraId="0207279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Accept the disclaimer when prompted.</w:t>
      </w:r>
    </w:p>
    <w:p w14:paraId="463F77B0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BA2331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Style w:val="15"/>
          <w:rFonts w:hint="default" w:ascii="Calibri" w:hAnsi="Calibri" w:cs="Calibri"/>
          <w:b/>
          <w:bCs/>
          <w:sz w:val="24"/>
          <w:szCs w:val="24"/>
        </w:rPr>
        <w:t>Step 3: Choose the Attack Type</w:t>
      </w:r>
    </w:p>
    <w:p w14:paraId="08486A75">
      <w:pPr>
        <w:pStyle w:val="14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</w:rPr>
        <w:t xml:space="preserve">Inside SET, select </w:t>
      </w:r>
      <w:r>
        <w:rPr>
          <w:rFonts w:hint="default" w:ascii="Calibri" w:hAnsi="Calibri" w:cs="Calibri"/>
          <w:sz w:val="24"/>
          <w:szCs w:val="24"/>
          <w:lang w:val="en-GB"/>
        </w:rPr>
        <w:t>“</w:t>
      </w:r>
      <w:r>
        <w:rPr>
          <w:rStyle w:val="15"/>
          <w:rFonts w:hint="default" w:ascii="Calibri" w:hAnsi="Calibri" w:cs="Calibri"/>
          <w:sz w:val="24"/>
          <w:szCs w:val="24"/>
        </w:rPr>
        <w:t>Social Engineering Attacks</w:t>
      </w:r>
      <w:r>
        <w:rPr>
          <w:rStyle w:val="15"/>
          <w:rFonts w:hint="default" w:ascii="Calibri" w:hAnsi="Calibri" w:cs="Calibri"/>
          <w:sz w:val="24"/>
          <w:szCs w:val="24"/>
          <w:lang w:val="en-GB"/>
        </w:rPr>
        <w:t xml:space="preserve">” </w:t>
      </w:r>
      <w:r>
        <w:rPr>
          <w:rFonts w:hint="default" w:ascii="Calibri" w:hAnsi="Calibri" w:cs="Calibri"/>
          <w:sz w:val="24"/>
          <w:szCs w:val="24"/>
        </w:rPr>
        <w:t>by typing: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1</w:t>
      </w:r>
    </w:p>
    <w:p w14:paraId="3781E7BE">
      <w:pPr>
        <w:pStyle w:val="14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drawing>
          <wp:inline distT="0" distB="0" distL="114300" distR="114300">
            <wp:extent cx="5266690" cy="2962910"/>
            <wp:effectExtent l="0" t="0" r="635" b="10795"/>
            <wp:docPr id="1" name="Picture 1" descr="pres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ess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BA78">
      <w:pPr>
        <w:pStyle w:val="14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Then, choose </w:t>
      </w:r>
      <w:r>
        <w:rPr>
          <w:rFonts w:hint="default" w:ascii="Calibri" w:hAnsi="Calibri" w:cs="Calibri"/>
          <w:sz w:val="24"/>
          <w:szCs w:val="24"/>
          <w:lang w:val="en-GB"/>
        </w:rPr>
        <w:t>“</w:t>
      </w:r>
      <w:r>
        <w:rPr>
          <w:rStyle w:val="15"/>
          <w:rFonts w:hint="default" w:ascii="Calibri" w:hAnsi="Calibri" w:cs="Calibri"/>
          <w:sz w:val="24"/>
          <w:szCs w:val="24"/>
        </w:rPr>
        <w:t>Website Attack Vectors</w:t>
      </w:r>
      <w:r>
        <w:rPr>
          <w:rStyle w:val="15"/>
          <w:rFonts w:hint="default" w:ascii="Calibri" w:hAnsi="Calibri" w:cs="Calibri"/>
          <w:sz w:val="24"/>
          <w:szCs w:val="24"/>
          <w:lang w:val="en-GB"/>
        </w:rPr>
        <w:t>”</w:t>
      </w:r>
      <w:r>
        <w:rPr>
          <w:rFonts w:hint="default" w:ascii="Calibri" w:hAnsi="Calibri" w:cs="Calibri"/>
          <w:sz w:val="24"/>
          <w:szCs w:val="24"/>
        </w:rPr>
        <w:t>:</w:t>
      </w:r>
    </w:p>
    <w:p w14:paraId="793997A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drawing>
          <wp:inline distT="0" distB="0" distL="114300" distR="114300">
            <wp:extent cx="5266690" cy="2962910"/>
            <wp:effectExtent l="0" t="0" r="635" b="10795"/>
            <wp:docPr id="2" name="Picture 2" descr="pres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ess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BFD4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4"/>
          <w:szCs w:val="24"/>
        </w:rPr>
      </w:pPr>
    </w:p>
    <w:p w14:paraId="5E316AB5">
      <w:pPr>
        <w:pStyle w:val="14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</w:rPr>
        <w:t xml:space="preserve">Now, select </w:t>
      </w:r>
      <w:r>
        <w:rPr>
          <w:rFonts w:hint="default" w:ascii="Calibri" w:hAnsi="Calibri" w:cs="Calibri"/>
          <w:sz w:val="24"/>
          <w:szCs w:val="24"/>
          <w:lang w:val="en-GB"/>
        </w:rPr>
        <w:t>“</w:t>
      </w:r>
      <w:r>
        <w:rPr>
          <w:rStyle w:val="15"/>
          <w:rFonts w:hint="default" w:ascii="Calibri" w:hAnsi="Calibri" w:cs="Calibri"/>
          <w:sz w:val="24"/>
          <w:szCs w:val="24"/>
        </w:rPr>
        <w:t>Credential Harvester Attack Method</w:t>
      </w:r>
      <w:r>
        <w:rPr>
          <w:rStyle w:val="15"/>
          <w:rFonts w:hint="default" w:ascii="Calibri" w:hAnsi="Calibri" w:cs="Calibri"/>
          <w:sz w:val="24"/>
          <w:szCs w:val="24"/>
          <w:lang w:val="en-GB"/>
        </w:rPr>
        <w:t>”</w:t>
      </w:r>
      <w:r>
        <w:rPr>
          <w:rFonts w:hint="default" w:ascii="Calibri" w:hAnsi="Calibri" w:cs="Calibri"/>
          <w:sz w:val="24"/>
          <w:szCs w:val="24"/>
        </w:rPr>
        <w:t>: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by pressing 3, and press 1 for </w:t>
      </w:r>
      <w:r>
        <w:rPr>
          <w:rFonts w:hint="default" w:ascii="Calibri" w:hAnsi="Calibri" w:cs="Calibri"/>
          <w:b/>
          <w:bCs/>
          <w:sz w:val="24"/>
          <w:szCs w:val="24"/>
          <w:lang w:val="en-GB"/>
        </w:rPr>
        <w:t>“Web Templates”</w:t>
      </w:r>
    </w:p>
    <w:p w14:paraId="62A5B9E2">
      <w:pPr>
        <w:pStyle w:val="14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drawing>
          <wp:inline distT="0" distB="0" distL="114300" distR="114300">
            <wp:extent cx="5266690" cy="2962910"/>
            <wp:effectExtent l="0" t="0" r="635" b="10795"/>
            <wp:docPr id="3" name="Picture 3" descr="pres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ess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A7D6">
      <w:pPr>
        <w:pStyle w:val="14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This method clones a website and captures login credentials entered on the fake page.</w:t>
      </w:r>
    </w:p>
    <w:p w14:paraId="5AD10190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3753E08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Style w:val="15"/>
          <w:rFonts w:hint="default" w:ascii="Calibri" w:hAnsi="Calibri" w:cs="Calibri"/>
          <w:b/>
          <w:bCs/>
          <w:sz w:val="24"/>
          <w:szCs w:val="24"/>
        </w:rPr>
        <w:t>Step 4: Select a Website to Clone</w:t>
      </w:r>
    </w:p>
    <w:p w14:paraId="137179F7">
      <w:pPr>
        <w:pStyle w:val="14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SET allows you to clone a legitimate website for educational purposes</w:t>
      </w:r>
      <w:r>
        <w:rPr>
          <w:rFonts w:hint="default" w:ascii="Calibri" w:hAnsi="Calibri" w:cs="Calibri"/>
          <w:sz w:val="24"/>
          <w:szCs w:val="24"/>
          <w:lang w:val="en-GB"/>
        </w:rPr>
        <w:t>, but for this case I wil be using the google web template or w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hen</w: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prompted for the URL to clone, enter a test login page (e.g., a dummy site,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not</w: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real websites like Facebook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or</w: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Gmail). 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Example</w: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: plaintext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https</w: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: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//testphp.vulnweb.com/login.php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kern w:val="0"/>
          <w:sz w:val="24"/>
          <w:szCs w:val="24"/>
          <w:lang w:val="en-GB" w:eastAsia="zh-CN" w:bidi="ar"/>
        </w:rPr>
        <w:t>please do not try this ona website that you haven’t been authorized to hack!</w:t>
      </w:r>
      <w:r>
        <w:rPr>
          <w:rFonts w:hint="default" w:ascii="Calibri" w:hAnsi="Calibri" w:cs="Calibri"/>
          <w:sz w:val="24"/>
          <w:szCs w:val="24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C604FC8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Style w:val="15"/>
          <w:rFonts w:hint="default" w:ascii="Calibri" w:hAnsi="Calibri" w:cs="Calibri"/>
          <w:b/>
          <w:bCs/>
          <w:sz w:val="24"/>
          <w:szCs w:val="24"/>
        </w:rPr>
        <w:t>Step 5: Set Up the Phishing Link</w:t>
      </w:r>
    </w:p>
    <w:p w14:paraId="329F7EA8">
      <w:pPr>
        <w:pStyle w:val="14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Enter your local IP address for the listener (your </w:t>
      </w:r>
      <w:r>
        <w:rPr>
          <w:rStyle w:val="15"/>
          <w:rFonts w:hint="default" w:ascii="Calibri" w:hAnsi="Calibri" w:cs="Calibri"/>
          <w:sz w:val="24"/>
          <w:szCs w:val="24"/>
        </w:rPr>
        <w:t>Kali VM’s IP</w:t>
      </w:r>
      <w:r>
        <w:rPr>
          <w:rFonts w:hint="default" w:ascii="Calibri" w:hAnsi="Calibri" w:cs="Calibri"/>
          <w:sz w:val="24"/>
          <w:szCs w:val="24"/>
        </w:rPr>
        <w:t>).</w:t>
      </w:r>
      <w:r>
        <w:rPr>
          <w:rFonts w:hint="default" w:ascii="Calibri" w:hAnsi="Calibri" w:cs="Calibri"/>
          <w:sz w:val="24"/>
          <w:szCs w:val="24"/>
        </w:rPr>
        <w:br w:type="textWrapping"/>
      </w:r>
      <w:r>
        <w:rPr>
          <w:rFonts w:hint="default" w:ascii="Calibri" w:hAnsi="Calibri" w:cs="Calibri"/>
          <w:sz w:val="24"/>
          <w:szCs w:val="24"/>
        </w:rPr>
        <w:t>Find your IP with:</w:t>
      </w:r>
    </w:p>
    <w:p w14:paraId="36F6B7D0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ip a | grep inet</w:t>
      </w:r>
    </w:p>
    <w:p w14:paraId="66B2663E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11"/>
          <w:rFonts w:hint="default" w:ascii="Calibri" w:hAnsi="Calibri" w:eastAsia="SimSun" w:cs="Calibri"/>
          <w:kern w:val="0"/>
          <w:sz w:val="24"/>
          <w:szCs w:val="24"/>
          <w:lang w:val="en-GB" w:eastAsia="zh-CN" w:bidi="ar"/>
        </w:rPr>
      </w:pP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GB" w:eastAsia="zh-CN" w:bidi="ar"/>
        </w:rPr>
        <w:drawing>
          <wp:inline distT="0" distB="0" distL="114300" distR="114300">
            <wp:extent cx="5266690" cy="2962910"/>
            <wp:effectExtent l="0" t="0" r="635" b="10795"/>
            <wp:docPr id="4" name="Picture 4" descr="ip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p 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8014">
      <w:pPr>
        <w:pStyle w:val="14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Example: If your IP is </w:t>
      </w:r>
      <w:r>
        <w:rPr>
          <w:rStyle w:val="11"/>
          <w:rFonts w:hint="default" w:ascii="Calibri" w:hAnsi="Calibri" w:cs="Calibri"/>
          <w:sz w:val="24"/>
          <w:szCs w:val="24"/>
        </w:rPr>
        <w:t>192.168.1.100</w:t>
      </w:r>
      <w:r>
        <w:rPr>
          <w:rFonts w:hint="default" w:ascii="Calibri" w:hAnsi="Calibri" w:cs="Calibri"/>
          <w:sz w:val="24"/>
          <w:szCs w:val="24"/>
        </w:rPr>
        <w:t>, enter it when prompted.</w:t>
      </w:r>
    </w:p>
    <w:p w14:paraId="43D5CABE">
      <w:pPr>
        <w:pStyle w:val="14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drawing>
          <wp:inline distT="0" distB="0" distL="114300" distR="114300">
            <wp:extent cx="5266690" cy="2962910"/>
            <wp:effectExtent l="0" t="0" r="635" b="10795"/>
            <wp:docPr id="5" name="Picture 5" descr="input 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put i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743B">
      <w:pPr>
        <w:pStyle w:val="14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t>The type in the number to select your desired template, as for this case I will be using the google login page</w:t>
      </w:r>
    </w:p>
    <w:p w14:paraId="609ACF3F">
      <w:pPr>
        <w:pStyle w:val="14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SET will now generate a fake login page that looks like the real one.</w:t>
      </w:r>
    </w:p>
    <w:p w14:paraId="7942473E">
      <w:pPr>
        <w:pStyle w:val="14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The link for the phishing page will be something like:</w:t>
      </w:r>
    </w:p>
    <w:p w14:paraId="7DBBB411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11"/>
          <w:rFonts w:hint="default" w:ascii="Calibri" w:hAnsi="Calibri" w:eastAsia="SimSun" w:cs="Calibri"/>
          <w:kern w:val="0"/>
          <w:sz w:val="24"/>
          <w:szCs w:val="24"/>
          <w:lang w:val="en-GB" w:eastAsia="zh-CN" w:bidi="ar"/>
        </w:rPr>
      </w:pP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instrText xml:space="preserve"> HYPERLINK "http://192.168.1.100" </w:instrTex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http://192.168.1.100</w:t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fldChar w:fldCharType="end"/>
      </w:r>
      <w:r>
        <w:rPr>
          <w:rStyle w:val="11"/>
          <w:rFonts w:hint="default" w:ascii="Calibri" w:hAnsi="Calibri" w:eastAsia="SimSun" w:cs="Calibri"/>
          <w:kern w:val="0"/>
          <w:sz w:val="24"/>
          <w:szCs w:val="24"/>
          <w:lang w:val="en-GB" w:eastAsia="zh-CN" w:bidi="ar"/>
        </w:rPr>
        <w:t xml:space="preserve">  be sure to chaange the ip address to that of your VMware or type in localhost in your browser.</w:t>
      </w:r>
    </w:p>
    <w:p w14:paraId="6BB785DA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11"/>
          <w:rFonts w:hint="default" w:ascii="Calibri" w:hAnsi="Calibri" w:eastAsia="SimSun" w:cs="Calibri"/>
          <w:kern w:val="0"/>
          <w:sz w:val="24"/>
          <w:szCs w:val="24"/>
          <w:lang w:val="en-GB" w:eastAsia="zh-CN" w:bidi="ar"/>
        </w:rPr>
      </w:pPr>
    </w:p>
    <w:p w14:paraId="68ACE4F6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11"/>
          <w:rFonts w:hint="default" w:ascii="Calibri" w:hAnsi="Calibri" w:eastAsia="SimSun" w:cs="Calibri"/>
          <w:kern w:val="0"/>
          <w:sz w:val="24"/>
          <w:szCs w:val="24"/>
          <w:lang w:val="en-GB" w:eastAsia="zh-CN" w:bidi="ar"/>
        </w:rPr>
      </w:pPr>
    </w:p>
    <w:p w14:paraId="656A750F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62FEB0B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Style w:val="15"/>
          <w:rFonts w:hint="default" w:ascii="Calibri" w:hAnsi="Calibri" w:cs="Calibri"/>
          <w:b/>
          <w:bCs/>
          <w:sz w:val="24"/>
          <w:szCs w:val="24"/>
        </w:rPr>
        <w:t>Step 6: Test the Phishing Page (Locally in Lab)</w:t>
      </w:r>
    </w:p>
    <w:p w14:paraId="11B69C4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Open a browser inside your VM and visit the generated phishing link.</w:t>
      </w:r>
    </w:p>
    <w:p w14:paraId="6D82CAC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Enter test credentials to see if SET captures them.</w:t>
      </w:r>
    </w:p>
    <w:p w14:paraId="55C3183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Calibri" w:hAnsi="Calibri" w:cs="Calibri"/>
          <w:sz w:val="24"/>
          <w:szCs w:val="24"/>
          <w:lang w:val="en-GB"/>
        </w:rPr>
      </w:pPr>
      <w:r>
        <w:rPr>
          <w:rFonts w:hint="default" w:ascii="Calibri" w:hAnsi="Calibri" w:cs="Calibri"/>
          <w:sz w:val="24"/>
          <w:szCs w:val="24"/>
          <w:lang w:val="en-GB"/>
        </w:rPr>
        <w:drawing>
          <wp:inline distT="0" distB="0" distL="114300" distR="114300">
            <wp:extent cx="5266690" cy="2564765"/>
            <wp:effectExtent l="0" t="0" r="635" b="8890"/>
            <wp:docPr id="8" name="Picture 8" descr="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na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DAC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en-GB"/>
        </w:rPr>
        <w:t>As you can see the login credentials have been successfully capture.</w:t>
      </w:r>
    </w:p>
    <w:p w14:paraId="5955214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Calibri" w:hAnsi="Calibri" w:cs="Calibri"/>
          <w:sz w:val="24"/>
          <w:szCs w:val="24"/>
          <w:lang w:val="en-GB"/>
        </w:rPr>
      </w:pPr>
      <w:r>
        <w:rPr>
          <w:rStyle w:val="15"/>
          <w:rFonts w:hint="default" w:ascii="Calibri" w:hAnsi="Calibri" w:cs="Calibri"/>
          <w:b/>
          <w:bCs/>
          <w:sz w:val="24"/>
          <w:szCs w:val="24"/>
        </w:rPr>
        <w:t>Do not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 deploy this outside your lab; real-world phishing without authorization is illegal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sz w:val="24"/>
          <w:szCs w:val="24"/>
          <w:lang w:val="en-GB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C44891"/>
    <w:multiLevelType w:val="multilevel"/>
    <w:tmpl w:val="E8C448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67F77F5"/>
    <w:multiLevelType w:val="multilevel"/>
    <w:tmpl w:val="567F77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D74C08"/>
    <w:rsid w:val="2BBF5FEE"/>
    <w:rsid w:val="4CD74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paragraph" w:styleId="6">
    <w:name w:val="heading 6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15"/>
      <w:szCs w:val="15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1">
    <w:name w:val="HTML Code"/>
    <w:basedOn w:val="7"/>
    <w:uiPriority w:val="0"/>
    <w:rPr>
      <w:rFonts w:ascii="Courier New" w:hAnsi="Courier New" w:cs="Courier New"/>
      <w:sz w:val="20"/>
      <w:szCs w:val="20"/>
    </w:rPr>
  </w:style>
  <w:style w:type="paragraph" w:styleId="1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3">
    <w:name w:val="Hyperlink"/>
    <w:basedOn w:val="7"/>
    <w:uiPriority w:val="0"/>
    <w:rPr>
      <w:color w:val="0000FF"/>
      <w:u w:val="single"/>
    </w:rPr>
  </w:style>
  <w:style w:type="paragraph" w:styleId="1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5">
    <w:name w:val="Strong"/>
    <w:basedOn w:val="7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2025-02-10T10:35:00Z</dcterms:created>
  <dc:creator>LENOVO</dc:creator>
  <cp:lastModifiedBy>LENOVO</cp:lastModifiedBy>
  <dcterms:modified xsi:type="dcterms:W3CDTF">2025-02-10T12:43:18Z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2057-12.2.0.19805</vt:lpwstr>
  </property>
  <property fmtid="{D5CDD505-2E9C-101B-9397-08002B2CF9AE}" pid="3" name="ICV">
    <vt:lpwstr>FC2E77FDB3D04D3AA223B5983B60A385_11</vt:lpwstr>
  </property>
</Properties>
</file>