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60"/>
        <w:jc w:val="center"/>
      </w:pPr>
      <w:r>
        <w:rPr>
          <w:b/>
          <w:bCs/>
          <w:color w:val="0B1F3A"/>
        </w:rPr>
        <w:t xml:space="preserve">NOTICE OF RENT INCREASE</w:t>
      </w:r>
    </w:p>
    <w:p>
      <w:pPr>
        <w:pBdr>
          <w:bottom w:val="single" w:color="C9A227" w:sz="12" w:space="1"/>
        </w:pBdr>
        <w:spacing w:after="180"/>
      </w:pPr>
      <w:r>
        <w:rPr>
          <w:sz w:val="2"/>
          <w:szCs w:val="2"/>
        </w:rPr>
        <w:t xml:space="preserve"/>
      </w:r>
    </w:p>
    <w:p>
      <w:pPr>
        <w:spacing w:after="70"/>
      </w:pPr>
      <w:r>
        <w:rPr>
          <w:b/>
          <w:bCs/>
        </w:rPr>
        <w:t xml:space="preserve">Date:  </w:t>
      </w:r>
      <w:r>
        <w:t xml:space="preserve">________________________</w:t>
      </w:r>
    </w:p>
    <w:p>
      <w:pPr>
        <w:spacing w:after="70"/>
      </w:pPr>
      <w:r>
        <w:rPr>
          <w:b/>
          <w:bCs/>
        </w:rPr>
        <w:t xml:space="preserve">To (tenant):  </w:t>
      </w:r>
      <w:r>
        <w:t xml:space="preserve">____________________________________</w:t>
      </w:r>
    </w:p>
    <w:p>
      <w:pPr>
        <w:spacing w:after="70"/>
      </w:pPr>
      <w:r>
        <w:rPr>
          <w:b/>
          <w:bCs/>
        </w:rPr>
        <w:t xml:space="preserve">Property address:  </w:t>
      </w:r>
      <w:r>
        <w:t xml:space="preserve">________________________________________</w:t>
      </w:r>
    </w:p>
    <w:p>
      <w:pPr>
        <w:spacing w:after="120"/>
      </w:pPr>
      <w:r>
        <w:t xml:space="preserve">Dear </w:t>
      </w:r>
      <w:r>
        <w:t xml:space="preserve">________________________</w:t>
      </w:r>
      <w:r>
        <w:t xml:space="preserve">,</w:t>
      </w:r>
    </w:p>
    <w:p>
      <w:pPr>
        <w:spacing w:after="120"/>
      </w:pPr>
      <w:r>
        <w:t xml:space="preserve">This letter is written notice that, effective </w:t>
      </w:r>
      <w:r>
        <w:t xml:space="preserve">________________</w:t>
      </w:r>
      <w:r>
        <w:t xml:space="preserve">, the monthly rent for the property at </w:t>
      </w:r>
      <w:r>
        <w:t xml:space="preserve">____________________________</w:t>
      </w:r>
      <w:r>
        <w:t xml:space="preserve"> will increase from $</w:t>
      </w:r>
      <w:r>
        <w:t xml:space="preserve">__________</w:t>
      </w:r>
      <w:r>
        <w:t xml:space="preserve"> to $</w:t>
      </w:r>
      <w:r>
        <w:t xml:space="preserve">__________</w:t>
      </w:r>
      <w:r>
        <w:t xml:space="preserve"> per month.</w:t>
      </w:r>
    </w:p>
    <w:p>
      <w:pPr>
        <w:spacing w:after="120"/>
      </w:pPr>
      <w:r>
        <w:t xml:space="preserve">All other terms of your lease remain the same. This notice is intended to provide the advance notice required by your lease and by state and local law. Notice periods for rent increases vary by state (often 30 days, and longer for larger increases or longer tenancies), so this date has been set accordingly.</w:t>
      </w:r>
    </w:p>
    <w:p>
      <w:pPr>
        <w:spacing w:after="120"/>
      </w:pPr>
      <w:r>
        <w:t xml:space="preserve">If you choose to continue your tenancy after the effective date, the new rent amount will apply. Please contact me with any questions, and thank you for being a valued tenant.</w:t>
      </w:r>
    </w:p>
    <w:p>
      <w:pPr>
        <w:spacing w:after="20" w:before="260"/>
      </w:pPr>
      <w:r>
        <w:t xml:space="preserve">________________________________________          __________________</w:t>
      </w:r>
    </w:p>
    <w:p>
      <w:pPr>
        <w:spacing w:after="60"/>
      </w:pPr>
      <w:r>
        <w:rPr>
          <w:color w:val="6B7280"/>
          <w:sz w:val="18"/>
          <w:szCs w:val="18"/>
        </w:rPr>
        <w:t xml:space="preserve">Landlord / property manager</w:t>
      </w:r>
      <w:r>
        <w:rPr>
          <w:color w:val="6B7280"/>
          <w:sz w:val="18"/>
          <w:szCs w:val="18"/>
        </w:rPr>
        <w:t xml:space="preserve">                                                     Date</w:t>
      </w:r>
    </w:p>
    <w:p>
      <w:pPr>
        <w:pBdr>
          <w:top w:val="single" w:color="D7DEE8" w:sz="8" w:space="6"/>
        </w:pBdr>
        <w:shd w:fill="F1F5F9" w:val="clear"/>
        <w:spacing w:after="0" w:before="320"/>
      </w:pPr>
      <w:r>
        <w:rPr>
          <w:b/>
          <w:bCs/>
          <w:color w:val="0B1F3A"/>
          <w:sz w:val="17"/>
          <w:szCs w:val="17"/>
        </w:rPr>
        <w:t xml:space="preserve">Not legal advice.</w:t>
      </w:r>
    </w:p>
    <w:p>
      <w:pPr>
        <w:pBdr>
          <w:bottom w:val="single" w:color="D7DEE8" w:sz="8" w:space="6"/>
        </w:pBdr>
        <w:shd w:fill="F1F5F9" w:val="clear"/>
        <w:spacing w:after="120" w:before="0"/>
      </w:pPr>
      <w:r>
        <w:rPr>
          <w:color w:val="6B7280"/>
          <w:sz w:val="17"/>
          <w:szCs w:val="17"/>
        </w:rPr>
        <w:t xml:space="preserve"> This is a general template provided by LandlordRules.com for convenience only. Landlord-tenant law varies by state and locality and changes over time. Review and adapt this document to your jurisdiction, confirm any dollar limits and notice periods against current law, and consider having a licensed attorney review it before use.</w:t>
      </w:r>
    </w:p>
    <w:sectPr>
      <w:headerReference w:type="default" r:id="rId7"/>
      <w:footerReference w:type="default" r:id="rId8"/>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7DEE8" w:sz="4" w:space="4"/>
      </w:pBdr>
      <w:jc w:val="center"/>
    </w:pPr>
    <w:r>
      <w:rPr>
        <w:color w:val="6B7280"/>
        <w:sz w:val="15"/>
        <w:szCs w:val="15"/>
      </w:rPr>
      <w:t xml:space="preserve">LandlordRules.com — general template, not legal advice.   Page </w:t>
    </w:r>
    <w:r>
      <w:rPr>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7DEE8" w:sz="4" w:space="4"/>
      </w:pBdr>
    </w:pPr>
    <w:r>
      <w:rPr>
        <w:b/>
        <w:bCs/>
        <w:color w:val="0B1F3A"/>
        <w:sz w:val="16"/>
        <w:szCs w:val="16"/>
      </w:rPr>
      <w:t xml:space="preserve">Landlord</w:t>
    </w:r>
    <w:r>
      <w:rPr>
        <w:b/>
        <w:bCs/>
        <w:color w:val="C9A227"/>
        <w:sz w:val="16"/>
        <w:szCs w:val="16"/>
      </w:rPr>
      <w:t xml:space="preserve">Rules</w:t>
    </w:r>
    <w:r>
      <w:rPr>
        <w:color w:val="6B7280"/>
        <w:sz w:val="16"/>
        <w:szCs w:val="16"/>
      </w:rPr>
      <w:t xml:space="preserve">  ·  Free Landlord Template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460"/>
      </w:pPr>
    </w:lvl>
  </w:abstractNum>
  <w:abstractNum w:abstractNumId="3" w15:restartNumberingAfterBreak="0">
    <w:multiLevelType w:val="hybridMultilevel"/>
    <w:lvl w:ilvl="0" w15:tentative="1">
      <w:start w:val="1"/>
      <w:numFmt w:val="bullet"/>
      <w:lvlText w:val="•"/>
      <w:lvlJc w:val="left"/>
      <w:pPr>
        <w:ind w:left="460" w:hanging="300"/>
      </w:pPr>
    </w:lvl>
  </w:abstractNum>
  <w:abstractNum w:abstractNumId="4" w15:restartNumberingAfterBreak="0">
    <w:multiLevelType w:val="hybridMultilevel"/>
    <w:lvl w:ilvl="0" w15:tentative="1">
      <w:start w:val="1"/>
      <w:numFmt w:val="lowerLetter"/>
      <w:lvlText w:val="(%1)"/>
      <w:lvlJc w:val="left"/>
      <w:pPr>
        <w:ind w:left="520" w:hanging="3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60" w:before="0"/>
      <w:outlineLvl w:val="0"/>
    </w:pPr>
    <w:rPr>
      <w:rFonts w:ascii="Arial" w:cs="Arial" w:eastAsia="Arial" w:hAnsi="Arial"/>
      <w:b/>
      <w:bCs/>
      <w:color w:val="0B1F3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2026-06-15T00:18:22.094Z</dcterms:created>
  <dcterms:modified xsi:type="dcterms:W3CDTF">2026-06-15T00:18:22.094Z</dcterms:modified>
</cp:coreProperties>
</file>

<file path=docProps/custom.xml><?xml version="1.0" encoding="utf-8"?>
<Properties xmlns="http://schemas.openxmlformats.org/officeDocument/2006/custom-properties" xmlns:vt="http://schemas.openxmlformats.org/officeDocument/2006/docPropsVTypes"/>
</file>