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horzAnchor="margin" w:tblpXSpec="center" w:tblpY="-298"/>
        <w:tblW w:w="9794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673"/>
        <w:gridCol w:w="1224"/>
        <w:gridCol w:w="4884"/>
        <w:gridCol w:w="13"/>
      </w:tblGrid>
      <w:tr w:rsidR="00117FE3" w:rsidRPr="00117FE3" w:rsidTr="00117FE3">
        <w:tblPrEx>
          <w:tblCellMar>
            <w:top w:w="0" w:type="dxa"/>
            <w:bottom w:w="0" w:type="dxa"/>
          </w:tblCellMar>
        </w:tblPrEx>
        <w:trPr>
          <w:trHeight w:val="108"/>
        </w:trPr>
        <w:tc>
          <w:tcPr>
            <w:tcW w:w="4897" w:type="dxa"/>
            <w:gridSpan w:val="2"/>
          </w:tcPr>
          <w:p w:rsidR="00117FE3" w:rsidRPr="00117FE3" w:rsidRDefault="00117FE3" w:rsidP="00F24973">
            <w:pPr>
              <w:pStyle w:val="Default"/>
              <w:rPr>
                <w:szCs w:val="23"/>
              </w:rPr>
            </w:pPr>
            <w:proofErr w:type="spellStart"/>
            <w:r w:rsidRPr="00117FE3">
              <w:rPr>
                <w:b/>
                <w:bCs/>
                <w:szCs w:val="23"/>
              </w:rPr>
              <w:t>User</w:t>
            </w:r>
            <w:proofErr w:type="spellEnd"/>
            <w:r w:rsidRPr="00117FE3">
              <w:rPr>
                <w:b/>
                <w:bCs/>
                <w:szCs w:val="23"/>
              </w:rPr>
              <w:t xml:space="preserve"> </w:t>
            </w:r>
            <w:proofErr w:type="spellStart"/>
            <w:r w:rsidRPr="00117FE3">
              <w:rPr>
                <w:b/>
                <w:bCs/>
                <w:szCs w:val="23"/>
              </w:rPr>
              <w:t>story</w:t>
            </w:r>
            <w:proofErr w:type="spellEnd"/>
            <w:r w:rsidRPr="00117FE3">
              <w:rPr>
                <w:b/>
                <w:bCs/>
                <w:szCs w:val="23"/>
              </w:rPr>
              <w:t xml:space="preserve"> </w:t>
            </w:r>
          </w:p>
        </w:tc>
        <w:tc>
          <w:tcPr>
            <w:tcW w:w="4897" w:type="dxa"/>
            <w:gridSpan w:val="2"/>
          </w:tcPr>
          <w:p w:rsidR="00117FE3" w:rsidRPr="00117FE3" w:rsidRDefault="00117FE3" w:rsidP="00F24973">
            <w:pPr>
              <w:pStyle w:val="Default"/>
              <w:rPr>
                <w:szCs w:val="23"/>
              </w:rPr>
            </w:pPr>
            <w:proofErr w:type="spellStart"/>
            <w:r w:rsidRPr="00117FE3">
              <w:rPr>
                <w:b/>
                <w:bCs/>
                <w:szCs w:val="23"/>
              </w:rPr>
              <w:t>How</w:t>
            </w:r>
            <w:proofErr w:type="spellEnd"/>
            <w:r w:rsidRPr="00117FE3">
              <w:rPr>
                <w:b/>
                <w:bCs/>
                <w:szCs w:val="23"/>
              </w:rPr>
              <w:t xml:space="preserve"> </w:t>
            </w:r>
            <w:proofErr w:type="spellStart"/>
            <w:r w:rsidRPr="00117FE3">
              <w:rPr>
                <w:b/>
                <w:bCs/>
                <w:szCs w:val="23"/>
              </w:rPr>
              <w:t>we</w:t>
            </w:r>
            <w:proofErr w:type="spellEnd"/>
            <w:r w:rsidRPr="00117FE3">
              <w:rPr>
                <w:b/>
                <w:bCs/>
                <w:szCs w:val="23"/>
              </w:rPr>
              <w:t xml:space="preserve"> </w:t>
            </w:r>
            <w:proofErr w:type="spellStart"/>
            <w:r w:rsidRPr="00117FE3">
              <w:rPr>
                <w:b/>
                <w:bCs/>
                <w:szCs w:val="23"/>
              </w:rPr>
              <w:t>achieved</w:t>
            </w:r>
            <w:proofErr w:type="spellEnd"/>
            <w:r w:rsidRPr="00117FE3">
              <w:rPr>
                <w:b/>
                <w:bCs/>
                <w:szCs w:val="23"/>
              </w:rPr>
              <w:t>.</w:t>
            </w:r>
          </w:p>
        </w:tc>
      </w:tr>
      <w:tr w:rsidR="00117FE3" w:rsidRPr="00117FE3" w:rsidTr="00117FE3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897" w:type="dxa"/>
            <w:gridSpan w:val="2"/>
          </w:tcPr>
          <w:p w:rsidR="00117FE3" w:rsidRPr="00117FE3" w:rsidRDefault="00117FE3" w:rsidP="00F24973">
            <w:pPr>
              <w:pStyle w:val="Default"/>
              <w:rPr>
                <w:rFonts w:ascii="Helvetica" w:hAnsi="Helvetica" w:cs="Helvetica"/>
                <w:b/>
                <w:bCs/>
                <w:color w:val="444444"/>
                <w:szCs w:val="20"/>
                <w:u w:val="single"/>
                <w:shd w:val="clear" w:color="auto" w:fill="FFFFFF"/>
              </w:rPr>
            </w:pPr>
            <w:r w:rsidRPr="00117FE3">
              <w:rPr>
                <w:rFonts w:ascii="Helvetica" w:hAnsi="Helvetica" w:cs="Helvetica"/>
                <w:b/>
                <w:bCs/>
                <w:color w:val="444444"/>
                <w:szCs w:val="20"/>
                <w:shd w:val="clear" w:color="auto" w:fill="FFFFFF"/>
              </w:rPr>
              <w:t xml:space="preserve"> </w:t>
            </w:r>
            <w:r w:rsidRPr="00117FE3">
              <w:rPr>
                <w:rFonts w:ascii="Helvetica" w:hAnsi="Helvetica" w:cs="Helvetica"/>
                <w:b/>
                <w:bCs/>
                <w:color w:val="444444"/>
                <w:szCs w:val="20"/>
                <w:shd w:val="clear" w:color="auto" w:fill="FFFFFF"/>
              </w:rPr>
              <w:t xml:space="preserve">US11 - Player can </w:t>
            </w:r>
            <w:proofErr w:type="spellStart"/>
            <w:r w:rsidRPr="00117FE3">
              <w:rPr>
                <w:rFonts w:ascii="Helvetica" w:hAnsi="Helvetica" w:cs="Helvetica"/>
                <w:b/>
                <w:bCs/>
                <w:color w:val="444444"/>
                <w:szCs w:val="20"/>
                <w:shd w:val="clear" w:color="auto" w:fill="FFFFFF"/>
              </w:rPr>
              <w:t>save</w:t>
            </w:r>
            <w:proofErr w:type="spellEnd"/>
            <w:r w:rsidRPr="00117FE3">
              <w:rPr>
                <w:rFonts w:ascii="Helvetica" w:hAnsi="Helvetica" w:cs="Helvetica"/>
                <w:b/>
                <w:bCs/>
                <w:color w:val="444444"/>
                <w:szCs w:val="20"/>
                <w:shd w:val="clear" w:color="auto" w:fill="FFFFFF"/>
              </w:rPr>
              <w:t xml:space="preserve"> </w:t>
            </w:r>
            <w:proofErr w:type="spellStart"/>
            <w:r w:rsidRPr="00117FE3">
              <w:rPr>
                <w:rFonts w:ascii="Helvetica" w:hAnsi="Helvetica" w:cs="Helvetica"/>
                <w:b/>
                <w:bCs/>
                <w:color w:val="444444"/>
                <w:szCs w:val="20"/>
                <w:shd w:val="clear" w:color="auto" w:fill="FFFFFF"/>
              </w:rPr>
              <w:t>the</w:t>
            </w:r>
            <w:proofErr w:type="spellEnd"/>
            <w:r w:rsidRPr="00117FE3">
              <w:rPr>
                <w:rFonts w:ascii="Helvetica" w:hAnsi="Helvetica" w:cs="Helvetica"/>
                <w:b/>
                <w:bCs/>
                <w:color w:val="444444"/>
                <w:szCs w:val="20"/>
                <w:shd w:val="clear" w:color="auto" w:fill="FFFFFF"/>
              </w:rPr>
              <w:t xml:space="preserve"> </w:t>
            </w:r>
            <w:proofErr w:type="spellStart"/>
            <w:r w:rsidRPr="00117FE3">
              <w:rPr>
                <w:rFonts w:ascii="Helvetica" w:hAnsi="Helvetica" w:cs="Helvetica"/>
                <w:b/>
                <w:bCs/>
                <w:color w:val="444444"/>
                <w:szCs w:val="20"/>
                <w:shd w:val="clear" w:color="auto" w:fill="FFFFFF"/>
              </w:rPr>
              <w:t>current</w:t>
            </w:r>
            <w:proofErr w:type="spellEnd"/>
            <w:r w:rsidRPr="00117FE3">
              <w:rPr>
                <w:rFonts w:ascii="Helvetica" w:hAnsi="Helvetica" w:cs="Helvetica"/>
                <w:b/>
                <w:bCs/>
                <w:color w:val="444444"/>
                <w:szCs w:val="20"/>
                <w:shd w:val="clear" w:color="auto" w:fill="FFFFFF"/>
              </w:rPr>
              <w:t xml:space="preserve"> </w:t>
            </w:r>
            <w:proofErr w:type="spellStart"/>
            <w:r w:rsidRPr="00117FE3">
              <w:rPr>
                <w:rFonts w:ascii="Helvetica" w:hAnsi="Helvetica" w:cs="Helvetica"/>
                <w:b/>
                <w:bCs/>
                <w:color w:val="444444"/>
                <w:szCs w:val="20"/>
                <w:shd w:val="clear" w:color="auto" w:fill="FFFFFF"/>
              </w:rPr>
              <w:t>game</w:t>
            </w:r>
            <w:proofErr w:type="spellEnd"/>
            <w:r w:rsidRPr="00117FE3">
              <w:rPr>
                <w:rFonts w:ascii="Helvetica" w:hAnsi="Helvetica" w:cs="Helvetica"/>
                <w:b/>
                <w:bCs/>
                <w:color w:val="444444"/>
                <w:szCs w:val="20"/>
                <w:shd w:val="clear" w:color="auto" w:fill="FFFFFF"/>
              </w:rPr>
              <w:t xml:space="preserve"> </w:t>
            </w:r>
            <w:proofErr w:type="spellStart"/>
            <w:r w:rsidRPr="00117FE3">
              <w:rPr>
                <w:rFonts w:ascii="Helvetica" w:hAnsi="Helvetica" w:cs="Helvetica"/>
                <w:b/>
                <w:bCs/>
                <w:color w:val="444444"/>
                <w:szCs w:val="20"/>
                <w:shd w:val="clear" w:color="auto" w:fill="FFFFFF"/>
              </w:rPr>
              <w:t>into</w:t>
            </w:r>
            <w:proofErr w:type="spellEnd"/>
            <w:r w:rsidRPr="00117FE3">
              <w:rPr>
                <w:rFonts w:ascii="Helvetica" w:hAnsi="Helvetica" w:cs="Helvetica"/>
                <w:b/>
                <w:bCs/>
                <w:color w:val="444444"/>
                <w:szCs w:val="20"/>
                <w:shd w:val="clear" w:color="auto" w:fill="FFFFFF"/>
              </w:rPr>
              <w:t xml:space="preserve"> a file</w:t>
            </w:r>
          </w:p>
          <w:p w:rsidR="00117FE3" w:rsidRPr="00117FE3" w:rsidRDefault="00117FE3" w:rsidP="00F24973">
            <w:pPr>
              <w:pStyle w:val="Default"/>
              <w:rPr>
                <w:szCs w:val="23"/>
                <w:u w:val="single"/>
              </w:rPr>
            </w:pPr>
          </w:p>
        </w:tc>
        <w:tc>
          <w:tcPr>
            <w:tcW w:w="4897" w:type="dxa"/>
            <w:gridSpan w:val="2"/>
          </w:tcPr>
          <w:p w:rsidR="00117FE3" w:rsidRPr="00117FE3" w:rsidRDefault="00117FE3" w:rsidP="00F24973">
            <w:pPr>
              <w:pStyle w:val="Default"/>
              <w:rPr>
                <w:szCs w:val="23"/>
              </w:rPr>
            </w:pPr>
            <w:proofErr w:type="spellStart"/>
            <w:r w:rsidRPr="00117FE3">
              <w:rPr>
                <w:szCs w:val="23"/>
              </w:rPr>
              <w:t>There</w:t>
            </w:r>
            <w:proofErr w:type="spellEnd"/>
            <w:r w:rsidRPr="00117FE3">
              <w:rPr>
                <w:szCs w:val="23"/>
              </w:rPr>
              <w:t xml:space="preserve"> </w:t>
            </w:r>
            <w:proofErr w:type="spellStart"/>
            <w:r w:rsidRPr="00117FE3">
              <w:rPr>
                <w:szCs w:val="23"/>
              </w:rPr>
              <w:t>is</w:t>
            </w:r>
            <w:proofErr w:type="spellEnd"/>
            <w:r w:rsidRPr="00117FE3">
              <w:rPr>
                <w:szCs w:val="23"/>
              </w:rPr>
              <w:t xml:space="preserve"> a </w:t>
            </w:r>
            <w:proofErr w:type="spellStart"/>
            <w:r w:rsidRPr="00117FE3">
              <w:rPr>
                <w:szCs w:val="23"/>
              </w:rPr>
              <w:t>method</w:t>
            </w:r>
            <w:proofErr w:type="spellEnd"/>
            <w:r w:rsidRPr="00117FE3">
              <w:rPr>
                <w:szCs w:val="23"/>
              </w:rPr>
              <w:t xml:space="preserve"> in </w:t>
            </w:r>
            <w:proofErr w:type="spellStart"/>
            <w:r w:rsidRPr="00117FE3">
              <w:rPr>
                <w:szCs w:val="23"/>
              </w:rPr>
              <w:t>the</w:t>
            </w:r>
            <w:proofErr w:type="spellEnd"/>
            <w:r w:rsidRPr="00117FE3">
              <w:rPr>
                <w:szCs w:val="23"/>
              </w:rPr>
              <w:t xml:space="preserve"> </w:t>
            </w:r>
            <w:proofErr w:type="spellStart"/>
            <w:r w:rsidRPr="00117FE3">
              <w:rPr>
                <w:szCs w:val="23"/>
              </w:rPr>
              <w:t>Terrain</w:t>
            </w:r>
            <w:proofErr w:type="spellEnd"/>
            <w:r w:rsidRPr="00117FE3">
              <w:rPr>
                <w:szCs w:val="23"/>
              </w:rPr>
              <w:t xml:space="preserve"> </w:t>
            </w:r>
            <w:proofErr w:type="spellStart"/>
            <w:r w:rsidRPr="00117FE3">
              <w:rPr>
                <w:szCs w:val="23"/>
              </w:rPr>
              <w:t>class</w:t>
            </w:r>
            <w:proofErr w:type="spellEnd"/>
            <w:r w:rsidRPr="00117FE3">
              <w:rPr>
                <w:szCs w:val="23"/>
              </w:rPr>
              <w:t xml:space="preserve"> </w:t>
            </w:r>
            <w:proofErr w:type="spellStart"/>
            <w:r w:rsidRPr="00117FE3">
              <w:rPr>
                <w:szCs w:val="23"/>
              </w:rPr>
              <w:t>called</w:t>
            </w:r>
            <w:proofErr w:type="spellEnd"/>
            <w:r w:rsidRPr="00117FE3">
              <w:rPr>
                <w:szCs w:val="23"/>
              </w:rPr>
              <w:t xml:space="preserve"> </w:t>
            </w:r>
            <w:proofErr w:type="spellStart"/>
            <w:proofErr w:type="gramStart"/>
            <w:r w:rsidRPr="00117FE3">
              <w:rPr>
                <w:szCs w:val="23"/>
              </w:rPr>
              <w:t>saveMap</w:t>
            </w:r>
            <w:proofErr w:type="spellEnd"/>
            <w:r w:rsidRPr="00117FE3">
              <w:rPr>
                <w:szCs w:val="23"/>
              </w:rPr>
              <w:t>(</w:t>
            </w:r>
            <w:proofErr w:type="gramEnd"/>
            <w:r w:rsidRPr="00117FE3">
              <w:rPr>
                <w:szCs w:val="23"/>
              </w:rPr>
              <w:t xml:space="preserve">) </w:t>
            </w:r>
            <w:proofErr w:type="spellStart"/>
            <w:r w:rsidRPr="00117FE3">
              <w:rPr>
                <w:szCs w:val="23"/>
              </w:rPr>
              <w:t>that</w:t>
            </w:r>
            <w:proofErr w:type="spellEnd"/>
            <w:r w:rsidRPr="00117FE3">
              <w:rPr>
                <w:szCs w:val="23"/>
              </w:rPr>
              <w:t xml:space="preserve"> </w:t>
            </w:r>
            <w:proofErr w:type="spellStart"/>
            <w:r w:rsidRPr="00117FE3">
              <w:rPr>
                <w:szCs w:val="23"/>
              </w:rPr>
              <w:t>will</w:t>
            </w:r>
            <w:proofErr w:type="spellEnd"/>
            <w:r w:rsidRPr="00117FE3">
              <w:rPr>
                <w:szCs w:val="23"/>
              </w:rPr>
              <w:t xml:space="preserve"> </w:t>
            </w:r>
            <w:proofErr w:type="spellStart"/>
            <w:r w:rsidRPr="00117FE3">
              <w:rPr>
                <w:szCs w:val="23"/>
              </w:rPr>
              <w:t>save</w:t>
            </w:r>
            <w:proofErr w:type="spellEnd"/>
            <w:r w:rsidRPr="00117FE3">
              <w:rPr>
                <w:szCs w:val="23"/>
              </w:rPr>
              <w:t xml:space="preserve"> </w:t>
            </w:r>
            <w:proofErr w:type="spellStart"/>
            <w:r w:rsidRPr="00117FE3">
              <w:rPr>
                <w:szCs w:val="23"/>
              </w:rPr>
              <w:t>the</w:t>
            </w:r>
            <w:proofErr w:type="spellEnd"/>
            <w:r w:rsidRPr="00117FE3">
              <w:rPr>
                <w:szCs w:val="23"/>
              </w:rPr>
              <w:t xml:space="preserve"> </w:t>
            </w:r>
            <w:proofErr w:type="spellStart"/>
            <w:r w:rsidRPr="00117FE3">
              <w:rPr>
                <w:szCs w:val="23"/>
              </w:rPr>
              <w:t>characters</w:t>
            </w:r>
            <w:proofErr w:type="spellEnd"/>
            <w:r w:rsidRPr="00117FE3">
              <w:rPr>
                <w:szCs w:val="23"/>
              </w:rPr>
              <w:t xml:space="preserve"> in a </w:t>
            </w:r>
            <w:proofErr w:type="spellStart"/>
            <w:r w:rsidRPr="00117FE3">
              <w:rPr>
                <w:szCs w:val="23"/>
              </w:rPr>
              <w:t>binary</w:t>
            </w:r>
            <w:proofErr w:type="spellEnd"/>
            <w:r w:rsidRPr="00117FE3">
              <w:rPr>
                <w:szCs w:val="23"/>
              </w:rPr>
              <w:t xml:space="preserve"> File, and </w:t>
            </w:r>
            <w:proofErr w:type="spellStart"/>
            <w:r w:rsidRPr="00117FE3">
              <w:rPr>
                <w:szCs w:val="23"/>
              </w:rPr>
              <w:t>the</w:t>
            </w:r>
            <w:proofErr w:type="spellEnd"/>
            <w:r w:rsidRPr="00117FE3">
              <w:rPr>
                <w:szCs w:val="23"/>
              </w:rPr>
              <w:t xml:space="preserve"> </w:t>
            </w:r>
            <w:proofErr w:type="spellStart"/>
            <w:r w:rsidRPr="00117FE3">
              <w:rPr>
                <w:szCs w:val="23"/>
              </w:rPr>
              <w:t>map</w:t>
            </w:r>
            <w:proofErr w:type="spellEnd"/>
            <w:r w:rsidRPr="00117FE3">
              <w:rPr>
                <w:szCs w:val="23"/>
              </w:rPr>
              <w:t xml:space="preserve"> in a Text file.</w:t>
            </w:r>
          </w:p>
          <w:p w:rsidR="00117FE3" w:rsidRPr="00117FE3" w:rsidRDefault="00117FE3" w:rsidP="00F24973">
            <w:pPr>
              <w:pStyle w:val="Default"/>
              <w:rPr>
                <w:szCs w:val="23"/>
              </w:rPr>
            </w:pPr>
            <w:r w:rsidRPr="00117FE3">
              <w:rPr>
                <w:szCs w:val="23"/>
              </w:rPr>
              <w:t xml:space="preserve"> </w:t>
            </w:r>
          </w:p>
        </w:tc>
      </w:tr>
      <w:tr w:rsidR="00117FE3" w:rsidRPr="00117FE3" w:rsidTr="00117FE3">
        <w:tblPrEx>
          <w:tblCellMar>
            <w:top w:w="0" w:type="dxa"/>
            <w:bottom w:w="0" w:type="dxa"/>
          </w:tblCellMar>
        </w:tblPrEx>
        <w:trPr>
          <w:trHeight w:val="949"/>
        </w:trPr>
        <w:tc>
          <w:tcPr>
            <w:tcW w:w="4897" w:type="dxa"/>
            <w:gridSpan w:val="2"/>
          </w:tcPr>
          <w:tbl>
            <w:tblPr>
              <w:tblW w:w="17455" w:type="dxa"/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39"/>
              <w:gridCol w:w="11416"/>
            </w:tblGrid>
            <w:tr w:rsidR="00117FE3" w:rsidRPr="00F24973" w:rsidTr="00117FE3">
              <w:trPr>
                <w:trHeight w:val="170"/>
              </w:trPr>
              <w:tc>
                <w:tcPr>
                  <w:tcW w:w="60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117FE3" w:rsidRPr="00117FE3" w:rsidRDefault="00117FE3" w:rsidP="00F24973">
                  <w:pPr>
                    <w:framePr w:hSpace="141" w:wrap="around" w:vAnchor="text" w:hAnchor="margin" w:xAlign="center" w:y="-298"/>
                    <w:spacing w:after="0" w:line="240" w:lineRule="atLeast"/>
                    <w:textAlignment w:val="top"/>
                    <w:rPr>
                      <w:rFonts w:ascii="Helvetica" w:eastAsia="Times New Roman" w:hAnsi="Helvetica" w:cs="Helvetica"/>
                      <w:b/>
                      <w:bCs/>
                      <w:color w:val="444444"/>
                      <w:sz w:val="24"/>
                      <w:szCs w:val="20"/>
                      <w:lang w:eastAsia="es-ES"/>
                    </w:rPr>
                  </w:pPr>
                  <w:r w:rsidRPr="00F24973">
                    <w:rPr>
                      <w:rFonts w:ascii="Helvetica" w:eastAsia="Times New Roman" w:hAnsi="Helvetica" w:cs="Helvetica"/>
                      <w:b/>
                      <w:bCs/>
                      <w:color w:val="444444"/>
                      <w:sz w:val="24"/>
                      <w:szCs w:val="20"/>
                      <w:lang w:eastAsia="es-ES"/>
                    </w:rPr>
                    <w:t>US12 - Player can load a</w:t>
                  </w:r>
                </w:p>
                <w:p w:rsidR="00117FE3" w:rsidRPr="00F24973" w:rsidRDefault="00117FE3" w:rsidP="00F24973">
                  <w:pPr>
                    <w:framePr w:hSpace="141" w:wrap="around" w:vAnchor="text" w:hAnchor="margin" w:xAlign="center" w:y="-298"/>
                    <w:spacing w:after="0" w:line="240" w:lineRule="atLeast"/>
                    <w:textAlignment w:val="top"/>
                    <w:rPr>
                      <w:rFonts w:ascii="Helvetica" w:eastAsia="Times New Roman" w:hAnsi="Helvetica" w:cs="Helvetica"/>
                      <w:color w:val="444444"/>
                      <w:sz w:val="24"/>
                      <w:szCs w:val="20"/>
                      <w:lang w:eastAsia="es-ES"/>
                    </w:rPr>
                  </w:pPr>
                  <w:r w:rsidRPr="00F24973">
                    <w:rPr>
                      <w:rFonts w:ascii="Helvetica" w:eastAsia="Times New Roman" w:hAnsi="Helvetica" w:cs="Helvetica"/>
                      <w:b/>
                      <w:bCs/>
                      <w:color w:val="444444"/>
                      <w:sz w:val="24"/>
                      <w:szCs w:val="20"/>
                      <w:lang w:eastAsia="es-ES"/>
                    </w:rPr>
                    <w:t xml:space="preserve"> </w:t>
                  </w:r>
                  <w:proofErr w:type="spellStart"/>
                  <w:r w:rsidRPr="00F24973">
                    <w:rPr>
                      <w:rFonts w:ascii="Helvetica" w:eastAsia="Times New Roman" w:hAnsi="Helvetica" w:cs="Helvetica"/>
                      <w:b/>
                      <w:bCs/>
                      <w:color w:val="444444"/>
                      <w:sz w:val="24"/>
                      <w:szCs w:val="20"/>
                      <w:lang w:eastAsia="es-ES"/>
                    </w:rPr>
                    <w:t>previous</w:t>
                  </w:r>
                  <w:proofErr w:type="spellEnd"/>
                  <w:r w:rsidRPr="00F24973">
                    <w:rPr>
                      <w:rFonts w:ascii="Helvetica" w:eastAsia="Times New Roman" w:hAnsi="Helvetica" w:cs="Helvetica"/>
                      <w:b/>
                      <w:bCs/>
                      <w:color w:val="444444"/>
                      <w:sz w:val="24"/>
                      <w:szCs w:val="20"/>
                      <w:lang w:eastAsia="es-ES"/>
                    </w:rPr>
                    <w:t xml:space="preserve"> </w:t>
                  </w:r>
                  <w:proofErr w:type="spellStart"/>
                  <w:r w:rsidRPr="00F24973">
                    <w:rPr>
                      <w:rFonts w:ascii="Helvetica" w:eastAsia="Times New Roman" w:hAnsi="Helvetica" w:cs="Helvetica"/>
                      <w:b/>
                      <w:bCs/>
                      <w:color w:val="444444"/>
                      <w:sz w:val="24"/>
                      <w:szCs w:val="20"/>
                      <w:lang w:eastAsia="es-ES"/>
                    </w:rPr>
                    <w:t>game</w:t>
                  </w:r>
                  <w:proofErr w:type="spellEnd"/>
                  <w:r w:rsidRPr="00F24973">
                    <w:rPr>
                      <w:rFonts w:ascii="Helvetica" w:eastAsia="Times New Roman" w:hAnsi="Helvetica" w:cs="Helvetica"/>
                      <w:b/>
                      <w:bCs/>
                      <w:color w:val="444444"/>
                      <w:sz w:val="24"/>
                      <w:szCs w:val="20"/>
                      <w:lang w:eastAsia="es-ES"/>
                    </w:rPr>
                    <w:t xml:space="preserve"> </w:t>
                  </w:r>
                  <w:proofErr w:type="spellStart"/>
                  <w:r w:rsidRPr="00F24973">
                    <w:rPr>
                      <w:rFonts w:ascii="Helvetica" w:eastAsia="Times New Roman" w:hAnsi="Helvetica" w:cs="Helvetica"/>
                      <w:b/>
                      <w:bCs/>
                      <w:color w:val="444444"/>
                      <w:sz w:val="24"/>
                      <w:szCs w:val="20"/>
                      <w:lang w:eastAsia="es-ES"/>
                    </w:rPr>
                    <w:t>from</w:t>
                  </w:r>
                  <w:proofErr w:type="spellEnd"/>
                  <w:r w:rsidRPr="00F24973">
                    <w:rPr>
                      <w:rFonts w:ascii="Helvetica" w:eastAsia="Times New Roman" w:hAnsi="Helvetica" w:cs="Helvetica"/>
                      <w:b/>
                      <w:bCs/>
                      <w:color w:val="444444"/>
                      <w:sz w:val="24"/>
                      <w:szCs w:val="20"/>
                      <w:lang w:eastAsia="es-ES"/>
                    </w:rPr>
                    <w:t xml:space="preserve"> a file</w:t>
                  </w:r>
                </w:p>
              </w:tc>
              <w:tc>
                <w:tcPr>
                  <w:tcW w:w="114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117FE3" w:rsidRPr="00F24973" w:rsidRDefault="00117FE3" w:rsidP="00F24973">
                  <w:pPr>
                    <w:framePr w:hSpace="141" w:wrap="around" w:vAnchor="text" w:hAnchor="margin" w:xAlign="center" w:y="-298"/>
                    <w:spacing w:after="0" w:line="240" w:lineRule="auto"/>
                    <w:rPr>
                      <w:rFonts w:ascii="Helvetica" w:eastAsia="Times New Roman" w:hAnsi="Helvetica" w:cs="Helvetica"/>
                      <w:color w:val="444444"/>
                      <w:sz w:val="24"/>
                      <w:szCs w:val="20"/>
                      <w:lang w:eastAsia="es-ES"/>
                    </w:rPr>
                  </w:pPr>
                </w:p>
              </w:tc>
            </w:tr>
          </w:tbl>
          <w:p w:rsidR="00117FE3" w:rsidRPr="00117FE3" w:rsidRDefault="00117FE3" w:rsidP="00F24973">
            <w:pPr>
              <w:pStyle w:val="Default"/>
              <w:rPr>
                <w:szCs w:val="23"/>
                <w:u w:val="single"/>
              </w:rPr>
            </w:pPr>
          </w:p>
        </w:tc>
        <w:tc>
          <w:tcPr>
            <w:tcW w:w="4897" w:type="dxa"/>
            <w:gridSpan w:val="2"/>
          </w:tcPr>
          <w:p w:rsidR="00117FE3" w:rsidRPr="00117FE3" w:rsidRDefault="00117FE3" w:rsidP="00F24973">
            <w:pPr>
              <w:pStyle w:val="Default"/>
              <w:rPr>
                <w:szCs w:val="23"/>
              </w:rPr>
            </w:pPr>
            <w:r w:rsidRPr="00117FE3">
              <w:rPr>
                <w:szCs w:val="23"/>
              </w:rPr>
              <w:t xml:space="preserve">[-] </w:t>
            </w:r>
            <w:proofErr w:type="spellStart"/>
            <w:r w:rsidRPr="00117FE3">
              <w:rPr>
                <w:szCs w:val="23"/>
              </w:rPr>
              <w:t>There</w:t>
            </w:r>
            <w:proofErr w:type="spellEnd"/>
            <w:r w:rsidRPr="00117FE3">
              <w:rPr>
                <w:szCs w:val="23"/>
              </w:rPr>
              <w:t xml:space="preserve"> </w:t>
            </w:r>
            <w:proofErr w:type="spellStart"/>
            <w:r w:rsidRPr="00117FE3">
              <w:rPr>
                <w:szCs w:val="23"/>
              </w:rPr>
              <w:t>is</w:t>
            </w:r>
            <w:proofErr w:type="spellEnd"/>
            <w:r w:rsidRPr="00117FE3">
              <w:rPr>
                <w:szCs w:val="23"/>
              </w:rPr>
              <w:t xml:space="preserve"> a </w:t>
            </w:r>
            <w:proofErr w:type="spellStart"/>
            <w:r w:rsidRPr="00117FE3">
              <w:rPr>
                <w:szCs w:val="23"/>
              </w:rPr>
              <w:t>method</w:t>
            </w:r>
            <w:proofErr w:type="spellEnd"/>
            <w:r w:rsidRPr="00117FE3">
              <w:rPr>
                <w:szCs w:val="23"/>
              </w:rPr>
              <w:t xml:space="preserve"> </w:t>
            </w:r>
            <w:proofErr w:type="spellStart"/>
            <w:r w:rsidRPr="00117FE3">
              <w:rPr>
                <w:szCs w:val="23"/>
              </w:rPr>
              <w:t>called</w:t>
            </w:r>
            <w:proofErr w:type="spellEnd"/>
            <w:r w:rsidRPr="00117FE3">
              <w:rPr>
                <w:szCs w:val="23"/>
              </w:rPr>
              <w:t xml:space="preserve"> </w:t>
            </w:r>
            <w:proofErr w:type="spellStart"/>
            <w:proofErr w:type="gramStart"/>
            <w:r w:rsidRPr="00117FE3">
              <w:rPr>
                <w:szCs w:val="23"/>
              </w:rPr>
              <w:t>loadMap</w:t>
            </w:r>
            <w:proofErr w:type="spellEnd"/>
            <w:r w:rsidRPr="00117FE3">
              <w:rPr>
                <w:szCs w:val="23"/>
              </w:rPr>
              <w:t>(</w:t>
            </w:r>
            <w:proofErr w:type="gramEnd"/>
            <w:r w:rsidRPr="00117FE3">
              <w:rPr>
                <w:szCs w:val="23"/>
              </w:rPr>
              <w:t xml:space="preserve">) </w:t>
            </w:r>
            <w:proofErr w:type="spellStart"/>
            <w:r w:rsidRPr="00117FE3">
              <w:rPr>
                <w:szCs w:val="23"/>
              </w:rPr>
              <w:t>that</w:t>
            </w:r>
            <w:proofErr w:type="spellEnd"/>
            <w:r w:rsidRPr="00117FE3">
              <w:rPr>
                <w:szCs w:val="23"/>
              </w:rPr>
              <w:t xml:space="preserve"> </w:t>
            </w:r>
            <w:proofErr w:type="spellStart"/>
            <w:r w:rsidRPr="00117FE3">
              <w:rPr>
                <w:szCs w:val="23"/>
              </w:rPr>
              <w:t>will</w:t>
            </w:r>
            <w:proofErr w:type="spellEnd"/>
            <w:r w:rsidRPr="00117FE3">
              <w:rPr>
                <w:szCs w:val="23"/>
              </w:rPr>
              <w:t xml:space="preserve"> load </w:t>
            </w:r>
            <w:proofErr w:type="spellStart"/>
            <w:r w:rsidRPr="00117FE3">
              <w:rPr>
                <w:szCs w:val="23"/>
              </w:rPr>
              <w:t>those</w:t>
            </w:r>
            <w:proofErr w:type="spellEnd"/>
            <w:r w:rsidRPr="00117FE3">
              <w:rPr>
                <w:szCs w:val="23"/>
              </w:rPr>
              <w:t xml:space="preserve"> </w:t>
            </w:r>
            <w:proofErr w:type="spellStart"/>
            <w:r w:rsidRPr="00117FE3">
              <w:rPr>
                <w:szCs w:val="23"/>
              </w:rPr>
              <w:t>binary</w:t>
            </w:r>
            <w:proofErr w:type="spellEnd"/>
            <w:r w:rsidRPr="00117FE3">
              <w:rPr>
                <w:szCs w:val="23"/>
              </w:rPr>
              <w:t xml:space="preserve"> Files and </w:t>
            </w:r>
            <w:proofErr w:type="spellStart"/>
            <w:r w:rsidRPr="00117FE3">
              <w:rPr>
                <w:szCs w:val="23"/>
              </w:rPr>
              <w:t>text</w:t>
            </w:r>
            <w:proofErr w:type="spellEnd"/>
            <w:r w:rsidRPr="00117FE3">
              <w:rPr>
                <w:szCs w:val="23"/>
              </w:rPr>
              <w:t xml:space="preserve"> files </w:t>
            </w:r>
            <w:proofErr w:type="spellStart"/>
            <w:r w:rsidRPr="00117FE3">
              <w:rPr>
                <w:szCs w:val="23"/>
              </w:rPr>
              <w:t>that</w:t>
            </w:r>
            <w:proofErr w:type="spellEnd"/>
            <w:r w:rsidRPr="00117FE3">
              <w:rPr>
                <w:szCs w:val="23"/>
              </w:rPr>
              <w:t xml:space="preserve"> are </w:t>
            </w:r>
            <w:proofErr w:type="spellStart"/>
            <w:r w:rsidRPr="00117FE3">
              <w:rPr>
                <w:szCs w:val="23"/>
              </w:rPr>
              <w:t>saved</w:t>
            </w:r>
            <w:proofErr w:type="spellEnd"/>
            <w:r w:rsidRPr="00117FE3">
              <w:rPr>
                <w:szCs w:val="23"/>
              </w:rPr>
              <w:t xml:space="preserve"> </w:t>
            </w:r>
            <w:proofErr w:type="spellStart"/>
            <w:r w:rsidRPr="00117FE3">
              <w:rPr>
                <w:szCs w:val="23"/>
              </w:rPr>
              <w:t>using</w:t>
            </w:r>
            <w:proofErr w:type="spellEnd"/>
            <w:r w:rsidRPr="00117FE3">
              <w:rPr>
                <w:szCs w:val="23"/>
              </w:rPr>
              <w:t xml:space="preserve"> </w:t>
            </w:r>
            <w:proofErr w:type="spellStart"/>
            <w:r w:rsidRPr="00117FE3">
              <w:rPr>
                <w:szCs w:val="23"/>
              </w:rPr>
              <w:t>saveMap</w:t>
            </w:r>
            <w:proofErr w:type="spellEnd"/>
            <w:r w:rsidRPr="00117FE3">
              <w:rPr>
                <w:szCs w:val="23"/>
              </w:rPr>
              <w:t xml:space="preserve">() </w:t>
            </w:r>
            <w:proofErr w:type="spellStart"/>
            <w:r w:rsidRPr="00117FE3">
              <w:rPr>
                <w:szCs w:val="23"/>
              </w:rPr>
              <w:t>method</w:t>
            </w:r>
            <w:proofErr w:type="spellEnd"/>
            <w:r w:rsidRPr="00117FE3">
              <w:rPr>
                <w:szCs w:val="23"/>
              </w:rPr>
              <w:t>.</w:t>
            </w:r>
          </w:p>
        </w:tc>
      </w:tr>
      <w:tr w:rsidR="00117FE3" w:rsidRPr="00117FE3" w:rsidTr="00117FE3">
        <w:tblPrEx>
          <w:tblCellMar>
            <w:top w:w="0" w:type="dxa"/>
            <w:bottom w:w="0" w:type="dxa"/>
          </w:tblCellMar>
        </w:tblPrEx>
        <w:trPr>
          <w:trHeight w:val="949"/>
        </w:trPr>
        <w:tc>
          <w:tcPr>
            <w:tcW w:w="4897" w:type="dxa"/>
            <w:gridSpan w:val="2"/>
          </w:tcPr>
          <w:tbl>
            <w:tblPr>
              <w:tblW w:w="17455" w:type="dxa"/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39"/>
              <w:gridCol w:w="11416"/>
            </w:tblGrid>
            <w:tr w:rsidR="00117FE3" w:rsidRPr="00F24973" w:rsidTr="00117FE3">
              <w:trPr>
                <w:trHeight w:val="741"/>
              </w:trPr>
              <w:tc>
                <w:tcPr>
                  <w:tcW w:w="6039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CC3AAE" w:rsidRDefault="00117FE3" w:rsidP="00F24973">
                  <w:pPr>
                    <w:framePr w:hSpace="141" w:wrap="around" w:vAnchor="text" w:hAnchor="margin" w:xAlign="center" w:y="-298"/>
                    <w:spacing w:after="0" w:line="240" w:lineRule="atLeast"/>
                    <w:textAlignment w:val="top"/>
                    <w:rPr>
                      <w:rFonts w:ascii="Helvetica" w:eastAsia="Times New Roman" w:hAnsi="Helvetica" w:cs="Helvetica"/>
                      <w:b/>
                      <w:bCs/>
                      <w:color w:val="444444"/>
                      <w:sz w:val="24"/>
                      <w:szCs w:val="20"/>
                      <w:lang w:eastAsia="es-ES"/>
                    </w:rPr>
                  </w:pPr>
                  <w:r w:rsidRPr="00F24973">
                    <w:rPr>
                      <w:rFonts w:ascii="Helvetica" w:eastAsia="Times New Roman" w:hAnsi="Helvetica" w:cs="Helvetica"/>
                      <w:b/>
                      <w:bCs/>
                      <w:color w:val="444444"/>
                      <w:sz w:val="24"/>
                      <w:szCs w:val="20"/>
                      <w:lang w:eastAsia="es-ES"/>
                    </w:rPr>
                    <w:t xml:space="preserve">US13 - </w:t>
                  </w:r>
                  <w:proofErr w:type="spellStart"/>
                  <w:r w:rsidRPr="00F24973">
                    <w:rPr>
                      <w:rFonts w:ascii="Helvetica" w:eastAsia="Times New Roman" w:hAnsi="Helvetica" w:cs="Helvetica"/>
                      <w:b/>
                      <w:bCs/>
                      <w:color w:val="444444"/>
                      <w:sz w:val="24"/>
                      <w:szCs w:val="20"/>
                      <w:lang w:eastAsia="es-ES"/>
                    </w:rPr>
                    <w:t>Game</w:t>
                  </w:r>
                  <w:proofErr w:type="spellEnd"/>
                  <w:r w:rsidRPr="00F24973">
                    <w:rPr>
                      <w:rFonts w:ascii="Helvetica" w:eastAsia="Times New Roman" w:hAnsi="Helvetica" w:cs="Helvetica"/>
                      <w:b/>
                      <w:bCs/>
                      <w:color w:val="444444"/>
                      <w:sz w:val="24"/>
                      <w:szCs w:val="20"/>
                      <w:lang w:eastAsia="es-ES"/>
                    </w:rPr>
                    <w:t xml:space="preserve"> </w:t>
                  </w:r>
                  <w:proofErr w:type="spellStart"/>
                  <w:r w:rsidRPr="00F24973">
                    <w:rPr>
                      <w:rFonts w:ascii="Helvetica" w:eastAsia="Times New Roman" w:hAnsi="Helvetica" w:cs="Helvetica"/>
                      <w:b/>
                      <w:bCs/>
                      <w:color w:val="444444"/>
                      <w:sz w:val="24"/>
                      <w:szCs w:val="20"/>
                      <w:lang w:eastAsia="es-ES"/>
                    </w:rPr>
                    <w:t>manages</w:t>
                  </w:r>
                  <w:proofErr w:type="spellEnd"/>
                  <w:r w:rsidRPr="00F24973">
                    <w:rPr>
                      <w:rFonts w:ascii="Helvetica" w:eastAsia="Times New Roman" w:hAnsi="Helvetica" w:cs="Helvetica"/>
                      <w:b/>
                      <w:bCs/>
                      <w:color w:val="444444"/>
                      <w:sz w:val="24"/>
                      <w:szCs w:val="20"/>
                      <w:lang w:eastAsia="es-ES"/>
                    </w:rPr>
                    <w:t xml:space="preserve"> a ranking </w:t>
                  </w:r>
                </w:p>
                <w:p w:rsidR="00117FE3" w:rsidRPr="00F24973" w:rsidRDefault="00117FE3" w:rsidP="00F24973">
                  <w:pPr>
                    <w:framePr w:hSpace="141" w:wrap="around" w:vAnchor="text" w:hAnchor="margin" w:xAlign="center" w:y="-298"/>
                    <w:spacing w:after="0" w:line="240" w:lineRule="atLeast"/>
                    <w:textAlignment w:val="top"/>
                    <w:rPr>
                      <w:rFonts w:ascii="Helvetica" w:eastAsia="Times New Roman" w:hAnsi="Helvetica" w:cs="Helvetica"/>
                      <w:color w:val="444444"/>
                      <w:sz w:val="24"/>
                      <w:szCs w:val="20"/>
                      <w:lang w:eastAsia="es-ES"/>
                    </w:rPr>
                  </w:pPr>
                  <w:bookmarkStart w:id="0" w:name="_GoBack"/>
                  <w:bookmarkEnd w:id="0"/>
                  <w:proofErr w:type="spellStart"/>
                  <w:r w:rsidRPr="00F24973">
                    <w:rPr>
                      <w:rFonts w:ascii="Helvetica" w:eastAsia="Times New Roman" w:hAnsi="Helvetica" w:cs="Helvetica"/>
                      <w:b/>
                      <w:bCs/>
                      <w:color w:val="444444"/>
                      <w:sz w:val="24"/>
                      <w:szCs w:val="20"/>
                      <w:lang w:eastAsia="es-ES"/>
                    </w:rPr>
                    <w:t>with</w:t>
                  </w:r>
                  <w:proofErr w:type="spellEnd"/>
                  <w:r w:rsidRPr="00F24973">
                    <w:rPr>
                      <w:rFonts w:ascii="Helvetica" w:eastAsia="Times New Roman" w:hAnsi="Helvetica" w:cs="Helvetica"/>
                      <w:b/>
                      <w:bCs/>
                      <w:color w:val="444444"/>
                      <w:sz w:val="24"/>
                      <w:szCs w:val="20"/>
                      <w:lang w:eastAsia="es-ES"/>
                    </w:rPr>
                    <w:t xml:space="preserve"> </w:t>
                  </w:r>
                  <w:proofErr w:type="spellStart"/>
                  <w:r w:rsidRPr="00F24973">
                    <w:rPr>
                      <w:rFonts w:ascii="Helvetica" w:eastAsia="Times New Roman" w:hAnsi="Helvetica" w:cs="Helvetica"/>
                      <w:b/>
                      <w:bCs/>
                      <w:color w:val="444444"/>
                      <w:sz w:val="24"/>
                      <w:szCs w:val="20"/>
                      <w:lang w:eastAsia="es-ES"/>
                    </w:rPr>
                    <w:t>the</w:t>
                  </w:r>
                  <w:proofErr w:type="spellEnd"/>
                  <w:r w:rsidRPr="00F24973">
                    <w:rPr>
                      <w:rFonts w:ascii="Helvetica" w:eastAsia="Times New Roman" w:hAnsi="Helvetica" w:cs="Helvetica"/>
                      <w:b/>
                      <w:bCs/>
                      <w:color w:val="444444"/>
                      <w:sz w:val="24"/>
                      <w:szCs w:val="20"/>
                      <w:lang w:eastAsia="es-ES"/>
                    </w:rPr>
                    <w:t xml:space="preserve"> </w:t>
                  </w:r>
                  <w:proofErr w:type="spellStart"/>
                  <w:r w:rsidRPr="00F24973">
                    <w:rPr>
                      <w:rFonts w:ascii="Helvetica" w:eastAsia="Times New Roman" w:hAnsi="Helvetica" w:cs="Helvetica"/>
                      <w:b/>
                      <w:bCs/>
                      <w:color w:val="444444"/>
                      <w:sz w:val="24"/>
                      <w:szCs w:val="20"/>
                      <w:lang w:eastAsia="es-ES"/>
                    </w:rPr>
                    <w:t>best</w:t>
                  </w:r>
                  <w:proofErr w:type="spellEnd"/>
                  <w:r w:rsidRPr="00F24973">
                    <w:rPr>
                      <w:rFonts w:ascii="Helvetica" w:eastAsia="Times New Roman" w:hAnsi="Helvetica" w:cs="Helvetica"/>
                      <w:b/>
                      <w:bCs/>
                      <w:color w:val="444444"/>
                      <w:sz w:val="24"/>
                      <w:szCs w:val="20"/>
                      <w:lang w:eastAsia="es-ES"/>
                    </w:rPr>
                    <w:t xml:space="preserve"> 10 scores</w:t>
                  </w:r>
                </w:p>
              </w:tc>
              <w:tc>
                <w:tcPr>
                  <w:tcW w:w="11416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117FE3" w:rsidRPr="00F24973" w:rsidRDefault="00117FE3" w:rsidP="00F24973">
                  <w:pPr>
                    <w:framePr w:hSpace="141" w:wrap="around" w:vAnchor="text" w:hAnchor="margin" w:xAlign="center" w:y="-298"/>
                    <w:spacing w:after="0" w:line="240" w:lineRule="auto"/>
                    <w:rPr>
                      <w:rFonts w:ascii="Helvetica" w:eastAsia="Times New Roman" w:hAnsi="Helvetica" w:cs="Helvetica"/>
                      <w:color w:val="444444"/>
                      <w:sz w:val="24"/>
                      <w:szCs w:val="20"/>
                      <w:lang w:eastAsia="es-ES"/>
                    </w:rPr>
                  </w:pPr>
                </w:p>
              </w:tc>
            </w:tr>
            <w:tr w:rsidR="00117FE3" w:rsidRPr="00F24973" w:rsidTr="00117FE3">
              <w:trPr>
                <w:trHeight w:val="326"/>
              </w:trPr>
              <w:tc>
                <w:tcPr>
                  <w:tcW w:w="6039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117FE3" w:rsidRPr="00F24973" w:rsidRDefault="00117FE3" w:rsidP="00F24973">
                  <w:pPr>
                    <w:framePr w:hSpace="141" w:wrap="around" w:vAnchor="text" w:hAnchor="margin" w:xAlign="center" w:y="-298"/>
                    <w:spacing w:after="0" w:line="240" w:lineRule="atLeast"/>
                    <w:rPr>
                      <w:rFonts w:ascii="Helvetica" w:eastAsia="Times New Roman" w:hAnsi="Helvetica" w:cs="Helvetica"/>
                      <w:color w:val="444444"/>
                      <w:sz w:val="24"/>
                      <w:szCs w:val="20"/>
                      <w:lang w:eastAsia="es-ES"/>
                    </w:rPr>
                  </w:pPr>
                </w:p>
              </w:tc>
              <w:tc>
                <w:tcPr>
                  <w:tcW w:w="11416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117FE3" w:rsidRPr="00F24973" w:rsidRDefault="00117FE3" w:rsidP="00F24973">
                  <w:pPr>
                    <w:framePr w:hSpace="141" w:wrap="around" w:vAnchor="text" w:hAnchor="margin" w:xAlign="center" w:y="-298"/>
                    <w:spacing w:after="0" w:line="240" w:lineRule="atLeast"/>
                    <w:rPr>
                      <w:rFonts w:ascii="Helvetica" w:eastAsia="Times New Roman" w:hAnsi="Helvetica" w:cs="Helvetica"/>
                      <w:color w:val="444444"/>
                      <w:sz w:val="24"/>
                      <w:szCs w:val="20"/>
                      <w:lang w:eastAsia="es-ES"/>
                    </w:rPr>
                  </w:pPr>
                </w:p>
              </w:tc>
            </w:tr>
          </w:tbl>
          <w:p w:rsidR="00117FE3" w:rsidRPr="00117FE3" w:rsidRDefault="00117FE3" w:rsidP="00F24973">
            <w:pPr>
              <w:pStyle w:val="Default"/>
              <w:rPr>
                <w:szCs w:val="23"/>
                <w:u w:val="single"/>
              </w:rPr>
            </w:pPr>
          </w:p>
        </w:tc>
        <w:tc>
          <w:tcPr>
            <w:tcW w:w="4897" w:type="dxa"/>
            <w:gridSpan w:val="2"/>
          </w:tcPr>
          <w:p w:rsidR="00117FE3" w:rsidRPr="00117FE3" w:rsidRDefault="00117FE3" w:rsidP="00117FE3">
            <w:pPr>
              <w:pStyle w:val="Default"/>
              <w:rPr>
                <w:szCs w:val="23"/>
              </w:rPr>
            </w:pPr>
            <w:r w:rsidRPr="00117FE3">
              <w:rPr>
                <w:szCs w:val="23"/>
              </w:rPr>
              <w:t xml:space="preserve">[-] </w:t>
            </w:r>
            <w:proofErr w:type="spellStart"/>
            <w:r w:rsidRPr="00117FE3">
              <w:rPr>
                <w:szCs w:val="23"/>
              </w:rPr>
              <w:t>There</w:t>
            </w:r>
            <w:proofErr w:type="spellEnd"/>
            <w:r w:rsidRPr="00117FE3">
              <w:rPr>
                <w:szCs w:val="23"/>
              </w:rPr>
              <w:t xml:space="preserve"> </w:t>
            </w:r>
            <w:proofErr w:type="spellStart"/>
            <w:r w:rsidRPr="00117FE3">
              <w:rPr>
                <w:szCs w:val="23"/>
              </w:rPr>
              <w:t>is</w:t>
            </w:r>
            <w:proofErr w:type="spellEnd"/>
            <w:r w:rsidRPr="00117FE3">
              <w:rPr>
                <w:szCs w:val="23"/>
              </w:rPr>
              <w:t xml:space="preserve"> a </w:t>
            </w:r>
            <w:proofErr w:type="spellStart"/>
            <w:r w:rsidRPr="00117FE3">
              <w:rPr>
                <w:szCs w:val="23"/>
              </w:rPr>
              <w:t>class</w:t>
            </w:r>
            <w:proofErr w:type="spellEnd"/>
            <w:r w:rsidRPr="00117FE3">
              <w:rPr>
                <w:szCs w:val="23"/>
              </w:rPr>
              <w:t xml:space="preserve"> </w:t>
            </w:r>
            <w:proofErr w:type="spellStart"/>
            <w:r w:rsidRPr="00117FE3">
              <w:rPr>
                <w:szCs w:val="23"/>
              </w:rPr>
              <w:t>called</w:t>
            </w:r>
            <w:proofErr w:type="spellEnd"/>
            <w:r w:rsidRPr="00117FE3">
              <w:rPr>
                <w:szCs w:val="23"/>
              </w:rPr>
              <w:t xml:space="preserve"> </w:t>
            </w:r>
            <w:proofErr w:type="spellStart"/>
            <w:r w:rsidRPr="00117FE3">
              <w:rPr>
                <w:szCs w:val="23"/>
              </w:rPr>
              <w:t>rankingUser</w:t>
            </w:r>
            <w:proofErr w:type="spellEnd"/>
            <w:r w:rsidRPr="00117FE3">
              <w:rPr>
                <w:szCs w:val="23"/>
              </w:rPr>
              <w:t xml:space="preserve"> </w:t>
            </w:r>
            <w:proofErr w:type="spellStart"/>
            <w:r w:rsidRPr="00117FE3">
              <w:rPr>
                <w:szCs w:val="23"/>
              </w:rPr>
              <w:t>that</w:t>
            </w:r>
            <w:proofErr w:type="spellEnd"/>
            <w:r w:rsidRPr="00117FE3">
              <w:rPr>
                <w:szCs w:val="23"/>
              </w:rPr>
              <w:t xml:space="preserve"> </w:t>
            </w:r>
            <w:proofErr w:type="spellStart"/>
            <w:r w:rsidRPr="00117FE3">
              <w:rPr>
                <w:szCs w:val="23"/>
              </w:rPr>
              <w:t>manages</w:t>
            </w:r>
            <w:proofErr w:type="spellEnd"/>
            <w:r w:rsidRPr="00117FE3">
              <w:rPr>
                <w:szCs w:val="23"/>
              </w:rPr>
              <w:t xml:space="preserve"> </w:t>
            </w:r>
            <w:proofErr w:type="spellStart"/>
            <w:r w:rsidRPr="00117FE3">
              <w:rPr>
                <w:szCs w:val="23"/>
              </w:rPr>
              <w:t>the</w:t>
            </w:r>
            <w:proofErr w:type="spellEnd"/>
            <w:r w:rsidRPr="00117FE3">
              <w:rPr>
                <w:szCs w:val="23"/>
              </w:rPr>
              <w:t xml:space="preserve"> </w:t>
            </w:r>
            <w:proofErr w:type="spellStart"/>
            <w:r w:rsidRPr="00117FE3">
              <w:rPr>
                <w:szCs w:val="23"/>
              </w:rPr>
              <w:t>users</w:t>
            </w:r>
            <w:proofErr w:type="spellEnd"/>
            <w:r w:rsidRPr="00117FE3">
              <w:rPr>
                <w:szCs w:val="23"/>
              </w:rPr>
              <w:t xml:space="preserve"> </w:t>
            </w:r>
            <w:proofErr w:type="spellStart"/>
            <w:r w:rsidRPr="00117FE3">
              <w:rPr>
                <w:szCs w:val="23"/>
              </w:rPr>
              <w:t>from</w:t>
            </w:r>
            <w:proofErr w:type="spellEnd"/>
            <w:r w:rsidRPr="00117FE3">
              <w:rPr>
                <w:szCs w:val="23"/>
              </w:rPr>
              <w:t xml:space="preserve"> </w:t>
            </w:r>
            <w:proofErr w:type="spellStart"/>
            <w:r w:rsidRPr="00117FE3">
              <w:rPr>
                <w:szCs w:val="23"/>
              </w:rPr>
              <w:t>the</w:t>
            </w:r>
            <w:proofErr w:type="spellEnd"/>
            <w:r w:rsidRPr="00117FE3">
              <w:rPr>
                <w:szCs w:val="23"/>
              </w:rPr>
              <w:t xml:space="preserve"> ranking </w:t>
            </w:r>
            <w:proofErr w:type="spellStart"/>
            <w:r w:rsidRPr="00117FE3">
              <w:rPr>
                <w:szCs w:val="23"/>
              </w:rPr>
              <w:t>having</w:t>
            </w:r>
            <w:proofErr w:type="spellEnd"/>
            <w:r w:rsidRPr="00117FE3">
              <w:rPr>
                <w:szCs w:val="23"/>
              </w:rPr>
              <w:t xml:space="preserve"> a </w:t>
            </w:r>
            <w:proofErr w:type="spellStart"/>
            <w:r w:rsidRPr="00117FE3">
              <w:rPr>
                <w:szCs w:val="23"/>
              </w:rPr>
              <w:t>char</w:t>
            </w:r>
            <w:proofErr w:type="spellEnd"/>
            <w:r w:rsidRPr="00117FE3">
              <w:rPr>
                <w:szCs w:val="23"/>
              </w:rPr>
              <w:t xml:space="preserve"> </w:t>
            </w:r>
            <w:proofErr w:type="spellStart"/>
            <w:r w:rsidRPr="00117FE3">
              <w:rPr>
                <w:szCs w:val="23"/>
              </w:rPr>
              <w:t>Array</w:t>
            </w:r>
            <w:proofErr w:type="spellEnd"/>
            <w:r w:rsidRPr="00117FE3">
              <w:rPr>
                <w:szCs w:val="23"/>
              </w:rPr>
              <w:t xml:space="preserve"> </w:t>
            </w:r>
            <w:proofErr w:type="spellStart"/>
            <w:r w:rsidRPr="00117FE3">
              <w:rPr>
                <w:szCs w:val="23"/>
              </w:rPr>
              <w:t>for</w:t>
            </w:r>
            <w:proofErr w:type="spellEnd"/>
            <w:r w:rsidRPr="00117FE3">
              <w:rPr>
                <w:szCs w:val="23"/>
              </w:rPr>
              <w:t xml:space="preserve"> </w:t>
            </w:r>
            <w:proofErr w:type="spellStart"/>
            <w:r w:rsidRPr="00117FE3">
              <w:rPr>
                <w:szCs w:val="23"/>
              </w:rPr>
              <w:t>their</w:t>
            </w:r>
            <w:proofErr w:type="spellEnd"/>
            <w:r w:rsidRPr="00117FE3">
              <w:rPr>
                <w:szCs w:val="23"/>
              </w:rPr>
              <w:t xml:space="preserve"> </w:t>
            </w:r>
            <w:proofErr w:type="spellStart"/>
            <w:r w:rsidRPr="00117FE3">
              <w:rPr>
                <w:szCs w:val="23"/>
              </w:rPr>
              <w:t>names</w:t>
            </w:r>
            <w:proofErr w:type="spellEnd"/>
            <w:r w:rsidRPr="00117FE3">
              <w:rPr>
                <w:szCs w:val="23"/>
              </w:rPr>
              <w:t xml:space="preserve"> and </w:t>
            </w:r>
            <w:proofErr w:type="spellStart"/>
            <w:r w:rsidRPr="00117FE3">
              <w:rPr>
                <w:szCs w:val="23"/>
              </w:rPr>
              <w:t>an</w:t>
            </w:r>
            <w:proofErr w:type="spellEnd"/>
            <w:r w:rsidRPr="00117FE3">
              <w:rPr>
                <w:szCs w:val="23"/>
              </w:rPr>
              <w:t xml:space="preserve"> </w:t>
            </w:r>
            <w:proofErr w:type="spellStart"/>
            <w:r w:rsidRPr="00117FE3">
              <w:rPr>
                <w:szCs w:val="23"/>
              </w:rPr>
              <w:t>int</w:t>
            </w:r>
            <w:proofErr w:type="spellEnd"/>
            <w:r w:rsidRPr="00117FE3">
              <w:rPr>
                <w:szCs w:val="23"/>
              </w:rPr>
              <w:t xml:space="preserve"> </w:t>
            </w:r>
            <w:proofErr w:type="spellStart"/>
            <w:r w:rsidRPr="00117FE3">
              <w:rPr>
                <w:szCs w:val="23"/>
              </w:rPr>
              <w:t>for</w:t>
            </w:r>
            <w:proofErr w:type="spellEnd"/>
            <w:r w:rsidRPr="00117FE3">
              <w:rPr>
                <w:szCs w:val="23"/>
              </w:rPr>
              <w:t xml:space="preserve"> </w:t>
            </w:r>
            <w:proofErr w:type="spellStart"/>
            <w:r w:rsidRPr="00117FE3">
              <w:rPr>
                <w:szCs w:val="23"/>
              </w:rPr>
              <w:t>their</w:t>
            </w:r>
            <w:proofErr w:type="spellEnd"/>
            <w:r w:rsidRPr="00117FE3">
              <w:rPr>
                <w:szCs w:val="23"/>
              </w:rPr>
              <w:t xml:space="preserve"> scores, </w:t>
            </w:r>
            <w:proofErr w:type="spellStart"/>
            <w:r w:rsidRPr="00117FE3">
              <w:rPr>
                <w:szCs w:val="23"/>
              </w:rPr>
              <w:t>there</w:t>
            </w:r>
            <w:proofErr w:type="spellEnd"/>
            <w:r w:rsidRPr="00117FE3">
              <w:rPr>
                <w:szCs w:val="23"/>
              </w:rPr>
              <w:t xml:space="preserve"> </w:t>
            </w:r>
            <w:proofErr w:type="spellStart"/>
            <w:r w:rsidRPr="00117FE3">
              <w:rPr>
                <w:szCs w:val="23"/>
              </w:rPr>
              <w:t>is</w:t>
            </w:r>
            <w:proofErr w:type="spellEnd"/>
            <w:r w:rsidRPr="00117FE3">
              <w:rPr>
                <w:szCs w:val="23"/>
              </w:rPr>
              <w:t xml:space="preserve"> </w:t>
            </w:r>
            <w:proofErr w:type="spellStart"/>
            <w:r w:rsidRPr="00117FE3">
              <w:rPr>
                <w:szCs w:val="23"/>
              </w:rPr>
              <w:t>another</w:t>
            </w:r>
            <w:proofErr w:type="spellEnd"/>
            <w:r w:rsidRPr="00117FE3">
              <w:rPr>
                <w:szCs w:val="23"/>
              </w:rPr>
              <w:t xml:space="preserve"> </w:t>
            </w:r>
            <w:proofErr w:type="spellStart"/>
            <w:r w:rsidRPr="00117FE3">
              <w:rPr>
                <w:szCs w:val="23"/>
              </w:rPr>
              <w:t>class</w:t>
            </w:r>
            <w:proofErr w:type="spellEnd"/>
            <w:r w:rsidRPr="00117FE3">
              <w:rPr>
                <w:szCs w:val="23"/>
              </w:rPr>
              <w:t xml:space="preserve"> </w:t>
            </w:r>
            <w:proofErr w:type="spellStart"/>
            <w:r w:rsidRPr="00117FE3">
              <w:rPr>
                <w:szCs w:val="23"/>
              </w:rPr>
              <w:t>called</w:t>
            </w:r>
            <w:proofErr w:type="spellEnd"/>
            <w:r w:rsidRPr="00117FE3">
              <w:rPr>
                <w:szCs w:val="23"/>
              </w:rPr>
              <w:t xml:space="preserve"> ranking </w:t>
            </w:r>
            <w:proofErr w:type="spellStart"/>
            <w:r w:rsidRPr="00117FE3">
              <w:rPr>
                <w:szCs w:val="23"/>
              </w:rPr>
              <w:t>that</w:t>
            </w:r>
            <w:proofErr w:type="spellEnd"/>
            <w:r w:rsidRPr="00117FE3">
              <w:rPr>
                <w:szCs w:val="23"/>
              </w:rPr>
              <w:t xml:space="preserve"> </w:t>
            </w:r>
            <w:proofErr w:type="spellStart"/>
            <w:r w:rsidRPr="00117FE3">
              <w:rPr>
                <w:szCs w:val="23"/>
              </w:rPr>
              <w:t>saves</w:t>
            </w:r>
            <w:proofErr w:type="spellEnd"/>
            <w:r w:rsidRPr="00117FE3">
              <w:rPr>
                <w:szCs w:val="23"/>
              </w:rPr>
              <w:t xml:space="preserve"> </w:t>
            </w:r>
            <w:proofErr w:type="spellStart"/>
            <w:r w:rsidRPr="00117FE3">
              <w:rPr>
                <w:szCs w:val="23"/>
              </w:rPr>
              <w:t>those</w:t>
            </w:r>
            <w:proofErr w:type="spellEnd"/>
            <w:r w:rsidRPr="00117FE3">
              <w:rPr>
                <w:szCs w:val="23"/>
              </w:rPr>
              <w:t xml:space="preserve"> </w:t>
            </w:r>
            <w:proofErr w:type="spellStart"/>
            <w:r w:rsidRPr="00117FE3">
              <w:rPr>
                <w:szCs w:val="23"/>
              </w:rPr>
              <w:t>rankingUsers</w:t>
            </w:r>
            <w:proofErr w:type="spellEnd"/>
            <w:r w:rsidRPr="00117FE3">
              <w:rPr>
                <w:szCs w:val="23"/>
              </w:rPr>
              <w:t xml:space="preserve"> in a </w:t>
            </w:r>
            <w:proofErr w:type="spellStart"/>
            <w:r w:rsidRPr="00117FE3">
              <w:rPr>
                <w:szCs w:val="23"/>
              </w:rPr>
              <w:t>binary</w:t>
            </w:r>
            <w:proofErr w:type="spellEnd"/>
            <w:r w:rsidRPr="00117FE3">
              <w:rPr>
                <w:szCs w:val="23"/>
              </w:rPr>
              <w:t xml:space="preserve"> file and </w:t>
            </w:r>
            <w:proofErr w:type="spellStart"/>
            <w:r w:rsidRPr="00117FE3">
              <w:rPr>
                <w:szCs w:val="23"/>
              </w:rPr>
              <w:t>sort</w:t>
            </w:r>
            <w:proofErr w:type="spellEnd"/>
            <w:r w:rsidRPr="00117FE3">
              <w:rPr>
                <w:szCs w:val="23"/>
              </w:rPr>
              <w:t xml:space="preserve"> </w:t>
            </w:r>
            <w:proofErr w:type="spellStart"/>
            <w:r w:rsidRPr="00117FE3">
              <w:rPr>
                <w:szCs w:val="23"/>
              </w:rPr>
              <w:t>them</w:t>
            </w:r>
            <w:proofErr w:type="spellEnd"/>
            <w:r w:rsidRPr="00117FE3">
              <w:rPr>
                <w:szCs w:val="23"/>
              </w:rPr>
              <w:t xml:space="preserve"> </w:t>
            </w:r>
            <w:proofErr w:type="spellStart"/>
            <w:r w:rsidRPr="00117FE3">
              <w:rPr>
                <w:szCs w:val="23"/>
              </w:rPr>
              <w:t>depending</w:t>
            </w:r>
            <w:proofErr w:type="spellEnd"/>
            <w:r w:rsidRPr="00117FE3">
              <w:rPr>
                <w:szCs w:val="23"/>
              </w:rPr>
              <w:t xml:space="preserve"> </w:t>
            </w:r>
            <w:proofErr w:type="spellStart"/>
            <w:r w:rsidRPr="00117FE3">
              <w:rPr>
                <w:szCs w:val="23"/>
              </w:rPr>
              <w:t>on</w:t>
            </w:r>
            <w:proofErr w:type="spellEnd"/>
            <w:r w:rsidRPr="00117FE3">
              <w:rPr>
                <w:szCs w:val="23"/>
              </w:rPr>
              <w:t xml:space="preserve"> </w:t>
            </w:r>
            <w:proofErr w:type="spellStart"/>
            <w:r w:rsidRPr="00117FE3">
              <w:rPr>
                <w:szCs w:val="23"/>
              </w:rPr>
              <w:t>their</w:t>
            </w:r>
            <w:proofErr w:type="spellEnd"/>
            <w:r w:rsidRPr="00117FE3">
              <w:rPr>
                <w:szCs w:val="23"/>
              </w:rPr>
              <w:t xml:space="preserve"> score. </w:t>
            </w:r>
            <w:proofErr w:type="spellStart"/>
            <w:r w:rsidRPr="00117FE3">
              <w:rPr>
                <w:szCs w:val="23"/>
              </w:rPr>
              <w:t>There</w:t>
            </w:r>
            <w:proofErr w:type="spellEnd"/>
            <w:r w:rsidRPr="00117FE3">
              <w:rPr>
                <w:szCs w:val="23"/>
              </w:rPr>
              <w:t xml:space="preserve"> are </w:t>
            </w:r>
            <w:proofErr w:type="spellStart"/>
            <w:r w:rsidRPr="00117FE3">
              <w:rPr>
                <w:szCs w:val="23"/>
              </w:rPr>
              <w:t>three</w:t>
            </w:r>
            <w:proofErr w:type="spellEnd"/>
            <w:r w:rsidRPr="00117FE3">
              <w:rPr>
                <w:szCs w:val="23"/>
              </w:rPr>
              <w:t xml:space="preserve"> </w:t>
            </w:r>
            <w:proofErr w:type="spellStart"/>
            <w:r w:rsidRPr="00117FE3">
              <w:rPr>
                <w:szCs w:val="23"/>
              </w:rPr>
              <w:t>important</w:t>
            </w:r>
            <w:proofErr w:type="spellEnd"/>
            <w:r w:rsidRPr="00117FE3">
              <w:rPr>
                <w:szCs w:val="23"/>
              </w:rPr>
              <w:t xml:space="preserve"> </w:t>
            </w:r>
            <w:proofErr w:type="spellStart"/>
            <w:r w:rsidRPr="00117FE3">
              <w:rPr>
                <w:szCs w:val="23"/>
              </w:rPr>
              <w:t>methods</w:t>
            </w:r>
            <w:proofErr w:type="spellEnd"/>
            <w:r w:rsidRPr="00117FE3">
              <w:rPr>
                <w:szCs w:val="23"/>
              </w:rPr>
              <w:t xml:space="preserve"> </w:t>
            </w:r>
            <w:proofErr w:type="spellStart"/>
            <w:r w:rsidRPr="00117FE3">
              <w:rPr>
                <w:szCs w:val="23"/>
              </w:rPr>
              <w:t>called</w:t>
            </w:r>
            <w:proofErr w:type="spellEnd"/>
            <w:r w:rsidRPr="00117FE3">
              <w:rPr>
                <w:szCs w:val="23"/>
              </w:rPr>
              <w:t xml:space="preserve"> </w:t>
            </w:r>
            <w:proofErr w:type="spellStart"/>
            <w:proofErr w:type="gramStart"/>
            <w:r w:rsidRPr="00117FE3">
              <w:rPr>
                <w:szCs w:val="23"/>
              </w:rPr>
              <w:t>AddandSortList</w:t>
            </w:r>
            <w:proofErr w:type="spellEnd"/>
            <w:r w:rsidRPr="00117FE3">
              <w:rPr>
                <w:szCs w:val="23"/>
              </w:rPr>
              <w:t>(</w:t>
            </w:r>
            <w:proofErr w:type="gramEnd"/>
            <w:r w:rsidRPr="00117FE3">
              <w:rPr>
                <w:szCs w:val="23"/>
              </w:rPr>
              <w:t>&amp;</w:t>
            </w:r>
            <w:proofErr w:type="spellStart"/>
            <w:r w:rsidRPr="00117FE3">
              <w:rPr>
                <w:szCs w:val="23"/>
              </w:rPr>
              <w:t>rankingUser</w:t>
            </w:r>
            <w:proofErr w:type="spellEnd"/>
            <w:r w:rsidRPr="00117FE3">
              <w:rPr>
                <w:szCs w:val="23"/>
              </w:rPr>
              <w:t xml:space="preserve">), </w:t>
            </w:r>
            <w:proofErr w:type="spellStart"/>
            <w:r w:rsidRPr="00117FE3">
              <w:rPr>
                <w:szCs w:val="23"/>
              </w:rPr>
              <w:t>loadRanking</w:t>
            </w:r>
            <w:proofErr w:type="spellEnd"/>
            <w:r w:rsidRPr="00117FE3">
              <w:rPr>
                <w:szCs w:val="23"/>
              </w:rPr>
              <w:t xml:space="preserve">() and </w:t>
            </w:r>
            <w:proofErr w:type="spellStart"/>
            <w:r w:rsidRPr="00117FE3">
              <w:rPr>
                <w:szCs w:val="23"/>
              </w:rPr>
              <w:t>SaveRanking</w:t>
            </w:r>
            <w:proofErr w:type="spellEnd"/>
            <w:r w:rsidRPr="00117FE3">
              <w:rPr>
                <w:szCs w:val="23"/>
              </w:rPr>
              <w:t>().</w:t>
            </w:r>
          </w:p>
          <w:p w:rsidR="00117FE3" w:rsidRPr="00117FE3" w:rsidRDefault="00117FE3" w:rsidP="00117FE3">
            <w:pPr>
              <w:pStyle w:val="Default"/>
              <w:rPr>
                <w:szCs w:val="23"/>
              </w:rPr>
            </w:pPr>
          </w:p>
          <w:p w:rsidR="00117FE3" w:rsidRPr="00117FE3" w:rsidRDefault="00117FE3" w:rsidP="00117FE3">
            <w:pPr>
              <w:pStyle w:val="Default"/>
              <w:rPr>
                <w:szCs w:val="23"/>
              </w:rPr>
            </w:pPr>
          </w:p>
        </w:tc>
      </w:tr>
      <w:tr w:rsidR="00117FE3" w:rsidRPr="00117FE3" w:rsidTr="00117FE3">
        <w:tblPrEx>
          <w:tblCellMar>
            <w:top w:w="0" w:type="dxa"/>
            <w:bottom w:w="0" w:type="dxa"/>
          </w:tblCellMar>
        </w:tblPrEx>
        <w:trPr>
          <w:gridAfter w:val="1"/>
          <w:wAfter w:w="13" w:type="dxa"/>
          <w:trHeight w:val="2600"/>
        </w:trPr>
        <w:tc>
          <w:tcPr>
            <w:tcW w:w="3673" w:type="dxa"/>
          </w:tcPr>
          <w:p w:rsidR="00117FE3" w:rsidRPr="00117FE3" w:rsidRDefault="00117FE3" w:rsidP="00F24973">
            <w:pPr>
              <w:pStyle w:val="Default"/>
              <w:rPr>
                <w:szCs w:val="23"/>
                <w:u w:val="single"/>
              </w:rPr>
            </w:pPr>
            <w:r w:rsidRPr="00117FE3">
              <w:rPr>
                <w:rFonts w:ascii="Helvetica" w:hAnsi="Helvetica" w:cs="Helvetica"/>
                <w:b/>
                <w:bCs/>
                <w:color w:val="444444"/>
                <w:szCs w:val="20"/>
                <w:shd w:val="clear" w:color="auto" w:fill="FFFFFF"/>
              </w:rPr>
              <w:t xml:space="preserve">US14 - Player can </w:t>
            </w:r>
            <w:proofErr w:type="spellStart"/>
            <w:r w:rsidRPr="00117FE3">
              <w:rPr>
                <w:rFonts w:ascii="Helvetica" w:hAnsi="Helvetica" w:cs="Helvetica"/>
                <w:b/>
                <w:bCs/>
                <w:color w:val="444444"/>
                <w:szCs w:val="20"/>
                <w:shd w:val="clear" w:color="auto" w:fill="FFFFFF"/>
              </w:rPr>
              <w:t>check</w:t>
            </w:r>
            <w:proofErr w:type="spellEnd"/>
            <w:r w:rsidRPr="00117FE3">
              <w:rPr>
                <w:rFonts w:ascii="Helvetica" w:hAnsi="Helvetica" w:cs="Helvetica"/>
                <w:b/>
                <w:bCs/>
                <w:color w:val="444444"/>
                <w:szCs w:val="20"/>
                <w:shd w:val="clear" w:color="auto" w:fill="FFFFFF"/>
              </w:rPr>
              <w:t xml:space="preserve"> </w:t>
            </w:r>
            <w:proofErr w:type="spellStart"/>
            <w:r w:rsidRPr="00117FE3">
              <w:rPr>
                <w:rFonts w:ascii="Helvetica" w:hAnsi="Helvetica" w:cs="Helvetica"/>
                <w:b/>
                <w:bCs/>
                <w:color w:val="444444"/>
                <w:szCs w:val="20"/>
                <w:shd w:val="clear" w:color="auto" w:fill="FFFFFF"/>
              </w:rPr>
              <w:t>the</w:t>
            </w:r>
            <w:proofErr w:type="spellEnd"/>
            <w:r w:rsidRPr="00117FE3">
              <w:rPr>
                <w:rFonts w:ascii="Helvetica" w:hAnsi="Helvetica" w:cs="Helvetica"/>
                <w:b/>
                <w:bCs/>
                <w:color w:val="444444"/>
                <w:szCs w:val="20"/>
                <w:shd w:val="clear" w:color="auto" w:fill="FFFFFF"/>
              </w:rPr>
              <w:t xml:space="preserve"> </w:t>
            </w:r>
            <w:proofErr w:type="spellStart"/>
            <w:r w:rsidRPr="00117FE3">
              <w:rPr>
                <w:rFonts w:ascii="Helvetica" w:hAnsi="Helvetica" w:cs="Helvetica"/>
                <w:b/>
                <w:bCs/>
                <w:color w:val="444444"/>
                <w:szCs w:val="20"/>
                <w:shd w:val="clear" w:color="auto" w:fill="FFFFFF"/>
              </w:rPr>
              <w:t>current</w:t>
            </w:r>
            <w:proofErr w:type="spellEnd"/>
            <w:r w:rsidRPr="00117FE3">
              <w:rPr>
                <w:rFonts w:ascii="Helvetica" w:hAnsi="Helvetica" w:cs="Helvetica"/>
                <w:b/>
                <w:bCs/>
                <w:color w:val="444444"/>
                <w:szCs w:val="20"/>
                <w:shd w:val="clear" w:color="auto" w:fill="FFFFFF"/>
              </w:rPr>
              <w:t xml:space="preserve"> ranking </w:t>
            </w:r>
            <w:proofErr w:type="spellStart"/>
            <w:r w:rsidRPr="00117FE3">
              <w:rPr>
                <w:rFonts w:ascii="Helvetica" w:hAnsi="Helvetica" w:cs="Helvetica"/>
                <w:b/>
                <w:bCs/>
                <w:color w:val="444444"/>
                <w:szCs w:val="20"/>
                <w:shd w:val="clear" w:color="auto" w:fill="FFFFFF"/>
              </w:rPr>
              <w:t>from</w:t>
            </w:r>
            <w:proofErr w:type="spellEnd"/>
            <w:r w:rsidRPr="00117FE3">
              <w:rPr>
                <w:rFonts w:ascii="Helvetica" w:hAnsi="Helvetica" w:cs="Helvetica"/>
                <w:b/>
                <w:bCs/>
                <w:color w:val="444444"/>
                <w:szCs w:val="20"/>
                <w:shd w:val="clear" w:color="auto" w:fill="FFFFFF"/>
              </w:rPr>
              <w:t xml:space="preserve"> </w:t>
            </w:r>
            <w:proofErr w:type="spellStart"/>
            <w:r w:rsidRPr="00117FE3">
              <w:rPr>
                <w:rFonts w:ascii="Helvetica" w:hAnsi="Helvetica" w:cs="Helvetica"/>
                <w:b/>
                <w:bCs/>
                <w:color w:val="444444"/>
                <w:szCs w:val="20"/>
                <w:shd w:val="clear" w:color="auto" w:fill="FFFFFF"/>
              </w:rPr>
              <w:t>the</w:t>
            </w:r>
            <w:proofErr w:type="spellEnd"/>
            <w:r w:rsidRPr="00117FE3">
              <w:rPr>
                <w:rFonts w:ascii="Helvetica" w:hAnsi="Helvetica" w:cs="Helvetica"/>
                <w:b/>
                <w:bCs/>
                <w:color w:val="444444"/>
                <w:szCs w:val="20"/>
                <w:shd w:val="clear" w:color="auto" w:fill="FFFFFF"/>
              </w:rPr>
              <w:t xml:space="preserve"> </w:t>
            </w:r>
            <w:proofErr w:type="spellStart"/>
            <w:r w:rsidRPr="00117FE3">
              <w:rPr>
                <w:rFonts w:ascii="Helvetica" w:hAnsi="Helvetica" w:cs="Helvetica"/>
                <w:b/>
                <w:bCs/>
                <w:color w:val="444444"/>
                <w:szCs w:val="20"/>
                <w:shd w:val="clear" w:color="auto" w:fill="FFFFFF"/>
              </w:rPr>
              <w:t>game</w:t>
            </w:r>
            <w:proofErr w:type="spellEnd"/>
            <w:r w:rsidRPr="00117FE3">
              <w:rPr>
                <w:rFonts w:ascii="Helvetica" w:hAnsi="Helvetica" w:cs="Helvetica"/>
                <w:b/>
                <w:bCs/>
                <w:color w:val="444444"/>
                <w:szCs w:val="20"/>
                <w:shd w:val="clear" w:color="auto" w:fill="FFFFFF"/>
              </w:rPr>
              <w:t xml:space="preserve"> </w:t>
            </w:r>
            <w:proofErr w:type="spellStart"/>
            <w:r w:rsidRPr="00117FE3">
              <w:rPr>
                <w:rFonts w:ascii="Helvetica" w:hAnsi="Helvetica" w:cs="Helvetica"/>
                <w:b/>
                <w:bCs/>
                <w:color w:val="444444"/>
                <w:szCs w:val="20"/>
                <w:shd w:val="clear" w:color="auto" w:fill="FFFFFF"/>
              </w:rPr>
              <w:t>menu</w:t>
            </w:r>
            <w:proofErr w:type="spellEnd"/>
          </w:p>
        </w:tc>
        <w:tc>
          <w:tcPr>
            <w:tcW w:w="6108" w:type="dxa"/>
            <w:gridSpan w:val="2"/>
          </w:tcPr>
          <w:p w:rsidR="00117FE3" w:rsidRPr="00117FE3" w:rsidRDefault="00117FE3" w:rsidP="00117FE3">
            <w:pPr>
              <w:pStyle w:val="Default"/>
              <w:rPr>
                <w:szCs w:val="23"/>
              </w:rPr>
            </w:pPr>
            <w:r w:rsidRPr="00117FE3">
              <w:rPr>
                <w:szCs w:val="23"/>
              </w:rPr>
              <w:t xml:space="preserve">               [-] </w:t>
            </w:r>
            <w:proofErr w:type="spellStart"/>
            <w:r w:rsidRPr="00117FE3">
              <w:rPr>
                <w:szCs w:val="23"/>
              </w:rPr>
              <w:t>There</w:t>
            </w:r>
            <w:proofErr w:type="spellEnd"/>
            <w:r w:rsidRPr="00117FE3">
              <w:rPr>
                <w:szCs w:val="23"/>
              </w:rPr>
              <w:t xml:space="preserve"> </w:t>
            </w:r>
            <w:proofErr w:type="spellStart"/>
            <w:r w:rsidRPr="00117FE3">
              <w:rPr>
                <w:szCs w:val="23"/>
              </w:rPr>
              <w:t>is</w:t>
            </w:r>
            <w:proofErr w:type="spellEnd"/>
            <w:r w:rsidRPr="00117FE3">
              <w:rPr>
                <w:szCs w:val="23"/>
              </w:rPr>
              <w:t xml:space="preserve"> </w:t>
            </w:r>
            <w:proofErr w:type="spellStart"/>
            <w:r w:rsidRPr="00117FE3">
              <w:rPr>
                <w:szCs w:val="23"/>
              </w:rPr>
              <w:t>an</w:t>
            </w:r>
            <w:proofErr w:type="spellEnd"/>
            <w:r w:rsidRPr="00117FE3">
              <w:rPr>
                <w:szCs w:val="23"/>
              </w:rPr>
              <w:t xml:space="preserve"> </w:t>
            </w:r>
            <w:proofErr w:type="spellStart"/>
            <w:r w:rsidRPr="00117FE3">
              <w:rPr>
                <w:szCs w:val="23"/>
              </w:rPr>
              <w:t>Scene</w:t>
            </w:r>
            <w:proofErr w:type="spellEnd"/>
            <w:r w:rsidRPr="00117FE3">
              <w:rPr>
                <w:szCs w:val="23"/>
              </w:rPr>
              <w:t xml:space="preserve"> in </w:t>
            </w:r>
            <w:proofErr w:type="spellStart"/>
            <w:r w:rsidRPr="00117FE3">
              <w:rPr>
                <w:szCs w:val="23"/>
              </w:rPr>
              <w:t>the</w:t>
            </w:r>
            <w:proofErr w:type="spellEnd"/>
            <w:r w:rsidRPr="00117FE3">
              <w:rPr>
                <w:szCs w:val="23"/>
              </w:rPr>
              <w:t xml:space="preserve"> </w:t>
            </w:r>
            <w:proofErr w:type="spellStart"/>
            <w:r w:rsidRPr="00117FE3">
              <w:rPr>
                <w:szCs w:val="23"/>
              </w:rPr>
              <w:t>scene</w:t>
            </w:r>
            <w:proofErr w:type="spellEnd"/>
            <w:r w:rsidRPr="00117FE3">
              <w:rPr>
                <w:szCs w:val="23"/>
              </w:rPr>
              <w:t xml:space="preserve"> </w:t>
            </w:r>
            <w:proofErr w:type="spellStart"/>
            <w:r w:rsidRPr="00117FE3">
              <w:rPr>
                <w:szCs w:val="23"/>
              </w:rPr>
              <w:t>list</w:t>
            </w:r>
            <w:proofErr w:type="spellEnd"/>
            <w:r w:rsidRPr="00117FE3">
              <w:rPr>
                <w:szCs w:val="23"/>
              </w:rPr>
              <w:t xml:space="preserve"> </w:t>
            </w:r>
            <w:proofErr w:type="spellStart"/>
            <w:r w:rsidRPr="00117FE3">
              <w:rPr>
                <w:szCs w:val="23"/>
              </w:rPr>
              <w:t>saved</w:t>
            </w:r>
            <w:proofErr w:type="spellEnd"/>
            <w:r w:rsidRPr="00117FE3">
              <w:rPr>
                <w:szCs w:val="23"/>
              </w:rPr>
              <w:t xml:space="preserve"> </w:t>
            </w:r>
            <w:proofErr w:type="spellStart"/>
            <w:r w:rsidRPr="00117FE3">
              <w:rPr>
                <w:szCs w:val="23"/>
              </w:rPr>
              <w:t>for</w:t>
            </w:r>
            <w:proofErr w:type="spellEnd"/>
            <w:r w:rsidRPr="00117FE3">
              <w:rPr>
                <w:szCs w:val="23"/>
              </w:rPr>
              <w:t xml:space="preserve"> </w:t>
            </w:r>
            <w:proofErr w:type="spellStart"/>
            <w:r w:rsidRPr="00117FE3">
              <w:rPr>
                <w:szCs w:val="23"/>
              </w:rPr>
              <w:t>the</w:t>
            </w:r>
            <w:proofErr w:type="spellEnd"/>
            <w:r w:rsidRPr="00117FE3">
              <w:rPr>
                <w:szCs w:val="23"/>
              </w:rPr>
              <w:t xml:space="preserve"> ranking </w:t>
            </w:r>
            <w:proofErr w:type="spellStart"/>
            <w:r w:rsidRPr="00117FE3">
              <w:rPr>
                <w:szCs w:val="23"/>
              </w:rPr>
              <w:t>scene</w:t>
            </w:r>
            <w:proofErr w:type="spellEnd"/>
            <w:r w:rsidRPr="00117FE3">
              <w:rPr>
                <w:szCs w:val="23"/>
              </w:rPr>
              <w:t xml:space="preserve">, </w:t>
            </w:r>
            <w:proofErr w:type="spellStart"/>
            <w:r w:rsidRPr="00117FE3">
              <w:rPr>
                <w:szCs w:val="23"/>
              </w:rPr>
              <w:t>that</w:t>
            </w:r>
            <w:proofErr w:type="spellEnd"/>
            <w:r w:rsidRPr="00117FE3">
              <w:rPr>
                <w:szCs w:val="23"/>
              </w:rPr>
              <w:t xml:space="preserve"> can be </w:t>
            </w:r>
            <w:proofErr w:type="spellStart"/>
            <w:r w:rsidRPr="00117FE3">
              <w:rPr>
                <w:szCs w:val="23"/>
              </w:rPr>
              <w:t>activated</w:t>
            </w:r>
            <w:proofErr w:type="spellEnd"/>
            <w:r w:rsidRPr="00117FE3">
              <w:rPr>
                <w:szCs w:val="23"/>
              </w:rPr>
              <w:t xml:space="preserve"> </w:t>
            </w:r>
            <w:proofErr w:type="spellStart"/>
            <w:r w:rsidRPr="00117FE3">
              <w:rPr>
                <w:szCs w:val="23"/>
              </w:rPr>
              <w:t>by</w:t>
            </w:r>
            <w:proofErr w:type="spellEnd"/>
            <w:r w:rsidRPr="00117FE3">
              <w:rPr>
                <w:szCs w:val="23"/>
              </w:rPr>
              <w:t xml:space="preserve"> </w:t>
            </w:r>
            <w:proofErr w:type="spellStart"/>
            <w:r w:rsidRPr="00117FE3">
              <w:rPr>
                <w:szCs w:val="23"/>
              </w:rPr>
              <w:t>clicking</w:t>
            </w:r>
            <w:proofErr w:type="spellEnd"/>
            <w:r w:rsidRPr="00117FE3">
              <w:rPr>
                <w:szCs w:val="23"/>
              </w:rPr>
              <w:t xml:space="preserve"> </w:t>
            </w:r>
            <w:proofErr w:type="spellStart"/>
            <w:r w:rsidRPr="00117FE3">
              <w:rPr>
                <w:szCs w:val="23"/>
              </w:rPr>
              <w:t>it’s</w:t>
            </w:r>
            <w:proofErr w:type="spellEnd"/>
            <w:r w:rsidRPr="00117FE3">
              <w:rPr>
                <w:szCs w:val="23"/>
              </w:rPr>
              <w:t xml:space="preserve"> </w:t>
            </w:r>
            <w:proofErr w:type="spellStart"/>
            <w:r w:rsidRPr="00117FE3">
              <w:rPr>
                <w:szCs w:val="23"/>
              </w:rPr>
              <w:t>collider</w:t>
            </w:r>
            <w:proofErr w:type="spellEnd"/>
            <w:r w:rsidRPr="00117FE3">
              <w:rPr>
                <w:szCs w:val="23"/>
              </w:rPr>
              <w:t xml:space="preserve"> in </w:t>
            </w:r>
            <w:proofErr w:type="spellStart"/>
            <w:r w:rsidRPr="00117FE3">
              <w:rPr>
                <w:szCs w:val="23"/>
              </w:rPr>
              <w:t>the</w:t>
            </w:r>
            <w:proofErr w:type="spellEnd"/>
            <w:r w:rsidRPr="00117FE3">
              <w:rPr>
                <w:szCs w:val="23"/>
              </w:rPr>
              <w:t xml:space="preserve"> </w:t>
            </w:r>
            <w:proofErr w:type="spellStart"/>
            <w:r w:rsidRPr="00117FE3">
              <w:rPr>
                <w:szCs w:val="23"/>
              </w:rPr>
              <w:t>main</w:t>
            </w:r>
            <w:proofErr w:type="spellEnd"/>
            <w:r w:rsidRPr="00117FE3">
              <w:rPr>
                <w:szCs w:val="23"/>
              </w:rPr>
              <w:t xml:space="preserve"> </w:t>
            </w:r>
            <w:proofErr w:type="spellStart"/>
            <w:r w:rsidRPr="00117FE3">
              <w:rPr>
                <w:szCs w:val="23"/>
              </w:rPr>
              <w:t>scene</w:t>
            </w:r>
            <w:proofErr w:type="spellEnd"/>
            <w:r w:rsidRPr="00117FE3">
              <w:rPr>
                <w:szCs w:val="23"/>
              </w:rPr>
              <w:t xml:space="preserve">, </w:t>
            </w:r>
            <w:proofErr w:type="spellStart"/>
            <w:r w:rsidRPr="00117FE3">
              <w:rPr>
                <w:szCs w:val="23"/>
              </w:rPr>
              <w:t>this</w:t>
            </w:r>
            <w:proofErr w:type="spellEnd"/>
            <w:r w:rsidRPr="00117FE3">
              <w:rPr>
                <w:szCs w:val="23"/>
              </w:rPr>
              <w:t xml:space="preserve"> </w:t>
            </w:r>
            <w:proofErr w:type="spellStart"/>
            <w:r w:rsidRPr="00117FE3">
              <w:rPr>
                <w:szCs w:val="23"/>
              </w:rPr>
              <w:t>internally</w:t>
            </w:r>
            <w:proofErr w:type="spellEnd"/>
            <w:r w:rsidRPr="00117FE3">
              <w:rPr>
                <w:szCs w:val="23"/>
              </w:rPr>
              <w:t xml:space="preserve"> </w:t>
            </w:r>
            <w:proofErr w:type="spellStart"/>
            <w:r w:rsidRPr="00117FE3">
              <w:rPr>
                <w:szCs w:val="23"/>
              </w:rPr>
              <w:t>will</w:t>
            </w:r>
            <w:proofErr w:type="spellEnd"/>
            <w:r w:rsidRPr="00117FE3">
              <w:rPr>
                <w:szCs w:val="23"/>
              </w:rPr>
              <w:t xml:space="preserve"> </w:t>
            </w:r>
            <w:proofErr w:type="spellStart"/>
            <w:r w:rsidRPr="00117FE3">
              <w:rPr>
                <w:szCs w:val="23"/>
              </w:rPr>
              <w:t>call</w:t>
            </w:r>
            <w:proofErr w:type="spellEnd"/>
            <w:r w:rsidRPr="00117FE3">
              <w:rPr>
                <w:szCs w:val="23"/>
              </w:rPr>
              <w:t xml:space="preserve"> </w:t>
            </w:r>
            <w:proofErr w:type="spellStart"/>
            <w:r w:rsidRPr="00117FE3">
              <w:rPr>
                <w:szCs w:val="23"/>
              </w:rPr>
              <w:t>the</w:t>
            </w:r>
            <w:proofErr w:type="spellEnd"/>
            <w:r w:rsidRPr="00117FE3">
              <w:rPr>
                <w:szCs w:val="23"/>
              </w:rPr>
              <w:t xml:space="preserve"> </w:t>
            </w:r>
            <w:proofErr w:type="spellStart"/>
            <w:proofErr w:type="gramStart"/>
            <w:r w:rsidRPr="00117FE3">
              <w:rPr>
                <w:szCs w:val="23"/>
              </w:rPr>
              <w:t>loadRanking</w:t>
            </w:r>
            <w:proofErr w:type="spellEnd"/>
            <w:r w:rsidRPr="00117FE3">
              <w:rPr>
                <w:szCs w:val="23"/>
              </w:rPr>
              <w:t>(</w:t>
            </w:r>
            <w:proofErr w:type="gramEnd"/>
            <w:r w:rsidRPr="00117FE3">
              <w:rPr>
                <w:szCs w:val="23"/>
              </w:rPr>
              <w:t xml:space="preserve">) </w:t>
            </w:r>
            <w:proofErr w:type="spellStart"/>
            <w:r w:rsidRPr="00117FE3">
              <w:rPr>
                <w:szCs w:val="23"/>
              </w:rPr>
              <w:t>method</w:t>
            </w:r>
            <w:proofErr w:type="spellEnd"/>
            <w:r w:rsidRPr="00117FE3">
              <w:rPr>
                <w:szCs w:val="23"/>
              </w:rPr>
              <w:t xml:space="preserve">, and </w:t>
            </w:r>
            <w:proofErr w:type="spellStart"/>
            <w:r w:rsidRPr="00117FE3">
              <w:rPr>
                <w:szCs w:val="23"/>
              </w:rPr>
              <w:t>will</w:t>
            </w:r>
            <w:proofErr w:type="spellEnd"/>
            <w:r w:rsidRPr="00117FE3">
              <w:rPr>
                <w:szCs w:val="23"/>
              </w:rPr>
              <w:t xml:space="preserve"> </w:t>
            </w:r>
            <w:proofErr w:type="spellStart"/>
            <w:r w:rsidRPr="00117FE3">
              <w:rPr>
                <w:szCs w:val="23"/>
              </w:rPr>
              <w:t>take</w:t>
            </w:r>
            <w:proofErr w:type="spellEnd"/>
            <w:r w:rsidRPr="00117FE3">
              <w:rPr>
                <w:szCs w:val="23"/>
              </w:rPr>
              <w:t xml:space="preserve"> </w:t>
            </w:r>
            <w:proofErr w:type="spellStart"/>
            <w:r w:rsidRPr="00117FE3">
              <w:rPr>
                <w:szCs w:val="23"/>
              </w:rPr>
              <w:t>the</w:t>
            </w:r>
            <w:proofErr w:type="spellEnd"/>
            <w:r w:rsidRPr="00117FE3">
              <w:rPr>
                <w:szCs w:val="23"/>
              </w:rPr>
              <w:t xml:space="preserve"> </w:t>
            </w:r>
            <w:proofErr w:type="spellStart"/>
            <w:r w:rsidRPr="00117FE3">
              <w:rPr>
                <w:szCs w:val="23"/>
              </w:rPr>
              <w:t>information</w:t>
            </w:r>
            <w:proofErr w:type="spellEnd"/>
            <w:r w:rsidRPr="00117FE3">
              <w:rPr>
                <w:szCs w:val="23"/>
              </w:rPr>
              <w:t xml:space="preserve"> </w:t>
            </w:r>
            <w:proofErr w:type="spellStart"/>
            <w:r w:rsidRPr="00117FE3">
              <w:rPr>
                <w:szCs w:val="23"/>
              </w:rPr>
              <w:t>from</w:t>
            </w:r>
            <w:proofErr w:type="spellEnd"/>
            <w:r w:rsidRPr="00117FE3">
              <w:rPr>
                <w:szCs w:val="23"/>
              </w:rPr>
              <w:t xml:space="preserve"> </w:t>
            </w:r>
            <w:proofErr w:type="spellStart"/>
            <w:r w:rsidRPr="00117FE3">
              <w:rPr>
                <w:szCs w:val="23"/>
              </w:rPr>
              <w:t>the</w:t>
            </w:r>
            <w:proofErr w:type="spellEnd"/>
            <w:r w:rsidRPr="00117FE3">
              <w:rPr>
                <w:szCs w:val="23"/>
              </w:rPr>
              <w:t xml:space="preserve"> </w:t>
            </w:r>
            <w:proofErr w:type="spellStart"/>
            <w:r w:rsidRPr="00117FE3">
              <w:rPr>
                <w:szCs w:val="23"/>
              </w:rPr>
              <w:t>rankingUser</w:t>
            </w:r>
            <w:proofErr w:type="spellEnd"/>
            <w:r w:rsidRPr="00117FE3">
              <w:rPr>
                <w:szCs w:val="23"/>
              </w:rPr>
              <w:t xml:space="preserve"> </w:t>
            </w:r>
            <w:proofErr w:type="spellStart"/>
            <w:r w:rsidRPr="00117FE3">
              <w:rPr>
                <w:szCs w:val="23"/>
              </w:rPr>
              <w:t>array</w:t>
            </w:r>
            <w:proofErr w:type="spellEnd"/>
            <w:r w:rsidRPr="00117FE3">
              <w:rPr>
                <w:szCs w:val="23"/>
              </w:rPr>
              <w:t xml:space="preserve"> and </w:t>
            </w:r>
            <w:proofErr w:type="spellStart"/>
            <w:r w:rsidRPr="00117FE3">
              <w:rPr>
                <w:szCs w:val="23"/>
              </w:rPr>
              <w:t>print</w:t>
            </w:r>
            <w:proofErr w:type="spellEnd"/>
            <w:r w:rsidRPr="00117FE3">
              <w:rPr>
                <w:szCs w:val="23"/>
              </w:rPr>
              <w:t xml:space="preserve"> </w:t>
            </w:r>
            <w:proofErr w:type="spellStart"/>
            <w:r w:rsidRPr="00117FE3">
              <w:rPr>
                <w:szCs w:val="23"/>
              </w:rPr>
              <w:t>it</w:t>
            </w:r>
            <w:proofErr w:type="spellEnd"/>
            <w:r w:rsidRPr="00117FE3">
              <w:rPr>
                <w:szCs w:val="23"/>
              </w:rPr>
              <w:t xml:space="preserve"> in </w:t>
            </w:r>
            <w:proofErr w:type="spellStart"/>
            <w:r w:rsidRPr="00117FE3">
              <w:rPr>
                <w:szCs w:val="23"/>
              </w:rPr>
              <w:t>the</w:t>
            </w:r>
            <w:proofErr w:type="spellEnd"/>
            <w:r w:rsidRPr="00117FE3">
              <w:rPr>
                <w:szCs w:val="23"/>
              </w:rPr>
              <w:t xml:space="preserve"> </w:t>
            </w:r>
            <w:proofErr w:type="spellStart"/>
            <w:r w:rsidRPr="00117FE3">
              <w:rPr>
                <w:szCs w:val="23"/>
              </w:rPr>
              <w:t>screen</w:t>
            </w:r>
            <w:proofErr w:type="spellEnd"/>
            <w:r w:rsidRPr="00117FE3">
              <w:rPr>
                <w:szCs w:val="23"/>
              </w:rPr>
              <w:t xml:space="preserve"> </w:t>
            </w:r>
            <w:proofErr w:type="spellStart"/>
            <w:r w:rsidRPr="00117FE3">
              <w:rPr>
                <w:szCs w:val="23"/>
              </w:rPr>
              <w:t>by</w:t>
            </w:r>
            <w:proofErr w:type="spellEnd"/>
            <w:r w:rsidRPr="00117FE3">
              <w:rPr>
                <w:szCs w:val="23"/>
              </w:rPr>
              <w:t xml:space="preserve"> </w:t>
            </w:r>
            <w:proofErr w:type="spellStart"/>
            <w:r w:rsidRPr="00117FE3">
              <w:rPr>
                <w:szCs w:val="23"/>
              </w:rPr>
              <w:t>order</w:t>
            </w:r>
            <w:proofErr w:type="spellEnd"/>
            <w:r w:rsidRPr="00117FE3">
              <w:rPr>
                <w:szCs w:val="23"/>
              </w:rPr>
              <w:t xml:space="preserve">.   </w:t>
            </w:r>
          </w:p>
          <w:p w:rsidR="00117FE3" w:rsidRPr="00117FE3" w:rsidRDefault="00117FE3" w:rsidP="00117FE3">
            <w:pPr>
              <w:pStyle w:val="Default"/>
              <w:rPr>
                <w:szCs w:val="23"/>
              </w:rPr>
            </w:pPr>
            <w:r w:rsidRPr="00117FE3">
              <w:rPr>
                <w:szCs w:val="23"/>
              </w:rPr>
              <w:t xml:space="preserve">                                            </w:t>
            </w:r>
          </w:p>
        </w:tc>
      </w:tr>
      <w:tr w:rsidR="00117FE3" w:rsidRPr="00117FE3" w:rsidTr="00117FE3">
        <w:tblPrEx>
          <w:tblCellMar>
            <w:top w:w="0" w:type="dxa"/>
            <w:bottom w:w="0" w:type="dxa"/>
          </w:tblCellMar>
        </w:tblPrEx>
        <w:trPr>
          <w:trHeight w:val="1143"/>
        </w:trPr>
        <w:tc>
          <w:tcPr>
            <w:tcW w:w="4897" w:type="dxa"/>
            <w:gridSpan w:val="2"/>
          </w:tcPr>
          <w:p w:rsidR="00117FE3" w:rsidRPr="00117FE3" w:rsidRDefault="00117FE3" w:rsidP="00F24973">
            <w:pPr>
              <w:pStyle w:val="Default"/>
              <w:rPr>
                <w:szCs w:val="20"/>
              </w:rPr>
            </w:pPr>
            <w:r w:rsidRPr="00117FE3">
              <w:rPr>
                <w:rFonts w:ascii="Helvetica" w:hAnsi="Helvetica" w:cs="Helvetica"/>
                <w:b/>
                <w:bCs/>
                <w:color w:val="444444"/>
                <w:szCs w:val="20"/>
                <w:shd w:val="clear" w:color="auto" w:fill="FFFFFF"/>
              </w:rPr>
              <w:t xml:space="preserve">US15 - </w:t>
            </w:r>
            <w:proofErr w:type="spellStart"/>
            <w:r w:rsidRPr="00117FE3">
              <w:rPr>
                <w:rFonts w:ascii="Helvetica" w:hAnsi="Helvetica" w:cs="Helvetica"/>
                <w:b/>
                <w:bCs/>
                <w:color w:val="444444"/>
                <w:szCs w:val="20"/>
                <w:shd w:val="clear" w:color="auto" w:fill="FFFFFF"/>
              </w:rPr>
              <w:t>Game</w:t>
            </w:r>
            <w:proofErr w:type="spellEnd"/>
            <w:r w:rsidRPr="00117FE3">
              <w:rPr>
                <w:rFonts w:ascii="Helvetica" w:hAnsi="Helvetica" w:cs="Helvetica"/>
                <w:b/>
                <w:bCs/>
                <w:color w:val="444444"/>
                <w:szCs w:val="20"/>
                <w:shd w:val="clear" w:color="auto" w:fill="FFFFFF"/>
              </w:rPr>
              <w:t xml:space="preserve"> </w:t>
            </w:r>
            <w:proofErr w:type="spellStart"/>
            <w:r w:rsidRPr="00117FE3">
              <w:rPr>
                <w:rFonts w:ascii="Helvetica" w:hAnsi="Helvetica" w:cs="Helvetica"/>
                <w:b/>
                <w:bCs/>
                <w:color w:val="444444"/>
                <w:szCs w:val="20"/>
                <w:shd w:val="clear" w:color="auto" w:fill="FFFFFF"/>
              </w:rPr>
              <w:t>implement</w:t>
            </w:r>
            <w:proofErr w:type="spellEnd"/>
            <w:r w:rsidRPr="00117FE3">
              <w:rPr>
                <w:rFonts w:ascii="Helvetica" w:hAnsi="Helvetica" w:cs="Helvetica"/>
                <w:b/>
                <w:bCs/>
                <w:color w:val="444444"/>
                <w:szCs w:val="20"/>
                <w:shd w:val="clear" w:color="auto" w:fill="FFFFFF"/>
              </w:rPr>
              <w:t xml:space="preserve"> </w:t>
            </w:r>
            <w:proofErr w:type="spellStart"/>
            <w:r w:rsidRPr="00117FE3">
              <w:rPr>
                <w:rFonts w:ascii="Helvetica" w:hAnsi="Helvetica" w:cs="Helvetica"/>
                <w:b/>
                <w:bCs/>
                <w:color w:val="444444"/>
                <w:szCs w:val="20"/>
                <w:shd w:val="clear" w:color="auto" w:fill="FFFFFF"/>
              </w:rPr>
              <w:t>smart</w:t>
            </w:r>
            <w:proofErr w:type="spellEnd"/>
            <w:r w:rsidRPr="00117FE3">
              <w:rPr>
                <w:rFonts w:ascii="Helvetica" w:hAnsi="Helvetica" w:cs="Helvetica"/>
                <w:b/>
                <w:bCs/>
                <w:color w:val="444444"/>
                <w:szCs w:val="20"/>
                <w:shd w:val="clear" w:color="auto" w:fill="FFFFFF"/>
              </w:rPr>
              <w:t xml:space="preserve"> </w:t>
            </w:r>
            <w:proofErr w:type="spellStart"/>
            <w:r w:rsidRPr="00117FE3">
              <w:rPr>
                <w:rFonts w:ascii="Helvetica" w:hAnsi="Helvetica" w:cs="Helvetica"/>
                <w:b/>
                <w:bCs/>
                <w:color w:val="444444"/>
                <w:szCs w:val="20"/>
                <w:shd w:val="clear" w:color="auto" w:fill="FFFFFF"/>
              </w:rPr>
              <w:t>behaviors</w:t>
            </w:r>
            <w:proofErr w:type="spellEnd"/>
          </w:p>
        </w:tc>
        <w:tc>
          <w:tcPr>
            <w:tcW w:w="4897" w:type="dxa"/>
            <w:gridSpan w:val="2"/>
          </w:tcPr>
          <w:p w:rsidR="00117FE3" w:rsidRDefault="00117FE3" w:rsidP="00117FE3">
            <w:pPr>
              <w:pStyle w:val="Default"/>
              <w:rPr>
                <w:rFonts w:ascii="Arial" w:hAnsi="Arial" w:cs="Arial"/>
                <w:szCs w:val="20"/>
              </w:rPr>
            </w:pPr>
            <w:r w:rsidRPr="00117FE3">
              <w:rPr>
                <w:rFonts w:ascii="Arial" w:hAnsi="Arial" w:cs="Arial"/>
                <w:szCs w:val="20"/>
              </w:rPr>
              <w:t xml:space="preserve">[-] </w:t>
            </w:r>
            <w:proofErr w:type="spellStart"/>
            <w:r w:rsidRPr="00117FE3">
              <w:rPr>
                <w:rFonts w:ascii="Arial" w:hAnsi="Arial" w:cs="Arial"/>
                <w:szCs w:val="20"/>
              </w:rPr>
              <w:t>There</w:t>
            </w:r>
            <w:proofErr w:type="spellEnd"/>
            <w:r w:rsidRPr="00117FE3"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 w:rsidRPr="00117FE3">
              <w:rPr>
                <w:rFonts w:ascii="Arial" w:hAnsi="Arial" w:cs="Arial"/>
                <w:szCs w:val="20"/>
              </w:rPr>
              <w:t>is</w:t>
            </w:r>
            <w:proofErr w:type="spellEnd"/>
            <w:r w:rsidRPr="00117FE3">
              <w:rPr>
                <w:rFonts w:ascii="Arial" w:hAnsi="Arial" w:cs="Arial"/>
                <w:szCs w:val="20"/>
              </w:rPr>
              <w:t xml:space="preserve"> a </w:t>
            </w:r>
            <w:proofErr w:type="spellStart"/>
            <w:r w:rsidRPr="00117FE3">
              <w:rPr>
                <w:rFonts w:ascii="Arial" w:hAnsi="Arial" w:cs="Arial"/>
                <w:szCs w:val="20"/>
              </w:rPr>
              <w:t>class</w:t>
            </w:r>
            <w:proofErr w:type="spellEnd"/>
            <w:r w:rsidRPr="00117FE3"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 w:rsidRPr="00117FE3">
              <w:rPr>
                <w:rFonts w:ascii="Arial" w:hAnsi="Arial" w:cs="Arial"/>
                <w:szCs w:val="20"/>
              </w:rPr>
              <w:t>called</w:t>
            </w:r>
            <w:proofErr w:type="spellEnd"/>
            <w:r w:rsidRPr="00117FE3"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 w:rsidRPr="00117FE3">
              <w:rPr>
                <w:rFonts w:ascii="Arial" w:hAnsi="Arial" w:cs="Arial"/>
                <w:szCs w:val="20"/>
              </w:rPr>
              <w:t>AImap</w:t>
            </w:r>
            <w:proofErr w:type="spellEnd"/>
            <w:r w:rsidRPr="00117FE3"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 w:rsidRPr="00117FE3">
              <w:rPr>
                <w:rFonts w:ascii="Arial" w:hAnsi="Arial" w:cs="Arial"/>
                <w:szCs w:val="20"/>
              </w:rPr>
              <w:t>that</w:t>
            </w:r>
            <w:proofErr w:type="spellEnd"/>
            <w:r w:rsidRPr="00117FE3"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 w:rsidRPr="00117FE3">
              <w:rPr>
                <w:rFonts w:ascii="Arial" w:hAnsi="Arial" w:cs="Arial"/>
                <w:szCs w:val="20"/>
              </w:rPr>
              <w:t>saves</w:t>
            </w:r>
            <w:proofErr w:type="spellEnd"/>
            <w:r w:rsidRPr="00117FE3"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 w:rsidRPr="00117FE3">
              <w:rPr>
                <w:rFonts w:ascii="Arial" w:hAnsi="Arial" w:cs="Arial"/>
                <w:szCs w:val="20"/>
              </w:rPr>
              <w:t>all</w:t>
            </w:r>
            <w:proofErr w:type="spellEnd"/>
            <w:r w:rsidRPr="00117FE3"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 w:rsidRPr="00117FE3">
              <w:rPr>
                <w:rFonts w:ascii="Arial" w:hAnsi="Arial" w:cs="Arial"/>
                <w:szCs w:val="20"/>
              </w:rPr>
              <w:t>the</w:t>
            </w:r>
            <w:proofErr w:type="spellEnd"/>
            <w:r w:rsidRPr="00117FE3"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 w:rsidRPr="00117FE3">
              <w:rPr>
                <w:rFonts w:ascii="Arial" w:hAnsi="Arial" w:cs="Arial"/>
                <w:szCs w:val="20"/>
              </w:rPr>
              <w:t>information</w:t>
            </w:r>
            <w:proofErr w:type="spellEnd"/>
            <w:r w:rsidRPr="00117FE3">
              <w:rPr>
                <w:rFonts w:ascii="Arial" w:hAnsi="Arial" w:cs="Arial"/>
                <w:szCs w:val="20"/>
              </w:rPr>
              <w:t xml:space="preserve"> of </w:t>
            </w:r>
            <w:proofErr w:type="spellStart"/>
            <w:r w:rsidRPr="00117FE3">
              <w:rPr>
                <w:rFonts w:ascii="Arial" w:hAnsi="Arial" w:cs="Arial"/>
                <w:szCs w:val="20"/>
              </w:rPr>
              <w:t>the</w:t>
            </w:r>
            <w:proofErr w:type="spellEnd"/>
            <w:r w:rsidRPr="00117FE3"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 w:rsidRPr="00117FE3">
              <w:rPr>
                <w:rFonts w:ascii="Arial" w:hAnsi="Arial" w:cs="Arial"/>
                <w:szCs w:val="20"/>
              </w:rPr>
              <w:t>characters</w:t>
            </w:r>
            <w:proofErr w:type="spellEnd"/>
            <w:r w:rsidRPr="00117FE3">
              <w:rPr>
                <w:rFonts w:ascii="Arial" w:hAnsi="Arial" w:cs="Arial"/>
                <w:szCs w:val="20"/>
              </w:rPr>
              <w:t xml:space="preserve"> positions in </w:t>
            </w:r>
            <w:proofErr w:type="spellStart"/>
            <w:r w:rsidRPr="00117FE3">
              <w:rPr>
                <w:rFonts w:ascii="Arial" w:hAnsi="Arial" w:cs="Arial"/>
                <w:szCs w:val="20"/>
              </w:rPr>
              <w:t>an</w:t>
            </w:r>
            <w:proofErr w:type="spellEnd"/>
            <w:r w:rsidRPr="00117FE3"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 w:rsidRPr="00117FE3">
              <w:rPr>
                <w:rFonts w:ascii="Arial" w:hAnsi="Arial" w:cs="Arial"/>
                <w:szCs w:val="20"/>
              </w:rPr>
              <w:t>array</w:t>
            </w:r>
            <w:proofErr w:type="spellEnd"/>
            <w:r w:rsidRPr="00117FE3"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 w:rsidRPr="00117FE3">
              <w:rPr>
                <w:rFonts w:ascii="Arial" w:hAnsi="Arial" w:cs="Arial"/>
                <w:szCs w:val="20"/>
              </w:rPr>
              <w:t>that</w:t>
            </w:r>
            <w:proofErr w:type="spellEnd"/>
            <w:r w:rsidRPr="00117FE3">
              <w:rPr>
                <w:rFonts w:ascii="Arial" w:hAnsi="Arial" w:cs="Arial"/>
                <w:szCs w:val="20"/>
              </w:rPr>
              <w:t xml:space="preserve"> has </w:t>
            </w:r>
            <w:proofErr w:type="spellStart"/>
            <w:r w:rsidRPr="00117FE3">
              <w:rPr>
                <w:rFonts w:ascii="Arial" w:hAnsi="Arial" w:cs="Arial"/>
                <w:szCs w:val="20"/>
              </w:rPr>
              <w:t>the</w:t>
            </w:r>
            <w:proofErr w:type="spellEnd"/>
            <w:r w:rsidRPr="00117FE3"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 w:rsidRPr="00117FE3">
              <w:rPr>
                <w:rFonts w:ascii="Arial" w:hAnsi="Arial" w:cs="Arial"/>
                <w:szCs w:val="20"/>
              </w:rPr>
              <w:t>same</w:t>
            </w:r>
            <w:proofErr w:type="spellEnd"/>
            <w:r w:rsidRPr="00117FE3"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 w:rsidRPr="00117FE3">
              <w:rPr>
                <w:rFonts w:ascii="Arial" w:hAnsi="Arial" w:cs="Arial"/>
                <w:szCs w:val="20"/>
              </w:rPr>
              <w:t>size</w:t>
            </w:r>
            <w:proofErr w:type="spellEnd"/>
            <w:r w:rsidRPr="00117FE3">
              <w:rPr>
                <w:rFonts w:ascii="Arial" w:hAnsi="Arial" w:cs="Arial"/>
                <w:szCs w:val="20"/>
              </w:rPr>
              <w:t xml:space="preserve"> as </w:t>
            </w:r>
            <w:proofErr w:type="spellStart"/>
            <w:r w:rsidRPr="00117FE3">
              <w:rPr>
                <w:rFonts w:ascii="Arial" w:hAnsi="Arial" w:cs="Arial"/>
                <w:szCs w:val="20"/>
              </w:rPr>
              <w:t>the</w:t>
            </w:r>
            <w:proofErr w:type="spellEnd"/>
            <w:r w:rsidRPr="00117FE3"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 w:rsidRPr="00117FE3">
              <w:rPr>
                <w:rFonts w:ascii="Arial" w:hAnsi="Arial" w:cs="Arial"/>
                <w:szCs w:val="20"/>
              </w:rPr>
              <w:t>Map</w:t>
            </w:r>
            <w:proofErr w:type="spellEnd"/>
            <w:r w:rsidRPr="00117FE3"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 w:rsidRPr="00117FE3">
              <w:rPr>
                <w:rFonts w:ascii="Arial" w:hAnsi="Arial" w:cs="Arial"/>
                <w:szCs w:val="20"/>
              </w:rPr>
              <w:t>size</w:t>
            </w:r>
            <w:proofErr w:type="spellEnd"/>
            <w:r w:rsidRPr="00117FE3">
              <w:rPr>
                <w:rFonts w:ascii="Arial" w:hAnsi="Arial" w:cs="Arial"/>
                <w:szCs w:val="20"/>
              </w:rPr>
              <w:t xml:space="preserve">. </w:t>
            </w:r>
            <w:proofErr w:type="spellStart"/>
            <w:r w:rsidRPr="00117FE3">
              <w:rPr>
                <w:rFonts w:ascii="Arial" w:hAnsi="Arial" w:cs="Arial"/>
                <w:szCs w:val="20"/>
              </w:rPr>
              <w:t>The</w:t>
            </w:r>
            <w:proofErr w:type="spellEnd"/>
            <w:r w:rsidRPr="00117FE3"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 w:rsidRPr="00117FE3">
              <w:rPr>
                <w:rFonts w:ascii="Arial" w:hAnsi="Arial" w:cs="Arial"/>
                <w:szCs w:val="20"/>
              </w:rPr>
              <w:t>most</w:t>
            </w:r>
            <w:proofErr w:type="spellEnd"/>
            <w:r w:rsidRPr="00117FE3">
              <w:rPr>
                <w:rFonts w:ascii="Arial" w:hAnsi="Arial" w:cs="Arial"/>
                <w:szCs w:val="20"/>
              </w:rPr>
              <w:t xml:space="preserve"> </w:t>
            </w:r>
            <w:r w:rsidRPr="00117FE3">
              <w:t xml:space="preserve"> </w:t>
            </w:r>
            <w:proofErr w:type="spellStart"/>
            <w:r w:rsidRPr="00117FE3">
              <w:rPr>
                <w:rFonts w:ascii="Arial" w:hAnsi="Arial" w:cs="Arial"/>
                <w:szCs w:val="20"/>
              </w:rPr>
              <w:t>noteworthy</w:t>
            </w:r>
            <w:proofErr w:type="spellEnd"/>
            <w:r w:rsidRPr="00117FE3"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 w:rsidRPr="00117FE3">
              <w:rPr>
                <w:rFonts w:ascii="Arial" w:hAnsi="Arial" w:cs="Arial"/>
                <w:szCs w:val="20"/>
              </w:rPr>
              <w:t>method</w:t>
            </w:r>
            <w:proofErr w:type="spellEnd"/>
            <w:r w:rsidRPr="00117FE3"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 w:rsidRPr="00117FE3">
              <w:rPr>
                <w:rFonts w:ascii="Arial" w:hAnsi="Arial" w:cs="Arial"/>
                <w:szCs w:val="20"/>
              </w:rPr>
              <w:t>is</w:t>
            </w:r>
            <w:proofErr w:type="spellEnd"/>
            <w:r w:rsidRPr="00117FE3"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 w:rsidRPr="00117FE3">
              <w:rPr>
                <w:rFonts w:ascii="Arial" w:hAnsi="Arial" w:cs="Arial"/>
                <w:szCs w:val="20"/>
              </w:rPr>
              <w:t>the</w:t>
            </w:r>
            <w:proofErr w:type="spellEnd"/>
            <w:r w:rsidRPr="00117FE3"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 w:rsidRPr="00117FE3">
              <w:rPr>
                <w:rFonts w:ascii="Arial" w:hAnsi="Arial" w:cs="Arial"/>
                <w:szCs w:val="20"/>
              </w:rPr>
              <w:t>searchTheBestOption</w:t>
            </w:r>
            <w:proofErr w:type="spellEnd"/>
            <w:r w:rsidRPr="00117FE3">
              <w:rPr>
                <w:rFonts w:ascii="Arial" w:hAnsi="Arial" w:cs="Arial"/>
                <w:szCs w:val="20"/>
              </w:rPr>
              <w:t xml:space="preserve">() </w:t>
            </w:r>
            <w:proofErr w:type="spellStart"/>
            <w:r w:rsidRPr="00117FE3">
              <w:rPr>
                <w:rFonts w:ascii="Arial" w:hAnsi="Arial" w:cs="Arial"/>
                <w:szCs w:val="20"/>
              </w:rPr>
              <w:t>that’ll</w:t>
            </w:r>
            <w:proofErr w:type="spellEnd"/>
            <w:r w:rsidRPr="00117FE3">
              <w:rPr>
                <w:rFonts w:ascii="Arial" w:hAnsi="Arial" w:cs="Arial"/>
                <w:szCs w:val="20"/>
              </w:rPr>
              <w:t xml:space="preserve"> </w:t>
            </w:r>
          </w:p>
          <w:p w:rsidR="00010E4A" w:rsidRDefault="00010E4A" w:rsidP="00010E4A">
            <w:pPr>
              <w:pStyle w:val="Defaul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Return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position of </w:t>
            </w:r>
            <w:proofErr w:type="spellStart"/>
            <w:r>
              <w:rPr>
                <w:rFonts w:ascii="Arial" w:hAnsi="Arial" w:cs="Arial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array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that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fits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with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best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options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to </w:t>
            </w:r>
            <w:proofErr w:type="spellStart"/>
            <w:r>
              <w:rPr>
                <w:rFonts w:ascii="Arial" w:hAnsi="Arial" w:cs="Arial"/>
                <w:szCs w:val="20"/>
              </w:rPr>
              <w:t>get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to </w:t>
            </w:r>
            <w:proofErr w:type="spellStart"/>
            <w:r>
              <w:rPr>
                <w:rFonts w:ascii="Arial" w:hAnsi="Arial" w:cs="Arial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goal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, in </w:t>
            </w:r>
            <w:proofErr w:type="spellStart"/>
            <w:r>
              <w:rPr>
                <w:rFonts w:ascii="Arial" w:hAnsi="Arial" w:cs="Arial"/>
                <w:szCs w:val="20"/>
              </w:rPr>
              <w:t>this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case </w:t>
            </w:r>
            <w:proofErr w:type="spellStart"/>
            <w:r>
              <w:rPr>
                <w:rFonts w:ascii="Arial" w:hAnsi="Arial" w:cs="Arial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base. </w:t>
            </w:r>
            <w:proofErr w:type="spellStart"/>
            <w:r>
              <w:rPr>
                <w:rFonts w:ascii="Arial" w:hAnsi="Arial" w:cs="Arial"/>
                <w:szCs w:val="20"/>
              </w:rPr>
              <w:t>It’s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important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to </w:t>
            </w:r>
            <w:proofErr w:type="spellStart"/>
            <w:r>
              <w:rPr>
                <w:rFonts w:ascii="Arial" w:hAnsi="Arial" w:cs="Arial"/>
                <w:szCs w:val="20"/>
              </w:rPr>
              <w:t>say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that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Enemies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cannot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touch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water</w:t>
            </w:r>
            <w:proofErr w:type="spellEnd"/>
            <w:r>
              <w:rPr>
                <w:rFonts w:ascii="Arial" w:hAnsi="Arial" w:cs="Arial"/>
                <w:szCs w:val="20"/>
              </w:rPr>
              <w:t>.</w:t>
            </w:r>
          </w:p>
          <w:p w:rsidR="00010E4A" w:rsidRPr="00117FE3" w:rsidRDefault="00010E4A" w:rsidP="00010E4A">
            <w:pPr>
              <w:pStyle w:val="Default"/>
              <w:rPr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 </w:t>
            </w:r>
          </w:p>
        </w:tc>
      </w:tr>
      <w:tr w:rsidR="00117FE3" w:rsidRPr="00117FE3" w:rsidTr="00117FE3">
        <w:tblPrEx>
          <w:tblCellMar>
            <w:top w:w="0" w:type="dxa"/>
            <w:bottom w:w="0" w:type="dxa"/>
          </w:tblCellMar>
        </w:tblPrEx>
        <w:trPr>
          <w:trHeight w:val="1143"/>
        </w:trPr>
        <w:tc>
          <w:tcPr>
            <w:tcW w:w="4897" w:type="dxa"/>
            <w:gridSpan w:val="2"/>
          </w:tcPr>
          <w:p w:rsidR="00117FE3" w:rsidRDefault="00010E4A" w:rsidP="00F24973">
            <w:pPr>
              <w:pStyle w:val="Default"/>
              <w:rPr>
                <w:rFonts w:ascii="Helvetica" w:hAnsi="Helvetica" w:cs="Helvetica"/>
                <w:b/>
                <w:color w:val="444444"/>
                <w:sz w:val="20"/>
                <w:szCs w:val="20"/>
                <w:shd w:val="clear" w:color="auto" w:fill="FFFFFF"/>
              </w:rPr>
            </w:pPr>
            <w:r w:rsidRPr="00010E4A">
              <w:rPr>
                <w:rFonts w:ascii="Helvetica" w:hAnsi="Helvetica" w:cs="Helvetica"/>
                <w:b/>
                <w:color w:val="444444"/>
                <w:sz w:val="20"/>
                <w:szCs w:val="20"/>
                <w:shd w:val="clear" w:color="auto" w:fill="FFFFFF"/>
              </w:rPr>
              <w:t xml:space="preserve">[-] </w:t>
            </w:r>
            <w:proofErr w:type="spellStart"/>
            <w:r w:rsidRPr="00010E4A">
              <w:rPr>
                <w:rFonts w:ascii="Helvetica" w:hAnsi="Helvetica" w:cs="Helvetica"/>
                <w:b/>
                <w:color w:val="444444"/>
                <w:sz w:val="20"/>
                <w:szCs w:val="20"/>
                <w:shd w:val="clear" w:color="auto" w:fill="FFFFFF"/>
              </w:rPr>
              <w:t>The</w:t>
            </w:r>
            <w:proofErr w:type="spellEnd"/>
            <w:r w:rsidRPr="00010E4A">
              <w:rPr>
                <w:rFonts w:ascii="Helvetica" w:hAnsi="Helvetica" w:cs="Helvetica"/>
                <w:b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010E4A">
              <w:rPr>
                <w:rFonts w:ascii="Helvetica" w:hAnsi="Helvetica" w:cs="Helvetica"/>
                <w:b/>
                <w:color w:val="444444"/>
                <w:sz w:val="20"/>
                <w:szCs w:val="20"/>
                <w:shd w:val="clear" w:color="auto" w:fill="FFFFFF"/>
              </w:rPr>
              <w:t>player's</w:t>
            </w:r>
            <w:proofErr w:type="spellEnd"/>
            <w:r w:rsidRPr="00010E4A">
              <w:rPr>
                <w:rFonts w:ascii="Helvetica" w:hAnsi="Helvetica" w:cs="Helvetica"/>
                <w:b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010E4A">
              <w:rPr>
                <w:rFonts w:ascii="Helvetica" w:hAnsi="Helvetica" w:cs="Helvetica"/>
                <w:b/>
                <w:color w:val="444444"/>
                <w:sz w:val="20"/>
                <w:szCs w:val="20"/>
                <w:shd w:val="clear" w:color="auto" w:fill="FFFFFF"/>
              </w:rPr>
              <w:t>name</w:t>
            </w:r>
            <w:proofErr w:type="spellEnd"/>
            <w:r w:rsidRPr="00010E4A">
              <w:rPr>
                <w:rFonts w:ascii="Helvetica" w:hAnsi="Helvetica" w:cs="Helvetica"/>
                <w:b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010E4A">
              <w:rPr>
                <w:rFonts w:ascii="Helvetica" w:hAnsi="Helvetica" w:cs="Helvetica"/>
                <w:b/>
                <w:color w:val="444444"/>
                <w:sz w:val="20"/>
                <w:szCs w:val="20"/>
                <w:shd w:val="clear" w:color="auto" w:fill="FFFFFF"/>
              </w:rPr>
              <w:t>is</w:t>
            </w:r>
            <w:proofErr w:type="spellEnd"/>
            <w:r w:rsidRPr="00010E4A">
              <w:rPr>
                <w:rFonts w:ascii="Helvetica" w:hAnsi="Helvetica" w:cs="Helvetica"/>
                <w:b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010E4A">
              <w:rPr>
                <w:rFonts w:ascii="Helvetica" w:hAnsi="Helvetica" w:cs="Helvetica"/>
                <w:b/>
                <w:color w:val="444444"/>
                <w:sz w:val="20"/>
                <w:szCs w:val="20"/>
                <w:shd w:val="clear" w:color="auto" w:fill="FFFFFF"/>
              </w:rPr>
              <w:t>requested</w:t>
            </w:r>
            <w:proofErr w:type="spellEnd"/>
            <w:r w:rsidRPr="00010E4A">
              <w:rPr>
                <w:rFonts w:ascii="Helvetica" w:hAnsi="Helvetica" w:cs="Helvetica"/>
                <w:b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010E4A">
              <w:rPr>
                <w:rFonts w:ascii="Helvetica" w:hAnsi="Helvetica" w:cs="Helvetica"/>
                <w:b/>
                <w:color w:val="444444"/>
                <w:sz w:val="20"/>
                <w:szCs w:val="20"/>
                <w:shd w:val="clear" w:color="auto" w:fill="FFFFFF"/>
              </w:rPr>
              <w:t>using</w:t>
            </w:r>
            <w:proofErr w:type="spellEnd"/>
            <w:r w:rsidRPr="00010E4A">
              <w:rPr>
                <w:rFonts w:ascii="Helvetica" w:hAnsi="Helvetica" w:cs="Helvetica"/>
                <w:b/>
                <w:color w:val="444444"/>
                <w:sz w:val="20"/>
                <w:szCs w:val="20"/>
                <w:shd w:val="clear" w:color="auto" w:fill="FFFFFF"/>
              </w:rPr>
              <w:t xml:space="preserve"> a </w:t>
            </w:r>
            <w:proofErr w:type="spellStart"/>
            <w:r w:rsidRPr="00010E4A">
              <w:rPr>
                <w:rFonts w:ascii="Helvetica" w:hAnsi="Helvetica" w:cs="Helvetica"/>
                <w:b/>
                <w:color w:val="444444"/>
                <w:sz w:val="20"/>
                <w:szCs w:val="20"/>
                <w:shd w:val="clear" w:color="auto" w:fill="FFFFFF"/>
              </w:rPr>
              <w:t>graphical</w:t>
            </w:r>
            <w:proofErr w:type="spellEnd"/>
            <w:r w:rsidRPr="00010E4A">
              <w:rPr>
                <w:rFonts w:ascii="Helvetica" w:hAnsi="Helvetica" w:cs="Helvetica"/>
                <w:b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010E4A">
              <w:rPr>
                <w:rFonts w:ascii="Helvetica" w:hAnsi="Helvetica" w:cs="Helvetica"/>
                <w:b/>
                <w:color w:val="444444"/>
                <w:sz w:val="20"/>
                <w:szCs w:val="20"/>
                <w:shd w:val="clear" w:color="auto" w:fill="FFFFFF"/>
              </w:rPr>
              <w:t>window</w:t>
            </w:r>
            <w:proofErr w:type="spellEnd"/>
          </w:p>
          <w:p w:rsidR="00010E4A" w:rsidRPr="00010E4A" w:rsidRDefault="00010E4A" w:rsidP="00F24973">
            <w:pPr>
              <w:pStyle w:val="Default"/>
              <w:rPr>
                <w:rFonts w:ascii="Helvetica" w:hAnsi="Helvetica" w:cs="Helvetica"/>
                <w:b/>
                <w:color w:val="444444"/>
                <w:sz w:val="20"/>
                <w:szCs w:val="20"/>
                <w:shd w:val="clear" w:color="auto" w:fill="FFFFFF"/>
              </w:rPr>
            </w:pPr>
          </w:p>
          <w:p w:rsidR="00010E4A" w:rsidRDefault="00010E4A" w:rsidP="00F24973">
            <w:pPr>
              <w:pStyle w:val="Default"/>
              <w:rPr>
                <w:rFonts w:ascii="Helvetica" w:hAnsi="Helvetica" w:cs="Helvetica"/>
                <w:b/>
                <w:color w:val="444444"/>
                <w:sz w:val="20"/>
                <w:szCs w:val="20"/>
                <w:shd w:val="clear" w:color="auto" w:fill="FFFFFF"/>
              </w:rPr>
            </w:pPr>
            <w:r w:rsidRPr="00010E4A">
              <w:rPr>
                <w:rFonts w:ascii="Helvetica" w:hAnsi="Helvetica" w:cs="Helvetica"/>
                <w:b/>
                <w:color w:val="444444"/>
                <w:sz w:val="20"/>
                <w:szCs w:val="20"/>
                <w:shd w:val="clear" w:color="auto" w:fill="FFFFFF"/>
              </w:rPr>
              <w:t xml:space="preserve">[-] Use </w:t>
            </w:r>
            <w:proofErr w:type="spellStart"/>
            <w:r w:rsidRPr="00010E4A">
              <w:rPr>
                <w:rFonts w:ascii="Helvetica" w:hAnsi="Helvetica" w:cs="Helvetica"/>
                <w:b/>
                <w:color w:val="444444"/>
                <w:sz w:val="20"/>
                <w:szCs w:val="20"/>
                <w:shd w:val="clear" w:color="auto" w:fill="FFFFFF"/>
              </w:rPr>
              <w:t>graphs</w:t>
            </w:r>
            <w:proofErr w:type="spellEnd"/>
            <w:r w:rsidRPr="00010E4A">
              <w:rPr>
                <w:rFonts w:ascii="Helvetica" w:hAnsi="Helvetica" w:cs="Helvetica"/>
                <w:b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010E4A">
              <w:rPr>
                <w:rFonts w:ascii="Helvetica" w:hAnsi="Helvetica" w:cs="Helvetica"/>
                <w:b/>
                <w:color w:val="444444"/>
                <w:sz w:val="20"/>
                <w:szCs w:val="20"/>
                <w:shd w:val="clear" w:color="auto" w:fill="FFFFFF"/>
              </w:rPr>
              <w:t>for</w:t>
            </w:r>
            <w:proofErr w:type="spellEnd"/>
            <w:r w:rsidRPr="00010E4A">
              <w:rPr>
                <w:rFonts w:ascii="Helvetica" w:hAnsi="Helvetica" w:cs="Helvetica"/>
                <w:b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010E4A">
              <w:rPr>
                <w:rFonts w:ascii="Helvetica" w:hAnsi="Helvetica" w:cs="Helvetica"/>
                <w:b/>
                <w:color w:val="444444"/>
                <w:sz w:val="20"/>
                <w:szCs w:val="20"/>
                <w:shd w:val="clear" w:color="auto" w:fill="FFFFFF"/>
              </w:rPr>
              <w:t>implementing</w:t>
            </w:r>
            <w:proofErr w:type="spellEnd"/>
            <w:r w:rsidRPr="00010E4A">
              <w:rPr>
                <w:rFonts w:ascii="Helvetica" w:hAnsi="Helvetica" w:cs="Helvetica"/>
                <w:b/>
                <w:color w:val="444444"/>
                <w:sz w:val="20"/>
                <w:szCs w:val="20"/>
                <w:shd w:val="clear" w:color="auto" w:fill="FFFFFF"/>
              </w:rPr>
              <w:t xml:space="preserve"> a FMS AND a </w:t>
            </w:r>
            <w:proofErr w:type="spellStart"/>
            <w:r w:rsidRPr="00010E4A">
              <w:rPr>
                <w:rFonts w:ascii="Helvetica" w:hAnsi="Helvetica" w:cs="Helvetica"/>
                <w:b/>
                <w:color w:val="444444"/>
                <w:sz w:val="20"/>
                <w:szCs w:val="20"/>
                <w:shd w:val="clear" w:color="auto" w:fill="FFFFFF"/>
              </w:rPr>
              <w:t>Pathfinding</w:t>
            </w:r>
            <w:proofErr w:type="spellEnd"/>
            <w:r w:rsidRPr="00010E4A">
              <w:rPr>
                <w:rFonts w:ascii="Helvetica" w:hAnsi="Helvetica" w:cs="Helvetica"/>
                <w:b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010E4A">
              <w:rPr>
                <w:rFonts w:ascii="Helvetica" w:hAnsi="Helvetica" w:cs="Helvetica"/>
                <w:b/>
                <w:color w:val="444444"/>
                <w:sz w:val="20"/>
                <w:szCs w:val="20"/>
                <w:shd w:val="clear" w:color="auto" w:fill="FFFFFF"/>
              </w:rPr>
              <w:t>strategy</w:t>
            </w:r>
            <w:proofErr w:type="spellEnd"/>
          </w:p>
          <w:p w:rsidR="00010E4A" w:rsidRDefault="00010E4A" w:rsidP="00F24973">
            <w:pPr>
              <w:pStyle w:val="Default"/>
              <w:rPr>
                <w:rFonts w:ascii="Helvetica" w:hAnsi="Helvetica" w:cs="Helvetica"/>
                <w:b/>
                <w:color w:val="444444"/>
                <w:sz w:val="20"/>
                <w:szCs w:val="20"/>
                <w:shd w:val="clear" w:color="auto" w:fill="FFFFFF"/>
              </w:rPr>
            </w:pPr>
          </w:p>
          <w:p w:rsidR="00010E4A" w:rsidRPr="00010E4A" w:rsidRDefault="00010E4A" w:rsidP="00F24973">
            <w:pPr>
              <w:pStyle w:val="Default"/>
              <w:rPr>
                <w:rFonts w:ascii="Arial" w:hAnsi="Arial" w:cs="Arial"/>
                <w:b/>
                <w:szCs w:val="20"/>
              </w:rPr>
            </w:pPr>
            <w:r w:rsidRPr="00010E4A">
              <w:rPr>
                <w:rFonts w:ascii="Helvetica" w:hAnsi="Helvetica" w:cs="Helvetica"/>
                <w:b/>
                <w:color w:val="444444"/>
                <w:sz w:val="20"/>
                <w:szCs w:val="20"/>
                <w:shd w:val="clear" w:color="auto" w:fill="FFFFFF"/>
              </w:rPr>
              <w:t xml:space="preserve">[-] </w:t>
            </w:r>
            <w:proofErr w:type="spellStart"/>
            <w:r w:rsidRPr="00010E4A">
              <w:rPr>
                <w:rFonts w:ascii="Helvetica" w:hAnsi="Helvetica" w:cs="Helvetica"/>
                <w:b/>
                <w:color w:val="444444"/>
                <w:sz w:val="20"/>
                <w:szCs w:val="20"/>
                <w:shd w:val="clear" w:color="auto" w:fill="FFFFFF"/>
              </w:rPr>
              <w:t>The</w:t>
            </w:r>
            <w:proofErr w:type="spellEnd"/>
            <w:r w:rsidRPr="00010E4A">
              <w:rPr>
                <w:rFonts w:ascii="Helvetica" w:hAnsi="Helvetica" w:cs="Helvetica"/>
                <w:b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010E4A">
              <w:rPr>
                <w:rFonts w:ascii="Helvetica" w:hAnsi="Helvetica" w:cs="Helvetica"/>
                <w:b/>
                <w:color w:val="444444"/>
                <w:sz w:val="20"/>
                <w:szCs w:val="20"/>
                <w:shd w:val="clear" w:color="auto" w:fill="FFFFFF"/>
              </w:rPr>
              <w:t>sorting</w:t>
            </w:r>
            <w:proofErr w:type="spellEnd"/>
            <w:r w:rsidRPr="00010E4A">
              <w:rPr>
                <w:rFonts w:ascii="Helvetica" w:hAnsi="Helvetica" w:cs="Helvetica"/>
                <w:b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010E4A">
              <w:rPr>
                <w:rFonts w:ascii="Helvetica" w:hAnsi="Helvetica" w:cs="Helvetica"/>
                <w:b/>
                <w:color w:val="444444"/>
                <w:sz w:val="20"/>
                <w:szCs w:val="20"/>
                <w:shd w:val="clear" w:color="auto" w:fill="FFFFFF"/>
              </w:rPr>
              <w:t>algorithm</w:t>
            </w:r>
            <w:proofErr w:type="spellEnd"/>
            <w:r w:rsidRPr="00010E4A">
              <w:rPr>
                <w:rFonts w:ascii="Helvetica" w:hAnsi="Helvetica" w:cs="Helvetica"/>
                <w:b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010E4A">
              <w:rPr>
                <w:rFonts w:ascii="Helvetica" w:hAnsi="Helvetica" w:cs="Helvetica"/>
                <w:b/>
                <w:color w:val="444444"/>
                <w:sz w:val="20"/>
                <w:szCs w:val="20"/>
                <w:shd w:val="clear" w:color="auto" w:fill="FFFFFF"/>
              </w:rPr>
              <w:t>used</w:t>
            </w:r>
            <w:proofErr w:type="spellEnd"/>
            <w:r w:rsidRPr="00010E4A">
              <w:rPr>
                <w:rFonts w:ascii="Helvetica" w:hAnsi="Helvetica" w:cs="Helvetica"/>
                <w:b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010E4A">
              <w:rPr>
                <w:rFonts w:ascii="Helvetica" w:hAnsi="Helvetica" w:cs="Helvetica"/>
                <w:b/>
                <w:color w:val="444444"/>
                <w:sz w:val="20"/>
                <w:szCs w:val="20"/>
                <w:shd w:val="clear" w:color="auto" w:fill="FFFFFF"/>
              </w:rPr>
              <w:t>is</w:t>
            </w:r>
            <w:proofErr w:type="spellEnd"/>
            <w:r w:rsidRPr="00010E4A">
              <w:rPr>
                <w:rFonts w:ascii="Helvetica" w:hAnsi="Helvetica" w:cs="Helvetica"/>
                <w:b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010E4A">
              <w:rPr>
                <w:rFonts w:ascii="Helvetica" w:hAnsi="Helvetica" w:cs="Helvetica"/>
                <w:b/>
                <w:color w:val="444444"/>
                <w:sz w:val="20"/>
                <w:szCs w:val="20"/>
                <w:shd w:val="clear" w:color="auto" w:fill="FFFFFF"/>
              </w:rPr>
              <w:t>the</w:t>
            </w:r>
            <w:proofErr w:type="spellEnd"/>
            <w:r w:rsidRPr="00010E4A">
              <w:rPr>
                <w:rFonts w:ascii="Helvetica" w:hAnsi="Helvetica" w:cs="Helvetica"/>
                <w:b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010E4A">
              <w:rPr>
                <w:rFonts w:ascii="Helvetica" w:hAnsi="Helvetica" w:cs="Helvetica"/>
                <w:b/>
                <w:color w:val="444444"/>
                <w:sz w:val="20"/>
                <w:szCs w:val="20"/>
                <w:shd w:val="clear" w:color="auto" w:fill="FFFFFF"/>
              </w:rPr>
              <w:t>Quicksort</w:t>
            </w:r>
            <w:proofErr w:type="spellEnd"/>
            <w:r w:rsidRPr="00010E4A">
              <w:rPr>
                <w:rFonts w:ascii="Helvetica" w:hAnsi="Helvetica" w:cs="Helvetica"/>
                <w:b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010E4A">
              <w:rPr>
                <w:rFonts w:ascii="Helvetica" w:hAnsi="Helvetica" w:cs="Helvetica"/>
                <w:b/>
                <w:color w:val="444444"/>
                <w:sz w:val="20"/>
                <w:szCs w:val="20"/>
                <w:shd w:val="clear" w:color="auto" w:fill="FFFFFF"/>
              </w:rPr>
              <w:t>or</w:t>
            </w:r>
            <w:proofErr w:type="spellEnd"/>
            <w:r w:rsidRPr="00010E4A">
              <w:rPr>
                <w:rFonts w:ascii="Helvetica" w:hAnsi="Helvetica" w:cs="Helvetica"/>
                <w:b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010E4A">
              <w:rPr>
                <w:rFonts w:ascii="Helvetica" w:hAnsi="Helvetica" w:cs="Helvetica"/>
                <w:b/>
                <w:color w:val="444444"/>
                <w:sz w:val="20"/>
                <w:szCs w:val="20"/>
                <w:shd w:val="clear" w:color="auto" w:fill="FFFFFF"/>
              </w:rPr>
              <w:t>the</w:t>
            </w:r>
            <w:proofErr w:type="spellEnd"/>
            <w:r w:rsidRPr="00010E4A">
              <w:rPr>
                <w:rFonts w:ascii="Helvetica" w:hAnsi="Helvetica" w:cs="Helvetica"/>
                <w:b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010E4A">
              <w:rPr>
                <w:rFonts w:ascii="Helvetica" w:hAnsi="Helvetica" w:cs="Helvetica"/>
                <w:b/>
                <w:color w:val="444444"/>
                <w:sz w:val="20"/>
                <w:szCs w:val="20"/>
                <w:shd w:val="clear" w:color="auto" w:fill="FFFFFF"/>
              </w:rPr>
              <w:t>heap</w:t>
            </w:r>
            <w:proofErr w:type="spellEnd"/>
            <w:r w:rsidRPr="00010E4A">
              <w:rPr>
                <w:rFonts w:ascii="Helvetica" w:hAnsi="Helvetica" w:cs="Helvetica"/>
                <w:b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010E4A">
              <w:rPr>
                <w:rFonts w:ascii="Helvetica" w:hAnsi="Helvetica" w:cs="Helvetica"/>
                <w:b/>
                <w:color w:val="444444"/>
                <w:sz w:val="20"/>
                <w:szCs w:val="20"/>
                <w:shd w:val="clear" w:color="auto" w:fill="FFFFFF"/>
              </w:rPr>
              <w:t>sort</w:t>
            </w:r>
            <w:proofErr w:type="spellEnd"/>
          </w:p>
        </w:tc>
        <w:tc>
          <w:tcPr>
            <w:tcW w:w="4897" w:type="dxa"/>
            <w:gridSpan w:val="2"/>
          </w:tcPr>
          <w:p w:rsidR="00117FE3" w:rsidRDefault="00010E4A" w:rsidP="00F24973">
            <w:pPr>
              <w:pStyle w:val="Defaul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-</w:t>
            </w:r>
          </w:p>
          <w:p w:rsidR="00010E4A" w:rsidRDefault="00010E4A" w:rsidP="00F24973">
            <w:pPr>
              <w:pStyle w:val="Default"/>
              <w:rPr>
                <w:rFonts w:ascii="Arial" w:hAnsi="Arial" w:cs="Arial"/>
                <w:szCs w:val="20"/>
              </w:rPr>
            </w:pPr>
          </w:p>
          <w:p w:rsidR="00010E4A" w:rsidRPr="00010E4A" w:rsidRDefault="00010E4A" w:rsidP="00F24973">
            <w:pPr>
              <w:pStyle w:val="Defaul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We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use a </w:t>
            </w:r>
            <w:proofErr w:type="spellStart"/>
            <w:r>
              <w:rPr>
                <w:rFonts w:ascii="Arial" w:hAnsi="Arial" w:cs="Arial"/>
                <w:szCs w:val="20"/>
              </w:rPr>
              <w:t>Pathfinding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strategy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and a FMS </w:t>
            </w:r>
            <w:proofErr w:type="spellStart"/>
            <w:r>
              <w:rPr>
                <w:rFonts w:ascii="Arial" w:hAnsi="Arial" w:cs="Arial"/>
                <w:szCs w:val="20"/>
              </w:rPr>
              <w:t>for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enemy</w:t>
            </w:r>
            <w:proofErr w:type="spellEnd"/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117FE3" w:rsidRPr="00117FE3" w:rsidTr="00117FE3">
        <w:tblPrEx>
          <w:tblCellMar>
            <w:top w:w="0" w:type="dxa"/>
            <w:bottom w:w="0" w:type="dxa"/>
          </w:tblCellMar>
        </w:tblPrEx>
        <w:trPr>
          <w:trHeight w:val="1143"/>
        </w:trPr>
        <w:tc>
          <w:tcPr>
            <w:tcW w:w="4897" w:type="dxa"/>
            <w:gridSpan w:val="2"/>
          </w:tcPr>
          <w:p w:rsidR="00117FE3" w:rsidRPr="00117FE3" w:rsidRDefault="00117FE3" w:rsidP="00F24973">
            <w:pPr>
              <w:pStyle w:val="Default"/>
              <w:rPr>
                <w:rFonts w:ascii="Arial" w:hAnsi="Arial" w:cs="Arial"/>
                <w:szCs w:val="20"/>
              </w:rPr>
            </w:pPr>
          </w:p>
        </w:tc>
        <w:tc>
          <w:tcPr>
            <w:tcW w:w="4897" w:type="dxa"/>
            <w:gridSpan w:val="2"/>
          </w:tcPr>
          <w:p w:rsidR="00117FE3" w:rsidRPr="00117FE3" w:rsidRDefault="00010E4A" w:rsidP="00F24973">
            <w:pPr>
              <w:pStyle w:val="Defaul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-</w:t>
            </w:r>
          </w:p>
        </w:tc>
      </w:tr>
    </w:tbl>
    <w:p w:rsidR="00F24973" w:rsidRDefault="00F24973" w:rsidP="00F24973">
      <w:pPr>
        <w:pStyle w:val="Default"/>
      </w:pPr>
    </w:p>
    <w:p w:rsidR="00FA77E6" w:rsidRDefault="00FA77E6"/>
    <w:sectPr w:rsidR="00FA77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altName w:val="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973"/>
    <w:rsid w:val="00010E4A"/>
    <w:rsid w:val="00117FE3"/>
    <w:rsid w:val="007429D0"/>
    <w:rsid w:val="00CC3AAE"/>
    <w:rsid w:val="00F24973"/>
    <w:rsid w:val="00FA7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3986A9-54AE-48A0-A82E-508C662AC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F2497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249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30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296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Weaver</dc:creator>
  <cp:keywords/>
  <dc:description/>
  <cp:lastModifiedBy>Weaver</cp:lastModifiedBy>
  <cp:revision>2</cp:revision>
  <cp:lastPrinted>2016-01-17T15:48:00Z</cp:lastPrinted>
  <dcterms:created xsi:type="dcterms:W3CDTF">2016-01-17T15:14:00Z</dcterms:created>
  <dcterms:modified xsi:type="dcterms:W3CDTF">2016-01-17T23:14:00Z</dcterms:modified>
</cp:coreProperties>
</file>