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AE" w:rsidRDefault="005E42AE">
      <w:r>
        <w:rPr>
          <w:rFonts w:hint="eastAsia"/>
        </w:rPr>
        <w:t>执行</w:t>
      </w:r>
      <w:r>
        <w:t>周期微变址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51"/>
        <w:gridCol w:w="451"/>
        <w:gridCol w:w="451"/>
        <w:gridCol w:w="4703"/>
        <w:gridCol w:w="1701"/>
      </w:tblGrid>
      <w:tr w:rsidR="00CC270F" w:rsidRPr="00CC270F" w:rsidTr="005B4DCA">
        <w:tc>
          <w:tcPr>
            <w:tcW w:w="450" w:type="dxa"/>
            <w:tcMar>
              <w:left w:w="0" w:type="dxa"/>
              <w:right w:w="0" w:type="dxa"/>
            </w:tcMar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b/>
                <w:bCs/>
                <w:szCs w:val="21"/>
              </w:rPr>
            </w:pPr>
            <w:r w:rsidRPr="00CC270F">
              <w:rPr>
                <w:rFonts w:ascii="黑体" w:eastAsia="黑体" w:hAnsi="黑体" w:cs="Tahoma"/>
                <w:b/>
                <w:bCs/>
                <w:szCs w:val="21"/>
              </w:rPr>
              <w:t>Iu</w:t>
            </w:r>
          </w:p>
        </w:tc>
        <w:tc>
          <w:tcPr>
            <w:tcW w:w="451" w:type="dxa"/>
            <w:tcMar>
              <w:left w:w="0" w:type="dxa"/>
              <w:right w:w="0" w:type="dxa"/>
            </w:tcMar>
            <w:vAlign w:val="center"/>
          </w:tcPr>
          <w:p w:rsidR="00CC270F" w:rsidRPr="00CC270F" w:rsidRDefault="00CC270F" w:rsidP="00CC270F">
            <w:pPr>
              <w:pStyle w:val="7"/>
              <w:rPr>
                <w:rFonts w:ascii="黑体" w:hAnsi="黑体" w:cs="Tahoma"/>
                <w:sz w:val="21"/>
                <w:szCs w:val="21"/>
              </w:rPr>
            </w:pPr>
            <w:r w:rsidRPr="00CC270F">
              <w:rPr>
                <w:rFonts w:ascii="黑体" w:hAnsi="黑体" w:cs="Tahoma"/>
                <w:sz w:val="21"/>
                <w:szCs w:val="21"/>
              </w:rPr>
              <w:t>Icz</w:t>
            </w:r>
          </w:p>
        </w:tc>
        <w:tc>
          <w:tcPr>
            <w:tcW w:w="451" w:type="dxa"/>
            <w:tcMar>
              <w:left w:w="0" w:type="dxa"/>
              <w:right w:w="0" w:type="dxa"/>
            </w:tcMar>
            <w:vAlign w:val="center"/>
          </w:tcPr>
          <w:p w:rsidR="00CC270F" w:rsidRPr="00CC270F" w:rsidRDefault="00CC270F" w:rsidP="00CC270F">
            <w:pPr>
              <w:pStyle w:val="7"/>
              <w:rPr>
                <w:rFonts w:ascii="黑体" w:hAnsi="黑体" w:cs="Tahoma"/>
                <w:sz w:val="21"/>
                <w:szCs w:val="21"/>
              </w:rPr>
            </w:pPr>
            <w:r w:rsidRPr="00CC270F">
              <w:rPr>
                <w:rFonts w:ascii="黑体" w:hAnsi="黑体" w:cs="Tahoma"/>
                <w:sz w:val="21"/>
                <w:szCs w:val="21"/>
              </w:rPr>
              <w:t>Ids</w:t>
            </w:r>
          </w:p>
        </w:tc>
        <w:tc>
          <w:tcPr>
            <w:tcW w:w="451" w:type="dxa"/>
            <w:tcMar>
              <w:left w:w="0" w:type="dxa"/>
              <w:right w:w="0" w:type="dxa"/>
            </w:tcMar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b/>
                <w:bCs/>
                <w:szCs w:val="21"/>
              </w:rPr>
            </w:pPr>
            <w:r w:rsidRPr="00CC270F">
              <w:rPr>
                <w:rFonts w:ascii="黑体" w:eastAsia="黑体" w:hAnsi="黑体" w:cs="Tahoma"/>
                <w:b/>
                <w:bCs/>
                <w:szCs w:val="21"/>
              </w:rPr>
              <w:t>IE</w:t>
            </w:r>
          </w:p>
        </w:tc>
        <w:tc>
          <w:tcPr>
            <w:tcW w:w="4703" w:type="dxa"/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b/>
                <w:bCs/>
                <w:szCs w:val="21"/>
              </w:rPr>
            </w:pPr>
            <w:r w:rsidRPr="00CC270F">
              <w:rPr>
                <w:rFonts w:ascii="黑体" w:eastAsia="黑体" w:hAnsi="黑体" w:cs="Tahoma"/>
                <w:b/>
                <w:bCs/>
                <w:szCs w:val="21"/>
              </w:rPr>
              <w:t>后续微地址来源</w:t>
            </w:r>
          </w:p>
        </w:tc>
        <w:tc>
          <w:tcPr>
            <w:tcW w:w="1701" w:type="dxa"/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b/>
                <w:bCs/>
                <w:szCs w:val="21"/>
              </w:rPr>
            </w:pPr>
            <w:r w:rsidRPr="00CC270F">
              <w:rPr>
                <w:rFonts w:ascii="黑体" w:eastAsia="黑体" w:hAnsi="黑体" w:cs="Tahoma"/>
                <w:b/>
                <w:bCs/>
                <w:szCs w:val="21"/>
              </w:rPr>
              <w:t>功能说明</w:t>
            </w:r>
          </w:p>
        </w:tc>
      </w:tr>
      <w:tr w:rsidR="00CC270F" w:rsidRPr="00CC270F" w:rsidTr="005B4DCA">
        <w:trPr>
          <w:cantSplit/>
        </w:trPr>
        <w:tc>
          <w:tcPr>
            <w:tcW w:w="450" w:type="dxa"/>
            <w:vAlign w:val="center"/>
          </w:tcPr>
          <w:p w:rsidR="00CC270F" w:rsidRPr="00CC270F" w:rsidRDefault="00CC270F" w:rsidP="00CC270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>
              <w:rPr>
                <w:rFonts w:ascii="黑体" w:eastAsia="黑体" w:hAnsi="黑体" w:cs="Tahoma"/>
                <w:sz w:val="21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X</w:t>
            </w:r>
          </w:p>
        </w:tc>
        <w:tc>
          <w:tcPr>
            <w:tcW w:w="451" w:type="dxa"/>
            <w:vAlign w:val="center"/>
          </w:tcPr>
          <w:p w:rsidR="00CC270F" w:rsidRPr="00CC270F" w:rsidRDefault="00CC270F" w:rsidP="00CC27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X</w:t>
            </w:r>
          </w:p>
        </w:tc>
        <w:tc>
          <w:tcPr>
            <w:tcW w:w="4703" w:type="dxa"/>
            <w:vAlign w:val="center"/>
          </w:tcPr>
          <w:p w:rsidR="00CC270F" w:rsidRPr="00CC270F" w:rsidRDefault="00CC270F" w:rsidP="00CC27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uPC=uPC+1</w:t>
            </w:r>
          </w:p>
        </w:tc>
        <w:tc>
          <w:tcPr>
            <w:tcW w:w="1701" w:type="dxa"/>
            <w:vAlign w:val="center"/>
          </w:tcPr>
          <w:p w:rsidR="00CC270F" w:rsidRPr="00CC270F" w:rsidRDefault="00CC270F" w:rsidP="00CC27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微</w:t>
            </w:r>
            <w:r>
              <w:rPr>
                <w:rFonts w:ascii="黑体" w:eastAsia="黑体" w:hAnsi="黑体" w:cs="Tahoma"/>
                <w:szCs w:val="21"/>
              </w:rPr>
              <w:t>地址</w:t>
            </w:r>
            <w:r>
              <w:rPr>
                <w:rFonts w:ascii="黑体" w:eastAsia="黑体" w:hAnsi="黑体" w:cs="Tahoma" w:hint="eastAsia"/>
                <w:szCs w:val="21"/>
              </w:rPr>
              <w:t>加1</w:t>
            </w:r>
          </w:p>
        </w:tc>
      </w:tr>
      <w:tr w:rsidR="00583ABA" w:rsidRPr="00CC270F" w:rsidTr="005B4DCA">
        <w:trPr>
          <w:cantSplit/>
        </w:trPr>
        <w:tc>
          <w:tcPr>
            <w:tcW w:w="450" w:type="dxa"/>
            <w:vAlign w:val="center"/>
          </w:tcPr>
          <w:p w:rsidR="00583ABA" w:rsidRPr="00CC270F" w:rsidRDefault="00583ABA" w:rsidP="00583A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 w:rsidRPr="00CC270F">
              <w:rPr>
                <w:rFonts w:ascii="黑体" w:eastAsia="黑体" w:hAnsi="黑体" w:cs="Tahoma"/>
                <w:sz w:val="21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X</w:t>
            </w:r>
          </w:p>
        </w:tc>
        <w:tc>
          <w:tcPr>
            <w:tcW w:w="4703" w:type="dxa"/>
            <w:vAlign w:val="center"/>
          </w:tcPr>
          <w:p w:rsidR="00583ABA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</w:t>
            </w:r>
            <w:r>
              <w:rPr>
                <w:rFonts w:ascii="黑体" w:eastAsia="黑体" w:hAnsi="黑体" w:cs="Tahoma" w:hint="eastAsia"/>
                <w:szCs w:val="21"/>
              </w:rPr>
              <w:t>PC</w:t>
            </w:r>
            <w:r>
              <w:rPr>
                <w:rFonts w:ascii="黑体" w:eastAsia="黑体" w:hAnsi="黑体" w:cs="Tahoma"/>
                <w:szCs w:val="21"/>
              </w:rPr>
              <w:t>[10:1]=uBUS[10:1]</w:t>
            </w:r>
          </w:p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uPC[0]=</w:t>
            </w:r>
            <w:r w:rsidRPr="00CC270F">
              <w:rPr>
                <w:rFonts w:ascii="黑体" w:eastAsia="黑体" w:hAnsi="黑体" w:cs="Tahoma"/>
                <w:szCs w:val="21"/>
              </w:rPr>
              <w:t>CY</w:t>
            </w:r>
          </w:p>
        </w:tc>
        <w:tc>
          <w:tcPr>
            <w:tcW w:w="1701" w:type="dxa"/>
            <w:vAlign w:val="center"/>
          </w:tcPr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CY标志变址</w:t>
            </w:r>
          </w:p>
        </w:tc>
      </w:tr>
      <w:tr w:rsidR="00583ABA" w:rsidRPr="00CC270F" w:rsidTr="005B4DCA">
        <w:trPr>
          <w:cantSplit/>
        </w:trPr>
        <w:tc>
          <w:tcPr>
            <w:tcW w:w="450" w:type="dxa"/>
            <w:vAlign w:val="center"/>
          </w:tcPr>
          <w:p w:rsidR="00583ABA" w:rsidRPr="00CC270F" w:rsidRDefault="00583ABA" w:rsidP="00583A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 w:rsidRPr="00CC270F">
              <w:rPr>
                <w:rFonts w:ascii="黑体" w:eastAsia="黑体" w:hAnsi="黑体" w:cs="Tahoma"/>
                <w:sz w:val="21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X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1</w:t>
            </w:r>
          </w:p>
        </w:tc>
        <w:tc>
          <w:tcPr>
            <w:tcW w:w="4703" w:type="dxa"/>
            <w:vAlign w:val="center"/>
          </w:tcPr>
          <w:p w:rsidR="00583ABA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</w:t>
            </w:r>
            <w:r>
              <w:rPr>
                <w:rFonts w:ascii="黑体" w:eastAsia="黑体" w:hAnsi="黑体" w:cs="Tahoma" w:hint="eastAsia"/>
                <w:szCs w:val="21"/>
              </w:rPr>
              <w:t>PC</w:t>
            </w:r>
            <w:r>
              <w:rPr>
                <w:rFonts w:ascii="黑体" w:eastAsia="黑体" w:hAnsi="黑体" w:cs="Tahoma"/>
                <w:szCs w:val="21"/>
              </w:rPr>
              <w:t>[10:1]=uBUS[10:1]</w:t>
            </w:r>
          </w:p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uPC[0]=</w:t>
            </w:r>
            <w:r w:rsidRPr="00CC270F">
              <w:rPr>
                <w:rFonts w:ascii="黑体" w:eastAsia="黑体" w:hAnsi="黑体" w:cs="Tahoma"/>
                <w:szCs w:val="21"/>
              </w:rPr>
              <w:t>CY</w:t>
            </w:r>
          </w:p>
        </w:tc>
        <w:tc>
          <w:tcPr>
            <w:tcW w:w="1701" w:type="dxa"/>
            <w:vAlign w:val="center"/>
          </w:tcPr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CY标志变址</w:t>
            </w:r>
          </w:p>
        </w:tc>
      </w:tr>
      <w:tr w:rsidR="00583ABA" w:rsidRPr="00CC270F" w:rsidTr="005B4DCA">
        <w:trPr>
          <w:cantSplit/>
        </w:trPr>
        <w:tc>
          <w:tcPr>
            <w:tcW w:w="450" w:type="dxa"/>
            <w:vAlign w:val="center"/>
          </w:tcPr>
          <w:p w:rsidR="00583ABA" w:rsidRPr="00CC270F" w:rsidRDefault="00583ABA" w:rsidP="00583A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 w:rsidRPr="00CC270F">
              <w:rPr>
                <w:rFonts w:ascii="黑体" w:eastAsia="黑体" w:hAnsi="黑体" w:cs="Tahoma"/>
                <w:sz w:val="21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0</w:t>
            </w:r>
          </w:p>
        </w:tc>
        <w:tc>
          <w:tcPr>
            <w:tcW w:w="4703" w:type="dxa"/>
            <w:vAlign w:val="center"/>
          </w:tcPr>
          <w:p w:rsidR="00583ABA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</w:t>
            </w:r>
            <w:r>
              <w:rPr>
                <w:rFonts w:ascii="黑体" w:eastAsia="黑体" w:hAnsi="黑体" w:cs="Tahoma" w:hint="eastAsia"/>
                <w:szCs w:val="21"/>
              </w:rPr>
              <w:t>PC</w:t>
            </w:r>
            <w:r>
              <w:rPr>
                <w:rFonts w:ascii="黑体" w:eastAsia="黑体" w:hAnsi="黑体" w:cs="Tahoma"/>
                <w:szCs w:val="21"/>
              </w:rPr>
              <w:t>[10:1]=uBUS[10:1]</w:t>
            </w:r>
          </w:p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uPC[0]=</w:t>
            </w:r>
            <w:r w:rsidRPr="00CC270F">
              <w:rPr>
                <w:rFonts w:ascii="黑体" w:eastAsia="黑体" w:hAnsi="黑体" w:cs="Tahoma"/>
                <w:szCs w:val="21"/>
              </w:rPr>
              <w:t>Z</w:t>
            </w:r>
          </w:p>
        </w:tc>
        <w:tc>
          <w:tcPr>
            <w:tcW w:w="1701" w:type="dxa"/>
            <w:vAlign w:val="center"/>
          </w:tcPr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 w:rsidRPr="00CC270F">
              <w:rPr>
                <w:rFonts w:ascii="黑体" w:eastAsia="黑体" w:hAnsi="黑体" w:cs="Tahoma"/>
                <w:szCs w:val="21"/>
              </w:rPr>
              <w:t>Z标志变址</w:t>
            </w:r>
          </w:p>
        </w:tc>
      </w:tr>
      <w:tr w:rsidR="00583ABA" w:rsidRPr="00CC270F" w:rsidTr="005B4DCA">
        <w:trPr>
          <w:cantSplit/>
        </w:trPr>
        <w:tc>
          <w:tcPr>
            <w:tcW w:w="450" w:type="dxa"/>
            <w:vAlign w:val="center"/>
          </w:tcPr>
          <w:p w:rsidR="00583ABA" w:rsidRPr="00CC270F" w:rsidRDefault="00583ABA" w:rsidP="00583AB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>
              <w:rPr>
                <w:rFonts w:ascii="黑体" w:eastAsia="黑体" w:hAnsi="黑体" w:cs="Tahoma" w:hint="eastAsia"/>
                <w:sz w:val="21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C3580F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583ABA" w:rsidRPr="00CC270F" w:rsidRDefault="00583ABA" w:rsidP="00583ABA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X</w:t>
            </w:r>
          </w:p>
        </w:tc>
        <w:tc>
          <w:tcPr>
            <w:tcW w:w="4703" w:type="dxa"/>
            <w:vAlign w:val="center"/>
          </w:tcPr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uPC[</w:t>
            </w:r>
            <w:r>
              <w:rPr>
                <w:rFonts w:ascii="黑体" w:eastAsia="黑体" w:hAnsi="黑体" w:cs="Tahoma"/>
                <w:szCs w:val="21"/>
              </w:rPr>
              <w:t>10:0]=uBUS[10:0]</w:t>
            </w:r>
          </w:p>
        </w:tc>
        <w:tc>
          <w:tcPr>
            <w:tcW w:w="1701" w:type="dxa"/>
            <w:vAlign w:val="center"/>
          </w:tcPr>
          <w:p w:rsidR="00583ABA" w:rsidRPr="00CC270F" w:rsidRDefault="00583ABA" w:rsidP="00583ABA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转移微</w:t>
            </w:r>
            <w:r>
              <w:rPr>
                <w:rFonts w:ascii="黑体" w:eastAsia="黑体" w:hAnsi="黑体" w:cs="Tahoma"/>
                <w:szCs w:val="21"/>
              </w:rPr>
              <w:t>变址</w:t>
            </w:r>
          </w:p>
        </w:tc>
      </w:tr>
      <w:tr w:rsidR="00C3580F" w:rsidRPr="00CC270F" w:rsidTr="005B4DCA">
        <w:trPr>
          <w:cantSplit/>
        </w:trPr>
        <w:tc>
          <w:tcPr>
            <w:tcW w:w="450" w:type="dxa"/>
            <w:vAlign w:val="center"/>
          </w:tcPr>
          <w:p w:rsidR="00C3580F" w:rsidRPr="00CC270F" w:rsidRDefault="00C3580F" w:rsidP="00C3580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>
              <w:rPr>
                <w:rFonts w:ascii="黑体" w:eastAsia="黑体" w:hAnsi="黑体" w:cs="Tahoma" w:hint="eastAsia"/>
                <w:sz w:val="21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0</w:t>
            </w:r>
          </w:p>
        </w:tc>
        <w:tc>
          <w:tcPr>
            <w:tcW w:w="4703" w:type="dxa"/>
            <w:vAlign w:val="center"/>
          </w:tcPr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uPC[</w:t>
            </w:r>
            <w:r>
              <w:rPr>
                <w:rFonts w:ascii="黑体" w:eastAsia="黑体" w:hAnsi="黑体" w:cs="Tahoma"/>
                <w:szCs w:val="21"/>
              </w:rPr>
              <w:t>10:9]=uBUS[10:9]</w:t>
            </w:r>
          </w:p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uPC[8:5]=IR[7:4]</w:t>
            </w:r>
          </w:p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uPC[4:</w:t>
            </w:r>
            <w:r>
              <w:rPr>
                <w:rFonts w:ascii="黑体" w:eastAsia="黑体" w:hAnsi="黑体" w:cs="Tahoma"/>
                <w:szCs w:val="21"/>
              </w:rPr>
              <w:t>0]=0</w:t>
            </w:r>
          </w:p>
        </w:tc>
        <w:tc>
          <w:tcPr>
            <w:tcW w:w="1701" w:type="dxa"/>
            <w:vAlign w:val="center"/>
          </w:tcPr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指令</w:t>
            </w:r>
            <w:r>
              <w:rPr>
                <w:rFonts w:ascii="黑体" w:eastAsia="黑体" w:hAnsi="黑体" w:cs="Tahoma"/>
                <w:szCs w:val="21"/>
              </w:rPr>
              <w:t>微变址</w:t>
            </w:r>
          </w:p>
        </w:tc>
      </w:tr>
      <w:tr w:rsidR="00C3580F" w:rsidRPr="00CC270F" w:rsidTr="005B4DCA">
        <w:trPr>
          <w:cantSplit/>
        </w:trPr>
        <w:tc>
          <w:tcPr>
            <w:tcW w:w="450" w:type="dxa"/>
            <w:vAlign w:val="center"/>
          </w:tcPr>
          <w:p w:rsidR="00C3580F" w:rsidRPr="00CC270F" w:rsidRDefault="00C3580F" w:rsidP="00C3580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>
              <w:rPr>
                <w:rFonts w:ascii="黑体" w:eastAsia="黑体" w:hAnsi="黑体" w:cs="Tahoma" w:hint="eastAsia"/>
                <w:sz w:val="21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1</w:t>
            </w:r>
          </w:p>
        </w:tc>
        <w:tc>
          <w:tcPr>
            <w:tcW w:w="4703" w:type="dxa"/>
            <w:vAlign w:val="center"/>
          </w:tcPr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uPC[</w:t>
            </w:r>
            <w:r>
              <w:rPr>
                <w:rFonts w:ascii="黑体" w:eastAsia="黑体" w:hAnsi="黑体" w:cs="Tahoma"/>
                <w:szCs w:val="21"/>
              </w:rPr>
              <w:t>10:9]=uBUS[10:9]</w:t>
            </w:r>
          </w:p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uPC[4:3]=IR[3:2]</w:t>
            </w:r>
          </w:p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uPC[</w:t>
            </w:r>
            <w:r>
              <w:rPr>
                <w:rFonts w:ascii="黑体" w:eastAsia="黑体" w:hAnsi="黑体" w:cs="Tahoma"/>
                <w:szCs w:val="21"/>
              </w:rPr>
              <w:t>8</w:t>
            </w:r>
            <w:r>
              <w:rPr>
                <w:rFonts w:ascii="黑体" w:eastAsia="黑体" w:hAnsi="黑体" w:cs="Tahoma" w:hint="eastAsia"/>
                <w:szCs w:val="21"/>
              </w:rPr>
              <w:t>:</w:t>
            </w:r>
            <w:r>
              <w:rPr>
                <w:rFonts w:ascii="黑体" w:eastAsia="黑体" w:hAnsi="黑体" w:cs="Tahoma"/>
                <w:szCs w:val="21"/>
              </w:rPr>
              <w:t>5]=0</w:t>
            </w:r>
          </w:p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/>
                <w:szCs w:val="21"/>
              </w:rPr>
              <w:t>uPC[1:0]=0</w:t>
            </w:r>
          </w:p>
        </w:tc>
        <w:tc>
          <w:tcPr>
            <w:tcW w:w="1701" w:type="dxa"/>
            <w:vAlign w:val="center"/>
          </w:tcPr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指令</w:t>
            </w:r>
            <w:r>
              <w:rPr>
                <w:rFonts w:ascii="黑体" w:eastAsia="黑体" w:hAnsi="黑体" w:cs="Tahoma"/>
                <w:szCs w:val="21"/>
              </w:rPr>
              <w:t>微变址</w:t>
            </w:r>
          </w:p>
        </w:tc>
      </w:tr>
      <w:tr w:rsidR="00C3580F" w:rsidRPr="00CC270F" w:rsidTr="005B4DCA">
        <w:trPr>
          <w:cantSplit/>
        </w:trPr>
        <w:tc>
          <w:tcPr>
            <w:tcW w:w="450" w:type="dxa"/>
            <w:vAlign w:val="center"/>
          </w:tcPr>
          <w:p w:rsidR="00C3580F" w:rsidRPr="00CC270F" w:rsidRDefault="00C3580F" w:rsidP="00C3580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黑体" w:eastAsia="黑体" w:hAnsi="黑体" w:cs="Tahoma"/>
                <w:sz w:val="21"/>
                <w:szCs w:val="21"/>
              </w:rPr>
            </w:pPr>
            <w:r>
              <w:rPr>
                <w:rFonts w:ascii="黑体" w:eastAsia="黑体" w:hAnsi="黑体" w:cs="Tahoma" w:hint="eastAsia"/>
                <w:sz w:val="21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1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0</w:t>
            </w:r>
          </w:p>
        </w:tc>
        <w:tc>
          <w:tcPr>
            <w:tcW w:w="451" w:type="dxa"/>
            <w:vAlign w:val="center"/>
          </w:tcPr>
          <w:p w:rsidR="00C3580F" w:rsidRPr="00CC270F" w:rsidRDefault="00C3580F" w:rsidP="00C3580F">
            <w:pPr>
              <w:jc w:val="center"/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X</w:t>
            </w:r>
          </w:p>
        </w:tc>
        <w:tc>
          <w:tcPr>
            <w:tcW w:w="4703" w:type="dxa"/>
            <w:vAlign w:val="center"/>
          </w:tcPr>
          <w:p w:rsidR="00C358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无</w:t>
            </w:r>
            <w:r>
              <w:rPr>
                <w:rFonts w:ascii="黑体" w:eastAsia="黑体" w:hAnsi="黑体" w:cs="Tahoma"/>
                <w:szCs w:val="21"/>
              </w:rPr>
              <w:t>中断：</w:t>
            </w:r>
            <w:r>
              <w:rPr>
                <w:rFonts w:ascii="黑体" w:eastAsia="黑体" w:hAnsi="黑体" w:cs="Tahoma" w:hint="eastAsia"/>
                <w:szCs w:val="21"/>
              </w:rPr>
              <w:t>uPC=000</w:t>
            </w:r>
            <w:r>
              <w:rPr>
                <w:rFonts w:ascii="黑体" w:eastAsia="黑体" w:hAnsi="黑体" w:cs="Tahoma"/>
                <w:szCs w:val="21"/>
              </w:rPr>
              <w:t>2</w:t>
            </w:r>
          </w:p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有</w:t>
            </w:r>
            <w:r>
              <w:rPr>
                <w:rFonts w:ascii="黑体" w:eastAsia="黑体" w:hAnsi="黑体" w:cs="Tahoma"/>
                <w:szCs w:val="21"/>
              </w:rPr>
              <w:t>中断：</w:t>
            </w:r>
            <w:r>
              <w:rPr>
                <w:rFonts w:ascii="黑体" w:eastAsia="黑体" w:hAnsi="黑体" w:cs="Tahoma" w:hint="eastAsia"/>
                <w:szCs w:val="21"/>
              </w:rPr>
              <w:t xml:space="preserve">uPC=0001; </w:t>
            </w:r>
            <w:r>
              <w:rPr>
                <w:rFonts w:ascii="黑体" w:eastAsia="黑体" w:hAnsi="黑体" w:cs="Tahoma"/>
                <w:szCs w:val="21"/>
              </w:rPr>
              <w:t>uPC[1]=!INQ</w:t>
            </w:r>
            <w:r>
              <w:rPr>
                <w:rFonts w:ascii="黑体" w:eastAsia="黑体" w:hAnsi="黑体" w:cs="Tahoma" w:hint="eastAsia"/>
                <w:szCs w:val="21"/>
              </w:rPr>
              <w:t>; //uPC</w:t>
            </w:r>
            <w:r>
              <w:rPr>
                <w:rFonts w:ascii="黑体" w:eastAsia="黑体" w:hAnsi="黑体" w:cs="Tahoma"/>
                <w:szCs w:val="21"/>
              </w:rPr>
              <w:t>=0003</w:t>
            </w:r>
          </w:p>
        </w:tc>
        <w:tc>
          <w:tcPr>
            <w:tcW w:w="1701" w:type="dxa"/>
            <w:vAlign w:val="center"/>
          </w:tcPr>
          <w:p w:rsidR="00C3580F" w:rsidRPr="00CC270F" w:rsidRDefault="00C3580F" w:rsidP="00C3580F">
            <w:pPr>
              <w:rPr>
                <w:rFonts w:ascii="黑体" w:eastAsia="黑体" w:hAnsi="黑体" w:cs="Tahoma"/>
                <w:szCs w:val="21"/>
              </w:rPr>
            </w:pPr>
            <w:r>
              <w:rPr>
                <w:rFonts w:ascii="黑体" w:eastAsia="黑体" w:hAnsi="黑体" w:cs="Tahoma" w:hint="eastAsia"/>
                <w:szCs w:val="21"/>
              </w:rPr>
              <w:t>中</w:t>
            </w:r>
            <w:r>
              <w:rPr>
                <w:rFonts w:ascii="黑体" w:eastAsia="黑体" w:hAnsi="黑体" w:cs="Tahoma"/>
                <w:szCs w:val="21"/>
              </w:rPr>
              <w:t>断微变址</w:t>
            </w:r>
          </w:p>
        </w:tc>
      </w:tr>
    </w:tbl>
    <w:p w:rsidR="00E06E8C" w:rsidRDefault="00E06E8C">
      <w:bookmarkStart w:id="0" w:name="_GoBack"/>
      <w:bookmarkEnd w:id="0"/>
    </w:p>
    <w:sectPr w:rsidR="00E0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316" w:rsidRDefault="00AC7316" w:rsidP="00CC270F">
      <w:r>
        <w:separator/>
      </w:r>
    </w:p>
  </w:endnote>
  <w:endnote w:type="continuationSeparator" w:id="0">
    <w:p w:rsidR="00AC7316" w:rsidRDefault="00AC7316" w:rsidP="00CC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316" w:rsidRDefault="00AC7316" w:rsidP="00CC270F">
      <w:r>
        <w:separator/>
      </w:r>
    </w:p>
  </w:footnote>
  <w:footnote w:type="continuationSeparator" w:id="0">
    <w:p w:rsidR="00AC7316" w:rsidRDefault="00AC7316" w:rsidP="00CC2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51"/>
    <w:rsid w:val="002E15BE"/>
    <w:rsid w:val="003B6C3D"/>
    <w:rsid w:val="00583ABA"/>
    <w:rsid w:val="005B4DCA"/>
    <w:rsid w:val="005E42AE"/>
    <w:rsid w:val="006D048A"/>
    <w:rsid w:val="00AC7316"/>
    <w:rsid w:val="00B50051"/>
    <w:rsid w:val="00C3580F"/>
    <w:rsid w:val="00CC270F"/>
    <w:rsid w:val="00E0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B8FD8-B198-4D0D-A6A0-B3366598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7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7">
    <w:name w:val="heading 7"/>
    <w:basedOn w:val="a"/>
    <w:next w:val="a"/>
    <w:link w:val="7Char"/>
    <w:qFormat/>
    <w:rsid w:val="00CC270F"/>
    <w:pPr>
      <w:keepNext/>
      <w:jc w:val="center"/>
      <w:outlineLvl w:val="6"/>
    </w:pPr>
    <w:rPr>
      <w:rFonts w:eastAsia="黑体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C2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CC27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70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70F"/>
    <w:rPr>
      <w:sz w:val="18"/>
      <w:szCs w:val="18"/>
    </w:rPr>
  </w:style>
  <w:style w:type="character" w:customStyle="1" w:styleId="7Char">
    <w:name w:val="标题 7 Char"/>
    <w:basedOn w:val="a0"/>
    <w:link w:val="7"/>
    <w:rsid w:val="00CC270F"/>
    <w:rPr>
      <w:rFonts w:ascii="Times New Roman" w:eastAsia="黑体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65</Words>
  <Characters>377</Characters>
  <Application>Microsoft Office Word</Application>
  <DocSecurity>0</DocSecurity>
  <Lines>3</Lines>
  <Paragraphs>1</Paragraphs>
  <ScaleCrop>false</ScaleCrop>
  <Company>HW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高敏杰</dc:creator>
  <cp:keywords/>
  <dc:description/>
  <cp:lastModifiedBy>高敏杰</cp:lastModifiedBy>
  <cp:revision>4</cp:revision>
  <dcterms:created xsi:type="dcterms:W3CDTF">2017-11-06T08:25:00Z</dcterms:created>
  <dcterms:modified xsi:type="dcterms:W3CDTF">2017-11-08T09:15:00Z</dcterms:modified>
</cp:coreProperties>
</file>