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814" w:rsidRDefault="00E65814" w:rsidP="00E65814">
      <w:pPr>
        <w:jc w:val="center"/>
        <w:rPr>
          <w:b/>
          <w:sz w:val="32"/>
          <w:szCs w:val="32"/>
        </w:rPr>
      </w:pPr>
      <w:proofErr w:type="spellStart"/>
      <w:r w:rsidRPr="00E65814">
        <w:rPr>
          <w:b/>
          <w:sz w:val="32"/>
          <w:szCs w:val="32"/>
        </w:rPr>
        <w:t>BadmintonCourt</w:t>
      </w:r>
      <w:proofErr w:type="spellEnd"/>
      <w:r w:rsidR="004A7EE5">
        <w:rPr>
          <w:rFonts w:hint="eastAsia"/>
          <w:b/>
          <w:sz w:val="32"/>
          <w:szCs w:val="32"/>
        </w:rPr>
        <w:t>项目</w:t>
      </w:r>
      <w:r w:rsidRPr="00E65814">
        <w:rPr>
          <w:rFonts w:hint="eastAsia"/>
          <w:b/>
          <w:sz w:val="32"/>
          <w:szCs w:val="32"/>
        </w:rPr>
        <w:t>文档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1077489778"/>
        <w:docPartObj>
          <w:docPartGallery w:val="Table of Contents"/>
          <w:docPartUnique/>
        </w:docPartObj>
      </w:sdtPr>
      <w:sdtEndPr/>
      <w:sdtContent>
        <w:p w:rsidR="009425F9" w:rsidRDefault="009425F9">
          <w:pPr>
            <w:pStyle w:val="TOC"/>
          </w:pPr>
          <w:r>
            <w:rPr>
              <w:lang w:val="zh-CN"/>
            </w:rPr>
            <w:t>目录</w:t>
          </w:r>
        </w:p>
        <w:p w:rsidR="009425F9" w:rsidRDefault="009425F9" w:rsidP="009425F9">
          <w:pPr>
            <w:pStyle w:val="11"/>
          </w:pPr>
          <w:r>
            <w:rPr>
              <w:rFonts w:hint="eastAsia"/>
              <w:b/>
              <w:bCs/>
            </w:rPr>
            <w:t>一、项目结构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 w:rsidR="009425F9" w:rsidRDefault="009425F9">
          <w:pPr>
            <w:pStyle w:val="11"/>
          </w:pPr>
          <w:r>
            <w:rPr>
              <w:rFonts w:hint="eastAsia"/>
              <w:b/>
              <w:bCs/>
            </w:rPr>
            <w:t>二、各层具体方法介绍</w:t>
          </w:r>
          <w:r>
            <w:ptab w:relativeTo="margin" w:alignment="right" w:leader="dot"/>
          </w:r>
          <w:r w:rsidR="00356832">
            <w:rPr>
              <w:b/>
              <w:bCs/>
              <w:lang w:val="zh-CN"/>
            </w:rPr>
            <w:t>2</w:t>
          </w:r>
        </w:p>
        <w:p w:rsidR="009425F9" w:rsidRDefault="009425F9" w:rsidP="009425F9">
          <w:pPr>
            <w:pStyle w:val="2"/>
            <w:ind w:left="216"/>
            <w:rPr>
              <w:lang w:val="zh-CN"/>
            </w:rPr>
          </w:pPr>
          <w:r>
            <w:t>1.D</w:t>
          </w:r>
          <w:r>
            <w:rPr>
              <w:rFonts w:hint="eastAsia"/>
            </w:rPr>
            <w:t>o</w:t>
          </w:r>
          <w:r>
            <w:t>main</w:t>
          </w:r>
          <w:r>
            <w:rPr>
              <w:rFonts w:hint="eastAsia"/>
            </w:rPr>
            <w:t>层</w:t>
          </w:r>
          <w:r>
            <w:ptab w:relativeTo="margin" w:alignment="right" w:leader="dot"/>
          </w:r>
          <w:r w:rsidR="00B960FA">
            <w:rPr>
              <w:lang w:val="zh-CN"/>
            </w:rPr>
            <w:t>3</w:t>
          </w:r>
        </w:p>
        <w:p w:rsidR="009425F9" w:rsidRDefault="009425F9" w:rsidP="009425F9">
          <w:pPr>
            <w:pStyle w:val="2"/>
            <w:ind w:left="216"/>
          </w:pPr>
          <w:r>
            <w:t>2.Dao</w:t>
          </w:r>
          <w:r>
            <w:rPr>
              <w:rFonts w:hint="eastAsia"/>
            </w:rPr>
            <w:t>层</w:t>
          </w:r>
          <w:r>
            <w:ptab w:relativeTo="margin" w:alignment="right" w:leader="dot"/>
          </w:r>
          <w:r w:rsidR="00B960FA">
            <w:rPr>
              <w:lang w:val="zh-CN"/>
            </w:rPr>
            <w:t>3</w:t>
          </w:r>
        </w:p>
        <w:p w:rsidR="009425F9" w:rsidRDefault="009425F9" w:rsidP="009425F9">
          <w:pPr>
            <w:pStyle w:val="2"/>
            <w:ind w:left="216"/>
          </w:pPr>
          <w:r>
            <w:t>3.Service</w:t>
          </w:r>
          <w:r>
            <w:rPr>
              <w:rFonts w:hint="eastAsia"/>
            </w:rPr>
            <w:t>层</w:t>
          </w:r>
          <w:r>
            <w:ptab w:relativeTo="margin" w:alignment="right" w:leader="dot"/>
          </w:r>
          <w:r w:rsidR="00F35177">
            <w:rPr>
              <w:lang w:val="zh-CN"/>
            </w:rPr>
            <w:t>4</w:t>
          </w:r>
        </w:p>
        <w:p w:rsidR="009425F9" w:rsidRDefault="009425F9" w:rsidP="009425F9">
          <w:pPr>
            <w:pStyle w:val="2"/>
            <w:ind w:left="216"/>
          </w:pPr>
          <w:r>
            <w:t>4.Controller</w:t>
          </w:r>
          <w:r>
            <w:rPr>
              <w:rFonts w:hint="eastAsia"/>
            </w:rPr>
            <w:t>层</w:t>
          </w:r>
          <w:r>
            <w:ptab w:relativeTo="margin" w:alignment="right" w:leader="dot"/>
          </w:r>
          <w:r w:rsidR="00B960FA">
            <w:rPr>
              <w:lang w:val="zh-CN"/>
            </w:rPr>
            <w:t>4</w:t>
          </w:r>
        </w:p>
        <w:p w:rsidR="009425F9" w:rsidRDefault="00434E82" w:rsidP="00434E82">
          <w:pPr>
            <w:pStyle w:val="HTML"/>
            <w:shd w:val="clear" w:color="auto" w:fill="FFFFFF"/>
            <w:ind w:firstLineChars="100" w:firstLine="240"/>
            <w:rPr>
              <w:lang w:val="zh-CN"/>
            </w:rPr>
          </w:pPr>
          <w:r>
            <w:t>5</w:t>
          </w:r>
          <w:r w:rsidR="009425F9">
            <w:t>.</w:t>
          </w:r>
          <w:r w:rsidRPr="00434E82">
            <w:rPr>
              <w:rFonts w:hint="eastAsia"/>
              <w:color w:val="000000"/>
              <w:sz w:val="22"/>
              <w:szCs w:val="22"/>
              <w:shd w:val="clear" w:color="auto" w:fill="E4E4FF"/>
            </w:rPr>
            <w:t>BadmintoncourtApplication</w:t>
          </w:r>
          <w:r>
            <w:rPr>
              <w:rFonts w:hint="eastAsia"/>
            </w:rPr>
            <w:t>入口类</w:t>
          </w:r>
          <w:r>
            <w:t xml:space="preserve"> 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:rsidR="00434E82" w:rsidRPr="00434E82" w:rsidRDefault="00434E82" w:rsidP="00434E82">
          <w:pPr>
            <w:pStyle w:val="HTML"/>
            <w:shd w:val="clear" w:color="auto" w:fill="FFFFFF"/>
            <w:ind w:firstLineChars="100" w:firstLine="240"/>
            <w:rPr>
              <w:color w:val="000000"/>
              <w:sz w:val="22"/>
              <w:szCs w:val="22"/>
              <w:shd w:val="clear" w:color="auto" w:fill="E4E4FF"/>
            </w:rPr>
          </w:pPr>
          <w:r>
            <w:t>6.</w:t>
          </w:r>
          <w:r>
            <w:rPr>
              <w:rFonts w:hint="eastAsia"/>
              <w:color w:val="000000"/>
              <w:sz w:val="22"/>
              <w:szCs w:val="22"/>
              <w:shd w:val="clear" w:color="auto" w:fill="E4E4FF"/>
            </w:rPr>
            <w:t>ApplicationStart</w:t>
          </w:r>
          <w:r w:rsidR="00250F6E">
            <w:rPr>
              <w:rFonts w:hint="eastAsia"/>
            </w:rPr>
            <w:t>类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:rsidR="00D63D35" w:rsidRDefault="00434E82" w:rsidP="00434E82">
          <w:pPr>
            <w:pStyle w:val="2"/>
            <w:ind w:left="216"/>
            <w:rPr>
              <w:lang w:val="zh-CN"/>
            </w:rPr>
          </w:pPr>
          <w:r>
            <w:t>7.M</w:t>
          </w:r>
          <w:r>
            <w:rPr>
              <w:rFonts w:hint="eastAsia"/>
            </w:rPr>
            <w:t>apper层</w:t>
          </w:r>
          <w:r>
            <w:ptab w:relativeTo="margin" w:alignment="right" w:leader="dot"/>
          </w:r>
          <w:r w:rsidR="00F35177">
            <w:rPr>
              <w:lang w:val="zh-CN"/>
            </w:rPr>
            <w:t>6</w:t>
          </w:r>
        </w:p>
        <w:p w:rsidR="002079BF" w:rsidRDefault="00D63D35" w:rsidP="00D63D35">
          <w:pPr>
            <w:pStyle w:val="2"/>
            <w:ind w:left="216"/>
            <w:rPr>
              <w:lang w:val="zh-CN"/>
            </w:rPr>
          </w:pPr>
          <w:r>
            <w:t>8.</w:t>
          </w:r>
          <w:r>
            <w:rPr>
              <w:rFonts w:hint="eastAsia"/>
            </w:rPr>
            <w:t>测试类</w:t>
          </w:r>
          <w:r>
            <w:ptab w:relativeTo="margin" w:alignment="right" w:leader="dot"/>
          </w:r>
          <w:r>
            <w:rPr>
              <w:lang w:val="zh-CN"/>
            </w:rPr>
            <w:t>6</w:t>
          </w:r>
        </w:p>
        <w:p w:rsidR="009425F9" w:rsidRPr="002079BF" w:rsidRDefault="002079BF" w:rsidP="002079BF">
          <w:pPr>
            <w:pStyle w:val="11"/>
          </w:pPr>
          <w:r>
            <w:rPr>
              <w:rFonts w:hint="eastAsia"/>
              <w:b/>
              <w:bCs/>
            </w:rPr>
            <w:t>三、样例输出结果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6</w:t>
          </w:r>
        </w:p>
      </w:sdtContent>
    </w:sdt>
    <w:p w:rsidR="00E65814" w:rsidRPr="00A85B71" w:rsidRDefault="009425F9" w:rsidP="009425F9">
      <w:pPr>
        <w:pStyle w:val="TOC"/>
        <w:numPr>
          <w:ilvl w:val="0"/>
          <w:numId w:val="1"/>
        </w:numPr>
        <w:rPr>
          <w:b/>
          <w:color w:val="auto"/>
        </w:rPr>
      </w:pPr>
      <w:r w:rsidRPr="00A85B71">
        <w:rPr>
          <w:rFonts w:hint="eastAsia"/>
          <w:b/>
          <w:color w:val="auto"/>
        </w:rPr>
        <w:t>项目结构</w:t>
      </w:r>
    </w:p>
    <w:p w:rsidR="00291427" w:rsidRDefault="009425F9" w:rsidP="009425F9">
      <w:pPr>
        <w:rPr>
          <w:sz w:val="24"/>
          <w:szCs w:val="24"/>
        </w:rPr>
      </w:pPr>
      <w:r w:rsidRPr="00A85B71">
        <w:rPr>
          <w:rFonts w:hint="eastAsia"/>
          <w:sz w:val="24"/>
          <w:szCs w:val="24"/>
        </w:rPr>
        <w:t>本项目主要使用</w:t>
      </w:r>
      <w:proofErr w:type="spellStart"/>
      <w:r w:rsidRPr="00A85B71">
        <w:rPr>
          <w:rFonts w:hint="eastAsia"/>
          <w:sz w:val="24"/>
          <w:szCs w:val="24"/>
        </w:rPr>
        <w:t>Sp</w:t>
      </w:r>
      <w:r w:rsidRPr="00A85B71">
        <w:rPr>
          <w:sz w:val="24"/>
          <w:szCs w:val="24"/>
        </w:rPr>
        <w:t>ring</w:t>
      </w:r>
      <w:r w:rsidRPr="00A85B71">
        <w:rPr>
          <w:rFonts w:hint="eastAsia"/>
          <w:sz w:val="24"/>
          <w:szCs w:val="24"/>
        </w:rPr>
        <w:t>b</w:t>
      </w:r>
      <w:r w:rsidRPr="00A85B71">
        <w:rPr>
          <w:sz w:val="24"/>
          <w:szCs w:val="24"/>
        </w:rPr>
        <w:t>oot</w:t>
      </w:r>
      <w:proofErr w:type="spellEnd"/>
      <w:r w:rsidRPr="00A85B71">
        <w:rPr>
          <w:rFonts w:hint="eastAsia"/>
          <w:sz w:val="24"/>
          <w:szCs w:val="24"/>
        </w:rPr>
        <w:t>、</w:t>
      </w:r>
      <w:proofErr w:type="spellStart"/>
      <w:r w:rsidRPr="00A85B71">
        <w:rPr>
          <w:rFonts w:hint="eastAsia"/>
          <w:sz w:val="24"/>
          <w:szCs w:val="24"/>
        </w:rPr>
        <w:t>Myba</w:t>
      </w:r>
      <w:r w:rsidRPr="00A85B71">
        <w:rPr>
          <w:sz w:val="24"/>
          <w:szCs w:val="24"/>
        </w:rPr>
        <w:t>tis</w:t>
      </w:r>
      <w:proofErr w:type="spellEnd"/>
      <w:r w:rsidRPr="00A85B71">
        <w:rPr>
          <w:rFonts w:hint="eastAsia"/>
          <w:sz w:val="24"/>
          <w:szCs w:val="24"/>
        </w:rPr>
        <w:t>、J</w:t>
      </w:r>
      <w:r w:rsidRPr="00A85B71">
        <w:rPr>
          <w:sz w:val="24"/>
          <w:szCs w:val="24"/>
        </w:rPr>
        <w:t>u</w:t>
      </w:r>
      <w:r w:rsidRPr="00A85B71">
        <w:rPr>
          <w:rFonts w:hint="eastAsia"/>
          <w:sz w:val="24"/>
          <w:szCs w:val="24"/>
        </w:rPr>
        <w:t>nit、</w:t>
      </w:r>
      <w:proofErr w:type="spellStart"/>
      <w:r w:rsidRPr="00A85B71">
        <w:rPr>
          <w:rFonts w:hint="eastAsia"/>
          <w:sz w:val="24"/>
          <w:szCs w:val="24"/>
        </w:rPr>
        <w:t>o</w:t>
      </w:r>
      <w:r w:rsidRPr="00A85B71">
        <w:rPr>
          <w:sz w:val="24"/>
          <w:szCs w:val="24"/>
        </w:rPr>
        <w:t>jdbc</w:t>
      </w:r>
      <w:proofErr w:type="spellEnd"/>
      <w:r w:rsidRPr="00A85B71">
        <w:rPr>
          <w:rFonts w:hint="eastAsia"/>
          <w:sz w:val="24"/>
          <w:szCs w:val="24"/>
        </w:rPr>
        <w:t>第三方库</w:t>
      </w:r>
      <w:r w:rsidR="007D7750" w:rsidRPr="00A85B71">
        <w:rPr>
          <w:rFonts w:hint="eastAsia"/>
          <w:sz w:val="24"/>
          <w:szCs w:val="24"/>
        </w:rPr>
        <w:t>，使用的数据库为Oracle</w:t>
      </w:r>
    </w:p>
    <w:p w:rsidR="00F35177" w:rsidRDefault="00F35177" w:rsidP="009425F9">
      <w:pPr>
        <w:rPr>
          <w:sz w:val="24"/>
          <w:szCs w:val="24"/>
        </w:rPr>
      </w:pPr>
    </w:p>
    <w:p w:rsidR="000B585E" w:rsidRDefault="00F35177" w:rsidP="009425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  <w:r w:rsidR="000B585E">
        <w:rPr>
          <w:rFonts w:hint="eastAsia"/>
          <w:sz w:val="24"/>
          <w:szCs w:val="24"/>
        </w:rPr>
        <w:t>本项目虽然使用We</w:t>
      </w:r>
      <w:r w:rsidR="000B585E">
        <w:rPr>
          <w:sz w:val="24"/>
          <w:szCs w:val="24"/>
        </w:rPr>
        <w:t>b</w:t>
      </w:r>
      <w:r w:rsidR="000B585E">
        <w:rPr>
          <w:rFonts w:hint="eastAsia"/>
          <w:sz w:val="24"/>
          <w:szCs w:val="24"/>
        </w:rPr>
        <w:t>后端框架及其分层形式，但</w:t>
      </w:r>
      <w:r>
        <w:rPr>
          <w:rFonts w:hint="eastAsia"/>
          <w:sz w:val="24"/>
          <w:szCs w:val="24"/>
        </w:rPr>
        <w:t>本项目中的各层并非指Web工程中的各层，仅是根据Web工程中的划分层次依据对各层进行具体区分</w:t>
      </w:r>
    </w:p>
    <w:p w:rsidR="00F35177" w:rsidRDefault="00F35177" w:rsidP="009425F9">
      <w:pPr>
        <w:rPr>
          <w:sz w:val="24"/>
          <w:szCs w:val="24"/>
        </w:rPr>
      </w:pPr>
    </w:p>
    <w:p w:rsidR="00E750A1" w:rsidRDefault="00E750A1" w:rsidP="009425F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在项目导入、数据库建表后，在</w:t>
      </w:r>
      <w:proofErr w:type="spellStart"/>
      <w:r>
        <w:rPr>
          <w:rFonts w:hint="eastAsia"/>
          <w:sz w:val="24"/>
          <w:szCs w:val="24"/>
        </w:rPr>
        <w:t>application.properties</w:t>
      </w:r>
      <w:proofErr w:type="spellEnd"/>
      <w:r>
        <w:rPr>
          <w:rFonts w:hint="eastAsia"/>
          <w:sz w:val="24"/>
          <w:szCs w:val="24"/>
        </w:rPr>
        <w:t>文件中修改数据库配置</w:t>
      </w:r>
      <w:bookmarkStart w:id="0" w:name="_GoBack"/>
      <w:bookmarkEnd w:id="0"/>
    </w:p>
    <w:p w:rsidR="00E750A1" w:rsidRPr="00E750A1" w:rsidRDefault="00E750A1" w:rsidP="009425F9">
      <w:pPr>
        <w:rPr>
          <w:rFonts w:hint="eastAsia"/>
          <w:sz w:val="24"/>
          <w:szCs w:val="24"/>
        </w:rPr>
      </w:pPr>
    </w:p>
    <w:p w:rsidR="009425F9" w:rsidRPr="00A85B71" w:rsidRDefault="00BF09B2" w:rsidP="00BF09B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A85B71">
        <w:rPr>
          <w:rFonts w:hint="eastAsia"/>
          <w:sz w:val="24"/>
          <w:szCs w:val="24"/>
        </w:rPr>
        <w:t>项目代码段结构图</w:t>
      </w:r>
    </w:p>
    <w:p w:rsidR="00BF09B2" w:rsidRPr="00A85B71" w:rsidRDefault="00BF09B2" w:rsidP="00BF09B2">
      <w:pPr>
        <w:pStyle w:val="a3"/>
        <w:ind w:left="360" w:firstLineChars="0" w:firstLine="0"/>
        <w:rPr>
          <w:sz w:val="24"/>
          <w:szCs w:val="24"/>
        </w:rPr>
      </w:pPr>
      <w:r w:rsidRPr="00A85B71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177491" cy="3489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09111517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773" cy="351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427" w:rsidRPr="00A85B71" w:rsidRDefault="007D7750" w:rsidP="00A85B71">
      <w:pPr>
        <w:pStyle w:val="a3"/>
        <w:ind w:left="360" w:firstLineChars="0" w:firstLine="0"/>
        <w:rPr>
          <w:sz w:val="24"/>
          <w:szCs w:val="24"/>
        </w:rPr>
      </w:pPr>
      <w:r w:rsidRPr="00A85B71">
        <w:rPr>
          <w:sz w:val="24"/>
          <w:szCs w:val="24"/>
        </w:rPr>
        <w:t>main/java</w:t>
      </w:r>
      <w:r w:rsidRPr="00A85B71">
        <w:rPr>
          <w:rFonts w:hint="eastAsia"/>
          <w:sz w:val="24"/>
          <w:szCs w:val="24"/>
        </w:rPr>
        <w:t>包中为项目的代码段</w:t>
      </w:r>
    </w:p>
    <w:p w:rsidR="00291427" w:rsidRPr="00A85B71" w:rsidRDefault="007D7750" w:rsidP="00A85B71">
      <w:pPr>
        <w:pStyle w:val="a3"/>
        <w:ind w:left="360" w:firstLineChars="0" w:firstLine="0"/>
        <w:rPr>
          <w:sz w:val="24"/>
          <w:szCs w:val="24"/>
        </w:rPr>
      </w:pPr>
      <w:r w:rsidRPr="00A85B71">
        <w:rPr>
          <w:sz w:val="24"/>
          <w:szCs w:val="24"/>
        </w:rPr>
        <w:tab/>
      </w:r>
      <w:r w:rsidRPr="00A85B71">
        <w:rPr>
          <w:sz w:val="24"/>
          <w:szCs w:val="24"/>
        </w:rPr>
        <w:tab/>
      </w:r>
      <w:r w:rsidRPr="00A85B71">
        <w:rPr>
          <w:rFonts w:hint="eastAsia"/>
          <w:sz w:val="24"/>
          <w:szCs w:val="24"/>
        </w:rPr>
        <w:t>其中</w:t>
      </w:r>
      <w:proofErr w:type="spellStart"/>
      <w:r w:rsidRPr="00A85B71">
        <w:rPr>
          <w:sz w:val="24"/>
          <w:szCs w:val="24"/>
        </w:rPr>
        <w:t>BadmintoncourtApplication</w:t>
      </w:r>
      <w:proofErr w:type="spellEnd"/>
      <w:r w:rsidRPr="00A85B71">
        <w:rPr>
          <w:rFonts w:hint="eastAsia"/>
          <w:sz w:val="24"/>
          <w:szCs w:val="24"/>
        </w:rPr>
        <w:t>类为</w:t>
      </w:r>
      <w:proofErr w:type="spellStart"/>
      <w:r w:rsidRPr="00A85B71">
        <w:rPr>
          <w:rFonts w:hint="eastAsia"/>
          <w:sz w:val="24"/>
          <w:szCs w:val="24"/>
        </w:rPr>
        <w:t>Springb</w:t>
      </w:r>
      <w:r w:rsidRPr="00A85B71">
        <w:rPr>
          <w:sz w:val="24"/>
          <w:szCs w:val="24"/>
        </w:rPr>
        <w:t>oot</w:t>
      </w:r>
      <w:proofErr w:type="spellEnd"/>
      <w:r w:rsidRPr="00A85B71">
        <w:rPr>
          <w:rFonts w:hint="eastAsia"/>
          <w:sz w:val="24"/>
          <w:szCs w:val="24"/>
        </w:rPr>
        <w:t>入口类</w:t>
      </w:r>
    </w:p>
    <w:p w:rsidR="00291427" w:rsidRPr="00A85B71" w:rsidRDefault="007D7750" w:rsidP="00A85B71">
      <w:pPr>
        <w:pStyle w:val="a3"/>
        <w:ind w:left="360" w:firstLineChars="0" w:firstLine="0"/>
        <w:rPr>
          <w:sz w:val="24"/>
          <w:szCs w:val="24"/>
        </w:rPr>
      </w:pPr>
      <w:r w:rsidRPr="00A85B71">
        <w:rPr>
          <w:sz w:val="24"/>
          <w:szCs w:val="24"/>
        </w:rPr>
        <w:t>m</w:t>
      </w:r>
      <w:r w:rsidRPr="00A85B71">
        <w:rPr>
          <w:rFonts w:hint="eastAsia"/>
          <w:sz w:val="24"/>
          <w:szCs w:val="24"/>
        </w:rPr>
        <w:t>ain</w:t>
      </w:r>
      <w:r w:rsidRPr="00A85B71">
        <w:rPr>
          <w:sz w:val="24"/>
          <w:szCs w:val="24"/>
        </w:rPr>
        <w:t>/resources</w:t>
      </w:r>
      <w:r w:rsidRPr="00A85B71">
        <w:rPr>
          <w:rFonts w:hint="eastAsia"/>
          <w:sz w:val="24"/>
          <w:szCs w:val="24"/>
        </w:rPr>
        <w:t>包中为项目的配置文件</w:t>
      </w:r>
    </w:p>
    <w:p w:rsidR="00291427" w:rsidRPr="00A85B71" w:rsidRDefault="007D7750" w:rsidP="00A85B71">
      <w:pPr>
        <w:pStyle w:val="a3"/>
        <w:ind w:left="360" w:firstLineChars="0" w:firstLine="0"/>
        <w:rPr>
          <w:sz w:val="24"/>
          <w:szCs w:val="24"/>
        </w:rPr>
      </w:pPr>
      <w:r w:rsidRPr="00A85B71">
        <w:rPr>
          <w:sz w:val="24"/>
          <w:szCs w:val="24"/>
        </w:rPr>
        <w:tab/>
      </w:r>
      <w:r w:rsidRPr="00A85B71">
        <w:rPr>
          <w:sz w:val="24"/>
          <w:szCs w:val="24"/>
        </w:rPr>
        <w:tab/>
        <w:t>mapper</w:t>
      </w:r>
      <w:r w:rsidRPr="00A85B71">
        <w:rPr>
          <w:rFonts w:hint="eastAsia"/>
          <w:sz w:val="24"/>
          <w:szCs w:val="24"/>
        </w:rPr>
        <w:t>包中为Dao接口类的映射文件</w:t>
      </w:r>
    </w:p>
    <w:p w:rsidR="00291427" w:rsidRPr="00A85B71" w:rsidRDefault="007D7750" w:rsidP="00A85B71">
      <w:pPr>
        <w:pStyle w:val="a3"/>
        <w:ind w:left="360" w:firstLineChars="0" w:firstLine="0"/>
        <w:rPr>
          <w:sz w:val="24"/>
          <w:szCs w:val="24"/>
        </w:rPr>
      </w:pPr>
      <w:r w:rsidRPr="00A85B71">
        <w:rPr>
          <w:sz w:val="24"/>
          <w:szCs w:val="24"/>
        </w:rPr>
        <w:tab/>
      </w:r>
      <w:r w:rsidRPr="00A85B71">
        <w:rPr>
          <w:sz w:val="24"/>
          <w:szCs w:val="24"/>
        </w:rPr>
        <w:tab/>
      </w:r>
      <w:proofErr w:type="spellStart"/>
      <w:r w:rsidRPr="00A85B71">
        <w:rPr>
          <w:sz w:val="24"/>
          <w:szCs w:val="24"/>
        </w:rPr>
        <w:t>sql</w:t>
      </w:r>
      <w:proofErr w:type="spellEnd"/>
      <w:r w:rsidRPr="00A85B71">
        <w:rPr>
          <w:rFonts w:hint="eastAsia"/>
          <w:sz w:val="24"/>
          <w:szCs w:val="24"/>
        </w:rPr>
        <w:t>包中为项目的</w:t>
      </w:r>
      <w:proofErr w:type="spellStart"/>
      <w:r w:rsidRPr="00A85B71">
        <w:rPr>
          <w:rFonts w:hint="eastAsia"/>
          <w:sz w:val="24"/>
          <w:szCs w:val="24"/>
        </w:rPr>
        <w:t>sql</w:t>
      </w:r>
      <w:proofErr w:type="spellEnd"/>
      <w:r w:rsidRPr="00A85B71">
        <w:rPr>
          <w:rFonts w:hint="eastAsia"/>
          <w:sz w:val="24"/>
          <w:szCs w:val="24"/>
        </w:rPr>
        <w:t>脚本（即数据库配置及索引配置）</w:t>
      </w:r>
    </w:p>
    <w:p w:rsidR="00291427" w:rsidRPr="00A85B71" w:rsidRDefault="00291427" w:rsidP="00A85B71">
      <w:pPr>
        <w:pStyle w:val="a3"/>
        <w:ind w:left="840" w:firstLineChars="0" w:firstLine="0"/>
        <w:rPr>
          <w:sz w:val="24"/>
          <w:szCs w:val="24"/>
        </w:rPr>
      </w:pPr>
      <w:proofErr w:type="spellStart"/>
      <w:r w:rsidRPr="00A85B71">
        <w:rPr>
          <w:sz w:val="24"/>
          <w:szCs w:val="24"/>
        </w:rPr>
        <w:t>application.properties</w:t>
      </w:r>
      <w:proofErr w:type="spellEnd"/>
      <w:r w:rsidRPr="00A85B71">
        <w:rPr>
          <w:rFonts w:hint="eastAsia"/>
          <w:sz w:val="24"/>
          <w:szCs w:val="24"/>
        </w:rPr>
        <w:t>文件记录</w:t>
      </w:r>
      <w:proofErr w:type="spellStart"/>
      <w:r w:rsidRPr="00A85B71">
        <w:rPr>
          <w:rFonts w:hint="eastAsia"/>
          <w:sz w:val="24"/>
          <w:szCs w:val="24"/>
        </w:rPr>
        <w:t>Spring</w:t>
      </w:r>
      <w:r w:rsidRPr="00A85B71">
        <w:rPr>
          <w:sz w:val="24"/>
          <w:szCs w:val="24"/>
        </w:rPr>
        <w:t>boot</w:t>
      </w:r>
      <w:proofErr w:type="spellEnd"/>
      <w:r w:rsidRPr="00A85B71">
        <w:rPr>
          <w:rFonts w:hint="eastAsia"/>
          <w:sz w:val="24"/>
          <w:szCs w:val="24"/>
        </w:rPr>
        <w:t>配置、</w:t>
      </w:r>
      <w:proofErr w:type="spellStart"/>
      <w:r w:rsidRPr="00A85B71">
        <w:rPr>
          <w:rFonts w:hint="eastAsia"/>
          <w:sz w:val="24"/>
          <w:szCs w:val="24"/>
        </w:rPr>
        <w:t>Mybatis</w:t>
      </w:r>
      <w:proofErr w:type="spellEnd"/>
      <w:r w:rsidRPr="00A85B71">
        <w:rPr>
          <w:rFonts w:hint="eastAsia"/>
          <w:sz w:val="24"/>
          <w:szCs w:val="24"/>
        </w:rPr>
        <w:t>及数据库链接配置</w:t>
      </w:r>
    </w:p>
    <w:p w:rsidR="00291427" w:rsidRPr="00A85B71" w:rsidRDefault="00291427" w:rsidP="00A85B71">
      <w:pPr>
        <w:ind w:left="840"/>
        <w:rPr>
          <w:sz w:val="24"/>
          <w:szCs w:val="24"/>
        </w:rPr>
      </w:pPr>
      <w:r w:rsidRPr="00A85B71">
        <w:rPr>
          <w:rFonts w:hint="eastAsia"/>
          <w:sz w:val="24"/>
          <w:szCs w:val="24"/>
        </w:rPr>
        <w:t>file包中存储了收入总计打印到的文件，但真正打印到的地方在target/classes/file包中</w:t>
      </w:r>
    </w:p>
    <w:p w:rsidR="00291427" w:rsidRPr="00A85B71" w:rsidRDefault="00291427" w:rsidP="00291427">
      <w:pPr>
        <w:rPr>
          <w:sz w:val="24"/>
          <w:szCs w:val="24"/>
        </w:rPr>
      </w:pPr>
      <w:r w:rsidRPr="00A85B71">
        <w:rPr>
          <w:sz w:val="24"/>
          <w:szCs w:val="24"/>
        </w:rPr>
        <w:tab/>
      </w:r>
      <w:r w:rsidRPr="00A85B71">
        <w:rPr>
          <w:rFonts w:hint="eastAsia"/>
          <w:sz w:val="24"/>
          <w:szCs w:val="24"/>
        </w:rPr>
        <w:t>t</w:t>
      </w:r>
      <w:r w:rsidRPr="00A85B71">
        <w:rPr>
          <w:sz w:val="24"/>
          <w:szCs w:val="24"/>
        </w:rPr>
        <w:t>est/java</w:t>
      </w:r>
      <w:r w:rsidRPr="00A85B71">
        <w:rPr>
          <w:rFonts w:hint="eastAsia"/>
          <w:sz w:val="24"/>
          <w:szCs w:val="24"/>
        </w:rPr>
        <w:t>包中为进行Ju</w:t>
      </w:r>
      <w:r w:rsidRPr="00A85B71">
        <w:rPr>
          <w:sz w:val="24"/>
          <w:szCs w:val="24"/>
        </w:rPr>
        <w:t>ni</w:t>
      </w:r>
      <w:r w:rsidRPr="00A85B71">
        <w:rPr>
          <w:rFonts w:hint="eastAsia"/>
          <w:sz w:val="24"/>
          <w:szCs w:val="24"/>
        </w:rPr>
        <w:t>t单元测试的代码部分</w:t>
      </w:r>
    </w:p>
    <w:p w:rsidR="00291427" w:rsidRPr="00A85B71" w:rsidRDefault="00291427" w:rsidP="00291427">
      <w:pPr>
        <w:pStyle w:val="a3"/>
        <w:ind w:left="840" w:firstLineChars="0" w:firstLine="0"/>
        <w:rPr>
          <w:sz w:val="24"/>
          <w:szCs w:val="24"/>
        </w:rPr>
      </w:pPr>
    </w:p>
    <w:p w:rsidR="00BF09B2" w:rsidRPr="00A85B71" w:rsidRDefault="00291427" w:rsidP="00BF09B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A85B71">
        <w:rPr>
          <w:rFonts w:hint="eastAsia"/>
          <w:sz w:val="24"/>
          <w:szCs w:val="24"/>
        </w:rPr>
        <w:t>Springboot</w:t>
      </w:r>
      <w:proofErr w:type="spellEnd"/>
      <w:r w:rsidRPr="00A85B71">
        <w:rPr>
          <w:rFonts w:hint="eastAsia"/>
          <w:sz w:val="24"/>
          <w:szCs w:val="24"/>
        </w:rPr>
        <w:t>编译后代码结构图</w:t>
      </w:r>
    </w:p>
    <w:p w:rsidR="009425F9" w:rsidRPr="00A85B71" w:rsidRDefault="000653EE" w:rsidP="000653EE">
      <w:pPr>
        <w:ind w:left="360"/>
        <w:rPr>
          <w:sz w:val="24"/>
          <w:szCs w:val="24"/>
        </w:rPr>
      </w:pPr>
      <w:r w:rsidRPr="00A85B71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676775" cy="2609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091115171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3EE" w:rsidRPr="00A85B71" w:rsidRDefault="000653EE" w:rsidP="000653EE">
      <w:pPr>
        <w:ind w:left="360"/>
        <w:rPr>
          <w:sz w:val="24"/>
          <w:szCs w:val="24"/>
        </w:rPr>
      </w:pPr>
      <w:r w:rsidRPr="00A85B71">
        <w:rPr>
          <w:rFonts w:hint="eastAsia"/>
          <w:sz w:val="24"/>
          <w:szCs w:val="24"/>
        </w:rPr>
        <w:t>编译后的代码结构与项目本身结构基本一一对应</w:t>
      </w:r>
    </w:p>
    <w:p w:rsidR="000653EE" w:rsidRDefault="000653EE" w:rsidP="000653EE">
      <w:pPr>
        <w:ind w:left="360"/>
      </w:pPr>
    </w:p>
    <w:p w:rsidR="00A85B71" w:rsidRPr="00A85B71" w:rsidRDefault="000653EE" w:rsidP="00A85B71">
      <w:pPr>
        <w:ind w:left="360"/>
        <w:rPr>
          <w:sz w:val="24"/>
          <w:szCs w:val="24"/>
        </w:rPr>
      </w:pPr>
      <w:r w:rsidRPr="00A85B71">
        <w:rPr>
          <w:rFonts w:hint="eastAsia"/>
          <w:sz w:val="24"/>
          <w:szCs w:val="24"/>
        </w:rPr>
        <w:t>需要注意的是，只有target/file/</w:t>
      </w:r>
      <w:proofErr w:type="spellStart"/>
      <w:r w:rsidRPr="00A85B71">
        <w:rPr>
          <w:rFonts w:hint="eastAsia"/>
          <w:sz w:val="24"/>
          <w:szCs w:val="24"/>
        </w:rPr>
        <w:t>gene</w:t>
      </w:r>
      <w:r w:rsidRPr="00A85B71">
        <w:rPr>
          <w:sz w:val="24"/>
          <w:szCs w:val="24"/>
        </w:rPr>
        <w:t>ralIncome</w:t>
      </w:r>
      <w:proofErr w:type="spellEnd"/>
      <w:r w:rsidRPr="00A85B71">
        <w:rPr>
          <w:rFonts w:hint="eastAsia"/>
          <w:sz w:val="24"/>
          <w:szCs w:val="24"/>
        </w:rPr>
        <w:t>文件中记录了收入汇总的清单表</w:t>
      </w:r>
    </w:p>
    <w:p w:rsidR="00A85B71" w:rsidRPr="00A85B71" w:rsidRDefault="00A85B71" w:rsidP="00A85B71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A85B71">
        <w:rPr>
          <w:rFonts w:hint="eastAsia"/>
          <w:b/>
          <w:bCs/>
          <w:sz w:val="32"/>
          <w:szCs w:val="32"/>
        </w:rPr>
        <w:t>各层具体方法介绍</w:t>
      </w:r>
    </w:p>
    <w:p w:rsidR="00A85B71" w:rsidRPr="008E4F76" w:rsidRDefault="00A85B71" w:rsidP="00A85B71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8E4F76">
        <w:rPr>
          <w:rFonts w:hint="eastAsia"/>
          <w:b/>
          <w:sz w:val="28"/>
          <w:szCs w:val="28"/>
        </w:rPr>
        <w:t>Domain层</w:t>
      </w:r>
    </w:p>
    <w:p w:rsidR="00A85B71" w:rsidRDefault="00A85B71" w:rsidP="00A85B71">
      <w:pPr>
        <w:pStyle w:val="a3"/>
        <w:ind w:left="1260" w:firstLineChars="0" w:firstLine="0"/>
        <w:rPr>
          <w:sz w:val="24"/>
          <w:szCs w:val="24"/>
        </w:rPr>
      </w:pPr>
      <w:r w:rsidRPr="00A85B71">
        <w:rPr>
          <w:rFonts w:hint="eastAsia"/>
          <w:sz w:val="24"/>
          <w:szCs w:val="24"/>
        </w:rPr>
        <w:t>定义了订单对象</w:t>
      </w:r>
      <w:r>
        <w:rPr>
          <w:rFonts w:hint="eastAsia"/>
          <w:sz w:val="24"/>
          <w:szCs w:val="24"/>
        </w:rPr>
        <w:t>，其中定义了属性</w:t>
      </w:r>
      <w:proofErr w:type="spellStart"/>
      <w:r w:rsidRPr="00A85B71">
        <w:rPr>
          <w:sz w:val="24"/>
          <w:szCs w:val="24"/>
        </w:rPr>
        <w:t>userId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 w:rsidRPr="00A85B71">
        <w:rPr>
          <w:sz w:val="24"/>
          <w:szCs w:val="24"/>
        </w:rPr>
        <w:t>orderDate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 w:rsidRPr="00A85B71">
        <w:rPr>
          <w:sz w:val="24"/>
          <w:szCs w:val="24"/>
        </w:rPr>
        <w:t>startTime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 w:rsidRPr="00A85B71">
        <w:rPr>
          <w:sz w:val="24"/>
          <w:szCs w:val="24"/>
        </w:rPr>
        <w:t>endTime</w:t>
      </w:r>
      <w:proofErr w:type="spellEnd"/>
      <w:r>
        <w:rPr>
          <w:rFonts w:hint="eastAsia"/>
          <w:sz w:val="24"/>
          <w:szCs w:val="24"/>
        </w:rPr>
        <w:t>、</w:t>
      </w:r>
      <w:r w:rsidRPr="00A85B71">
        <w:rPr>
          <w:sz w:val="24"/>
          <w:szCs w:val="24"/>
        </w:rPr>
        <w:t>court</w:t>
      </w:r>
      <w:r>
        <w:rPr>
          <w:rFonts w:hint="eastAsia"/>
          <w:sz w:val="24"/>
          <w:szCs w:val="24"/>
        </w:rPr>
        <w:t>、</w:t>
      </w:r>
      <w:r w:rsidRPr="00A85B71">
        <w:rPr>
          <w:sz w:val="24"/>
          <w:szCs w:val="24"/>
        </w:rPr>
        <w:t>mark</w:t>
      </w:r>
      <w:r>
        <w:rPr>
          <w:rFonts w:hint="eastAsia"/>
          <w:sz w:val="24"/>
          <w:szCs w:val="24"/>
        </w:rPr>
        <w:t>、fee，并与数据库中的表项一一对应；</w:t>
      </w:r>
    </w:p>
    <w:p w:rsidR="00A85B71" w:rsidRDefault="00A85B71" w:rsidP="00A85B71">
      <w:pPr>
        <w:pStyle w:val="a3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重写了</w:t>
      </w:r>
      <w:proofErr w:type="spellStart"/>
      <w:r>
        <w:rPr>
          <w:rFonts w:hint="eastAsia"/>
          <w:sz w:val="24"/>
          <w:szCs w:val="24"/>
        </w:rPr>
        <w:t>to</w:t>
      </w:r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方法，以便获取收入汇总时</w:t>
      </w:r>
      <w:r w:rsidR="00434E82">
        <w:rPr>
          <w:rFonts w:hint="eastAsia"/>
          <w:sz w:val="24"/>
          <w:szCs w:val="24"/>
        </w:rPr>
        <w:t>对Order对象的打印。</w:t>
      </w:r>
    </w:p>
    <w:p w:rsidR="00434E82" w:rsidRPr="00A85B71" w:rsidRDefault="00434E82" w:rsidP="00A85B71">
      <w:pPr>
        <w:pStyle w:val="a3"/>
        <w:ind w:left="1260" w:firstLineChars="0" w:firstLine="0"/>
        <w:rPr>
          <w:sz w:val="24"/>
          <w:szCs w:val="24"/>
        </w:rPr>
      </w:pPr>
    </w:p>
    <w:p w:rsidR="00A85B71" w:rsidRPr="008E4F76" w:rsidRDefault="00A85B71" w:rsidP="00A85B71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8E4F76">
        <w:rPr>
          <w:rFonts w:hint="eastAsia"/>
          <w:b/>
          <w:sz w:val="28"/>
          <w:szCs w:val="28"/>
        </w:rPr>
        <w:t>Dao层</w:t>
      </w:r>
    </w:p>
    <w:p w:rsidR="00434E82" w:rsidRPr="00434E82" w:rsidRDefault="00434E82" w:rsidP="00434E82">
      <w:pPr>
        <w:pStyle w:val="a3"/>
        <w:ind w:left="1008" w:firstLineChars="0" w:firstLine="0"/>
        <w:rPr>
          <w:sz w:val="24"/>
          <w:szCs w:val="24"/>
        </w:rPr>
      </w:pPr>
      <w:r w:rsidRPr="00434E82">
        <w:rPr>
          <w:rFonts w:hint="eastAsia"/>
          <w:sz w:val="24"/>
          <w:szCs w:val="24"/>
        </w:rPr>
        <w:t>主要</w:t>
      </w:r>
      <w:r>
        <w:rPr>
          <w:rFonts w:hint="eastAsia"/>
          <w:sz w:val="24"/>
          <w:szCs w:val="24"/>
        </w:rPr>
        <w:t>包含</w:t>
      </w:r>
      <w:proofErr w:type="gramStart"/>
      <w:r>
        <w:rPr>
          <w:rFonts w:hint="eastAsia"/>
          <w:sz w:val="24"/>
          <w:szCs w:val="24"/>
        </w:rPr>
        <w:t>最</w:t>
      </w:r>
      <w:proofErr w:type="gramEnd"/>
      <w:r>
        <w:rPr>
          <w:rFonts w:hint="eastAsia"/>
          <w:sz w:val="24"/>
          <w:szCs w:val="24"/>
        </w:rPr>
        <w:t>基础的数据库操作相关操作的方法，与Mapper相映射</w:t>
      </w:r>
    </w:p>
    <w:p w:rsidR="00434E82" w:rsidRDefault="00434E82" w:rsidP="00434E82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434E82">
        <w:rPr>
          <w:rFonts w:hint="eastAsia"/>
          <w:sz w:val="24"/>
          <w:szCs w:val="24"/>
        </w:rPr>
        <w:t>1）</w:t>
      </w:r>
      <w:proofErr w:type="spellStart"/>
      <w:r w:rsidRPr="00434E82">
        <w:rPr>
          <w:sz w:val="24"/>
          <w:szCs w:val="24"/>
        </w:rPr>
        <w:t>insertOrder</w:t>
      </w:r>
      <w:proofErr w:type="spellEnd"/>
      <w:r w:rsidRPr="00434E82">
        <w:rPr>
          <w:sz w:val="24"/>
          <w:szCs w:val="24"/>
        </w:rPr>
        <w:t xml:space="preserve">      </w:t>
      </w:r>
      <w:r w:rsidRPr="00434E82">
        <w:rPr>
          <w:rFonts w:hint="eastAsia"/>
          <w:sz w:val="24"/>
          <w:szCs w:val="24"/>
        </w:rPr>
        <w:t>添加订单对象</w:t>
      </w:r>
    </w:p>
    <w:p w:rsidR="00434E82" w:rsidRDefault="00434E82" w:rsidP="00434E82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proofErr w:type="spellStart"/>
      <w:r w:rsidRPr="00434E82">
        <w:rPr>
          <w:sz w:val="24"/>
          <w:szCs w:val="24"/>
        </w:rPr>
        <w:t>cancelOrder</w:t>
      </w:r>
      <w:proofErr w:type="spellEnd"/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取消订单</w:t>
      </w:r>
    </w:p>
    <w:p w:rsidR="00434E82" w:rsidRDefault="00434E82" w:rsidP="00434E82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（3）</w:t>
      </w:r>
      <w:proofErr w:type="spellStart"/>
      <w:r w:rsidRPr="00434E82">
        <w:rPr>
          <w:sz w:val="24"/>
          <w:szCs w:val="24"/>
        </w:rPr>
        <w:t>getByOrder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通过订单对象获取订单</w:t>
      </w:r>
    </w:p>
    <w:p w:rsidR="00434E82" w:rsidRDefault="00434E82" w:rsidP="00434E82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（4）</w:t>
      </w:r>
      <w:proofErr w:type="spellStart"/>
      <w:r w:rsidRPr="00434E82">
        <w:rPr>
          <w:sz w:val="24"/>
          <w:szCs w:val="24"/>
        </w:rPr>
        <w:t>getAll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获取所有订单</w:t>
      </w:r>
    </w:p>
    <w:p w:rsidR="00434E82" w:rsidRDefault="00434E82" w:rsidP="00434E82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（5）</w:t>
      </w:r>
      <w:proofErr w:type="spellStart"/>
      <w:r w:rsidRPr="00434E82">
        <w:rPr>
          <w:sz w:val="24"/>
          <w:szCs w:val="24"/>
        </w:rPr>
        <w:t>getByOrderDate</w:t>
      </w:r>
      <w:proofErr w:type="spellEnd"/>
      <w:r>
        <w:rPr>
          <w:rFonts w:hint="eastAsia"/>
          <w:sz w:val="24"/>
          <w:szCs w:val="24"/>
        </w:rPr>
        <w:t xml:space="preserve">  通过日期场地获取订单</w:t>
      </w:r>
    </w:p>
    <w:p w:rsidR="00434E82" w:rsidRPr="00434E82" w:rsidRDefault="00434E82" w:rsidP="00434E82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（6）</w:t>
      </w:r>
      <w:proofErr w:type="spellStart"/>
      <w:r w:rsidRPr="00434E82">
        <w:rPr>
          <w:sz w:val="24"/>
          <w:szCs w:val="24"/>
        </w:rPr>
        <w:t>getByCourt</w:t>
      </w:r>
      <w:proofErr w:type="spellEnd"/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通过场地获取订单</w:t>
      </w:r>
    </w:p>
    <w:p w:rsidR="00A85B71" w:rsidRPr="008E4F76" w:rsidRDefault="00A85B71" w:rsidP="00A85B71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8E4F76">
        <w:rPr>
          <w:rFonts w:hint="eastAsia"/>
          <w:b/>
          <w:sz w:val="28"/>
          <w:szCs w:val="28"/>
        </w:rPr>
        <w:t>Ser</w:t>
      </w:r>
      <w:r w:rsidRPr="008E4F76">
        <w:rPr>
          <w:b/>
          <w:sz w:val="28"/>
          <w:szCs w:val="28"/>
        </w:rPr>
        <w:t>vice</w:t>
      </w:r>
      <w:r w:rsidRPr="008E4F76">
        <w:rPr>
          <w:rFonts w:hint="eastAsia"/>
          <w:b/>
          <w:sz w:val="28"/>
          <w:szCs w:val="28"/>
        </w:rPr>
        <w:t>层</w:t>
      </w:r>
    </w:p>
    <w:p w:rsidR="00356832" w:rsidRPr="00F4500E" w:rsidRDefault="00356832" w:rsidP="00356832">
      <w:pPr>
        <w:pStyle w:val="a3"/>
        <w:ind w:left="1008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在Dao</w:t>
      </w:r>
      <w:proofErr w:type="gramStart"/>
      <w:r>
        <w:rPr>
          <w:rFonts w:hint="eastAsia"/>
          <w:sz w:val="24"/>
          <w:szCs w:val="24"/>
        </w:rPr>
        <w:t>层基础</w:t>
      </w:r>
      <w:proofErr w:type="gramEnd"/>
      <w:r>
        <w:rPr>
          <w:rFonts w:hint="eastAsia"/>
          <w:sz w:val="24"/>
          <w:szCs w:val="24"/>
        </w:rPr>
        <w:t>上对数据进行逻辑处理，其中包括判断对象是否与数据库对象冲突，在数据库中是否含有此对象，根据日期判断对应的星期，</w:t>
      </w:r>
      <w:r w:rsidR="00F4500E">
        <w:rPr>
          <w:rFonts w:hint="eastAsia"/>
          <w:sz w:val="24"/>
          <w:szCs w:val="24"/>
        </w:rPr>
        <w:t>根据星期及</w:t>
      </w:r>
      <w:r w:rsidR="00F4500E" w:rsidRPr="00F4500E">
        <w:rPr>
          <w:rFonts w:hint="eastAsia"/>
          <w:sz w:val="24"/>
          <w:szCs w:val="24"/>
        </w:rPr>
        <w:t>时间范围</w:t>
      </w:r>
      <w:proofErr w:type="gramStart"/>
      <w:r w:rsidR="00F4500E" w:rsidRPr="00F4500E">
        <w:rPr>
          <w:rFonts w:hint="eastAsia"/>
          <w:sz w:val="24"/>
          <w:szCs w:val="24"/>
        </w:rPr>
        <w:t>计算出相对应</w:t>
      </w:r>
      <w:proofErr w:type="gramEnd"/>
      <w:r w:rsidR="00F4500E" w:rsidRPr="00F4500E">
        <w:rPr>
          <w:rFonts w:hint="eastAsia"/>
          <w:sz w:val="24"/>
          <w:szCs w:val="24"/>
        </w:rPr>
        <w:t>的费用</w:t>
      </w:r>
    </w:p>
    <w:p w:rsidR="00434E82" w:rsidRDefault="00F4500E" w:rsidP="00F4500E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proofErr w:type="spellStart"/>
      <w:r w:rsidRPr="00F4500E">
        <w:rPr>
          <w:sz w:val="24"/>
          <w:szCs w:val="24"/>
        </w:rPr>
        <w:t>insertOrder</w:t>
      </w:r>
      <w:proofErr w:type="spellEnd"/>
    </w:p>
    <w:p w:rsidR="00F4500E" w:rsidRPr="00F4500E" w:rsidRDefault="00F4500E" w:rsidP="00F4500E">
      <w:pPr>
        <w:pStyle w:val="a3"/>
        <w:ind w:left="23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先判断数据是否冲突，然后进行添加</w:t>
      </w:r>
    </w:p>
    <w:p w:rsidR="00F4500E" w:rsidRDefault="00F4500E" w:rsidP="00F4500E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proofErr w:type="spellStart"/>
      <w:r w:rsidRPr="00F4500E">
        <w:rPr>
          <w:sz w:val="24"/>
          <w:szCs w:val="24"/>
        </w:rPr>
        <w:t>cancelOrder</w:t>
      </w:r>
      <w:proofErr w:type="spellEnd"/>
    </w:p>
    <w:p w:rsidR="00F4500E" w:rsidRPr="00F4500E" w:rsidRDefault="00F4500E" w:rsidP="00F4500E">
      <w:pPr>
        <w:pStyle w:val="a3"/>
        <w:ind w:left="23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先判断数据库是否含有此条订单，然后进行取消</w:t>
      </w:r>
    </w:p>
    <w:p w:rsidR="00F4500E" w:rsidRDefault="00F4500E" w:rsidP="00F4500E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proofErr w:type="spellStart"/>
      <w:r w:rsidRPr="00F4500E">
        <w:rPr>
          <w:sz w:val="24"/>
          <w:szCs w:val="24"/>
        </w:rPr>
        <w:t>CalculateFee</w:t>
      </w:r>
      <w:proofErr w:type="spellEnd"/>
    </w:p>
    <w:p w:rsidR="00C07207" w:rsidRPr="00F4500E" w:rsidRDefault="00C07207" w:rsidP="00C07207">
      <w:pPr>
        <w:pStyle w:val="a3"/>
        <w:ind w:left="23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先获得日期对应的星期，然后根据星期，起止时间，判断费用</w:t>
      </w:r>
    </w:p>
    <w:p w:rsidR="00F4500E" w:rsidRDefault="00F4500E" w:rsidP="00F4500E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proofErr w:type="spellStart"/>
      <w:r w:rsidRPr="00F4500E">
        <w:rPr>
          <w:sz w:val="24"/>
          <w:szCs w:val="24"/>
        </w:rPr>
        <w:t>getDayOfWeek</w:t>
      </w:r>
      <w:proofErr w:type="spellEnd"/>
    </w:p>
    <w:p w:rsidR="00C07207" w:rsidRDefault="00C07207" w:rsidP="00C07207">
      <w:pPr>
        <w:pStyle w:val="a3"/>
        <w:ind w:left="23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通过日期类型，获得对应的星期</w:t>
      </w:r>
    </w:p>
    <w:p w:rsidR="00F4500E" w:rsidRDefault="00F4500E" w:rsidP="00F4500E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proofErr w:type="spellStart"/>
      <w:r w:rsidRPr="00F4500E">
        <w:rPr>
          <w:sz w:val="24"/>
          <w:szCs w:val="24"/>
        </w:rPr>
        <w:t>isConflict</w:t>
      </w:r>
      <w:proofErr w:type="spellEnd"/>
    </w:p>
    <w:p w:rsidR="00C07207" w:rsidRDefault="00C07207" w:rsidP="00C07207">
      <w:pPr>
        <w:pStyle w:val="a3"/>
        <w:ind w:left="23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获取对应场地、日期的所有订单，遍历判断起止时间是否冲突</w:t>
      </w:r>
    </w:p>
    <w:p w:rsidR="00F4500E" w:rsidRDefault="00F4500E" w:rsidP="00F4500E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proofErr w:type="spellStart"/>
      <w:r w:rsidRPr="00F4500E">
        <w:rPr>
          <w:sz w:val="24"/>
          <w:szCs w:val="24"/>
        </w:rPr>
        <w:t>isExist</w:t>
      </w:r>
      <w:proofErr w:type="spellEnd"/>
    </w:p>
    <w:p w:rsidR="00C07207" w:rsidRDefault="00C07207" w:rsidP="00C07207">
      <w:pPr>
        <w:pStyle w:val="a3"/>
        <w:ind w:left="23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根据Order对象查询数据库，判断是否含有此订单</w:t>
      </w:r>
      <w:r w:rsidR="00000130">
        <w:rPr>
          <w:rFonts w:hint="eastAsia"/>
          <w:sz w:val="24"/>
          <w:szCs w:val="24"/>
        </w:rPr>
        <w:t>且还未取消</w:t>
      </w:r>
    </w:p>
    <w:p w:rsidR="00F4500E" w:rsidRDefault="00F4500E" w:rsidP="00F4500E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proofErr w:type="spellStart"/>
      <w:r w:rsidRPr="00F4500E">
        <w:rPr>
          <w:sz w:val="24"/>
          <w:szCs w:val="24"/>
        </w:rPr>
        <w:t>getAll</w:t>
      </w:r>
      <w:proofErr w:type="spellEnd"/>
    </w:p>
    <w:p w:rsidR="00000130" w:rsidRDefault="00000130" w:rsidP="00000130">
      <w:pPr>
        <w:pStyle w:val="a3"/>
        <w:ind w:left="23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获取数据库中所有订单对象</w:t>
      </w:r>
    </w:p>
    <w:p w:rsidR="00F4500E" w:rsidRDefault="00F4500E" w:rsidP="00F4500E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proofErr w:type="spellStart"/>
      <w:r w:rsidRPr="00F4500E">
        <w:rPr>
          <w:sz w:val="24"/>
          <w:szCs w:val="24"/>
        </w:rPr>
        <w:t>getByCourt</w:t>
      </w:r>
      <w:proofErr w:type="spellEnd"/>
    </w:p>
    <w:p w:rsidR="00000130" w:rsidRPr="00F4500E" w:rsidRDefault="00000130" w:rsidP="00000130">
      <w:pPr>
        <w:pStyle w:val="a3"/>
        <w:ind w:left="23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根据场地获取订单对象</w:t>
      </w:r>
    </w:p>
    <w:p w:rsidR="00A85B71" w:rsidRPr="008E4F76" w:rsidRDefault="00A85B71" w:rsidP="00A85B71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8E4F76">
        <w:rPr>
          <w:rFonts w:hint="eastAsia"/>
          <w:b/>
          <w:sz w:val="28"/>
          <w:szCs w:val="28"/>
        </w:rPr>
        <w:t>Con</w:t>
      </w:r>
      <w:r w:rsidRPr="008E4F76">
        <w:rPr>
          <w:b/>
          <w:sz w:val="28"/>
          <w:szCs w:val="28"/>
        </w:rPr>
        <w:t>troller</w:t>
      </w:r>
      <w:r w:rsidRPr="008E4F76">
        <w:rPr>
          <w:rFonts w:hint="eastAsia"/>
          <w:b/>
          <w:sz w:val="28"/>
          <w:szCs w:val="28"/>
        </w:rPr>
        <w:t>层</w:t>
      </w:r>
    </w:p>
    <w:p w:rsidR="00000130" w:rsidRDefault="00000130" w:rsidP="00000130">
      <w:pPr>
        <w:pStyle w:val="a3"/>
        <w:ind w:left="1008" w:firstLineChars="0" w:firstLine="0"/>
        <w:rPr>
          <w:sz w:val="24"/>
          <w:szCs w:val="24"/>
        </w:rPr>
      </w:pPr>
      <w:r w:rsidRPr="00000130">
        <w:rPr>
          <w:rFonts w:hint="eastAsia"/>
          <w:sz w:val="24"/>
          <w:szCs w:val="24"/>
        </w:rPr>
        <w:t>在Service</w:t>
      </w:r>
      <w:proofErr w:type="gramStart"/>
      <w:r w:rsidRPr="00000130">
        <w:rPr>
          <w:rFonts w:hint="eastAsia"/>
          <w:sz w:val="24"/>
          <w:szCs w:val="24"/>
        </w:rPr>
        <w:t>层基础</w:t>
      </w:r>
      <w:proofErr w:type="gramEnd"/>
      <w:r w:rsidRPr="00000130">
        <w:rPr>
          <w:rFonts w:hint="eastAsia"/>
          <w:sz w:val="24"/>
          <w:szCs w:val="24"/>
        </w:rPr>
        <w:t>上，每次对</w:t>
      </w:r>
      <w:r w:rsidR="007F2CCE">
        <w:rPr>
          <w:rFonts w:hint="eastAsia"/>
          <w:sz w:val="24"/>
          <w:szCs w:val="24"/>
        </w:rPr>
        <w:t>从控制台获取的字符串的合法性</w:t>
      </w:r>
      <w:r>
        <w:rPr>
          <w:rFonts w:hint="eastAsia"/>
          <w:sz w:val="24"/>
          <w:szCs w:val="24"/>
        </w:rPr>
        <w:t>进行判断</w:t>
      </w:r>
    </w:p>
    <w:p w:rsidR="007F2CCE" w:rsidRDefault="007F2CCE" w:rsidP="007F2CCE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proofErr w:type="spellStart"/>
      <w:r w:rsidRPr="007F2CCE">
        <w:rPr>
          <w:sz w:val="24"/>
          <w:szCs w:val="24"/>
        </w:rPr>
        <w:t>addOrder</w:t>
      </w:r>
      <w:proofErr w:type="spellEnd"/>
    </w:p>
    <w:p w:rsidR="007F2CCE" w:rsidRDefault="0048748E" w:rsidP="007F2CCE">
      <w:pPr>
        <w:pStyle w:val="a3"/>
        <w:ind w:left="1728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判断字符串合法性后，将字符串解析赋值给Order对象，调用Serv</w:t>
      </w:r>
      <w:r>
        <w:rPr>
          <w:sz w:val="24"/>
          <w:szCs w:val="24"/>
        </w:rPr>
        <w:t>ice</w:t>
      </w:r>
      <w:r>
        <w:rPr>
          <w:rFonts w:hint="eastAsia"/>
          <w:sz w:val="24"/>
          <w:szCs w:val="24"/>
        </w:rPr>
        <w:t>层的添加</w:t>
      </w:r>
    </w:p>
    <w:p w:rsidR="007F2CCE" w:rsidRDefault="007F2CCE" w:rsidP="007F2CCE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proofErr w:type="spellStart"/>
      <w:r w:rsidRPr="007F2CCE">
        <w:rPr>
          <w:sz w:val="24"/>
          <w:szCs w:val="24"/>
        </w:rPr>
        <w:t>cancelOrder</w:t>
      </w:r>
      <w:proofErr w:type="spellEnd"/>
    </w:p>
    <w:p w:rsidR="0048748E" w:rsidRDefault="0048748E" w:rsidP="0048748E">
      <w:pPr>
        <w:pStyle w:val="a3"/>
        <w:ind w:left="1728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判断字符串合法性后，将字符串解析赋值给Order对象，调用Service层的取消</w:t>
      </w:r>
    </w:p>
    <w:p w:rsidR="007F2CCE" w:rsidRDefault="007F2CCE" w:rsidP="007F2CCE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proofErr w:type="spellStart"/>
      <w:r w:rsidRPr="007F2CCE">
        <w:rPr>
          <w:sz w:val="24"/>
          <w:szCs w:val="24"/>
        </w:rPr>
        <w:t>getByCourt</w:t>
      </w:r>
      <w:proofErr w:type="spellEnd"/>
    </w:p>
    <w:p w:rsidR="0048748E" w:rsidRPr="00000130" w:rsidRDefault="0048748E" w:rsidP="0048748E">
      <w:pPr>
        <w:pStyle w:val="a3"/>
        <w:ind w:left="1728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通过场地获取所有Order对象</w:t>
      </w:r>
    </w:p>
    <w:p w:rsidR="00A85B71" w:rsidRPr="008E4F76" w:rsidRDefault="0048748E" w:rsidP="00A85B71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proofErr w:type="spellStart"/>
      <w:r w:rsidRPr="008E4F76">
        <w:rPr>
          <w:rFonts w:hint="eastAsia"/>
          <w:b/>
          <w:color w:val="000000"/>
          <w:sz w:val="28"/>
          <w:szCs w:val="28"/>
          <w:shd w:val="clear" w:color="auto" w:fill="E4E4FF"/>
        </w:rPr>
        <w:t>BadmintoncourtApplication</w:t>
      </w:r>
      <w:proofErr w:type="spellEnd"/>
      <w:r w:rsidRPr="008E4F76">
        <w:rPr>
          <w:rFonts w:hint="eastAsia"/>
          <w:b/>
          <w:color w:val="000000"/>
          <w:sz w:val="28"/>
          <w:szCs w:val="28"/>
          <w:shd w:val="clear" w:color="auto" w:fill="E4E4FF"/>
        </w:rPr>
        <w:t>入口类</w:t>
      </w:r>
    </w:p>
    <w:p w:rsidR="0048748E" w:rsidRDefault="0048748E" w:rsidP="0048748E">
      <w:pPr>
        <w:pStyle w:val="a3"/>
        <w:ind w:left="1008" w:firstLineChars="0" w:firstLine="0"/>
        <w:rPr>
          <w:sz w:val="24"/>
          <w:szCs w:val="24"/>
        </w:rPr>
      </w:pPr>
      <w:r w:rsidRPr="00250F6E">
        <w:rPr>
          <w:rFonts w:hint="eastAsia"/>
          <w:sz w:val="24"/>
          <w:szCs w:val="24"/>
        </w:rPr>
        <w:t>由于本项目非We</w:t>
      </w:r>
      <w:r w:rsidRPr="00250F6E">
        <w:rPr>
          <w:sz w:val="24"/>
          <w:szCs w:val="24"/>
        </w:rPr>
        <w:t>b</w:t>
      </w:r>
      <w:r w:rsidRPr="00250F6E">
        <w:rPr>
          <w:rFonts w:hint="eastAsia"/>
          <w:sz w:val="24"/>
          <w:szCs w:val="24"/>
        </w:rPr>
        <w:t>工程，故继承</w:t>
      </w:r>
      <w:proofErr w:type="spellStart"/>
      <w:r w:rsidRPr="00250F6E">
        <w:rPr>
          <w:sz w:val="24"/>
          <w:szCs w:val="24"/>
        </w:rPr>
        <w:t>CommandLineRunner</w:t>
      </w:r>
      <w:proofErr w:type="spellEnd"/>
      <w:r w:rsidRPr="00250F6E">
        <w:rPr>
          <w:rFonts w:hint="eastAsia"/>
          <w:sz w:val="24"/>
          <w:szCs w:val="24"/>
        </w:rPr>
        <w:t>接口，实现</w:t>
      </w:r>
      <w:r w:rsidR="00ED7839">
        <w:rPr>
          <w:sz w:val="24"/>
          <w:szCs w:val="24"/>
        </w:rPr>
        <w:t>ru</w:t>
      </w:r>
      <w:r w:rsidR="00ED7839">
        <w:rPr>
          <w:rFonts w:hint="eastAsia"/>
          <w:sz w:val="24"/>
          <w:szCs w:val="24"/>
        </w:rPr>
        <w:t>n</w:t>
      </w:r>
      <w:r w:rsidRPr="00250F6E">
        <w:rPr>
          <w:rFonts w:hint="eastAsia"/>
          <w:sz w:val="24"/>
          <w:szCs w:val="24"/>
        </w:rPr>
        <w:t>（）方法，在Main</w:t>
      </w:r>
      <w:r w:rsidRPr="00250F6E">
        <w:rPr>
          <w:sz w:val="24"/>
          <w:szCs w:val="24"/>
        </w:rPr>
        <w:t>()</w:t>
      </w:r>
      <w:r w:rsidRPr="00250F6E">
        <w:rPr>
          <w:rFonts w:hint="eastAsia"/>
          <w:sz w:val="24"/>
          <w:szCs w:val="24"/>
        </w:rPr>
        <w:t>函数中调用</w:t>
      </w:r>
      <w:r w:rsidR="00250F6E">
        <w:rPr>
          <w:rFonts w:hint="eastAsia"/>
          <w:sz w:val="24"/>
          <w:szCs w:val="24"/>
        </w:rPr>
        <w:t>run</w:t>
      </w:r>
      <w:r w:rsidR="00250F6E">
        <w:rPr>
          <w:sz w:val="24"/>
          <w:szCs w:val="24"/>
        </w:rPr>
        <w:t>()</w:t>
      </w:r>
      <w:r w:rsidR="00250F6E">
        <w:rPr>
          <w:rFonts w:hint="eastAsia"/>
          <w:sz w:val="24"/>
          <w:szCs w:val="24"/>
        </w:rPr>
        <w:t>方法启动项目</w:t>
      </w:r>
    </w:p>
    <w:p w:rsidR="00250F6E" w:rsidRDefault="00250F6E" w:rsidP="00250F6E">
      <w:pPr>
        <w:pStyle w:val="a3"/>
        <w:ind w:leftChars="556" w:left="1168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注：在入口类的main（）方法中无法使用</w:t>
      </w:r>
      <w:r w:rsidRPr="00250F6E">
        <w:rPr>
          <w:sz w:val="24"/>
          <w:szCs w:val="24"/>
        </w:rPr>
        <w:t>@</w:t>
      </w:r>
      <w:proofErr w:type="spellStart"/>
      <w:r w:rsidRPr="00250F6E">
        <w:rPr>
          <w:sz w:val="24"/>
          <w:szCs w:val="24"/>
        </w:rPr>
        <w:t>Autowired</w:t>
      </w:r>
      <w:proofErr w:type="spellEnd"/>
      <w:r>
        <w:rPr>
          <w:rFonts w:hint="eastAsia"/>
          <w:sz w:val="24"/>
          <w:szCs w:val="24"/>
        </w:rPr>
        <w:t>自动注入的类，但在run（）方法中可以使用自动注入的类</w:t>
      </w:r>
    </w:p>
    <w:p w:rsidR="001B33A1" w:rsidRPr="008E4F76" w:rsidRDefault="001B33A1" w:rsidP="001B33A1">
      <w:pPr>
        <w:pStyle w:val="a3"/>
        <w:numPr>
          <w:ilvl w:val="0"/>
          <w:numId w:val="3"/>
        </w:numPr>
        <w:ind w:firstLineChars="0"/>
        <w:rPr>
          <w:b/>
          <w:color w:val="000000"/>
          <w:sz w:val="28"/>
          <w:szCs w:val="28"/>
          <w:shd w:val="clear" w:color="auto" w:fill="E4E4FF"/>
        </w:rPr>
      </w:pPr>
      <w:proofErr w:type="spellStart"/>
      <w:r w:rsidRPr="008E4F76">
        <w:rPr>
          <w:rFonts w:hint="eastAsia"/>
          <w:b/>
          <w:color w:val="000000"/>
          <w:sz w:val="28"/>
          <w:szCs w:val="28"/>
          <w:shd w:val="clear" w:color="auto" w:fill="E4E4FF"/>
        </w:rPr>
        <w:t>ApplicationStart</w:t>
      </w:r>
      <w:proofErr w:type="spellEnd"/>
      <w:r w:rsidRPr="008E4F76">
        <w:rPr>
          <w:rFonts w:hint="eastAsia"/>
          <w:b/>
          <w:color w:val="000000"/>
          <w:sz w:val="28"/>
          <w:szCs w:val="28"/>
          <w:shd w:val="clear" w:color="auto" w:fill="E4E4FF"/>
        </w:rPr>
        <w:t>类</w:t>
      </w:r>
    </w:p>
    <w:p w:rsidR="001B33A1" w:rsidRPr="001B33A1" w:rsidRDefault="001B33A1" w:rsidP="001B33A1">
      <w:pPr>
        <w:pStyle w:val="a3"/>
        <w:numPr>
          <w:ilvl w:val="0"/>
          <w:numId w:val="8"/>
        </w:numPr>
        <w:ind w:firstLineChars="0"/>
        <w:rPr>
          <w:color w:val="000000"/>
          <w:sz w:val="24"/>
          <w:szCs w:val="24"/>
          <w:shd w:val="clear" w:color="auto" w:fill="E4E4FF"/>
        </w:rPr>
      </w:pPr>
      <w:r w:rsidRPr="001B33A1">
        <w:rPr>
          <w:rFonts w:hint="eastAsia"/>
          <w:color w:val="000000"/>
          <w:sz w:val="24"/>
          <w:szCs w:val="24"/>
          <w:shd w:val="clear" w:color="auto" w:fill="E4E4FF"/>
        </w:rPr>
        <w:t>为什么要使用</w:t>
      </w:r>
      <w:proofErr w:type="spellStart"/>
      <w:r w:rsidRPr="001B33A1">
        <w:rPr>
          <w:rFonts w:hint="eastAsia"/>
          <w:color w:val="000000"/>
          <w:sz w:val="24"/>
          <w:szCs w:val="24"/>
          <w:shd w:val="clear" w:color="auto" w:fill="E4E4FF"/>
        </w:rPr>
        <w:t>ApplicationStart</w:t>
      </w:r>
      <w:proofErr w:type="spellEnd"/>
      <w:r w:rsidRPr="001B33A1">
        <w:rPr>
          <w:rFonts w:hint="eastAsia"/>
          <w:color w:val="000000"/>
          <w:sz w:val="24"/>
          <w:szCs w:val="24"/>
          <w:shd w:val="clear" w:color="auto" w:fill="E4E4FF"/>
        </w:rPr>
        <w:t>类</w:t>
      </w:r>
    </w:p>
    <w:p w:rsidR="001B33A1" w:rsidRDefault="001B33A1" w:rsidP="008E19A7">
      <w:pPr>
        <w:ind w:left="1260"/>
        <w:rPr>
          <w:color w:val="000000"/>
          <w:sz w:val="24"/>
          <w:szCs w:val="24"/>
          <w:shd w:val="clear" w:color="auto" w:fill="E4E4FF"/>
        </w:rPr>
      </w:pPr>
      <w:r w:rsidRPr="001B33A1">
        <w:rPr>
          <w:rFonts w:hint="eastAsia"/>
          <w:color w:val="000000"/>
          <w:sz w:val="24"/>
          <w:szCs w:val="24"/>
          <w:shd w:val="clear" w:color="auto" w:fill="E4E4FF"/>
        </w:rPr>
        <w:t>答</w:t>
      </w:r>
      <w:r>
        <w:rPr>
          <w:rFonts w:hint="eastAsia"/>
          <w:color w:val="000000"/>
          <w:sz w:val="24"/>
          <w:szCs w:val="24"/>
          <w:shd w:val="clear" w:color="auto" w:fill="E4E4FF"/>
        </w:rPr>
        <w:t>：由于此项目使用的Scanner进行控制台输入，且将结束条件判断为</w:t>
      </w:r>
      <w:proofErr w:type="spellStart"/>
      <w:r w:rsidR="008E19A7" w:rsidRPr="008E19A7">
        <w:rPr>
          <w:color w:val="000000"/>
          <w:sz w:val="24"/>
          <w:szCs w:val="24"/>
          <w:shd w:val="clear" w:color="auto" w:fill="E4E4FF"/>
        </w:rPr>
        <w:t>hasNextLine</w:t>
      </w:r>
      <w:proofErr w:type="spellEnd"/>
      <w:r w:rsidR="008E19A7">
        <w:rPr>
          <w:rFonts w:hint="eastAsia"/>
          <w:color w:val="000000"/>
          <w:sz w:val="24"/>
          <w:szCs w:val="24"/>
          <w:shd w:val="clear" w:color="auto" w:fill="E4E4FF"/>
        </w:rPr>
        <w:t>（）。若放在入口类的run（）方法中，在每次</w:t>
      </w:r>
      <w:r w:rsidR="008E19A7" w:rsidRPr="008E19A7">
        <w:rPr>
          <w:rFonts w:hint="eastAsia"/>
          <w:color w:val="000000"/>
          <w:sz w:val="24"/>
          <w:szCs w:val="24"/>
          <w:shd w:val="clear" w:color="auto" w:fill="E4E4FF"/>
        </w:rPr>
        <w:t>单元测</w:t>
      </w:r>
      <w:r w:rsidR="008E19A7" w:rsidRPr="008E19A7">
        <w:rPr>
          <w:rFonts w:hint="eastAsia"/>
          <w:color w:val="000000"/>
          <w:sz w:val="24"/>
          <w:szCs w:val="24"/>
          <w:shd w:val="clear" w:color="auto" w:fill="E4E4FF"/>
        </w:rPr>
        <w:lastRenderedPageBreak/>
        <w:t>试</w:t>
      </w:r>
      <w:r w:rsidR="008E19A7">
        <w:rPr>
          <w:rFonts w:hint="eastAsia"/>
          <w:color w:val="000000"/>
          <w:sz w:val="24"/>
          <w:szCs w:val="24"/>
          <w:shd w:val="clear" w:color="auto" w:fill="E4E4FF"/>
        </w:rPr>
        <w:t>时，</w:t>
      </w:r>
      <w:hyperlink r:id="rId8" w:history="1">
        <w:r w:rsidR="008E19A7" w:rsidRPr="00EA0E1A">
          <w:rPr>
            <w:rStyle w:val="a4"/>
            <w:rFonts w:hint="eastAsia"/>
            <w:sz w:val="24"/>
            <w:szCs w:val="24"/>
            <w:shd w:val="clear" w:color="auto" w:fill="E4E4FF"/>
          </w:rPr>
          <w:t>由于不可避免地使用了</w:t>
        </w:r>
        <w:r w:rsidR="008E19A7" w:rsidRPr="00EA0E1A">
          <w:rPr>
            <w:rStyle w:val="a4"/>
            <w:sz w:val="24"/>
            <w:szCs w:val="24"/>
            <w:shd w:val="clear" w:color="auto" w:fill="E4E4FF"/>
          </w:rPr>
          <w:t>@RunWith(SpringRunner.class)</w:t>
        </w:r>
      </w:hyperlink>
      <w:r w:rsidR="008E19A7">
        <w:rPr>
          <w:rFonts w:hint="eastAsia"/>
          <w:color w:val="000000"/>
          <w:sz w:val="24"/>
          <w:szCs w:val="24"/>
          <w:shd w:val="clear" w:color="auto" w:fill="E4E4FF"/>
        </w:rPr>
        <w:t>注解，每次测试时会从入口类创建工程，调用Sc</w:t>
      </w:r>
      <w:r w:rsidR="008E19A7">
        <w:rPr>
          <w:color w:val="000000"/>
          <w:sz w:val="24"/>
          <w:szCs w:val="24"/>
          <w:shd w:val="clear" w:color="auto" w:fill="E4E4FF"/>
        </w:rPr>
        <w:t>anner</w:t>
      </w:r>
      <w:r w:rsidR="008E19A7">
        <w:rPr>
          <w:rFonts w:hint="eastAsia"/>
          <w:color w:val="000000"/>
          <w:sz w:val="24"/>
          <w:szCs w:val="24"/>
          <w:shd w:val="clear" w:color="auto" w:fill="E4E4FF"/>
        </w:rPr>
        <w:t>控制台输入（由于本人能力有限，未找出在测试类中关闭入口类Scanner的方法），使得测试进入死循环，导致无法进行测试。这也是为什么在单元测试时需要注释</w:t>
      </w:r>
      <w:proofErr w:type="spellStart"/>
      <w:r w:rsidR="008E19A7" w:rsidRPr="008E19A7">
        <w:rPr>
          <w:color w:val="000000"/>
          <w:sz w:val="24"/>
          <w:szCs w:val="24"/>
          <w:shd w:val="clear" w:color="auto" w:fill="E4E4FF"/>
        </w:rPr>
        <w:t>main.start</w:t>
      </w:r>
      <w:proofErr w:type="spellEnd"/>
      <w:r w:rsidR="008E19A7" w:rsidRPr="008E19A7">
        <w:rPr>
          <w:color w:val="000000"/>
          <w:sz w:val="24"/>
          <w:szCs w:val="24"/>
          <w:shd w:val="clear" w:color="auto" w:fill="E4E4FF"/>
        </w:rPr>
        <w:t>();</w:t>
      </w:r>
      <w:r w:rsidR="008E19A7">
        <w:rPr>
          <w:rFonts w:hint="eastAsia"/>
          <w:color w:val="000000"/>
          <w:sz w:val="24"/>
          <w:szCs w:val="24"/>
          <w:shd w:val="clear" w:color="auto" w:fill="E4E4FF"/>
        </w:rPr>
        <w:t>的原因。</w:t>
      </w:r>
    </w:p>
    <w:p w:rsidR="008E19A7" w:rsidRPr="008E19A7" w:rsidRDefault="008E19A7" w:rsidP="008E19A7">
      <w:pPr>
        <w:ind w:left="1260"/>
        <w:rPr>
          <w:color w:val="000000"/>
          <w:sz w:val="24"/>
          <w:szCs w:val="24"/>
          <w:shd w:val="clear" w:color="auto" w:fill="E4E4FF"/>
        </w:rPr>
      </w:pPr>
      <w:r>
        <w:rPr>
          <w:rFonts w:hint="eastAsia"/>
          <w:color w:val="000000"/>
          <w:sz w:val="24"/>
          <w:szCs w:val="24"/>
          <w:shd w:val="clear" w:color="auto" w:fill="E4E4FF"/>
        </w:rPr>
        <w:t>（2）</w:t>
      </w:r>
      <w:proofErr w:type="spellStart"/>
      <w:r w:rsidRPr="001B33A1">
        <w:rPr>
          <w:rFonts w:hint="eastAsia"/>
          <w:color w:val="000000"/>
          <w:sz w:val="24"/>
          <w:szCs w:val="24"/>
          <w:shd w:val="clear" w:color="auto" w:fill="E4E4FF"/>
        </w:rPr>
        <w:t>ApplicationStart</w:t>
      </w:r>
      <w:proofErr w:type="spellEnd"/>
      <w:r>
        <w:rPr>
          <w:rFonts w:hint="eastAsia"/>
          <w:color w:val="000000"/>
          <w:sz w:val="24"/>
          <w:szCs w:val="24"/>
          <w:shd w:val="clear" w:color="auto" w:fill="E4E4FF"/>
        </w:rPr>
        <w:t>类在Contr</w:t>
      </w:r>
      <w:r>
        <w:rPr>
          <w:color w:val="000000"/>
          <w:sz w:val="24"/>
          <w:szCs w:val="24"/>
          <w:shd w:val="clear" w:color="auto" w:fill="E4E4FF"/>
        </w:rPr>
        <w:t>oller</w:t>
      </w:r>
      <w:proofErr w:type="gramStart"/>
      <w:r>
        <w:rPr>
          <w:rFonts w:hint="eastAsia"/>
          <w:color w:val="000000"/>
          <w:sz w:val="24"/>
          <w:szCs w:val="24"/>
          <w:shd w:val="clear" w:color="auto" w:fill="E4E4FF"/>
        </w:rPr>
        <w:t>层基础</w:t>
      </w:r>
      <w:proofErr w:type="gramEnd"/>
      <w:r>
        <w:rPr>
          <w:rFonts w:hint="eastAsia"/>
          <w:color w:val="000000"/>
          <w:sz w:val="24"/>
          <w:szCs w:val="24"/>
          <w:shd w:val="clear" w:color="auto" w:fill="E4E4FF"/>
        </w:rPr>
        <w:t>上，添加了收入汇总的方法，并打印到target/classes/file/</w:t>
      </w:r>
      <w:proofErr w:type="spellStart"/>
      <w:r>
        <w:rPr>
          <w:color w:val="000000"/>
          <w:sz w:val="24"/>
          <w:szCs w:val="24"/>
          <w:shd w:val="clear" w:color="auto" w:fill="E4E4FF"/>
        </w:rPr>
        <w:t>generalIncome</w:t>
      </w:r>
      <w:proofErr w:type="spellEnd"/>
      <w:r>
        <w:rPr>
          <w:rFonts w:hint="eastAsia"/>
          <w:color w:val="000000"/>
          <w:sz w:val="24"/>
          <w:szCs w:val="24"/>
          <w:shd w:val="clear" w:color="auto" w:fill="E4E4FF"/>
        </w:rPr>
        <w:t>文件中</w:t>
      </w:r>
    </w:p>
    <w:p w:rsidR="001B33A1" w:rsidRPr="008E4F76" w:rsidRDefault="001B33A1" w:rsidP="001B33A1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8E4F76">
        <w:rPr>
          <w:rFonts w:hint="eastAsia"/>
          <w:b/>
          <w:sz w:val="28"/>
          <w:szCs w:val="28"/>
        </w:rPr>
        <w:t>Ma</w:t>
      </w:r>
      <w:r w:rsidRPr="008E4F76">
        <w:rPr>
          <w:b/>
          <w:sz w:val="28"/>
          <w:szCs w:val="28"/>
        </w:rPr>
        <w:t>pper</w:t>
      </w:r>
      <w:r w:rsidRPr="008E4F76">
        <w:rPr>
          <w:rFonts w:hint="eastAsia"/>
          <w:b/>
          <w:sz w:val="28"/>
          <w:szCs w:val="28"/>
        </w:rPr>
        <w:t>层</w:t>
      </w:r>
    </w:p>
    <w:p w:rsidR="006C52E4" w:rsidRDefault="006C52E4" w:rsidP="006C52E4">
      <w:pPr>
        <w:pStyle w:val="a3"/>
        <w:ind w:left="1008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Ma</w:t>
      </w:r>
      <w:r>
        <w:rPr>
          <w:sz w:val="24"/>
          <w:szCs w:val="24"/>
        </w:rPr>
        <w:t>pper</w:t>
      </w:r>
      <w:r>
        <w:rPr>
          <w:rFonts w:hint="eastAsia"/>
          <w:sz w:val="24"/>
          <w:szCs w:val="24"/>
        </w:rPr>
        <w:t>层中主要写了关于Dao层接口中方法的映射</w:t>
      </w:r>
    </w:p>
    <w:p w:rsidR="006C52E4" w:rsidRDefault="006C52E4" w:rsidP="006C52E4">
      <w:pPr>
        <w:pStyle w:val="a3"/>
        <w:ind w:left="1008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问：为什么在</w:t>
      </w:r>
      <w:r w:rsidR="0098633B">
        <w:rPr>
          <w:rFonts w:hint="eastAsia"/>
          <w:sz w:val="24"/>
          <w:szCs w:val="24"/>
        </w:rPr>
        <w:t>Mapp</w:t>
      </w:r>
      <w:r w:rsidR="0098633B">
        <w:rPr>
          <w:sz w:val="24"/>
          <w:szCs w:val="24"/>
        </w:rPr>
        <w:t>er</w:t>
      </w:r>
      <w:r w:rsidR="0098633B">
        <w:rPr>
          <w:rFonts w:hint="eastAsia"/>
          <w:sz w:val="24"/>
          <w:szCs w:val="24"/>
        </w:rPr>
        <w:t>中有</w:t>
      </w:r>
      <w:proofErr w:type="spellStart"/>
      <w:r w:rsidR="0098633B" w:rsidRPr="0098633B">
        <w:rPr>
          <w:sz w:val="24"/>
          <w:szCs w:val="24"/>
        </w:rPr>
        <w:t>to_date</w:t>
      </w:r>
      <w:proofErr w:type="spellEnd"/>
      <w:r w:rsidR="0098633B" w:rsidRPr="0098633B">
        <w:rPr>
          <w:sz w:val="24"/>
          <w:szCs w:val="24"/>
        </w:rPr>
        <w:t>(#{</w:t>
      </w:r>
      <w:proofErr w:type="spellStart"/>
      <w:r w:rsidR="0098633B" w:rsidRPr="0098633B">
        <w:rPr>
          <w:sz w:val="24"/>
          <w:szCs w:val="24"/>
        </w:rPr>
        <w:t>orderDate</w:t>
      </w:r>
      <w:proofErr w:type="spellEnd"/>
      <w:r w:rsidR="0098633B" w:rsidRPr="0098633B">
        <w:rPr>
          <w:sz w:val="24"/>
          <w:szCs w:val="24"/>
        </w:rPr>
        <w:t>} || ' ' || #{</w:t>
      </w:r>
      <w:proofErr w:type="spellStart"/>
      <w:r w:rsidR="0098633B" w:rsidRPr="0098633B">
        <w:rPr>
          <w:sz w:val="24"/>
          <w:szCs w:val="24"/>
        </w:rPr>
        <w:t>startTime</w:t>
      </w:r>
      <w:proofErr w:type="spellEnd"/>
      <w:r w:rsidR="0098633B" w:rsidRPr="0098633B">
        <w:rPr>
          <w:sz w:val="24"/>
          <w:szCs w:val="24"/>
        </w:rPr>
        <w:t>} ,'</w:t>
      </w:r>
      <w:proofErr w:type="spellStart"/>
      <w:r w:rsidR="0098633B" w:rsidRPr="0098633B">
        <w:rPr>
          <w:sz w:val="24"/>
          <w:szCs w:val="24"/>
        </w:rPr>
        <w:t>yyyy</w:t>
      </w:r>
      <w:proofErr w:type="spellEnd"/>
      <w:r w:rsidR="0098633B" w:rsidRPr="0098633B">
        <w:rPr>
          <w:sz w:val="24"/>
          <w:szCs w:val="24"/>
        </w:rPr>
        <w:t>-mm-</w:t>
      </w:r>
      <w:proofErr w:type="spellStart"/>
      <w:r w:rsidR="0098633B" w:rsidRPr="0098633B">
        <w:rPr>
          <w:sz w:val="24"/>
          <w:szCs w:val="24"/>
        </w:rPr>
        <w:t>dd</w:t>
      </w:r>
      <w:proofErr w:type="spellEnd"/>
      <w:r w:rsidR="0098633B" w:rsidRPr="0098633B">
        <w:rPr>
          <w:sz w:val="24"/>
          <w:szCs w:val="24"/>
        </w:rPr>
        <w:t xml:space="preserve"> HH24:mI')</w:t>
      </w:r>
      <w:r w:rsidR="0098633B">
        <w:rPr>
          <w:rFonts w:hint="eastAsia"/>
          <w:sz w:val="24"/>
          <w:szCs w:val="24"/>
        </w:rPr>
        <w:t>？</w:t>
      </w:r>
    </w:p>
    <w:p w:rsidR="0098633B" w:rsidRDefault="0098633B" w:rsidP="006C52E4">
      <w:pPr>
        <w:pStyle w:val="a3"/>
        <w:ind w:left="1008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答：因为本项目要求收回汇总根据日期时间排序，故，采用此种方法对数据库中的日期项进行拼接赋值和查找，然后在获取Order对象集合时，对其进行日期排序。</w:t>
      </w:r>
    </w:p>
    <w:p w:rsidR="008E4F76" w:rsidRDefault="0010096C" w:rsidP="008E4F7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E4F76">
        <w:rPr>
          <w:rFonts w:hint="eastAsia"/>
          <w:b/>
          <w:sz w:val="28"/>
          <w:szCs w:val="28"/>
        </w:rPr>
        <w:t>测试类</w:t>
      </w:r>
    </w:p>
    <w:p w:rsidR="008E4F76" w:rsidRDefault="008E4F76" w:rsidP="008E4F76">
      <w:pPr>
        <w:pStyle w:val="a3"/>
        <w:ind w:left="1008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参照第5页说明，故无法对</w:t>
      </w:r>
      <w:proofErr w:type="spellStart"/>
      <w:r w:rsidRPr="008E4F76">
        <w:rPr>
          <w:sz w:val="24"/>
          <w:szCs w:val="24"/>
        </w:rPr>
        <w:t>ApplicationStart</w:t>
      </w:r>
      <w:proofErr w:type="spellEnd"/>
      <w:r>
        <w:rPr>
          <w:rFonts w:hint="eastAsia"/>
          <w:sz w:val="24"/>
          <w:szCs w:val="24"/>
        </w:rPr>
        <w:t>类进行测试，对入口类及Dao接口测试的意义不大，故仅对Con</w:t>
      </w:r>
      <w:r>
        <w:rPr>
          <w:sz w:val="24"/>
          <w:szCs w:val="24"/>
        </w:rPr>
        <w:t>troller</w:t>
      </w:r>
      <w:r>
        <w:rPr>
          <w:rFonts w:hint="eastAsia"/>
          <w:sz w:val="24"/>
          <w:szCs w:val="24"/>
        </w:rPr>
        <w:t>层和Service层进行测试</w:t>
      </w:r>
    </w:p>
    <w:p w:rsidR="008E4F76" w:rsidRDefault="00E57B71" w:rsidP="00E57B71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E57B71">
        <w:rPr>
          <w:rFonts w:hint="eastAsia"/>
          <w:b/>
          <w:bCs/>
          <w:sz w:val="32"/>
          <w:szCs w:val="32"/>
        </w:rPr>
        <w:t>样例输出结果</w:t>
      </w:r>
    </w:p>
    <w:p w:rsidR="00E57B71" w:rsidRPr="00E57B71" w:rsidRDefault="00E57B71" w:rsidP="00E57B71">
      <w:pPr>
        <w:pStyle w:val="a3"/>
        <w:ind w:left="648" w:firstLineChars="0" w:firstLine="0"/>
        <w:rPr>
          <w:b/>
          <w:bCs/>
          <w:sz w:val="32"/>
          <w:szCs w:val="32"/>
        </w:rPr>
      </w:pPr>
    </w:p>
    <w:p w:rsidR="00E57B71" w:rsidRDefault="00E57B71" w:rsidP="00E57B71">
      <w:pPr>
        <w:pStyle w:val="a3"/>
        <w:ind w:left="648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注：由于自己本地数据库中数据内容多，</w:t>
      </w:r>
      <w:proofErr w:type="gramStart"/>
      <w:r>
        <w:rPr>
          <w:rFonts w:hint="eastAsia"/>
          <w:sz w:val="24"/>
          <w:szCs w:val="24"/>
        </w:rPr>
        <w:t>故收入</w:t>
      </w:r>
      <w:proofErr w:type="gramEnd"/>
      <w:r>
        <w:rPr>
          <w:rFonts w:hint="eastAsia"/>
          <w:sz w:val="24"/>
          <w:szCs w:val="24"/>
        </w:rPr>
        <w:t>汇总的输出结果比样例多</w:t>
      </w:r>
    </w:p>
    <w:p w:rsidR="00E57B71" w:rsidRPr="00E57B71" w:rsidRDefault="00E57B71" w:rsidP="00E57B71">
      <w:pPr>
        <w:pStyle w:val="a3"/>
        <w:ind w:left="648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2324100" cy="2185117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样例结果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915" cy="218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329940" cy="575592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样例输出结果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071" cy="577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63480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文件输出结果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B71" w:rsidRPr="00E57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B76C1"/>
    <w:multiLevelType w:val="hybridMultilevel"/>
    <w:tmpl w:val="1848D972"/>
    <w:lvl w:ilvl="0" w:tplc="1BFABBD2">
      <w:start w:val="1"/>
      <w:numFmt w:val="decimal"/>
      <w:lvlText w:val="（%1）"/>
      <w:lvlJc w:val="left"/>
      <w:pPr>
        <w:ind w:left="23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C577D38"/>
    <w:multiLevelType w:val="hybridMultilevel"/>
    <w:tmpl w:val="6F987EB6"/>
    <w:lvl w:ilvl="0" w:tplc="97B0A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1D760D"/>
    <w:multiLevelType w:val="hybridMultilevel"/>
    <w:tmpl w:val="F6DE2AF4"/>
    <w:lvl w:ilvl="0" w:tplc="9C30862E">
      <w:start w:val="1"/>
      <w:numFmt w:val="decimal"/>
      <w:lvlText w:val="（%1）"/>
      <w:lvlJc w:val="left"/>
      <w:pPr>
        <w:ind w:left="2088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8" w:hanging="420"/>
      </w:pPr>
    </w:lvl>
    <w:lvl w:ilvl="2" w:tplc="0409001B" w:tentative="1">
      <w:start w:val="1"/>
      <w:numFmt w:val="lowerRoman"/>
      <w:lvlText w:val="%3."/>
      <w:lvlJc w:val="right"/>
      <w:pPr>
        <w:ind w:left="2268" w:hanging="420"/>
      </w:pPr>
    </w:lvl>
    <w:lvl w:ilvl="3" w:tplc="0409000F" w:tentative="1">
      <w:start w:val="1"/>
      <w:numFmt w:val="decimal"/>
      <w:lvlText w:val="%4."/>
      <w:lvlJc w:val="left"/>
      <w:pPr>
        <w:ind w:left="2688" w:hanging="420"/>
      </w:pPr>
    </w:lvl>
    <w:lvl w:ilvl="4" w:tplc="04090019" w:tentative="1">
      <w:start w:val="1"/>
      <w:numFmt w:val="lowerLetter"/>
      <w:lvlText w:val="%5)"/>
      <w:lvlJc w:val="left"/>
      <w:pPr>
        <w:ind w:left="3108" w:hanging="420"/>
      </w:pPr>
    </w:lvl>
    <w:lvl w:ilvl="5" w:tplc="0409001B" w:tentative="1">
      <w:start w:val="1"/>
      <w:numFmt w:val="lowerRoman"/>
      <w:lvlText w:val="%6."/>
      <w:lvlJc w:val="right"/>
      <w:pPr>
        <w:ind w:left="3528" w:hanging="420"/>
      </w:pPr>
    </w:lvl>
    <w:lvl w:ilvl="6" w:tplc="0409000F" w:tentative="1">
      <w:start w:val="1"/>
      <w:numFmt w:val="decimal"/>
      <w:lvlText w:val="%7."/>
      <w:lvlJc w:val="left"/>
      <w:pPr>
        <w:ind w:left="3948" w:hanging="420"/>
      </w:pPr>
    </w:lvl>
    <w:lvl w:ilvl="7" w:tplc="04090019" w:tentative="1">
      <w:start w:val="1"/>
      <w:numFmt w:val="lowerLetter"/>
      <w:lvlText w:val="%8)"/>
      <w:lvlJc w:val="left"/>
      <w:pPr>
        <w:ind w:left="4368" w:hanging="420"/>
      </w:pPr>
    </w:lvl>
    <w:lvl w:ilvl="8" w:tplc="0409001B" w:tentative="1">
      <w:start w:val="1"/>
      <w:numFmt w:val="lowerRoman"/>
      <w:lvlText w:val="%9."/>
      <w:lvlJc w:val="right"/>
      <w:pPr>
        <w:ind w:left="4788" w:hanging="420"/>
      </w:pPr>
    </w:lvl>
  </w:abstractNum>
  <w:abstractNum w:abstractNumId="3" w15:restartNumberingAfterBreak="0">
    <w:nsid w:val="34492432"/>
    <w:multiLevelType w:val="hybridMultilevel"/>
    <w:tmpl w:val="846497EE"/>
    <w:lvl w:ilvl="0" w:tplc="BEAA02BE">
      <w:start w:val="1"/>
      <w:numFmt w:val="decimal"/>
      <w:lvlText w:val="（%1）"/>
      <w:lvlJc w:val="left"/>
      <w:pPr>
        <w:ind w:left="3360" w:hanging="23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8" w:hanging="420"/>
      </w:pPr>
    </w:lvl>
    <w:lvl w:ilvl="2" w:tplc="0409001B" w:tentative="1">
      <w:start w:val="1"/>
      <w:numFmt w:val="lowerRoman"/>
      <w:lvlText w:val="%3."/>
      <w:lvlJc w:val="right"/>
      <w:pPr>
        <w:ind w:left="2268" w:hanging="420"/>
      </w:pPr>
    </w:lvl>
    <w:lvl w:ilvl="3" w:tplc="0409000F" w:tentative="1">
      <w:start w:val="1"/>
      <w:numFmt w:val="decimal"/>
      <w:lvlText w:val="%4."/>
      <w:lvlJc w:val="left"/>
      <w:pPr>
        <w:ind w:left="2688" w:hanging="420"/>
      </w:pPr>
    </w:lvl>
    <w:lvl w:ilvl="4" w:tplc="04090019" w:tentative="1">
      <w:start w:val="1"/>
      <w:numFmt w:val="lowerLetter"/>
      <w:lvlText w:val="%5)"/>
      <w:lvlJc w:val="left"/>
      <w:pPr>
        <w:ind w:left="3108" w:hanging="420"/>
      </w:pPr>
    </w:lvl>
    <w:lvl w:ilvl="5" w:tplc="0409001B" w:tentative="1">
      <w:start w:val="1"/>
      <w:numFmt w:val="lowerRoman"/>
      <w:lvlText w:val="%6."/>
      <w:lvlJc w:val="right"/>
      <w:pPr>
        <w:ind w:left="3528" w:hanging="420"/>
      </w:pPr>
    </w:lvl>
    <w:lvl w:ilvl="6" w:tplc="0409000F" w:tentative="1">
      <w:start w:val="1"/>
      <w:numFmt w:val="decimal"/>
      <w:lvlText w:val="%7."/>
      <w:lvlJc w:val="left"/>
      <w:pPr>
        <w:ind w:left="3948" w:hanging="420"/>
      </w:pPr>
    </w:lvl>
    <w:lvl w:ilvl="7" w:tplc="04090019" w:tentative="1">
      <w:start w:val="1"/>
      <w:numFmt w:val="lowerLetter"/>
      <w:lvlText w:val="%8)"/>
      <w:lvlJc w:val="left"/>
      <w:pPr>
        <w:ind w:left="4368" w:hanging="420"/>
      </w:pPr>
    </w:lvl>
    <w:lvl w:ilvl="8" w:tplc="0409001B" w:tentative="1">
      <w:start w:val="1"/>
      <w:numFmt w:val="lowerRoman"/>
      <w:lvlText w:val="%9."/>
      <w:lvlJc w:val="right"/>
      <w:pPr>
        <w:ind w:left="4788" w:hanging="420"/>
      </w:pPr>
    </w:lvl>
  </w:abstractNum>
  <w:abstractNum w:abstractNumId="4" w15:restartNumberingAfterBreak="0">
    <w:nsid w:val="3E2422BC"/>
    <w:multiLevelType w:val="hybridMultilevel"/>
    <w:tmpl w:val="A824FFB4"/>
    <w:lvl w:ilvl="0" w:tplc="00CE54F4">
      <w:start w:val="1"/>
      <w:numFmt w:val="decimal"/>
      <w:lvlText w:val="（%1）"/>
      <w:lvlJc w:val="left"/>
      <w:pPr>
        <w:ind w:left="3360" w:hanging="21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52B65B9A"/>
    <w:multiLevelType w:val="hybridMultilevel"/>
    <w:tmpl w:val="4C80241A"/>
    <w:lvl w:ilvl="0" w:tplc="0472FEFA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5E3558"/>
    <w:multiLevelType w:val="hybridMultilevel"/>
    <w:tmpl w:val="B256355A"/>
    <w:lvl w:ilvl="0" w:tplc="0F02419E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8" w:hanging="420"/>
      </w:pPr>
    </w:lvl>
    <w:lvl w:ilvl="2" w:tplc="0409001B" w:tentative="1">
      <w:start w:val="1"/>
      <w:numFmt w:val="lowerRoman"/>
      <w:lvlText w:val="%3."/>
      <w:lvlJc w:val="right"/>
      <w:pPr>
        <w:ind w:left="1908" w:hanging="420"/>
      </w:pPr>
    </w:lvl>
    <w:lvl w:ilvl="3" w:tplc="0409000F" w:tentative="1">
      <w:start w:val="1"/>
      <w:numFmt w:val="decimal"/>
      <w:lvlText w:val="%4."/>
      <w:lvlJc w:val="left"/>
      <w:pPr>
        <w:ind w:left="2328" w:hanging="420"/>
      </w:pPr>
    </w:lvl>
    <w:lvl w:ilvl="4" w:tplc="04090019" w:tentative="1">
      <w:start w:val="1"/>
      <w:numFmt w:val="lowerLetter"/>
      <w:lvlText w:val="%5)"/>
      <w:lvlJc w:val="left"/>
      <w:pPr>
        <w:ind w:left="2748" w:hanging="420"/>
      </w:pPr>
    </w:lvl>
    <w:lvl w:ilvl="5" w:tplc="0409001B" w:tentative="1">
      <w:start w:val="1"/>
      <w:numFmt w:val="lowerRoman"/>
      <w:lvlText w:val="%6."/>
      <w:lvlJc w:val="right"/>
      <w:pPr>
        <w:ind w:left="3168" w:hanging="420"/>
      </w:pPr>
    </w:lvl>
    <w:lvl w:ilvl="6" w:tplc="0409000F" w:tentative="1">
      <w:start w:val="1"/>
      <w:numFmt w:val="decimal"/>
      <w:lvlText w:val="%7."/>
      <w:lvlJc w:val="left"/>
      <w:pPr>
        <w:ind w:left="3588" w:hanging="420"/>
      </w:pPr>
    </w:lvl>
    <w:lvl w:ilvl="7" w:tplc="04090019" w:tentative="1">
      <w:start w:val="1"/>
      <w:numFmt w:val="lowerLetter"/>
      <w:lvlText w:val="%8)"/>
      <w:lvlJc w:val="left"/>
      <w:pPr>
        <w:ind w:left="4008" w:hanging="420"/>
      </w:pPr>
    </w:lvl>
    <w:lvl w:ilvl="8" w:tplc="0409001B" w:tentative="1">
      <w:start w:val="1"/>
      <w:numFmt w:val="lowerRoman"/>
      <w:lvlText w:val="%9."/>
      <w:lvlJc w:val="right"/>
      <w:pPr>
        <w:ind w:left="4428" w:hanging="420"/>
      </w:pPr>
    </w:lvl>
  </w:abstractNum>
  <w:abstractNum w:abstractNumId="7" w15:restartNumberingAfterBreak="0">
    <w:nsid w:val="745B1033"/>
    <w:multiLevelType w:val="hybridMultilevel"/>
    <w:tmpl w:val="03DA1BF6"/>
    <w:lvl w:ilvl="0" w:tplc="E6CCAB58">
      <w:start w:val="1"/>
      <w:numFmt w:val="decimal"/>
      <w:lvlText w:val="（%1）"/>
      <w:lvlJc w:val="left"/>
      <w:pPr>
        <w:ind w:left="17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8" w:hanging="420"/>
      </w:pPr>
    </w:lvl>
    <w:lvl w:ilvl="2" w:tplc="0409001B" w:tentative="1">
      <w:start w:val="1"/>
      <w:numFmt w:val="lowerRoman"/>
      <w:lvlText w:val="%3."/>
      <w:lvlJc w:val="right"/>
      <w:pPr>
        <w:ind w:left="2268" w:hanging="420"/>
      </w:pPr>
    </w:lvl>
    <w:lvl w:ilvl="3" w:tplc="0409000F" w:tentative="1">
      <w:start w:val="1"/>
      <w:numFmt w:val="decimal"/>
      <w:lvlText w:val="%4."/>
      <w:lvlJc w:val="left"/>
      <w:pPr>
        <w:ind w:left="2688" w:hanging="420"/>
      </w:pPr>
    </w:lvl>
    <w:lvl w:ilvl="4" w:tplc="04090019" w:tentative="1">
      <w:start w:val="1"/>
      <w:numFmt w:val="lowerLetter"/>
      <w:lvlText w:val="%5)"/>
      <w:lvlJc w:val="left"/>
      <w:pPr>
        <w:ind w:left="3108" w:hanging="420"/>
      </w:pPr>
    </w:lvl>
    <w:lvl w:ilvl="5" w:tplc="0409001B" w:tentative="1">
      <w:start w:val="1"/>
      <w:numFmt w:val="lowerRoman"/>
      <w:lvlText w:val="%6."/>
      <w:lvlJc w:val="right"/>
      <w:pPr>
        <w:ind w:left="3528" w:hanging="420"/>
      </w:pPr>
    </w:lvl>
    <w:lvl w:ilvl="6" w:tplc="0409000F" w:tentative="1">
      <w:start w:val="1"/>
      <w:numFmt w:val="decimal"/>
      <w:lvlText w:val="%7."/>
      <w:lvlJc w:val="left"/>
      <w:pPr>
        <w:ind w:left="3948" w:hanging="420"/>
      </w:pPr>
    </w:lvl>
    <w:lvl w:ilvl="7" w:tplc="04090019" w:tentative="1">
      <w:start w:val="1"/>
      <w:numFmt w:val="lowerLetter"/>
      <w:lvlText w:val="%8)"/>
      <w:lvlJc w:val="left"/>
      <w:pPr>
        <w:ind w:left="4368" w:hanging="420"/>
      </w:pPr>
    </w:lvl>
    <w:lvl w:ilvl="8" w:tplc="0409001B" w:tentative="1">
      <w:start w:val="1"/>
      <w:numFmt w:val="lowerRoman"/>
      <w:lvlText w:val="%9."/>
      <w:lvlJc w:val="right"/>
      <w:pPr>
        <w:ind w:left="4788" w:hanging="42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CCA"/>
    <w:rsid w:val="00000130"/>
    <w:rsid w:val="000653EE"/>
    <w:rsid w:val="000B585E"/>
    <w:rsid w:val="0010096C"/>
    <w:rsid w:val="001B33A1"/>
    <w:rsid w:val="002079BF"/>
    <w:rsid w:val="00250F6E"/>
    <w:rsid w:val="00291427"/>
    <w:rsid w:val="00356832"/>
    <w:rsid w:val="00434E82"/>
    <w:rsid w:val="0048748E"/>
    <w:rsid w:val="004A7EE5"/>
    <w:rsid w:val="00655CCA"/>
    <w:rsid w:val="006C52E4"/>
    <w:rsid w:val="007D7750"/>
    <w:rsid w:val="007F00A4"/>
    <w:rsid w:val="007F2CCE"/>
    <w:rsid w:val="00857428"/>
    <w:rsid w:val="008E19A7"/>
    <w:rsid w:val="008E350E"/>
    <w:rsid w:val="008E4F76"/>
    <w:rsid w:val="009425F9"/>
    <w:rsid w:val="0098633B"/>
    <w:rsid w:val="00A85B71"/>
    <w:rsid w:val="00B960FA"/>
    <w:rsid w:val="00BF09B2"/>
    <w:rsid w:val="00C07207"/>
    <w:rsid w:val="00D63D35"/>
    <w:rsid w:val="00E57B71"/>
    <w:rsid w:val="00E65814"/>
    <w:rsid w:val="00E750A1"/>
    <w:rsid w:val="00ED7839"/>
    <w:rsid w:val="00F35177"/>
    <w:rsid w:val="00F4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5D9D"/>
  <w15:chartTrackingRefBased/>
  <w15:docId w15:val="{2A0BD382-FD34-43E6-8F80-F9985459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5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581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6581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E6581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E6581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6581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BF09B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34E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34E82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E19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0001;&#20110;&#19981;&#21487;&#36991;&#20813;&#22320;&#20351;&#29992;&#20102;@RunWith(SpringRunner.class)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6016E-2D64-4451-9472-3E665F97E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WTfoxS</dc:creator>
  <cp:keywords/>
  <dc:description/>
  <cp:lastModifiedBy>WTfoxS</cp:lastModifiedBy>
  <cp:revision>22</cp:revision>
  <dcterms:created xsi:type="dcterms:W3CDTF">2017-09-11T07:00:00Z</dcterms:created>
  <dcterms:modified xsi:type="dcterms:W3CDTF">2017-09-11T09:32:00Z</dcterms:modified>
</cp:coreProperties>
</file>