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273B" w:rsidRDefault="00C9273B" w:rsidP="00C9273B">
      <w:pPr>
        <w:pStyle w:val="Titel"/>
      </w:pPr>
      <w:r>
        <w:t>Cheat-Sheet C++</w:t>
      </w:r>
    </w:p>
    <w:p w:rsidR="00C9273B" w:rsidRDefault="00C9273B" w:rsidP="00C9273B"/>
    <w:p w:rsidR="00A832E4" w:rsidRDefault="00A832E4" w:rsidP="00A832E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A832E4">
        <w:rPr>
          <w:sz w:val="28"/>
          <w:szCs w:val="28"/>
        </w:rPr>
        <w:t>Includes</w:t>
      </w:r>
      <w:r>
        <w:rPr>
          <w:sz w:val="28"/>
          <w:szCs w:val="28"/>
        </w:rPr>
        <w:t xml:space="preserve"> (Bibliotheken/Header-Dateien)</w:t>
      </w:r>
    </w:p>
    <w:p w:rsidR="00A832E4" w:rsidRPr="00A832E4" w:rsidRDefault="00A832E4" w:rsidP="00A832E4">
      <w:pPr>
        <w:pStyle w:val="Listenabsatz"/>
        <w:rPr>
          <w:sz w:val="20"/>
          <w:szCs w:val="28"/>
        </w:rPr>
      </w:pPr>
    </w:p>
    <w:tbl>
      <w:tblPr>
        <w:tblStyle w:val="Tabellenraster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6962"/>
      </w:tblGrid>
      <w:tr w:rsidR="00A832E4" w:rsidTr="00A85F2D">
        <w:trPr>
          <w:trHeight w:val="465"/>
        </w:trPr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A832E4" w:rsidRDefault="008B3910" w:rsidP="00547B44">
            <w:r>
              <w:t>Code</w:t>
            </w:r>
          </w:p>
        </w:tc>
        <w:tc>
          <w:tcPr>
            <w:tcW w:w="6962" w:type="dxa"/>
            <w:tcBorders>
              <w:bottom w:val="single" w:sz="4" w:space="0" w:color="auto"/>
            </w:tcBorders>
            <w:vAlign w:val="center"/>
          </w:tcPr>
          <w:p w:rsidR="00A832E4" w:rsidRDefault="008B3910" w:rsidP="00547B44">
            <w:pPr>
              <w:pStyle w:val="Listenabsatz"/>
              <w:ind w:left="0"/>
            </w:pPr>
            <w:r>
              <w:t>Kurzbeschreibung</w:t>
            </w:r>
          </w:p>
        </w:tc>
      </w:tr>
      <w:tr w:rsidR="008B3910" w:rsidTr="00A85F2D"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8B3910" w:rsidRDefault="008B3910" w:rsidP="00547B44">
            <w:r w:rsidRPr="00A832E4">
              <w:rPr>
                <w:lang w:val="en-US"/>
              </w:rPr>
              <w:t xml:space="preserve">#include &lt;iostream&gt;  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Ein- und Ausgabe</w:t>
            </w:r>
          </w:p>
        </w:tc>
      </w:tr>
      <w:tr w:rsidR="008B3910" w:rsidTr="0036643A">
        <w:tc>
          <w:tcPr>
            <w:tcW w:w="2394" w:type="dxa"/>
            <w:vAlign w:val="center"/>
          </w:tcPr>
          <w:p w:rsidR="008B3910" w:rsidRDefault="008B3910" w:rsidP="00547B44">
            <w:r w:rsidRPr="00A832E4">
              <w:rPr>
                <w:lang w:val="en-US"/>
              </w:rPr>
              <w:t>#include &lt;</w:t>
            </w:r>
            <w:proofErr w:type="spellStart"/>
            <w:r w:rsidRPr="00A832E4">
              <w:rPr>
                <w:lang w:val="en-US"/>
              </w:rPr>
              <w:t>math.h</w:t>
            </w:r>
            <w:proofErr w:type="spellEnd"/>
            <w:r w:rsidRPr="00A832E4">
              <w:rPr>
                <w:lang w:val="en-US"/>
              </w:rPr>
              <w:t>&gt;</w:t>
            </w:r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Mathematik Sonderfunktionen</w:t>
            </w:r>
          </w:p>
        </w:tc>
      </w:tr>
      <w:tr w:rsidR="008B3910" w:rsidTr="0036643A">
        <w:tc>
          <w:tcPr>
            <w:tcW w:w="2394" w:type="dxa"/>
            <w:vAlign w:val="center"/>
          </w:tcPr>
          <w:p w:rsidR="008B3910" w:rsidRDefault="008B3910" w:rsidP="00547B44">
            <w:r w:rsidRPr="00A832E4">
              <w:rPr>
                <w:lang w:val="en-US"/>
              </w:rPr>
              <w:t>#include &lt;string&gt;</w:t>
            </w:r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Zeichenketten Sonderfunktionen</w:t>
            </w:r>
          </w:p>
        </w:tc>
      </w:tr>
      <w:tr w:rsidR="008B3910" w:rsidTr="0036643A">
        <w:tc>
          <w:tcPr>
            <w:tcW w:w="2394" w:type="dxa"/>
            <w:vAlign w:val="center"/>
          </w:tcPr>
          <w:p w:rsidR="008B3910" w:rsidRDefault="008B3910" w:rsidP="00547B44"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Speicher, Bearbeitung und Zufallszahl Generator</w:t>
            </w:r>
          </w:p>
        </w:tc>
      </w:tr>
      <w:tr w:rsidR="007B201C" w:rsidTr="0036643A">
        <w:tc>
          <w:tcPr>
            <w:tcW w:w="2394" w:type="dxa"/>
            <w:vAlign w:val="center"/>
          </w:tcPr>
          <w:p w:rsidR="007B201C" w:rsidRDefault="007B201C" w:rsidP="00547B44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</w:tc>
        <w:tc>
          <w:tcPr>
            <w:tcW w:w="6962" w:type="dxa"/>
            <w:vAlign w:val="center"/>
          </w:tcPr>
          <w:p w:rsidR="007B201C" w:rsidRDefault="007B201C" w:rsidP="00547B44">
            <w:pPr>
              <w:pStyle w:val="Listenabsatz"/>
              <w:ind w:left="0"/>
            </w:pPr>
            <w:r>
              <w:t>Manipulatoren hinzufügen</w:t>
            </w:r>
          </w:p>
        </w:tc>
      </w:tr>
      <w:tr w:rsidR="00FB6715" w:rsidTr="0036643A">
        <w:tc>
          <w:tcPr>
            <w:tcW w:w="2394" w:type="dxa"/>
            <w:vAlign w:val="center"/>
          </w:tcPr>
          <w:p w:rsidR="00FB6715" w:rsidRDefault="00FB6715" w:rsidP="00547B44">
            <w:r>
              <w:t>#include &lt;</w:t>
            </w:r>
            <w:proofErr w:type="spellStart"/>
            <w:r>
              <w:t>ctime</w:t>
            </w:r>
            <w:proofErr w:type="spellEnd"/>
            <w:r>
              <w:t>&gt;</w:t>
            </w:r>
          </w:p>
        </w:tc>
        <w:tc>
          <w:tcPr>
            <w:tcW w:w="6962" w:type="dxa"/>
            <w:vAlign w:val="center"/>
          </w:tcPr>
          <w:p w:rsidR="00FB6715" w:rsidRDefault="00FB6715" w:rsidP="00547B44">
            <w:pPr>
              <w:pStyle w:val="Listenabsatz"/>
              <w:ind w:left="0"/>
            </w:pPr>
            <w:r>
              <w:t>Zeit Funktionen einbinden</w:t>
            </w:r>
          </w:p>
        </w:tc>
      </w:tr>
      <w:tr w:rsidR="003273FF" w:rsidTr="0036643A">
        <w:tc>
          <w:tcPr>
            <w:tcW w:w="2394" w:type="dxa"/>
            <w:vAlign w:val="center"/>
          </w:tcPr>
          <w:p w:rsidR="003273FF" w:rsidRDefault="003273FF" w:rsidP="00547B44"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</w:tc>
        <w:tc>
          <w:tcPr>
            <w:tcW w:w="6962" w:type="dxa"/>
            <w:vAlign w:val="center"/>
          </w:tcPr>
          <w:p w:rsidR="003273FF" w:rsidRDefault="003273FF" w:rsidP="00547B44">
            <w:pPr>
              <w:pStyle w:val="Listenabsatz"/>
              <w:ind w:left="0"/>
            </w:pPr>
            <w:r>
              <w:t xml:space="preserve">Zur Datei Erstellung </w:t>
            </w:r>
          </w:p>
        </w:tc>
      </w:tr>
    </w:tbl>
    <w:p w:rsidR="00A832E4" w:rsidRPr="00A832E4" w:rsidRDefault="00A832E4" w:rsidP="00A832E4">
      <w:pPr>
        <w:pStyle w:val="Listenabsatz"/>
        <w:rPr>
          <w:sz w:val="28"/>
          <w:szCs w:val="28"/>
        </w:rPr>
      </w:pPr>
    </w:p>
    <w:p w:rsidR="00A832E4" w:rsidRDefault="00A832E4" w:rsidP="00A832E4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Datentypen</w:t>
      </w:r>
    </w:p>
    <w:p w:rsidR="00A832E4" w:rsidRPr="00A832E4" w:rsidRDefault="00A832E4" w:rsidP="00A832E4">
      <w:pPr>
        <w:pStyle w:val="Listenabsatz"/>
        <w:rPr>
          <w:sz w:val="20"/>
          <w:szCs w:val="28"/>
        </w:rPr>
      </w:pPr>
    </w:p>
    <w:tbl>
      <w:tblPr>
        <w:tblStyle w:val="Tabellenraster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134"/>
        <w:gridCol w:w="6962"/>
      </w:tblGrid>
      <w:tr w:rsidR="008B3910" w:rsidTr="00A85F2D">
        <w:trPr>
          <w:trHeight w:val="435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B3910" w:rsidRDefault="008B3910" w:rsidP="00547B44">
            <w:r>
              <w:t>Art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Code</w:t>
            </w:r>
          </w:p>
        </w:tc>
        <w:tc>
          <w:tcPr>
            <w:tcW w:w="6962" w:type="dxa"/>
            <w:tcBorders>
              <w:bottom w:val="single" w:sz="4" w:space="0" w:color="auto"/>
            </w:tcBorders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Kurzbeschreibung</w:t>
            </w:r>
            <w:r>
              <w:br/>
              <w:t>(32 Bit System)</w:t>
            </w:r>
          </w:p>
        </w:tc>
      </w:tr>
      <w:tr w:rsidR="008B3910" w:rsidTr="00A85F2D"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8B3910" w:rsidRDefault="008B3910" w:rsidP="00547B44">
            <w:r>
              <w:t>ganzzahlig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word</w:t>
            </w:r>
            <w:proofErr w:type="spellEnd"/>
          </w:p>
        </w:tc>
        <w:tc>
          <w:tcPr>
            <w:tcW w:w="6962" w:type="dxa"/>
            <w:tcBorders>
              <w:top w:val="single" w:sz="4" w:space="0" w:color="auto"/>
            </w:tcBorders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2 Byte Zahlenwert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/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short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2 Byte Zahlenwert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/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4 Byte Zahlenwert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/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long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4 Byte Zahlenwert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fließzahl</w:t>
            </w:r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float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4 Byte Zahlenwert mit Komma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double</w:t>
            </w:r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8 Byte Zahlenwert mit Komma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zeichen</w:t>
            </w:r>
            <w:proofErr w:type="spellEnd"/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char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 xml:space="preserve">1 Byte 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string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Pro Zeichen 1 Byte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vorzeichen</w:t>
            </w:r>
            <w:proofErr w:type="spellEnd"/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unsigned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4A1E64" w:rsidP="00547B44">
            <w:pPr>
              <w:pStyle w:val="Listenabsatz"/>
              <w:ind w:left="0"/>
            </w:pPr>
            <w:r>
              <w:t>Bei Zahlen Datentypen ohne Vorzeichen (nur positive Werte)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signed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4A1E64" w:rsidP="00547B44">
            <w:pPr>
              <w:pStyle w:val="Listenabsatz"/>
              <w:ind w:left="0"/>
            </w:pPr>
            <w:r>
              <w:t>Bei Zahlen Datentypen mit Vorzeichen (positive und negative Werte)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konstante</w:t>
            </w:r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const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4A1E64" w:rsidP="00547B44">
            <w:pPr>
              <w:pStyle w:val="Listenabsatz"/>
              <w:ind w:left="0"/>
            </w:pPr>
            <w:r>
              <w:t xml:space="preserve">Bestimmung von Konstanten Werten z.B.: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r>
              <w:t>#define</w:t>
            </w:r>
          </w:p>
        </w:tc>
        <w:tc>
          <w:tcPr>
            <w:tcW w:w="6962" w:type="dxa"/>
            <w:vAlign w:val="center"/>
          </w:tcPr>
          <w:p w:rsidR="008B3910" w:rsidRDefault="004A1E64" w:rsidP="00547B44">
            <w:pPr>
              <w:pStyle w:val="Listenabsatz"/>
              <w:ind w:left="0"/>
            </w:pPr>
            <w:r>
              <w:t>Bestimmung von Konstanten Werten z.B.: #define PI 3.14;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sonder</w:t>
            </w:r>
            <w:proofErr w:type="spellEnd"/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4A1E64" w:rsidP="00547B44">
            <w:pPr>
              <w:pStyle w:val="Listenabsatz"/>
              <w:ind w:left="0"/>
            </w:pPr>
            <w:r>
              <w:t xml:space="preserve">Eigener Datentyp erstellen z.B.: </w:t>
            </w:r>
            <w:proofErr w:type="spellStart"/>
            <w:r>
              <w:t>enum</w:t>
            </w:r>
            <w:proofErr w:type="spellEnd"/>
            <w:r>
              <w:t xml:space="preserve"> Ampel {rot, gelb, </w:t>
            </w:r>
            <w:proofErr w:type="spellStart"/>
            <w:r>
              <w:t>gruen</w:t>
            </w:r>
            <w:proofErr w:type="spellEnd"/>
            <w:r>
              <w:t>};</w:t>
            </w:r>
          </w:p>
        </w:tc>
      </w:tr>
      <w:tr w:rsidR="008B3910" w:rsidTr="0036643A">
        <w:tc>
          <w:tcPr>
            <w:tcW w:w="1260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</w:p>
        </w:tc>
        <w:tc>
          <w:tcPr>
            <w:tcW w:w="1134" w:type="dxa"/>
            <w:vAlign w:val="center"/>
          </w:tcPr>
          <w:p w:rsidR="008B3910" w:rsidRDefault="008B3910" w:rsidP="00547B44">
            <w:pPr>
              <w:pStyle w:val="Listenabsatz"/>
              <w:ind w:left="0"/>
            </w:pPr>
            <w:proofErr w:type="spellStart"/>
            <w:r>
              <w:t>bool</w:t>
            </w:r>
            <w:proofErr w:type="spellEnd"/>
          </w:p>
        </w:tc>
        <w:tc>
          <w:tcPr>
            <w:tcW w:w="6962" w:type="dxa"/>
            <w:vAlign w:val="center"/>
          </w:tcPr>
          <w:p w:rsidR="008B3910" w:rsidRDefault="00547B44" w:rsidP="00547B44">
            <w:r>
              <w:t xml:space="preserve">1 </w:t>
            </w:r>
            <w:r w:rsidR="008B3910">
              <w:t xml:space="preserve">Byte </w:t>
            </w:r>
            <w:r w:rsidR="004A1E64">
              <w:t xml:space="preserve">Wert: True oder </w:t>
            </w:r>
            <w:proofErr w:type="spellStart"/>
            <w:r w:rsidR="004A1E64">
              <w:t>False</w:t>
            </w:r>
            <w:proofErr w:type="spellEnd"/>
            <w:r w:rsidR="004A1E64">
              <w:t xml:space="preserve"> Bestimmung</w:t>
            </w:r>
          </w:p>
        </w:tc>
      </w:tr>
      <w:tr w:rsidR="00DE750A" w:rsidTr="0036643A">
        <w:tc>
          <w:tcPr>
            <w:tcW w:w="1260" w:type="dxa"/>
            <w:vAlign w:val="center"/>
          </w:tcPr>
          <w:p w:rsidR="00DE750A" w:rsidRDefault="00DE750A" w:rsidP="00547B44">
            <w:pPr>
              <w:pStyle w:val="Listenabsatz"/>
              <w:ind w:left="0"/>
            </w:pPr>
          </w:p>
        </w:tc>
        <w:tc>
          <w:tcPr>
            <w:tcW w:w="1134" w:type="dxa"/>
            <w:vAlign w:val="center"/>
          </w:tcPr>
          <w:p w:rsidR="00DE750A" w:rsidRDefault="00DE750A" w:rsidP="00547B44">
            <w:pPr>
              <w:pStyle w:val="Listenabsatz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6962" w:type="dxa"/>
            <w:vAlign w:val="center"/>
          </w:tcPr>
          <w:p w:rsidR="00DE750A" w:rsidRDefault="00DE750A" w:rsidP="00547B44">
            <w:r>
              <w:t>Leere Angabe</w:t>
            </w:r>
          </w:p>
        </w:tc>
      </w:tr>
    </w:tbl>
    <w:p w:rsidR="00A832E4" w:rsidRDefault="00A832E4" w:rsidP="00A832E4">
      <w:pPr>
        <w:pStyle w:val="Listenabsatz"/>
        <w:rPr>
          <w:sz w:val="28"/>
          <w:szCs w:val="28"/>
        </w:rPr>
      </w:pPr>
    </w:p>
    <w:p w:rsidR="002A6F74" w:rsidRDefault="002A6F74" w:rsidP="002A6F7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2A6F74">
        <w:rPr>
          <w:sz w:val="28"/>
          <w:szCs w:val="28"/>
        </w:rPr>
        <w:t xml:space="preserve">Variablen und </w:t>
      </w:r>
      <w:proofErr w:type="spellStart"/>
      <w:r w:rsidRPr="002A6F74">
        <w:rPr>
          <w:sz w:val="28"/>
          <w:szCs w:val="28"/>
        </w:rPr>
        <w:t>co.</w:t>
      </w:r>
      <w:proofErr w:type="spellEnd"/>
    </w:p>
    <w:p w:rsidR="002A6F74" w:rsidRDefault="002A6F74" w:rsidP="002A6F74">
      <w:pPr>
        <w:pStyle w:val="Listenabsatz"/>
        <w:rPr>
          <w:sz w:val="28"/>
          <w:szCs w:val="28"/>
        </w:rPr>
      </w:pPr>
    </w:p>
    <w:tbl>
      <w:tblPr>
        <w:tblStyle w:val="Tabellenraster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6520"/>
      </w:tblGrid>
      <w:tr w:rsidR="00FB6715" w:rsidTr="00A85F2D">
        <w:trPr>
          <w:trHeight w:val="435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B6715" w:rsidRDefault="00FB6715" w:rsidP="00FB6715">
            <w:r>
              <w:t>Art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B6715" w:rsidRDefault="00FB6715" w:rsidP="00FB6715">
            <w:r>
              <w:t>Code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:rsidR="00FB6715" w:rsidRDefault="00FB6715" w:rsidP="00FB6715">
            <w:pPr>
              <w:pStyle w:val="Listenabsatz"/>
              <w:ind w:left="0"/>
            </w:pPr>
            <w:r>
              <w:t>Kurzbeschreibung</w:t>
            </w:r>
          </w:p>
        </w:tc>
      </w:tr>
      <w:tr w:rsidR="00FB6715" w:rsidTr="00A85F2D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FB6715" w:rsidRDefault="00FB6715" w:rsidP="00FB6715">
            <w:r>
              <w:t>Variablen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FB6715" w:rsidRDefault="00FB6715" w:rsidP="00FB6715">
            <w:proofErr w:type="spellStart"/>
            <w:r>
              <w:t>Int</w:t>
            </w:r>
            <w:proofErr w:type="spellEnd"/>
            <w:r>
              <w:t xml:space="preserve"> variable;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:rsidR="00FB6715" w:rsidRDefault="00FB6715" w:rsidP="00FB6715">
            <w:pPr>
              <w:pStyle w:val="Listenabsatz"/>
              <w:ind w:left="0"/>
            </w:pPr>
            <w:r>
              <w:t>Variable</w:t>
            </w:r>
          </w:p>
        </w:tc>
      </w:tr>
      <w:tr w:rsidR="00FB6715" w:rsidTr="0036643A">
        <w:tc>
          <w:tcPr>
            <w:tcW w:w="1418" w:type="dxa"/>
            <w:vAlign w:val="center"/>
          </w:tcPr>
          <w:p w:rsidR="00FB6715" w:rsidRDefault="00FB6715" w:rsidP="00FB6715"/>
        </w:tc>
        <w:tc>
          <w:tcPr>
            <w:tcW w:w="1418" w:type="dxa"/>
            <w:vAlign w:val="center"/>
          </w:tcPr>
          <w:p w:rsidR="00FB6715" w:rsidRDefault="00FB6715" w:rsidP="00FB671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>[ ];</w:t>
            </w:r>
          </w:p>
        </w:tc>
        <w:tc>
          <w:tcPr>
            <w:tcW w:w="6520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  <w:r>
              <w:t>Feld Variable</w:t>
            </w:r>
          </w:p>
        </w:tc>
      </w:tr>
      <w:tr w:rsidR="00FB6715" w:rsidTr="0036643A">
        <w:tc>
          <w:tcPr>
            <w:tcW w:w="1418" w:type="dxa"/>
            <w:vAlign w:val="center"/>
          </w:tcPr>
          <w:p w:rsidR="00FB6715" w:rsidRDefault="00FB6715" w:rsidP="00FB6715"/>
        </w:tc>
        <w:tc>
          <w:tcPr>
            <w:tcW w:w="1418" w:type="dxa"/>
            <w:vAlign w:val="center"/>
          </w:tcPr>
          <w:p w:rsidR="00FB6715" w:rsidRDefault="00FB6715" w:rsidP="00FB6715"/>
        </w:tc>
        <w:tc>
          <w:tcPr>
            <w:tcW w:w="6520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</w:p>
        </w:tc>
      </w:tr>
      <w:tr w:rsidR="00FB6715" w:rsidTr="0036643A">
        <w:tc>
          <w:tcPr>
            <w:tcW w:w="1418" w:type="dxa"/>
            <w:vAlign w:val="center"/>
          </w:tcPr>
          <w:p w:rsidR="00FB6715" w:rsidRDefault="00FB6715" w:rsidP="00FB6715">
            <w:r>
              <w:t>Ein-/Ausgabe</w:t>
            </w:r>
          </w:p>
        </w:tc>
        <w:tc>
          <w:tcPr>
            <w:tcW w:w="1418" w:type="dxa"/>
            <w:vAlign w:val="center"/>
          </w:tcPr>
          <w:p w:rsidR="00FB6715" w:rsidRDefault="00FB6715" w:rsidP="00FB6715">
            <w:proofErr w:type="spellStart"/>
            <w:r>
              <w:t>cout</w:t>
            </w:r>
            <w:proofErr w:type="spellEnd"/>
            <w:r>
              <w:t>&lt;&lt;;</w:t>
            </w:r>
          </w:p>
        </w:tc>
        <w:tc>
          <w:tcPr>
            <w:tcW w:w="6520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  <w:r>
              <w:t>Commando Ausgabe</w:t>
            </w:r>
          </w:p>
        </w:tc>
      </w:tr>
      <w:tr w:rsidR="00FB6715" w:rsidTr="0036643A">
        <w:tc>
          <w:tcPr>
            <w:tcW w:w="1418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</w:p>
        </w:tc>
        <w:tc>
          <w:tcPr>
            <w:tcW w:w="1418" w:type="dxa"/>
            <w:vAlign w:val="center"/>
          </w:tcPr>
          <w:p w:rsidR="00FB6715" w:rsidRDefault="00FB6715" w:rsidP="00FB6715">
            <w:proofErr w:type="spellStart"/>
            <w:r>
              <w:t>cin</w:t>
            </w:r>
            <w:proofErr w:type="spellEnd"/>
            <w:r>
              <w:t>&gt;&gt;;</w:t>
            </w:r>
          </w:p>
        </w:tc>
        <w:tc>
          <w:tcPr>
            <w:tcW w:w="6520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  <w:r>
              <w:t>Commando Eingabe (Nach Space und Enter ist die Eingabe bestätigt)</w:t>
            </w:r>
          </w:p>
        </w:tc>
      </w:tr>
      <w:tr w:rsidR="00FB6715" w:rsidTr="0036643A">
        <w:tc>
          <w:tcPr>
            <w:tcW w:w="1418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</w:p>
        </w:tc>
        <w:tc>
          <w:tcPr>
            <w:tcW w:w="1418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stdin</w:t>
            </w:r>
            <w:proofErr w:type="spellEnd"/>
            <w:r>
              <w:t>);</w:t>
            </w:r>
          </w:p>
        </w:tc>
        <w:tc>
          <w:tcPr>
            <w:tcW w:w="6520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  <w:r>
              <w:t>Tastatur-Puffer Speicher löschen</w:t>
            </w:r>
          </w:p>
        </w:tc>
      </w:tr>
      <w:tr w:rsidR="00FB6715" w:rsidTr="0036643A">
        <w:tc>
          <w:tcPr>
            <w:tcW w:w="1418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</w:p>
        </w:tc>
        <w:tc>
          <w:tcPr>
            <w:tcW w:w="1418" w:type="dxa"/>
          </w:tcPr>
          <w:p w:rsidR="00FB6715" w:rsidRDefault="00FB6715" w:rsidP="00FB6715">
            <w:pPr>
              <w:pStyle w:val="Listenabsatz"/>
              <w:ind w:left="0"/>
            </w:pPr>
            <w:proofErr w:type="spellStart"/>
            <w:r>
              <w:t>gets</w:t>
            </w:r>
            <w:proofErr w:type="spellEnd"/>
            <w:r>
              <w:t>( );</w:t>
            </w:r>
          </w:p>
        </w:tc>
        <w:tc>
          <w:tcPr>
            <w:tcW w:w="6520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  <w:r>
              <w:t>String einlesen</w:t>
            </w:r>
          </w:p>
        </w:tc>
      </w:tr>
      <w:tr w:rsidR="00FB6715" w:rsidTr="0036643A">
        <w:tc>
          <w:tcPr>
            <w:tcW w:w="1418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</w:p>
        </w:tc>
        <w:tc>
          <w:tcPr>
            <w:tcW w:w="1418" w:type="dxa"/>
          </w:tcPr>
          <w:p w:rsidR="00FB6715" w:rsidRDefault="00FB6715" w:rsidP="00FB6715">
            <w:pPr>
              <w:pStyle w:val="Listenabsatz"/>
              <w:ind w:left="0"/>
            </w:pPr>
          </w:p>
        </w:tc>
        <w:tc>
          <w:tcPr>
            <w:tcW w:w="6520" w:type="dxa"/>
            <w:vAlign w:val="center"/>
          </w:tcPr>
          <w:p w:rsidR="00FB6715" w:rsidRDefault="00FB6715" w:rsidP="00FB6715">
            <w:pPr>
              <w:pStyle w:val="Listenabsatz"/>
              <w:ind w:left="0"/>
            </w:pPr>
          </w:p>
        </w:tc>
      </w:tr>
    </w:tbl>
    <w:p w:rsidR="00AF302B" w:rsidRDefault="00AF30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32E4" w:rsidRPr="002A6F74" w:rsidRDefault="00A832E4" w:rsidP="002A6F7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2A6F74">
        <w:rPr>
          <w:sz w:val="28"/>
          <w:szCs w:val="28"/>
        </w:rPr>
        <w:lastRenderedPageBreak/>
        <w:t>Verzweigungen</w:t>
      </w:r>
    </w:p>
    <w:p w:rsidR="00A832E4" w:rsidRDefault="00A832E4" w:rsidP="00A832E4">
      <w:pPr>
        <w:pStyle w:val="Listenabsatz"/>
        <w:rPr>
          <w:sz w:val="28"/>
          <w:szCs w:val="28"/>
        </w:rPr>
      </w:pPr>
    </w:p>
    <w:tbl>
      <w:tblPr>
        <w:tblStyle w:val="Tabellenraster"/>
        <w:tblW w:w="9340" w:type="dxa"/>
        <w:tblInd w:w="-147" w:type="dxa"/>
        <w:tblLook w:val="04A0" w:firstRow="1" w:lastRow="0" w:firstColumn="1" w:lastColumn="0" w:noHBand="0" w:noVBand="1"/>
      </w:tblPr>
      <w:tblGrid>
        <w:gridCol w:w="2819"/>
        <w:gridCol w:w="6521"/>
      </w:tblGrid>
      <w:tr w:rsidR="002A6F74" w:rsidTr="00A85F2D">
        <w:trPr>
          <w:trHeight w:val="435"/>
        </w:trPr>
        <w:tc>
          <w:tcPr>
            <w:tcW w:w="2819" w:type="dxa"/>
            <w:vAlign w:val="center"/>
          </w:tcPr>
          <w:p w:rsidR="002A6F74" w:rsidRDefault="002A6F74" w:rsidP="00547B44">
            <w:r>
              <w:t>Code</w:t>
            </w:r>
          </w:p>
        </w:tc>
        <w:tc>
          <w:tcPr>
            <w:tcW w:w="6521" w:type="dxa"/>
            <w:vAlign w:val="center"/>
          </w:tcPr>
          <w:p w:rsidR="002A6F74" w:rsidRDefault="002A6F74" w:rsidP="00547B44">
            <w:pPr>
              <w:pStyle w:val="Listenabsatz"/>
              <w:ind w:left="0"/>
            </w:pPr>
            <w:r>
              <w:t>Struktogramm</w:t>
            </w:r>
          </w:p>
        </w:tc>
      </w:tr>
      <w:tr w:rsidR="002A6F74" w:rsidTr="00A85F2D">
        <w:trPr>
          <w:trHeight w:val="2046"/>
        </w:trPr>
        <w:tc>
          <w:tcPr>
            <w:tcW w:w="2819" w:type="dxa"/>
            <w:vAlign w:val="center"/>
          </w:tcPr>
          <w:p w:rsidR="002A6F74" w:rsidRDefault="002A6F74" w:rsidP="00547B44">
            <w:proofErr w:type="spellStart"/>
            <w:r>
              <w:t>If</w:t>
            </w:r>
            <w:proofErr w:type="spellEnd"/>
            <w:r>
              <w:t xml:space="preserve"> (Bedienung == </w:t>
            </w:r>
            <w:proofErr w:type="spellStart"/>
            <w:r>
              <w:t>true</w:t>
            </w:r>
            <w:proofErr w:type="spellEnd"/>
            <w:r>
              <w:t>)</w:t>
            </w:r>
            <w:r>
              <w:br/>
              <w:t>{</w:t>
            </w:r>
          </w:p>
          <w:p w:rsidR="002A6F74" w:rsidRDefault="002A6F74" w:rsidP="00547B44">
            <w:r>
              <w:t xml:space="preserve">   …</w:t>
            </w:r>
          </w:p>
          <w:p w:rsidR="002A6F74" w:rsidRDefault="002A6F74" w:rsidP="00547B44">
            <w:r>
              <w:t>}</w:t>
            </w:r>
          </w:p>
        </w:tc>
        <w:tc>
          <w:tcPr>
            <w:tcW w:w="6521" w:type="dxa"/>
            <w:vAlign w:val="center"/>
          </w:tcPr>
          <w:p w:rsidR="002A6F74" w:rsidRDefault="002A6F74" w:rsidP="00547B44">
            <w:pPr>
              <w:pStyle w:val="Listenabsatz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291753" wp14:editId="3170A225">
                  <wp:simplePos x="0" y="0"/>
                  <wp:positionH relativeFrom="column">
                    <wp:posOffset>1057275</wp:posOffset>
                  </wp:positionH>
                  <wp:positionV relativeFrom="paragraph">
                    <wp:posOffset>41275</wp:posOffset>
                  </wp:positionV>
                  <wp:extent cx="1550670" cy="1162050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229" y="21246"/>
                      <wp:lineTo x="21229" y="0"/>
                      <wp:lineTo x="0" y="0"/>
                    </wp:wrapPolygon>
                  </wp:wrapTight>
                  <wp:docPr id="1" name="Grafik 1" descr="C:\Users\Weazly\AppData\Local\Microsoft\Windows\INetCache\Content.MSO\EA511C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azly\AppData\Local\Microsoft\Windows\INetCache\Content.MSO\EA511C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6F74" w:rsidTr="00A85F2D">
        <w:tc>
          <w:tcPr>
            <w:tcW w:w="2819" w:type="dxa"/>
            <w:vAlign w:val="center"/>
          </w:tcPr>
          <w:p w:rsidR="002A6F74" w:rsidRDefault="002A6F74" w:rsidP="00547B44">
            <w:proofErr w:type="spellStart"/>
            <w:r>
              <w:t>If</w:t>
            </w:r>
            <w:proofErr w:type="spellEnd"/>
            <w:r>
              <w:t xml:space="preserve"> (Bedienung == </w:t>
            </w:r>
            <w:proofErr w:type="spellStart"/>
            <w:r>
              <w:t>true</w:t>
            </w:r>
            <w:proofErr w:type="spellEnd"/>
            <w:r>
              <w:t>)</w:t>
            </w:r>
            <w:r>
              <w:br/>
              <w:t>{</w:t>
            </w:r>
          </w:p>
          <w:p w:rsidR="002A6F74" w:rsidRDefault="002A6F74" w:rsidP="00547B44">
            <w:r>
              <w:t xml:space="preserve">   …</w:t>
            </w:r>
          </w:p>
          <w:p w:rsidR="002A6F74" w:rsidRDefault="002A6F74" w:rsidP="00547B44">
            <w:r>
              <w:t>}</w:t>
            </w:r>
          </w:p>
          <w:p w:rsidR="002A6F74" w:rsidRDefault="002A6F74" w:rsidP="00547B44">
            <w:proofErr w:type="spellStart"/>
            <w:r>
              <w:t>else</w:t>
            </w:r>
            <w:proofErr w:type="spellEnd"/>
          </w:p>
          <w:p w:rsidR="002A6F74" w:rsidRDefault="002A6F74" w:rsidP="00547B44">
            <w:r>
              <w:t>{</w:t>
            </w:r>
          </w:p>
          <w:p w:rsidR="002A6F74" w:rsidRDefault="002A6F74" w:rsidP="00547B44">
            <w:r>
              <w:t xml:space="preserve">   …</w:t>
            </w:r>
          </w:p>
          <w:p w:rsidR="002A6F74" w:rsidRDefault="002A6F74" w:rsidP="00547B44">
            <w:r>
              <w:t>}</w:t>
            </w:r>
          </w:p>
          <w:p w:rsidR="0036643A" w:rsidRDefault="0036643A" w:rsidP="00547B44"/>
        </w:tc>
        <w:tc>
          <w:tcPr>
            <w:tcW w:w="6521" w:type="dxa"/>
            <w:vAlign w:val="center"/>
          </w:tcPr>
          <w:p w:rsidR="002A6F74" w:rsidRDefault="002A6F74" w:rsidP="00547B44">
            <w:pPr>
              <w:pStyle w:val="Listenabsatz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9093ADC" wp14:editId="0223E676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60325</wp:posOffset>
                  </wp:positionV>
                  <wp:extent cx="1808480" cy="971550"/>
                  <wp:effectExtent l="0" t="0" r="1270" b="0"/>
                  <wp:wrapTight wrapText="bothSides">
                    <wp:wrapPolygon edited="0">
                      <wp:start x="0" y="0"/>
                      <wp:lineTo x="0" y="21176"/>
                      <wp:lineTo x="21388" y="21176"/>
                      <wp:lineTo x="21388" y="0"/>
                      <wp:lineTo x="0" y="0"/>
                    </wp:wrapPolygon>
                  </wp:wrapTight>
                  <wp:docPr id="2" name="Grafik 2" descr="C:\Users\Weazly\AppData\Local\Microsoft\Windows\INetCache\Content.MSO\DA7064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eazly\AppData\Local\Microsoft\Windows\INetCache\Content.MSO\DA70643A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42" t="16667" r="9357" b="18421"/>
                          <a:stretch/>
                        </pic:blipFill>
                        <pic:spPr bwMode="auto">
                          <a:xfrm>
                            <a:off x="0" y="0"/>
                            <a:ext cx="180848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6F74" w:rsidRPr="00AF302B" w:rsidTr="00A85F2D">
        <w:tc>
          <w:tcPr>
            <w:tcW w:w="2819" w:type="dxa"/>
            <w:vAlign w:val="center"/>
          </w:tcPr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If (</w:t>
            </w:r>
            <w:proofErr w:type="spellStart"/>
            <w:r w:rsidRPr="00AF302B">
              <w:rPr>
                <w:lang w:val="en-US"/>
              </w:rPr>
              <w:t>Bedienung</w:t>
            </w:r>
            <w:proofErr w:type="spellEnd"/>
            <w:r w:rsidRPr="00AF302B">
              <w:rPr>
                <w:lang w:val="en-US"/>
              </w:rPr>
              <w:t xml:space="preserve"> == true)</w:t>
            </w:r>
            <w:r w:rsidRPr="00AF302B">
              <w:rPr>
                <w:lang w:val="en-US"/>
              </w:rPr>
              <w:br/>
              <w:t>{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 xml:space="preserve">   …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}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else If (Bedienung2 == true)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{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 xml:space="preserve">   …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}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else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{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 xml:space="preserve">   …</w:t>
            </w:r>
          </w:p>
          <w:p w:rsidR="002A6F74" w:rsidRDefault="002A6F74" w:rsidP="00547B44">
            <w:pPr>
              <w:rPr>
                <w:lang w:val="en-US"/>
              </w:rPr>
            </w:pPr>
            <w:r w:rsidRPr="00AF302B">
              <w:rPr>
                <w:lang w:val="en-US"/>
              </w:rPr>
              <w:t>}</w:t>
            </w:r>
          </w:p>
          <w:p w:rsidR="0036643A" w:rsidRPr="00AF302B" w:rsidRDefault="0036643A" w:rsidP="00547B44">
            <w:pPr>
              <w:rPr>
                <w:lang w:val="en-US"/>
              </w:rPr>
            </w:pPr>
          </w:p>
        </w:tc>
        <w:tc>
          <w:tcPr>
            <w:tcW w:w="6521" w:type="dxa"/>
            <w:vAlign w:val="center"/>
          </w:tcPr>
          <w:p w:rsidR="002A6F74" w:rsidRPr="00AF302B" w:rsidRDefault="002A6F74" w:rsidP="00547B44">
            <w:pPr>
              <w:pStyle w:val="Listenabsatz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364CFCDB" wp14:editId="428D3C0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356235</wp:posOffset>
                  </wp:positionV>
                  <wp:extent cx="3985260" cy="1133475"/>
                  <wp:effectExtent l="0" t="0" r="0" b="9525"/>
                  <wp:wrapTight wrapText="bothSides">
                    <wp:wrapPolygon edited="0">
                      <wp:start x="0" y="0"/>
                      <wp:lineTo x="0" y="21418"/>
                      <wp:lineTo x="21476" y="21418"/>
                      <wp:lineTo x="21476" y="0"/>
                      <wp:lineTo x="0" y="0"/>
                    </wp:wrapPolygon>
                  </wp:wrapTight>
                  <wp:docPr id="3" name="Grafik 3" descr="C:\Users\Weazly\AppData\Local\Microsoft\Windows\INetCache\Content.MSO\BB0068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azly\AppData\Local\Microsoft\Windows\INetCache\Content.MSO\BB0068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6F74" w:rsidRPr="00AF302B" w:rsidTr="00A85F2D">
        <w:tc>
          <w:tcPr>
            <w:tcW w:w="2819" w:type="dxa"/>
            <w:vAlign w:val="center"/>
          </w:tcPr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>Switch (Variable)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case Wert1: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Break;</w:t>
            </w:r>
          </w:p>
          <w:p w:rsidR="002A6F74" w:rsidRDefault="002A6F74" w:rsidP="00547B44">
            <w:pPr>
              <w:rPr>
                <w:lang w:val="en-US"/>
              </w:rPr>
            </w:pP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case Wert2: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Break;</w:t>
            </w:r>
          </w:p>
          <w:p w:rsidR="002A6F74" w:rsidRDefault="002A6F74" w:rsidP="00547B44">
            <w:pPr>
              <w:rPr>
                <w:lang w:val="en-US"/>
              </w:rPr>
            </w:pP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case Wert …: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Break;</w:t>
            </w:r>
          </w:p>
          <w:p w:rsidR="002A6F74" w:rsidRDefault="002A6F74" w:rsidP="00547B44">
            <w:pPr>
              <w:rPr>
                <w:lang w:val="en-US"/>
              </w:rPr>
            </w:pP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default: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</w:t>
            </w:r>
          </w:p>
          <w:p w:rsidR="002A6F74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 Break;</w:t>
            </w:r>
          </w:p>
          <w:p w:rsidR="002A6F74" w:rsidRPr="00AF302B" w:rsidRDefault="002A6F74" w:rsidP="00547B4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521" w:type="dxa"/>
            <w:vAlign w:val="center"/>
          </w:tcPr>
          <w:p w:rsidR="002A6F74" w:rsidRPr="00AF302B" w:rsidRDefault="002A6F74" w:rsidP="00547B44">
            <w:pPr>
              <w:pStyle w:val="Listenabsatz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512445</wp:posOffset>
                  </wp:positionV>
                  <wp:extent cx="2901315" cy="1914525"/>
                  <wp:effectExtent l="0" t="0" r="0" b="9525"/>
                  <wp:wrapTight wrapText="bothSides">
                    <wp:wrapPolygon edited="0">
                      <wp:start x="0" y="0"/>
                      <wp:lineTo x="0" y="21493"/>
                      <wp:lineTo x="21416" y="21493"/>
                      <wp:lineTo x="21416" y="0"/>
                      <wp:lineTo x="0" y="0"/>
                    </wp:wrapPolygon>
                  </wp:wrapTight>
                  <wp:docPr id="4" name="Grafik 4" descr="C:\Users\Weazly\AppData\Local\Microsoft\Windows\INetCache\Content.MSO\541DE8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eazly\AppData\Local\Microsoft\Windows\INetCache\Content.MSO\541DE8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31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832E4" w:rsidRPr="00AF302B" w:rsidRDefault="00A832E4" w:rsidP="00A832E4">
      <w:pPr>
        <w:pStyle w:val="Listenabsatz"/>
        <w:rPr>
          <w:sz w:val="28"/>
          <w:szCs w:val="28"/>
          <w:lang w:val="en-US"/>
        </w:rPr>
      </w:pPr>
    </w:p>
    <w:p w:rsidR="00A832E4" w:rsidRDefault="00A832E4" w:rsidP="002A6F7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AF3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Schleifen</w:t>
      </w:r>
    </w:p>
    <w:p w:rsidR="00A832E4" w:rsidRDefault="00A832E4" w:rsidP="00A832E4">
      <w:pPr>
        <w:pStyle w:val="Listenabsatz"/>
        <w:rPr>
          <w:sz w:val="28"/>
          <w:szCs w:val="28"/>
        </w:rPr>
      </w:pPr>
    </w:p>
    <w:tbl>
      <w:tblPr>
        <w:tblStyle w:val="Tabellenraster"/>
        <w:tblW w:w="9340" w:type="dxa"/>
        <w:tblInd w:w="-147" w:type="dxa"/>
        <w:tblLook w:val="04A0" w:firstRow="1" w:lastRow="0" w:firstColumn="1" w:lastColumn="0" w:noHBand="0" w:noVBand="1"/>
      </w:tblPr>
      <w:tblGrid>
        <w:gridCol w:w="4820"/>
        <w:gridCol w:w="4520"/>
      </w:tblGrid>
      <w:tr w:rsidR="002A6F74" w:rsidTr="00A85F2D">
        <w:trPr>
          <w:trHeight w:val="435"/>
        </w:trPr>
        <w:tc>
          <w:tcPr>
            <w:tcW w:w="4820" w:type="dxa"/>
            <w:vAlign w:val="center"/>
          </w:tcPr>
          <w:p w:rsidR="002A6F74" w:rsidRDefault="002A6F74" w:rsidP="00547B44">
            <w:r>
              <w:t>Code</w:t>
            </w:r>
          </w:p>
        </w:tc>
        <w:tc>
          <w:tcPr>
            <w:tcW w:w="4520" w:type="dxa"/>
            <w:vAlign w:val="center"/>
          </w:tcPr>
          <w:p w:rsidR="002A6F74" w:rsidRDefault="002A6F74" w:rsidP="00547B44">
            <w:pPr>
              <w:pStyle w:val="Listenabsatz"/>
              <w:ind w:left="0"/>
            </w:pPr>
            <w:r>
              <w:t>Struktogramm</w:t>
            </w:r>
          </w:p>
        </w:tc>
      </w:tr>
      <w:tr w:rsidR="002A6F74" w:rsidTr="00A85F2D">
        <w:trPr>
          <w:trHeight w:val="2046"/>
        </w:trPr>
        <w:tc>
          <w:tcPr>
            <w:tcW w:w="4820" w:type="dxa"/>
            <w:vAlign w:val="center"/>
          </w:tcPr>
          <w:p w:rsidR="002A6F74" w:rsidRDefault="002A6F74" w:rsidP="00547B44">
            <w:proofErr w:type="spellStart"/>
            <w:r>
              <w:t>while</w:t>
            </w:r>
            <w:proofErr w:type="spellEnd"/>
            <w:r>
              <w:t xml:space="preserve"> (Bedienung == </w:t>
            </w:r>
            <w:proofErr w:type="spellStart"/>
            <w:r>
              <w:t>true</w:t>
            </w:r>
            <w:proofErr w:type="spellEnd"/>
            <w:r>
              <w:t>)</w:t>
            </w:r>
          </w:p>
          <w:p w:rsidR="002A6F74" w:rsidRDefault="002A6F74" w:rsidP="00547B44">
            <w:r>
              <w:t>{</w:t>
            </w:r>
          </w:p>
          <w:p w:rsidR="002A6F74" w:rsidRDefault="002A6F74" w:rsidP="00547B44">
            <w:r>
              <w:t xml:space="preserve">   …</w:t>
            </w:r>
          </w:p>
          <w:p w:rsidR="002A6F74" w:rsidRDefault="002A6F74" w:rsidP="00547B44">
            <w:r>
              <w:t>}</w:t>
            </w:r>
          </w:p>
        </w:tc>
        <w:tc>
          <w:tcPr>
            <w:tcW w:w="4520" w:type="dxa"/>
            <w:vAlign w:val="center"/>
          </w:tcPr>
          <w:p w:rsidR="002A6F74" w:rsidRDefault="002A6F74" w:rsidP="00547B44">
            <w:pPr>
              <w:pStyle w:val="Listenabsatz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308F532">
                  <wp:simplePos x="0" y="0"/>
                  <wp:positionH relativeFrom="column">
                    <wp:posOffset>-1900555</wp:posOffset>
                  </wp:positionH>
                  <wp:positionV relativeFrom="paragraph">
                    <wp:posOffset>-69850</wp:posOffset>
                  </wp:positionV>
                  <wp:extent cx="2224405" cy="1130300"/>
                  <wp:effectExtent l="0" t="0" r="4445" b="0"/>
                  <wp:wrapTight wrapText="bothSides">
                    <wp:wrapPolygon edited="0">
                      <wp:start x="0" y="0"/>
                      <wp:lineTo x="0" y="21115"/>
                      <wp:lineTo x="21458" y="21115"/>
                      <wp:lineTo x="21458" y="0"/>
                      <wp:lineTo x="0" y="0"/>
                    </wp:wrapPolygon>
                  </wp:wrapTight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6F74" w:rsidRPr="00547B44" w:rsidTr="00A85F2D">
        <w:trPr>
          <w:trHeight w:val="1550"/>
        </w:trPr>
        <w:tc>
          <w:tcPr>
            <w:tcW w:w="4820" w:type="dxa"/>
            <w:vAlign w:val="center"/>
          </w:tcPr>
          <w:p w:rsidR="002A6F74" w:rsidRDefault="00547B44" w:rsidP="00547B44">
            <w:pPr>
              <w:rPr>
                <w:lang w:val="en-US"/>
              </w:rPr>
            </w:pPr>
            <w:r w:rsidRPr="00547B44">
              <w:rPr>
                <w:lang w:val="en-US"/>
              </w:rPr>
              <w:t xml:space="preserve">for (variable; </w:t>
            </w:r>
            <w:proofErr w:type="spellStart"/>
            <w:r w:rsidRPr="00547B44">
              <w:rPr>
                <w:lang w:val="en-US"/>
              </w:rPr>
              <w:t>bedienung</w:t>
            </w:r>
            <w:proofErr w:type="spellEnd"/>
            <w:r w:rsidRPr="00547B44">
              <w:rPr>
                <w:lang w:val="en-US"/>
              </w:rPr>
              <w:t xml:space="preserve"> == true; m</w:t>
            </w:r>
            <w:r>
              <w:rPr>
                <w:lang w:val="en-US"/>
              </w:rPr>
              <w:t>anipulation)</w:t>
            </w:r>
          </w:p>
          <w:p w:rsidR="00547B44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47B44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…</w:t>
            </w:r>
          </w:p>
          <w:p w:rsidR="00547B44" w:rsidRPr="00547B44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20" w:type="dxa"/>
            <w:vAlign w:val="center"/>
          </w:tcPr>
          <w:p w:rsidR="002A6F74" w:rsidRPr="00547B44" w:rsidRDefault="00547B44" w:rsidP="00547B44">
            <w:pPr>
              <w:pStyle w:val="Listenabsatz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B8935FB">
                  <wp:simplePos x="0" y="0"/>
                  <wp:positionH relativeFrom="column">
                    <wp:posOffset>-2404745</wp:posOffset>
                  </wp:positionH>
                  <wp:positionV relativeFrom="paragraph">
                    <wp:posOffset>-10160</wp:posOffset>
                  </wp:positionV>
                  <wp:extent cx="2386330" cy="874395"/>
                  <wp:effectExtent l="0" t="0" r="0" b="1905"/>
                  <wp:wrapTight wrapText="bothSides">
                    <wp:wrapPolygon edited="0">
                      <wp:start x="0" y="0"/>
                      <wp:lineTo x="0" y="21176"/>
                      <wp:lineTo x="21382" y="21176"/>
                      <wp:lineTo x="21382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33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6F74" w:rsidRPr="00AF302B" w:rsidTr="00A85F2D">
        <w:trPr>
          <w:trHeight w:val="2030"/>
        </w:trPr>
        <w:tc>
          <w:tcPr>
            <w:tcW w:w="4820" w:type="dxa"/>
            <w:vAlign w:val="center"/>
          </w:tcPr>
          <w:p w:rsidR="002A6F74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do </w:t>
            </w:r>
          </w:p>
          <w:p w:rsidR="00547B44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47B44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 xml:space="preserve">   …</w:t>
            </w:r>
          </w:p>
          <w:p w:rsidR="00547B44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547B44" w:rsidRPr="00AF302B" w:rsidRDefault="00547B44" w:rsidP="00547B44">
            <w:pPr>
              <w:rPr>
                <w:lang w:val="en-US"/>
              </w:rPr>
            </w:pPr>
            <w:r>
              <w:rPr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Bedienung</w:t>
            </w:r>
            <w:proofErr w:type="spellEnd"/>
            <w:r>
              <w:rPr>
                <w:lang w:val="en-US"/>
              </w:rPr>
              <w:t xml:space="preserve"> == true)</w:t>
            </w:r>
          </w:p>
        </w:tc>
        <w:tc>
          <w:tcPr>
            <w:tcW w:w="4520" w:type="dxa"/>
            <w:vAlign w:val="center"/>
          </w:tcPr>
          <w:p w:rsidR="002A6F74" w:rsidRPr="00AF302B" w:rsidRDefault="00547B44" w:rsidP="00547B44">
            <w:pPr>
              <w:pStyle w:val="Listenabsatz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5043F1E">
                  <wp:simplePos x="0" y="0"/>
                  <wp:positionH relativeFrom="column">
                    <wp:posOffset>-2312035</wp:posOffset>
                  </wp:positionH>
                  <wp:positionV relativeFrom="paragraph">
                    <wp:posOffset>26035</wp:posOffset>
                  </wp:positionV>
                  <wp:extent cx="2170430" cy="1216660"/>
                  <wp:effectExtent l="0" t="0" r="1270" b="2540"/>
                  <wp:wrapTight wrapText="bothSides">
                    <wp:wrapPolygon edited="0">
                      <wp:start x="0" y="0"/>
                      <wp:lineTo x="0" y="21307"/>
                      <wp:lineTo x="21423" y="21307"/>
                      <wp:lineTo x="21423" y="0"/>
                      <wp:lineTo x="0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832E4" w:rsidRPr="00547B44" w:rsidRDefault="00A832E4" w:rsidP="00A832E4">
      <w:pPr>
        <w:pStyle w:val="Listenabsatz"/>
        <w:rPr>
          <w:sz w:val="28"/>
          <w:szCs w:val="28"/>
          <w:lang w:val="en-US"/>
        </w:rPr>
      </w:pPr>
    </w:p>
    <w:p w:rsidR="00A832E4" w:rsidRDefault="00A832E4" w:rsidP="002A6F7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47B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Manipulatoren</w:t>
      </w:r>
    </w:p>
    <w:p w:rsidR="00A832E4" w:rsidRDefault="00A832E4" w:rsidP="00A832E4">
      <w:pPr>
        <w:pStyle w:val="Listenabsatz"/>
        <w:rPr>
          <w:sz w:val="28"/>
          <w:szCs w:val="28"/>
        </w:rPr>
      </w:pPr>
    </w:p>
    <w:tbl>
      <w:tblPr>
        <w:tblStyle w:val="Tabellenraster"/>
        <w:tblW w:w="9355" w:type="dxa"/>
        <w:tblInd w:w="-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410"/>
        <w:gridCol w:w="5386"/>
      </w:tblGrid>
      <w:tr w:rsidR="003156E4" w:rsidTr="00A85F2D">
        <w:trPr>
          <w:trHeight w:val="435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156E4" w:rsidRDefault="003156E4" w:rsidP="003156E4">
            <w:r>
              <w:t>Art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>Code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>Kurzbeschreibung</w:t>
            </w:r>
          </w:p>
        </w:tc>
      </w:tr>
      <w:tr w:rsidR="003156E4" w:rsidTr="00A85F2D"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3156E4" w:rsidRDefault="003156E4" w:rsidP="003156E4">
            <w:r>
              <w:t>Feld Definition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3156E4" w:rsidRDefault="003156E4" w:rsidP="003156E4">
            <w:pPr>
              <w:pStyle w:val="Listenabsatz"/>
              <w:ind w:left="0"/>
            </w:pPr>
            <w:proofErr w:type="spellStart"/>
            <w:r>
              <w:t>Setw</w:t>
            </w:r>
            <w:proofErr w:type="spellEnd"/>
            <w:r>
              <w:t>(Wert);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>Feldbreite festlegen</w:t>
            </w: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/>
        </w:tc>
        <w:tc>
          <w:tcPr>
            <w:tcW w:w="2410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proofErr w:type="spellStart"/>
            <w:r w:rsidRPr="0060242F">
              <w:rPr>
                <w:lang w:val="en-US"/>
              </w:rPr>
              <w:t>setfill</w:t>
            </w:r>
            <w:proofErr w:type="spellEnd"/>
            <w:r w:rsidRPr="0060242F">
              <w:rPr>
                <w:lang w:val="en-US"/>
              </w:rPr>
              <w:t>(</w:t>
            </w:r>
            <w:r w:rsidRPr="0060242F">
              <w:rPr>
                <w:rFonts w:cstheme="minorHAnsi"/>
                <w:lang w:val="en-US"/>
              </w:rPr>
              <w:t>'.');</w:t>
            </w:r>
          </w:p>
        </w:tc>
        <w:tc>
          <w:tcPr>
            <w:tcW w:w="5386" w:type="dxa"/>
            <w:vAlign w:val="center"/>
          </w:tcPr>
          <w:p w:rsidR="003156E4" w:rsidRPr="0065613B" w:rsidRDefault="003156E4" w:rsidP="003156E4">
            <w:pPr>
              <w:pStyle w:val="Listenabsatz"/>
              <w:ind w:left="0"/>
            </w:pPr>
            <w:r>
              <w:t xml:space="preserve">Feld mit </w:t>
            </w:r>
            <w:r w:rsidRPr="0065613B">
              <w:rPr>
                <w:rFonts w:cstheme="minorHAnsi"/>
              </w:rPr>
              <w:t>'.' f</w:t>
            </w:r>
            <w:r>
              <w:rPr>
                <w:rFonts w:cstheme="minorHAnsi"/>
              </w:rPr>
              <w:t>üllen und Manipulator einschalten</w:t>
            </w: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/>
        </w:tc>
        <w:tc>
          <w:tcPr>
            <w:tcW w:w="2410" w:type="dxa"/>
            <w:vAlign w:val="center"/>
          </w:tcPr>
          <w:p w:rsidR="003156E4" w:rsidRPr="0065613B" w:rsidRDefault="003156E4" w:rsidP="003156E4">
            <w:pPr>
              <w:rPr>
                <w:lang w:val="en-US"/>
              </w:rPr>
            </w:pPr>
            <w:proofErr w:type="spellStart"/>
            <w:r w:rsidRPr="0065613B">
              <w:rPr>
                <w:lang w:val="en-US"/>
              </w:rPr>
              <w:t>setfill</w:t>
            </w:r>
            <w:proofErr w:type="spellEnd"/>
            <w:r w:rsidRPr="0065613B">
              <w:rPr>
                <w:lang w:val="en-US"/>
              </w:rPr>
              <w:t>(</w:t>
            </w:r>
            <w:r w:rsidRPr="0065613B">
              <w:rPr>
                <w:rFonts w:cstheme="minorHAnsi"/>
                <w:lang w:val="en-US"/>
              </w:rPr>
              <w:t>' '</w:t>
            </w:r>
            <w:r w:rsidRPr="0065613B">
              <w:rPr>
                <w:lang w:val="en-US"/>
              </w:rPr>
              <w:t>);</w:t>
            </w:r>
          </w:p>
        </w:tc>
        <w:tc>
          <w:tcPr>
            <w:tcW w:w="5386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 xml:space="preserve">Manipulator </w:t>
            </w:r>
            <w:proofErr w:type="spellStart"/>
            <w:r>
              <w:t>setfill</w:t>
            </w:r>
            <w:proofErr w:type="spellEnd"/>
            <w:r>
              <w:t xml:space="preserve"> ausschalten</w:t>
            </w: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/>
        </w:tc>
        <w:tc>
          <w:tcPr>
            <w:tcW w:w="2410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 xml:space="preserve">Zeichen </w:t>
            </w:r>
          </w:p>
        </w:tc>
        <w:tc>
          <w:tcPr>
            <w:tcW w:w="2410" w:type="dxa"/>
            <w:vAlign w:val="center"/>
          </w:tcPr>
          <w:p w:rsidR="003156E4" w:rsidRDefault="003156E4" w:rsidP="003156E4">
            <w:r w:rsidRPr="00656861">
              <w:t>&lt;&lt;</w:t>
            </w:r>
            <w:proofErr w:type="spellStart"/>
            <w:r w:rsidRPr="00656861">
              <w:t>left</w:t>
            </w:r>
            <w:proofErr w:type="spellEnd"/>
            <w:r>
              <w:t>&lt;&lt;</w:t>
            </w:r>
            <w:r w:rsidRPr="00656861">
              <w:t xml:space="preserve">; </w:t>
            </w:r>
          </w:p>
        </w:tc>
        <w:tc>
          <w:tcPr>
            <w:tcW w:w="5386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 w:rsidRPr="00656861">
              <w:t>Linksbündig</w:t>
            </w:r>
            <w:r>
              <w:t xml:space="preserve"> schreiben</w:t>
            </w: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>Position</w:t>
            </w:r>
          </w:p>
        </w:tc>
        <w:tc>
          <w:tcPr>
            <w:tcW w:w="2410" w:type="dxa"/>
            <w:vAlign w:val="center"/>
          </w:tcPr>
          <w:p w:rsidR="003156E4" w:rsidRDefault="003156E4" w:rsidP="003156E4">
            <w:r w:rsidRPr="00656861">
              <w:t>&lt;&lt;</w:t>
            </w:r>
            <w:proofErr w:type="spellStart"/>
            <w:r w:rsidRPr="00656861">
              <w:t>right</w:t>
            </w:r>
            <w:proofErr w:type="spellEnd"/>
            <w:r>
              <w:t>&lt;&lt;</w:t>
            </w:r>
            <w:r w:rsidRPr="00656861">
              <w:t>;</w:t>
            </w:r>
          </w:p>
        </w:tc>
        <w:tc>
          <w:tcPr>
            <w:tcW w:w="5386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 w:rsidRPr="00656861">
              <w:t>Rechtsbündig</w:t>
            </w:r>
            <w:r>
              <w:t xml:space="preserve"> schreiben</w:t>
            </w: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156E4" w:rsidRDefault="003156E4" w:rsidP="003156E4">
            <w:r w:rsidRPr="00656861">
              <w:t>&lt;&lt;internal</w:t>
            </w:r>
            <w:r>
              <w:t>&lt;&lt;</w:t>
            </w:r>
            <w:r w:rsidRPr="00656861">
              <w:t>;</w:t>
            </w:r>
          </w:p>
        </w:tc>
        <w:tc>
          <w:tcPr>
            <w:tcW w:w="5386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>V</w:t>
            </w:r>
            <w:r w:rsidRPr="00656861">
              <w:t>orzeichen</w:t>
            </w:r>
            <w:r>
              <w:t xml:space="preserve"> </w:t>
            </w:r>
            <w:r w:rsidRPr="00656861">
              <w:t xml:space="preserve">linksbündig und </w:t>
            </w:r>
            <w:r>
              <w:t>Zahl rechtsbündig schreiben</w:t>
            </w: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156E4" w:rsidRDefault="003156E4" w:rsidP="003156E4">
            <w:r>
              <w:t>&lt;&lt;</w:t>
            </w:r>
            <w:proofErr w:type="spellStart"/>
            <w:r>
              <w:t>showpos</w:t>
            </w:r>
            <w:proofErr w:type="spellEnd"/>
            <w:r>
              <w:t>&lt;&lt;;</w:t>
            </w:r>
          </w:p>
        </w:tc>
        <w:tc>
          <w:tcPr>
            <w:tcW w:w="5386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>positives Vorzeichen wird explizit ausgegeben</w:t>
            </w:r>
          </w:p>
        </w:tc>
      </w:tr>
      <w:tr w:rsidR="003156E4" w:rsidTr="007A1AC2">
        <w:tc>
          <w:tcPr>
            <w:tcW w:w="1559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156E4" w:rsidRDefault="003156E4" w:rsidP="003156E4">
            <w:r>
              <w:t>&lt;&lt;</w:t>
            </w:r>
            <w:proofErr w:type="spellStart"/>
            <w:r>
              <w:t>noshowpos</w:t>
            </w:r>
            <w:proofErr w:type="spellEnd"/>
            <w:r>
              <w:t>&lt;&lt;;</w:t>
            </w:r>
          </w:p>
        </w:tc>
        <w:tc>
          <w:tcPr>
            <w:tcW w:w="5386" w:type="dxa"/>
            <w:vAlign w:val="center"/>
          </w:tcPr>
          <w:p w:rsidR="003156E4" w:rsidRDefault="003156E4" w:rsidP="003156E4">
            <w:pPr>
              <w:pStyle w:val="Listenabsatz"/>
              <w:ind w:left="0"/>
            </w:pPr>
            <w:r>
              <w:t xml:space="preserve">wieder das </w:t>
            </w:r>
            <w:proofErr w:type="spellStart"/>
            <w:r>
              <w:t>showpos</w:t>
            </w:r>
            <w:proofErr w:type="spellEnd"/>
            <w:r>
              <w:t xml:space="preserve"> aufgehoben</w:t>
            </w:r>
          </w:p>
        </w:tc>
      </w:tr>
      <w:tr w:rsidR="00D63022" w:rsidTr="007A1AC2">
        <w:tc>
          <w:tcPr>
            <w:tcW w:w="1559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&lt;&lt;</w:t>
            </w:r>
            <w:proofErr w:type="spellStart"/>
            <w:r>
              <w:t>nouppercase</w:t>
            </w:r>
            <w:proofErr w:type="spellEnd"/>
            <w:r>
              <w:t>&lt;&lt;;</w:t>
            </w:r>
          </w:p>
        </w:tc>
        <w:tc>
          <w:tcPr>
            <w:tcW w:w="5386" w:type="dxa"/>
            <w:vAlign w:val="center"/>
          </w:tcPr>
          <w:p w:rsidR="00D63022" w:rsidRDefault="00D63022" w:rsidP="00D63022">
            <w:r>
              <w:t>Folgende Ausgabe wird klein geschrieben</w:t>
            </w:r>
          </w:p>
        </w:tc>
      </w:tr>
      <w:tr w:rsidR="00D63022" w:rsidTr="007A1AC2">
        <w:tc>
          <w:tcPr>
            <w:tcW w:w="1559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&lt;&lt;</w:t>
            </w:r>
            <w:proofErr w:type="spellStart"/>
            <w:r>
              <w:t>uppercase</w:t>
            </w:r>
            <w:proofErr w:type="spellEnd"/>
            <w:r>
              <w:t>&lt;&lt;;</w:t>
            </w:r>
          </w:p>
        </w:tc>
        <w:tc>
          <w:tcPr>
            <w:tcW w:w="5386" w:type="dxa"/>
            <w:vAlign w:val="center"/>
          </w:tcPr>
          <w:p w:rsidR="00D63022" w:rsidRDefault="00D63022" w:rsidP="00D63022">
            <w:r>
              <w:t>Folgende Ausgabe wird groß geschrieben</w:t>
            </w:r>
          </w:p>
        </w:tc>
      </w:tr>
      <w:tr w:rsidR="00D63022" w:rsidTr="007A1AC2">
        <w:tc>
          <w:tcPr>
            <w:tcW w:w="1559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</w:p>
        </w:tc>
      </w:tr>
      <w:tr w:rsidR="00D63022" w:rsidTr="007A1AC2">
        <w:tc>
          <w:tcPr>
            <w:tcW w:w="1559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Wert-</w:t>
            </w: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&lt;&lt;</w:t>
            </w:r>
            <w:proofErr w:type="spellStart"/>
            <w:r>
              <w:t>dec</w:t>
            </w:r>
            <w:proofErr w:type="spellEnd"/>
            <w:r>
              <w:t>&lt;&lt;;</w:t>
            </w:r>
          </w:p>
        </w:tc>
        <w:tc>
          <w:tcPr>
            <w:tcW w:w="5386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Folgender Wert als Dezimal darstellen</w:t>
            </w:r>
          </w:p>
        </w:tc>
      </w:tr>
      <w:tr w:rsidR="00D63022" w:rsidTr="007A1AC2">
        <w:tc>
          <w:tcPr>
            <w:tcW w:w="1559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Darstellung</w:t>
            </w: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&lt;&lt;hex&lt;&lt;;</w:t>
            </w:r>
          </w:p>
        </w:tc>
        <w:tc>
          <w:tcPr>
            <w:tcW w:w="5386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Folgender Wert als Hexadezimal darstellen</w:t>
            </w:r>
          </w:p>
        </w:tc>
      </w:tr>
      <w:tr w:rsidR="00D63022" w:rsidTr="007A1AC2">
        <w:tc>
          <w:tcPr>
            <w:tcW w:w="1559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&lt;&lt;</w:t>
            </w:r>
            <w:proofErr w:type="spellStart"/>
            <w:r>
              <w:t>oct</w:t>
            </w:r>
            <w:proofErr w:type="spellEnd"/>
            <w:r>
              <w:t>&lt;&lt;;</w:t>
            </w:r>
          </w:p>
        </w:tc>
        <w:tc>
          <w:tcPr>
            <w:tcW w:w="5386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 xml:space="preserve">Folgender Wert als </w:t>
            </w:r>
            <w:proofErr w:type="spellStart"/>
            <w:r>
              <w:t>Octal</w:t>
            </w:r>
            <w:proofErr w:type="spellEnd"/>
            <w:r>
              <w:t xml:space="preserve"> darstellen</w:t>
            </w:r>
          </w:p>
        </w:tc>
      </w:tr>
      <w:tr w:rsidR="00D63022" w:rsidTr="007A1AC2">
        <w:tc>
          <w:tcPr>
            <w:tcW w:w="1559" w:type="dxa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D63022" w:rsidRDefault="00D63022" w:rsidP="00D63022"/>
        </w:tc>
      </w:tr>
      <w:tr w:rsidR="00D63022" w:rsidTr="007A1AC2">
        <w:tc>
          <w:tcPr>
            <w:tcW w:w="1559" w:type="dxa"/>
          </w:tcPr>
          <w:p w:rsidR="00D63022" w:rsidRDefault="00D63022" w:rsidP="00D63022">
            <w:pPr>
              <w:pStyle w:val="Listenabsatz"/>
              <w:ind w:left="0"/>
            </w:pPr>
            <w:r>
              <w:t>Fließzahlen</w:t>
            </w:r>
          </w:p>
        </w:tc>
        <w:tc>
          <w:tcPr>
            <w:tcW w:w="2410" w:type="dxa"/>
          </w:tcPr>
          <w:p w:rsidR="00D63022" w:rsidRDefault="00D63022" w:rsidP="00D63022">
            <w:r>
              <w:t>&lt;&lt;</w:t>
            </w:r>
            <w:proofErr w:type="spellStart"/>
            <w:r>
              <w:t>setprecision</w:t>
            </w:r>
            <w:proofErr w:type="spellEnd"/>
            <w:r>
              <w:t>(x);</w:t>
            </w:r>
          </w:p>
        </w:tc>
        <w:tc>
          <w:tcPr>
            <w:tcW w:w="5386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Folgender Wert hat x, Nachkomma Stellen</w:t>
            </w:r>
          </w:p>
        </w:tc>
      </w:tr>
      <w:tr w:rsidR="00D63022" w:rsidTr="007A1AC2">
        <w:tc>
          <w:tcPr>
            <w:tcW w:w="1559" w:type="dxa"/>
          </w:tcPr>
          <w:p w:rsidR="00D63022" w:rsidRDefault="00D63022" w:rsidP="00D63022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D63022" w:rsidRDefault="00D63022" w:rsidP="00D63022">
            <w:pPr>
              <w:pStyle w:val="Listenabsatz"/>
              <w:ind w:left="0"/>
            </w:pPr>
            <w:r>
              <w:t>&lt;&lt;</w:t>
            </w:r>
            <w:proofErr w:type="spellStart"/>
            <w:r>
              <w:t>scientfific</w:t>
            </w:r>
            <w:proofErr w:type="spellEnd"/>
            <w:r>
              <w:t>;</w:t>
            </w:r>
          </w:p>
        </w:tc>
        <w:tc>
          <w:tcPr>
            <w:tcW w:w="5386" w:type="dxa"/>
            <w:vAlign w:val="center"/>
          </w:tcPr>
          <w:p w:rsidR="00D63022" w:rsidRDefault="00D63022" w:rsidP="00D63022">
            <w:r>
              <w:t>Folgender Wert wird exponentiell dargestellt</w:t>
            </w:r>
          </w:p>
        </w:tc>
      </w:tr>
    </w:tbl>
    <w:p w:rsidR="00A832E4" w:rsidRPr="00A832E4" w:rsidRDefault="00A832E4" w:rsidP="00A832E4">
      <w:pPr>
        <w:pStyle w:val="Listenabsatz"/>
        <w:rPr>
          <w:sz w:val="28"/>
          <w:szCs w:val="28"/>
        </w:rPr>
      </w:pPr>
    </w:p>
    <w:p w:rsidR="00FB6715" w:rsidRDefault="00A832E4" w:rsidP="00FB6715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A832E4">
        <w:rPr>
          <w:sz w:val="28"/>
          <w:szCs w:val="28"/>
        </w:rPr>
        <w:lastRenderedPageBreak/>
        <w:t xml:space="preserve"> </w:t>
      </w:r>
      <w:r w:rsidR="00FB6715">
        <w:rPr>
          <w:sz w:val="28"/>
          <w:szCs w:val="28"/>
        </w:rPr>
        <w:t>Funktionen</w:t>
      </w:r>
      <w:r w:rsidR="005E17A1">
        <w:rPr>
          <w:sz w:val="28"/>
          <w:szCs w:val="28"/>
        </w:rPr>
        <w:t xml:space="preserve"> von Bibliotheken</w:t>
      </w:r>
    </w:p>
    <w:p w:rsidR="00FB6715" w:rsidRDefault="00FB6715" w:rsidP="00FB6715">
      <w:pPr>
        <w:pStyle w:val="Listenabsatz"/>
        <w:rPr>
          <w:sz w:val="28"/>
          <w:szCs w:val="28"/>
        </w:rPr>
      </w:pPr>
    </w:p>
    <w:tbl>
      <w:tblPr>
        <w:tblStyle w:val="Tabellenraster"/>
        <w:tblW w:w="9355" w:type="dxa"/>
        <w:tblInd w:w="-146" w:type="dxa"/>
        <w:tblLook w:val="04A0" w:firstRow="1" w:lastRow="0" w:firstColumn="1" w:lastColumn="0" w:noHBand="0" w:noVBand="1"/>
      </w:tblPr>
      <w:tblGrid>
        <w:gridCol w:w="1559"/>
        <w:gridCol w:w="2410"/>
        <w:gridCol w:w="5386"/>
      </w:tblGrid>
      <w:tr w:rsidR="00FB6715" w:rsidTr="00DE750A">
        <w:trPr>
          <w:trHeight w:val="435"/>
        </w:trPr>
        <w:tc>
          <w:tcPr>
            <w:tcW w:w="1559" w:type="dxa"/>
            <w:vAlign w:val="center"/>
          </w:tcPr>
          <w:p w:rsidR="00FB6715" w:rsidRDefault="00FB6715" w:rsidP="00DE750A">
            <w:r>
              <w:t>Art</w:t>
            </w:r>
          </w:p>
        </w:tc>
        <w:tc>
          <w:tcPr>
            <w:tcW w:w="2410" w:type="dxa"/>
            <w:vAlign w:val="center"/>
          </w:tcPr>
          <w:p w:rsidR="00FB6715" w:rsidRDefault="00FB6715" w:rsidP="00DE750A">
            <w:pPr>
              <w:pStyle w:val="Listenabsatz"/>
              <w:ind w:left="0"/>
            </w:pPr>
            <w:r>
              <w:t>Code</w:t>
            </w:r>
          </w:p>
        </w:tc>
        <w:tc>
          <w:tcPr>
            <w:tcW w:w="5386" w:type="dxa"/>
            <w:vAlign w:val="center"/>
          </w:tcPr>
          <w:p w:rsidR="00FB6715" w:rsidRDefault="00FB6715" w:rsidP="00DE750A">
            <w:pPr>
              <w:pStyle w:val="Listenabsatz"/>
              <w:ind w:left="0"/>
            </w:pPr>
            <w:r>
              <w:t>Kurzbeschreibung</w:t>
            </w:r>
          </w:p>
        </w:tc>
      </w:tr>
      <w:tr w:rsidR="00FB6715" w:rsidTr="00DE750A">
        <w:tc>
          <w:tcPr>
            <w:tcW w:w="1559" w:type="dxa"/>
            <w:vAlign w:val="center"/>
          </w:tcPr>
          <w:p w:rsidR="00FB6715" w:rsidRDefault="00FB6715" w:rsidP="00DE750A"/>
        </w:tc>
        <w:tc>
          <w:tcPr>
            <w:tcW w:w="2410" w:type="dxa"/>
            <w:vAlign w:val="center"/>
          </w:tcPr>
          <w:p w:rsidR="00FB6715" w:rsidRDefault="00FB6715" w:rsidP="00DE750A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FB6715" w:rsidRDefault="00FB6715" w:rsidP="00DE750A">
            <w:pPr>
              <w:pStyle w:val="Listenabsatz"/>
              <w:ind w:left="0"/>
            </w:pPr>
          </w:p>
        </w:tc>
      </w:tr>
      <w:tr w:rsidR="005E17A1" w:rsidTr="00DE750A">
        <w:tc>
          <w:tcPr>
            <w:tcW w:w="1559" w:type="dxa"/>
            <w:vAlign w:val="center"/>
          </w:tcPr>
          <w:p w:rsidR="005E17A1" w:rsidRDefault="005E17A1" w:rsidP="005E17A1">
            <w:r>
              <w:t>Zeit</w:t>
            </w:r>
          </w:p>
        </w:tc>
        <w:tc>
          <w:tcPr>
            <w:tcW w:w="2410" w:type="dxa"/>
            <w:vAlign w:val="center"/>
          </w:tcPr>
          <w:p w:rsidR="005E17A1" w:rsidRDefault="005E17A1" w:rsidP="005E17A1">
            <w:pPr>
              <w:pStyle w:val="Listenabsatz"/>
              <w:ind w:left="0"/>
            </w:pPr>
            <w:proofErr w:type="spellStart"/>
            <w:r>
              <w:t>srand</w:t>
            </w:r>
            <w:proofErr w:type="spellEnd"/>
            <w:r>
              <w:t>( );</w:t>
            </w:r>
          </w:p>
        </w:tc>
        <w:tc>
          <w:tcPr>
            <w:tcW w:w="5386" w:type="dxa"/>
            <w:vAlign w:val="center"/>
          </w:tcPr>
          <w:p w:rsidR="005E17A1" w:rsidRPr="0065613B" w:rsidRDefault="005E17A1" w:rsidP="005E17A1">
            <w:pPr>
              <w:pStyle w:val="Listenabsatz"/>
              <w:ind w:left="0"/>
            </w:pPr>
            <w:r>
              <w:t>Zeitliche Zufallszahl</w:t>
            </w:r>
          </w:p>
        </w:tc>
      </w:tr>
      <w:tr w:rsidR="005E17A1" w:rsidTr="00DE750A">
        <w:tc>
          <w:tcPr>
            <w:tcW w:w="1559" w:type="dxa"/>
            <w:vAlign w:val="center"/>
          </w:tcPr>
          <w:p w:rsidR="005E17A1" w:rsidRDefault="005E17A1" w:rsidP="005E17A1"/>
        </w:tc>
        <w:tc>
          <w:tcPr>
            <w:tcW w:w="2410" w:type="dxa"/>
            <w:vAlign w:val="center"/>
          </w:tcPr>
          <w:p w:rsidR="005E17A1" w:rsidRPr="0065613B" w:rsidRDefault="005E17A1" w:rsidP="005E17A1">
            <w:pPr>
              <w:rPr>
                <w:lang w:val="en-US"/>
              </w:rPr>
            </w:pPr>
            <w:r>
              <w:rPr>
                <w:lang w:val="en-US"/>
              </w:rPr>
              <w:t>time(NULL);</w:t>
            </w:r>
          </w:p>
        </w:tc>
        <w:tc>
          <w:tcPr>
            <w:tcW w:w="5386" w:type="dxa"/>
            <w:vAlign w:val="center"/>
          </w:tcPr>
          <w:p w:rsidR="005E17A1" w:rsidRDefault="005E17A1" w:rsidP="005E17A1">
            <w:pPr>
              <w:pStyle w:val="Listenabsatz"/>
              <w:ind w:left="0"/>
            </w:pPr>
            <w:r>
              <w:t>Wiedergabe von aktueller Zeit</w:t>
            </w:r>
          </w:p>
        </w:tc>
      </w:tr>
      <w:tr w:rsidR="005E17A1" w:rsidTr="00DE750A">
        <w:tc>
          <w:tcPr>
            <w:tcW w:w="1559" w:type="dxa"/>
            <w:vAlign w:val="center"/>
          </w:tcPr>
          <w:p w:rsidR="005E17A1" w:rsidRDefault="005E17A1" w:rsidP="005E17A1"/>
        </w:tc>
        <w:tc>
          <w:tcPr>
            <w:tcW w:w="2410" w:type="dxa"/>
            <w:vAlign w:val="center"/>
          </w:tcPr>
          <w:p w:rsidR="005E17A1" w:rsidRDefault="005E17A1" w:rsidP="005E17A1">
            <w:proofErr w:type="spellStart"/>
            <w:r>
              <w:t>rand</w:t>
            </w:r>
            <w:proofErr w:type="spellEnd"/>
            <w:r>
              <w:t>( );</w:t>
            </w:r>
          </w:p>
        </w:tc>
        <w:tc>
          <w:tcPr>
            <w:tcW w:w="5386" w:type="dxa"/>
            <w:vAlign w:val="center"/>
          </w:tcPr>
          <w:p w:rsidR="005E17A1" w:rsidRDefault="005E17A1" w:rsidP="005E17A1">
            <w:pPr>
              <w:pStyle w:val="Listenabsatz"/>
              <w:ind w:left="0"/>
            </w:pPr>
            <w:r>
              <w:t>Einfache Zufallszahl generieren</w:t>
            </w:r>
          </w:p>
        </w:tc>
      </w:tr>
      <w:tr w:rsidR="005E17A1" w:rsidTr="00DE750A">
        <w:tc>
          <w:tcPr>
            <w:tcW w:w="1559" w:type="dxa"/>
            <w:vAlign w:val="center"/>
          </w:tcPr>
          <w:p w:rsid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Default="005E17A1" w:rsidP="005E17A1"/>
        </w:tc>
        <w:tc>
          <w:tcPr>
            <w:tcW w:w="5386" w:type="dxa"/>
            <w:vAlign w:val="center"/>
          </w:tcPr>
          <w:p w:rsid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Default="005E17A1" w:rsidP="005E17A1">
            <w:pPr>
              <w:pStyle w:val="Listenabsatz"/>
              <w:ind w:left="0"/>
            </w:pPr>
            <w:r>
              <w:t>Math</w:t>
            </w:r>
          </w:p>
        </w:tc>
        <w:tc>
          <w:tcPr>
            <w:tcW w:w="2410" w:type="dxa"/>
            <w:vAlign w:val="center"/>
          </w:tcPr>
          <w:p w:rsidR="005E17A1" w:rsidRDefault="005E17A1" w:rsidP="005E17A1">
            <w:proofErr w:type="spellStart"/>
            <w:r>
              <w:t>pow</w:t>
            </w:r>
            <w:proofErr w:type="spellEnd"/>
            <w:r>
              <w:t>(a, b);</w:t>
            </w:r>
          </w:p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  <w:r w:rsidRPr="005E17A1">
              <w:t xml:space="preserve">a Basis, b Exponent | </w:t>
            </w:r>
            <w:proofErr w:type="spellStart"/>
            <w:r w:rsidRPr="005E17A1">
              <w:t>pow</w:t>
            </w:r>
            <w:proofErr w:type="spellEnd"/>
            <w:r w:rsidRPr="005E17A1">
              <w:t xml:space="preserve"> liefert das Er</w:t>
            </w:r>
            <w:r>
              <w:t>gebnis</w:t>
            </w: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/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/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/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/>
        </w:tc>
        <w:tc>
          <w:tcPr>
            <w:tcW w:w="2410" w:type="dxa"/>
            <w:vAlign w:val="center"/>
          </w:tcPr>
          <w:p w:rsidR="005E17A1" w:rsidRPr="005E17A1" w:rsidRDefault="005E17A1" w:rsidP="005E17A1"/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/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/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/>
        </w:tc>
      </w:tr>
      <w:tr w:rsidR="005E17A1" w:rsidRPr="005E17A1" w:rsidTr="00DE750A">
        <w:tc>
          <w:tcPr>
            <w:tcW w:w="1559" w:type="dxa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</w:tcPr>
          <w:p w:rsidR="005E17A1" w:rsidRPr="005E17A1" w:rsidRDefault="005E17A1" w:rsidP="005E17A1"/>
        </w:tc>
        <w:tc>
          <w:tcPr>
            <w:tcW w:w="5386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</w:tr>
      <w:tr w:rsidR="005E17A1" w:rsidRPr="005E17A1" w:rsidTr="00DE750A">
        <w:tc>
          <w:tcPr>
            <w:tcW w:w="1559" w:type="dxa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/>
        </w:tc>
      </w:tr>
      <w:tr w:rsidR="005E17A1" w:rsidRPr="005E17A1" w:rsidTr="00DE750A">
        <w:tc>
          <w:tcPr>
            <w:tcW w:w="1559" w:type="dxa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5E17A1" w:rsidRPr="005E17A1" w:rsidRDefault="005E17A1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5E17A1" w:rsidRPr="005E17A1" w:rsidRDefault="005E17A1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  <w:tr w:rsidR="0036643A" w:rsidRPr="005E17A1" w:rsidTr="00DE750A">
        <w:tc>
          <w:tcPr>
            <w:tcW w:w="1559" w:type="dxa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2410" w:type="dxa"/>
            <w:vAlign w:val="center"/>
          </w:tcPr>
          <w:p w:rsidR="0036643A" w:rsidRPr="005E17A1" w:rsidRDefault="0036643A" w:rsidP="005E17A1">
            <w:pPr>
              <w:pStyle w:val="Listenabsatz"/>
              <w:ind w:left="0"/>
            </w:pPr>
          </w:p>
        </w:tc>
        <w:tc>
          <w:tcPr>
            <w:tcW w:w="5386" w:type="dxa"/>
            <w:vAlign w:val="center"/>
          </w:tcPr>
          <w:p w:rsidR="0036643A" w:rsidRPr="005E17A1" w:rsidRDefault="0036643A" w:rsidP="005E17A1"/>
        </w:tc>
      </w:tr>
    </w:tbl>
    <w:p w:rsidR="00FB6715" w:rsidRPr="005E17A1" w:rsidRDefault="00FB6715" w:rsidP="00FB6715">
      <w:pPr>
        <w:pStyle w:val="Listenabsatz"/>
        <w:rPr>
          <w:sz w:val="28"/>
          <w:szCs w:val="28"/>
        </w:rPr>
      </w:pPr>
    </w:p>
    <w:p w:rsidR="00FB6715" w:rsidRDefault="00773900" w:rsidP="00FB671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Sprunganweisungen</w:t>
      </w:r>
    </w:p>
    <w:p w:rsidR="00773900" w:rsidRDefault="00773900" w:rsidP="00773900">
      <w:pPr>
        <w:pStyle w:val="Listenabsatz"/>
        <w:rPr>
          <w:sz w:val="28"/>
          <w:szCs w:val="28"/>
        </w:rPr>
      </w:pPr>
    </w:p>
    <w:tbl>
      <w:tblPr>
        <w:tblStyle w:val="Tabellenraster"/>
        <w:tblW w:w="9355" w:type="dxa"/>
        <w:tblInd w:w="-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945"/>
      </w:tblGrid>
      <w:tr w:rsidR="005E17A1" w:rsidTr="00A85F2D">
        <w:trPr>
          <w:trHeight w:val="435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E17A1" w:rsidRDefault="005E17A1" w:rsidP="00DE750A">
            <w:pPr>
              <w:pStyle w:val="Listenabsatz"/>
              <w:ind w:left="0"/>
            </w:pPr>
            <w:r>
              <w:t>Code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:rsidR="005E17A1" w:rsidRDefault="005E17A1" w:rsidP="00DE750A">
            <w:pPr>
              <w:pStyle w:val="Listenabsatz"/>
              <w:ind w:left="0"/>
            </w:pPr>
            <w:r>
              <w:t>Kurzbeschreibung</w:t>
            </w:r>
          </w:p>
        </w:tc>
      </w:tr>
      <w:tr w:rsidR="005E17A1" w:rsidTr="00A85F2D">
        <w:trPr>
          <w:trHeight w:val="375"/>
        </w:trPr>
        <w:tc>
          <w:tcPr>
            <w:tcW w:w="2410" w:type="dxa"/>
            <w:vAlign w:val="center"/>
          </w:tcPr>
          <w:p w:rsidR="005E17A1" w:rsidRDefault="005E17A1" w:rsidP="00DE750A">
            <w:pPr>
              <w:pStyle w:val="Listenabsatz"/>
              <w:ind w:left="0"/>
            </w:pPr>
            <w:r>
              <w:t>Break</w:t>
            </w:r>
          </w:p>
        </w:tc>
        <w:tc>
          <w:tcPr>
            <w:tcW w:w="6945" w:type="dxa"/>
            <w:vAlign w:val="center"/>
          </w:tcPr>
          <w:p w:rsidR="005E17A1" w:rsidRPr="0065613B" w:rsidRDefault="005E17A1" w:rsidP="00DE750A">
            <w:pPr>
              <w:pStyle w:val="Listenabsatz"/>
              <w:ind w:left="0"/>
            </w:pPr>
            <w:r>
              <w:t>Unterbricht die Schleife</w:t>
            </w:r>
          </w:p>
        </w:tc>
      </w:tr>
      <w:tr w:rsidR="005E17A1" w:rsidTr="00A85F2D">
        <w:trPr>
          <w:trHeight w:val="703"/>
        </w:trPr>
        <w:tc>
          <w:tcPr>
            <w:tcW w:w="2410" w:type="dxa"/>
            <w:vAlign w:val="center"/>
          </w:tcPr>
          <w:p w:rsidR="005E17A1" w:rsidRPr="0065613B" w:rsidRDefault="005E17A1" w:rsidP="00DE750A">
            <w:pPr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6945" w:type="dxa"/>
            <w:vAlign w:val="center"/>
          </w:tcPr>
          <w:p w:rsidR="005E17A1" w:rsidRDefault="005E17A1" w:rsidP="00DE750A">
            <w:pPr>
              <w:pStyle w:val="Listenabsatz"/>
              <w:ind w:left="0"/>
            </w:pPr>
            <w:r>
              <w:t>Aktuellen Schleifendurchlauf beenden.</w:t>
            </w:r>
            <w:r>
              <w:br/>
              <w:t>Wenn die Schleife erneut aufgerufen wird, wird die Schleife fortgesetzt</w:t>
            </w:r>
          </w:p>
        </w:tc>
      </w:tr>
      <w:tr w:rsidR="005E17A1" w:rsidTr="007A1AC2">
        <w:tc>
          <w:tcPr>
            <w:tcW w:w="2410" w:type="dxa"/>
            <w:vAlign w:val="center"/>
          </w:tcPr>
          <w:p w:rsidR="005E17A1" w:rsidRDefault="005E17A1" w:rsidP="00DE750A">
            <w:pPr>
              <w:pStyle w:val="Listenabsatz"/>
              <w:ind w:left="0"/>
            </w:pPr>
            <w:r>
              <w:t>Return</w:t>
            </w:r>
          </w:p>
        </w:tc>
        <w:tc>
          <w:tcPr>
            <w:tcW w:w="6945" w:type="dxa"/>
            <w:vAlign w:val="center"/>
          </w:tcPr>
          <w:p w:rsidR="005E17A1" w:rsidRDefault="005E17A1" w:rsidP="00DE750A">
            <w:pPr>
              <w:pStyle w:val="Listenabsatz"/>
              <w:ind w:left="0"/>
            </w:pPr>
            <w:r>
              <w:t>Rücksprung von Funktion</w:t>
            </w:r>
          </w:p>
        </w:tc>
      </w:tr>
    </w:tbl>
    <w:p w:rsidR="00DE750A" w:rsidRDefault="00DE750A" w:rsidP="00773900">
      <w:pPr>
        <w:pStyle w:val="Listenabsatz"/>
        <w:rPr>
          <w:sz w:val="28"/>
          <w:szCs w:val="28"/>
        </w:rPr>
      </w:pPr>
    </w:p>
    <w:p w:rsidR="00DE750A" w:rsidRDefault="00DE750A" w:rsidP="00DE750A">
      <w:r>
        <w:br w:type="page"/>
      </w:r>
    </w:p>
    <w:p w:rsidR="00773900" w:rsidRDefault="00773900" w:rsidP="00773900">
      <w:pPr>
        <w:pStyle w:val="Listenabsatz"/>
        <w:rPr>
          <w:sz w:val="28"/>
          <w:szCs w:val="28"/>
        </w:rPr>
      </w:pPr>
    </w:p>
    <w:p w:rsidR="00773900" w:rsidRDefault="005E17A1" w:rsidP="00FB671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Funktionen</w:t>
      </w:r>
    </w:p>
    <w:p w:rsidR="005E17A1" w:rsidRDefault="005E17A1" w:rsidP="005E17A1">
      <w:pPr>
        <w:pStyle w:val="Listenabsatz"/>
        <w:rPr>
          <w:sz w:val="28"/>
          <w:szCs w:val="28"/>
        </w:rPr>
      </w:pPr>
    </w:p>
    <w:tbl>
      <w:tblPr>
        <w:tblStyle w:val="Tabellenraster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812"/>
      </w:tblGrid>
      <w:tr w:rsidR="005E17A1" w:rsidTr="00A85F2D">
        <w:trPr>
          <w:trHeight w:val="435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5E17A1" w:rsidRDefault="00DE750A" w:rsidP="00DE750A">
            <w:r>
              <w:t>Code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5E17A1" w:rsidRDefault="00DE750A" w:rsidP="00DE750A">
            <w:pPr>
              <w:pStyle w:val="Listenabsatz"/>
              <w:ind w:left="0"/>
            </w:pPr>
            <w:r>
              <w:t>Kurzbeschreibung</w:t>
            </w:r>
          </w:p>
        </w:tc>
      </w:tr>
      <w:tr w:rsidR="005E17A1" w:rsidTr="00A85F2D">
        <w:trPr>
          <w:trHeight w:val="675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5E17A1" w:rsidRDefault="00DE750A" w:rsidP="00DE750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Funktionsname_Prototyp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);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vAlign w:val="center"/>
          </w:tcPr>
          <w:p w:rsidR="005E17A1" w:rsidRDefault="00DE750A" w:rsidP="00DE750A">
            <w:pPr>
              <w:pStyle w:val="Listenabsatz"/>
              <w:ind w:left="0"/>
            </w:pPr>
            <w:r>
              <w:t xml:space="preserve">Funktionsprototypen werden über </w:t>
            </w:r>
            <w:proofErr w:type="spellStart"/>
            <w:r>
              <w:t>main</w:t>
            </w:r>
            <w:proofErr w:type="spellEnd"/>
            <w:r>
              <w:t xml:space="preserve"> () geschrieben.</w:t>
            </w:r>
          </w:p>
          <w:p w:rsidR="00DE750A" w:rsidRDefault="00DE750A" w:rsidP="00DE750A">
            <w:pPr>
              <w:pStyle w:val="Listenabsatz"/>
              <w:ind w:left="0"/>
            </w:pPr>
            <w:r>
              <w:t>Funktion: ohne Rückgabe | ohne Übergabe</w:t>
            </w:r>
          </w:p>
        </w:tc>
      </w:tr>
      <w:tr w:rsidR="005E17A1" w:rsidRPr="00DE750A" w:rsidTr="007A1AC2">
        <w:trPr>
          <w:trHeight w:val="713"/>
        </w:trPr>
        <w:tc>
          <w:tcPr>
            <w:tcW w:w="3686" w:type="dxa"/>
            <w:vAlign w:val="center"/>
          </w:tcPr>
          <w:p w:rsidR="005E17A1" w:rsidRPr="00DE750A" w:rsidRDefault="00DE750A" w:rsidP="00DE750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Funktionsname_Prototyp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);</w:t>
            </w:r>
          </w:p>
        </w:tc>
        <w:tc>
          <w:tcPr>
            <w:tcW w:w="5812" w:type="dxa"/>
            <w:vAlign w:val="center"/>
          </w:tcPr>
          <w:p w:rsidR="00DE750A" w:rsidRDefault="00DE750A" w:rsidP="00DE750A">
            <w:pPr>
              <w:pStyle w:val="Listenabsatz"/>
              <w:ind w:left="0"/>
            </w:pPr>
            <w:r>
              <w:t xml:space="preserve">Funktionsprototypen werden über </w:t>
            </w:r>
            <w:proofErr w:type="spellStart"/>
            <w:r>
              <w:t>main</w:t>
            </w:r>
            <w:proofErr w:type="spellEnd"/>
            <w:r>
              <w:t xml:space="preserve"> () geschrieben.</w:t>
            </w:r>
          </w:p>
          <w:p w:rsidR="005E17A1" w:rsidRPr="00DE750A" w:rsidRDefault="00DE750A" w:rsidP="00DE750A">
            <w:pPr>
              <w:pStyle w:val="Listenabsatz"/>
              <w:ind w:left="0"/>
            </w:pPr>
            <w:r>
              <w:t>Funktion: mit Rückgabe „</w:t>
            </w:r>
            <w:proofErr w:type="spellStart"/>
            <w:r>
              <w:t>int</w:t>
            </w:r>
            <w:proofErr w:type="spellEnd"/>
            <w:r>
              <w:t>“ | ohne Übergabe</w:t>
            </w:r>
          </w:p>
        </w:tc>
      </w:tr>
      <w:tr w:rsidR="00DE750A" w:rsidRPr="00DE750A" w:rsidTr="007A1AC2">
        <w:trPr>
          <w:trHeight w:val="696"/>
        </w:trPr>
        <w:tc>
          <w:tcPr>
            <w:tcW w:w="3686" w:type="dxa"/>
            <w:vAlign w:val="center"/>
          </w:tcPr>
          <w:p w:rsidR="00DE750A" w:rsidRPr="00DE750A" w:rsidRDefault="00DE750A" w:rsidP="00DE750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Funktionsname_Prototyp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);</w:t>
            </w:r>
          </w:p>
        </w:tc>
        <w:tc>
          <w:tcPr>
            <w:tcW w:w="5812" w:type="dxa"/>
            <w:vAlign w:val="center"/>
          </w:tcPr>
          <w:p w:rsidR="00DE750A" w:rsidRDefault="00DE750A" w:rsidP="00DE750A">
            <w:pPr>
              <w:pStyle w:val="Listenabsatz"/>
              <w:ind w:left="0"/>
            </w:pPr>
            <w:r>
              <w:t xml:space="preserve">Funktionsprototypen werden über </w:t>
            </w:r>
            <w:proofErr w:type="spellStart"/>
            <w:r>
              <w:t>main</w:t>
            </w:r>
            <w:proofErr w:type="spellEnd"/>
            <w:r>
              <w:t xml:space="preserve"> () geschrieben.</w:t>
            </w:r>
          </w:p>
          <w:p w:rsidR="00DE750A" w:rsidRPr="00DE750A" w:rsidRDefault="00DE750A" w:rsidP="00DE750A">
            <w:pPr>
              <w:pStyle w:val="Listenabsatz"/>
              <w:ind w:left="0"/>
            </w:pPr>
            <w:r>
              <w:t>Funktion: ohne Rückgabe | mit Übergabe „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“</w:t>
            </w:r>
          </w:p>
        </w:tc>
      </w:tr>
      <w:tr w:rsidR="00DE750A" w:rsidRPr="00DE750A" w:rsidTr="007A1AC2">
        <w:trPr>
          <w:trHeight w:val="440"/>
        </w:trPr>
        <w:tc>
          <w:tcPr>
            <w:tcW w:w="3686" w:type="dxa"/>
            <w:vAlign w:val="center"/>
          </w:tcPr>
          <w:p w:rsidR="00DE750A" w:rsidRDefault="00DE750A" w:rsidP="00DE750A"/>
        </w:tc>
        <w:tc>
          <w:tcPr>
            <w:tcW w:w="5812" w:type="dxa"/>
            <w:vAlign w:val="center"/>
          </w:tcPr>
          <w:p w:rsidR="00DE750A" w:rsidRDefault="00DE750A" w:rsidP="00DE750A">
            <w:pPr>
              <w:pStyle w:val="Listenabsatz"/>
              <w:ind w:left="0"/>
            </w:pPr>
          </w:p>
        </w:tc>
      </w:tr>
      <w:tr w:rsidR="00DE750A" w:rsidRPr="00DE750A" w:rsidTr="007A1AC2">
        <w:trPr>
          <w:trHeight w:val="440"/>
        </w:trPr>
        <w:tc>
          <w:tcPr>
            <w:tcW w:w="3686" w:type="dxa"/>
            <w:vAlign w:val="center"/>
          </w:tcPr>
          <w:p w:rsidR="00DE750A" w:rsidRDefault="00DE750A" w:rsidP="00DE750A">
            <w:proofErr w:type="spellStart"/>
            <w:r>
              <w:t>void</w:t>
            </w:r>
            <w:proofErr w:type="spellEnd"/>
            <w:r>
              <w:t xml:space="preserve"> Funktionsname 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DE750A" w:rsidRDefault="00DE750A" w:rsidP="00DE750A">
            <w:r>
              <w:t>{</w:t>
            </w:r>
          </w:p>
          <w:p w:rsidR="00DE750A" w:rsidRDefault="00DE750A" w:rsidP="00DE750A">
            <w:r>
              <w:t xml:space="preserve">  …</w:t>
            </w:r>
          </w:p>
          <w:p w:rsidR="00DE750A" w:rsidRDefault="00DE750A" w:rsidP="00DE750A">
            <w:r>
              <w:t>}</w:t>
            </w:r>
          </w:p>
        </w:tc>
        <w:tc>
          <w:tcPr>
            <w:tcW w:w="5812" w:type="dxa"/>
            <w:vAlign w:val="center"/>
          </w:tcPr>
          <w:p w:rsidR="00DE750A" w:rsidRDefault="00DE750A" w:rsidP="00DE750A">
            <w:pPr>
              <w:pStyle w:val="Listenabsatz"/>
              <w:ind w:left="0"/>
            </w:pPr>
            <w:r>
              <w:t xml:space="preserve">Unterfunktionen werden außerhalb von </w:t>
            </w:r>
            <w:proofErr w:type="spellStart"/>
            <w:r>
              <w:t>main</w:t>
            </w:r>
            <w:proofErr w:type="spellEnd"/>
            <w:r>
              <w:t xml:space="preserve"> () geschrieben.</w:t>
            </w:r>
            <w:r>
              <w:br/>
              <w:t>Funktion: ohne Rückgabe | ohne Übergabe</w:t>
            </w:r>
          </w:p>
        </w:tc>
      </w:tr>
      <w:tr w:rsidR="00173922" w:rsidRPr="00DE750A" w:rsidTr="007A1AC2">
        <w:trPr>
          <w:trHeight w:val="1501"/>
        </w:trPr>
        <w:tc>
          <w:tcPr>
            <w:tcW w:w="3686" w:type="dxa"/>
            <w:vAlign w:val="center"/>
          </w:tcPr>
          <w:p w:rsidR="00173922" w:rsidRDefault="00173922" w:rsidP="00173922">
            <w:proofErr w:type="spellStart"/>
            <w:r>
              <w:t>int</w:t>
            </w:r>
            <w:proofErr w:type="spellEnd"/>
            <w:r>
              <w:t xml:space="preserve"> Funktionsname 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173922" w:rsidRDefault="00173922" w:rsidP="00173922">
            <w:r>
              <w:t>{</w:t>
            </w:r>
          </w:p>
          <w:p w:rsidR="00173922" w:rsidRDefault="00173922" w:rsidP="00173922">
            <w:r>
              <w:t xml:space="preserve">  …</w:t>
            </w:r>
          </w:p>
          <w:p w:rsidR="00173922" w:rsidRDefault="00173922" w:rsidP="00173922">
            <w:r>
              <w:t>}</w:t>
            </w:r>
          </w:p>
        </w:tc>
        <w:tc>
          <w:tcPr>
            <w:tcW w:w="5812" w:type="dxa"/>
            <w:vAlign w:val="center"/>
          </w:tcPr>
          <w:p w:rsidR="00173922" w:rsidRDefault="00173922" w:rsidP="00173922">
            <w:pPr>
              <w:pStyle w:val="Listenabsatz"/>
              <w:ind w:left="0"/>
            </w:pPr>
            <w:r>
              <w:t xml:space="preserve">Unterfunktionen werden außerhalb von </w:t>
            </w:r>
            <w:proofErr w:type="spellStart"/>
            <w:r>
              <w:t>main</w:t>
            </w:r>
            <w:proofErr w:type="spellEnd"/>
            <w:r>
              <w:t xml:space="preserve"> () geschrieben.</w:t>
            </w:r>
            <w:r>
              <w:br/>
              <w:t>Funktion: mit Rückgabe „</w:t>
            </w:r>
            <w:proofErr w:type="spellStart"/>
            <w:r>
              <w:t>int</w:t>
            </w:r>
            <w:proofErr w:type="spellEnd"/>
            <w:r>
              <w:t>“ | ohne Übergabe</w:t>
            </w:r>
          </w:p>
        </w:tc>
      </w:tr>
      <w:tr w:rsidR="00173922" w:rsidRPr="00DE750A" w:rsidTr="007A1AC2">
        <w:trPr>
          <w:trHeight w:val="440"/>
        </w:trPr>
        <w:tc>
          <w:tcPr>
            <w:tcW w:w="3686" w:type="dxa"/>
            <w:vAlign w:val="center"/>
          </w:tcPr>
          <w:p w:rsidR="00173922" w:rsidRDefault="00173922" w:rsidP="00173922">
            <w:proofErr w:type="spellStart"/>
            <w:r>
              <w:t>void</w:t>
            </w:r>
            <w:proofErr w:type="spellEnd"/>
            <w:r>
              <w:t xml:space="preserve"> Funktionsname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)</w:t>
            </w:r>
          </w:p>
          <w:p w:rsidR="00173922" w:rsidRDefault="00173922" w:rsidP="00173922">
            <w:r>
              <w:t>{</w:t>
            </w:r>
          </w:p>
          <w:p w:rsidR="00173922" w:rsidRDefault="00173922" w:rsidP="00173922">
            <w:r>
              <w:t xml:space="preserve">  …</w:t>
            </w:r>
          </w:p>
          <w:p w:rsidR="00173922" w:rsidRDefault="00173922" w:rsidP="00173922">
            <w:r>
              <w:t>}</w:t>
            </w:r>
          </w:p>
        </w:tc>
        <w:tc>
          <w:tcPr>
            <w:tcW w:w="5812" w:type="dxa"/>
            <w:vAlign w:val="center"/>
          </w:tcPr>
          <w:p w:rsidR="00173922" w:rsidRDefault="00173922" w:rsidP="00173922">
            <w:pPr>
              <w:pStyle w:val="Listenabsatz"/>
              <w:ind w:left="0"/>
            </w:pPr>
            <w:r>
              <w:t xml:space="preserve">Unterfunktionen werden außerhalb von </w:t>
            </w:r>
            <w:proofErr w:type="spellStart"/>
            <w:r>
              <w:t>main</w:t>
            </w:r>
            <w:proofErr w:type="spellEnd"/>
            <w:r>
              <w:t xml:space="preserve"> () geschrieben.</w:t>
            </w:r>
            <w:r>
              <w:br/>
              <w:t>Funktion: ohne Rückgabe | mit Übergabe „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“</w:t>
            </w:r>
          </w:p>
        </w:tc>
      </w:tr>
      <w:tr w:rsidR="00173922" w:rsidRPr="00DE750A" w:rsidTr="007A1AC2">
        <w:trPr>
          <w:trHeight w:val="440"/>
        </w:trPr>
        <w:tc>
          <w:tcPr>
            <w:tcW w:w="3686" w:type="dxa"/>
            <w:vAlign w:val="center"/>
          </w:tcPr>
          <w:p w:rsidR="00173922" w:rsidRDefault="00173922" w:rsidP="00173922"/>
        </w:tc>
        <w:tc>
          <w:tcPr>
            <w:tcW w:w="5812" w:type="dxa"/>
            <w:vAlign w:val="center"/>
          </w:tcPr>
          <w:p w:rsidR="00173922" w:rsidRDefault="00173922" w:rsidP="00173922">
            <w:pPr>
              <w:pStyle w:val="Listenabsatz"/>
              <w:ind w:left="0"/>
            </w:pPr>
          </w:p>
        </w:tc>
      </w:tr>
      <w:tr w:rsidR="00173922" w:rsidRPr="00DE750A" w:rsidTr="007A1AC2">
        <w:trPr>
          <w:trHeight w:val="440"/>
        </w:trPr>
        <w:tc>
          <w:tcPr>
            <w:tcW w:w="3686" w:type="dxa"/>
            <w:vAlign w:val="center"/>
          </w:tcPr>
          <w:p w:rsidR="00173922" w:rsidRDefault="0036643A" w:rsidP="00173922">
            <w:r>
              <w:t>#define TITEL „Titel“</w:t>
            </w:r>
          </w:p>
        </w:tc>
        <w:tc>
          <w:tcPr>
            <w:tcW w:w="5812" w:type="dxa"/>
            <w:vAlign w:val="center"/>
          </w:tcPr>
          <w:p w:rsidR="00173922" w:rsidRDefault="0036643A" w:rsidP="00173922">
            <w:pPr>
              <w:pStyle w:val="Listenabsatz"/>
              <w:ind w:left="0"/>
            </w:pPr>
            <w:r>
              <w:t>Makro: der String „Titel“</w:t>
            </w:r>
          </w:p>
        </w:tc>
      </w:tr>
      <w:tr w:rsidR="00173922" w:rsidRPr="00DE750A" w:rsidTr="007A1AC2">
        <w:trPr>
          <w:trHeight w:val="440"/>
        </w:trPr>
        <w:tc>
          <w:tcPr>
            <w:tcW w:w="3686" w:type="dxa"/>
            <w:vAlign w:val="center"/>
          </w:tcPr>
          <w:p w:rsidR="00173922" w:rsidRDefault="00173922" w:rsidP="00173922"/>
        </w:tc>
        <w:tc>
          <w:tcPr>
            <w:tcW w:w="5812" w:type="dxa"/>
            <w:vAlign w:val="center"/>
          </w:tcPr>
          <w:p w:rsidR="00173922" w:rsidRDefault="00173922" w:rsidP="00173922">
            <w:pPr>
              <w:pStyle w:val="Listenabsatz"/>
              <w:ind w:left="0"/>
            </w:pPr>
          </w:p>
        </w:tc>
      </w:tr>
      <w:tr w:rsidR="00173922" w:rsidRPr="00DE750A" w:rsidTr="007A1AC2">
        <w:trPr>
          <w:trHeight w:val="440"/>
        </w:trPr>
        <w:tc>
          <w:tcPr>
            <w:tcW w:w="3686" w:type="dxa"/>
            <w:vAlign w:val="center"/>
          </w:tcPr>
          <w:p w:rsidR="00173922" w:rsidRDefault="00173922" w:rsidP="00173922"/>
        </w:tc>
        <w:tc>
          <w:tcPr>
            <w:tcW w:w="5812" w:type="dxa"/>
            <w:vAlign w:val="center"/>
          </w:tcPr>
          <w:p w:rsidR="00173922" w:rsidRDefault="00173922" w:rsidP="00173922">
            <w:pPr>
              <w:pStyle w:val="Listenabsatz"/>
              <w:ind w:left="0"/>
            </w:pPr>
          </w:p>
        </w:tc>
      </w:tr>
      <w:tr w:rsidR="00173922" w:rsidRPr="00DE750A" w:rsidTr="007A1AC2">
        <w:trPr>
          <w:trHeight w:val="743"/>
        </w:trPr>
        <w:tc>
          <w:tcPr>
            <w:tcW w:w="3686" w:type="dxa"/>
            <w:vAlign w:val="center"/>
          </w:tcPr>
          <w:p w:rsidR="00173922" w:rsidRPr="00DE750A" w:rsidRDefault="00173922" w:rsidP="00173922"/>
        </w:tc>
        <w:tc>
          <w:tcPr>
            <w:tcW w:w="5812" w:type="dxa"/>
            <w:vAlign w:val="center"/>
          </w:tcPr>
          <w:p w:rsidR="00173922" w:rsidRPr="00DE750A" w:rsidRDefault="00173922" w:rsidP="00173922">
            <w:pPr>
              <w:pStyle w:val="Listenabsatz"/>
              <w:ind w:left="0"/>
            </w:pPr>
          </w:p>
        </w:tc>
      </w:tr>
    </w:tbl>
    <w:p w:rsidR="007A1AC2" w:rsidRDefault="007A1AC2" w:rsidP="005E17A1">
      <w:pPr>
        <w:pStyle w:val="Listenabsatz"/>
        <w:rPr>
          <w:sz w:val="28"/>
          <w:szCs w:val="28"/>
        </w:rPr>
      </w:pPr>
    </w:p>
    <w:p w:rsidR="007A1AC2" w:rsidRDefault="007A1AC2" w:rsidP="007A1AC2">
      <w:r>
        <w:br w:type="page"/>
      </w:r>
    </w:p>
    <w:p w:rsidR="005E17A1" w:rsidRDefault="005E17A1" w:rsidP="005E17A1">
      <w:pPr>
        <w:pStyle w:val="Listenabsatz"/>
        <w:rPr>
          <w:sz w:val="28"/>
          <w:szCs w:val="28"/>
        </w:rPr>
      </w:pPr>
    </w:p>
    <w:p w:rsidR="005E17A1" w:rsidRDefault="007A1AC2" w:rsidP="00FB671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Strukturen</w:t>
      </w:r>
    </w:p>
    <w:p w:rsidR="007A1AC2" w:rsidRDefault="007A1AC2" w:rsidP="007A1AC2">
      <w:pPr>
        <w:pStyle w:val="Listenabsatz"/>
        <w:rPr>
          <w:sz w:val="28"/>
          <w:szCs w:val="28"/>
        </w:rPr>
      </w:pPr>
    </w:p>
    <w:tbl>
      <w:tblPr>
        <w:tblStyle w:val="Tabellenraster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812"/>
      </w:tblGrid>
      <w:tr w:rsidR="007A1AC2" w:rsidTr="00A4150F">
        <w:trPr>
          <w:trHeight w:val="435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7A1AC2" w:rsidRDefault="007A1AC2" w:rsidP="0067069D">
            <w:r>
              <w:t>Code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7A1AC2" w:rsidRDefault="007A1AC2" w:rsidP="0067069D">
            <w:pPr>
              <w:pStyle w:val="Listenabsatz"/>
              <w:ind w:left="0"/>
            </w:pPr>
            <w:r>
              <w:t>Kurzbeschreibung</w:t>
            </w:r>
          </w:p>
        </w:tc>
      </w:tr>
      <w:tr w:rsidR="007A1AC2" w:rsidTr="00A4150F">
        <w:trPr>
          <w:trHeight w:val="675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7A1AC2" w:rsidRDefault="007A1AC2" w:rsidP="0067069D">
            <w:proofErr w:type="spellStart"/>
            <w:r>
              <w:t>struct</w:t>
            </w:r>
            <w:proofErr w:type="spellEnd"/>
            <w:r>
              <w:t xml:space="preserve"> Strukturname</w:t>
            </w:r>
          </w:p>
          <w:p w:rsidR="007A1AC2" w:rsidRDefault="007A1AC2" w:rsidP="0067069D">
            <w:r>
              <w:t>{</w:t>
            </w:r>
          </w:p>
          <w:p w:rsidR="007A1AC2" w:rsidRDefault="007A1AC2" w:rsidP="0067069D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;</w:t>
            </w:r>
          </w:p>
          <w:p w:rsidR="007A1AC2" w:rsidRDefault="007A1AC2" w:rsidP="0067069D">
            <w:r>
              <w:t xml:space="preserve">   double 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:rsidR="007A1AC2" w:rsidRDefault="007A1AC2" w:rsidP="0067069D">
            <w:r>
              <w:t xml:space="preserve">  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charakter</w:t>
            </w:r>
            <w:proofErr w:type="spellEnd"/>
            <w:r>
              <w:t>;</w:t>
            </w:r>
          </w:p>
          <w:p w:rsidR="007A1AC2" w:rsidRDefault="007A1AC2" w:rsidP="0067069D">
            <w:r>
              <w:t>};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vAlign w:val="center"/>
          </w:tcPr>
          <w:p w:rsidR="007A1AC2" w:rsidRDefault="007A1AC2" w:rsidP="0067069D">
            <w:pPr>
              <w:pStyle w:val="Listenabsatz"/>
              <w:ind w:left="0"/>
            </w:pPr>
            <w:r>
              <w:t xml:space="preserve">Eine Struktur wir über </w:t>
            </w:r>
            <w:proofErr w:type="spellStart"/>
            <w:r>
              <w:t>main</w:t>
            </w:r>
            <w:proofErr w:type="spellEnd"/>
            <w:r>
              <w:t>( ) erstellt.</w:t>
            </w:r>
            <w:r>
              <w:br/>
              <w:t>Dieser beinhaltet verschiedene definierte Variablen unter einem zusammenhängenden Verhältnis.</w:t>
            </w:r>
          </w:p>
        </w:tc>
      </w:tr>
      <w:tr w:rsidR="007A1AC2" w:rsidRPr="00DE750A" w:rsidTr="00475D85">
        <w:trPr>
          <w:trHeight w:val="1091"/>
        </w:trPr>
        <w:tc>
          <w:tcPr>
            <w:tcW w:w="3686" w:type="dxa"/>
            <w:vAlign w:val="center"/>
          </w:tcPr>
          <w:p w:rsidR="007A1AC2" w:rsidRPr="00DE750A" w:rsidRDefault="007A1AC2" w:rsidP="0067069D">
            <w:r>
              <w:t>Strukturname Variablenname;</w:t>
            </w:r>
          </w:p>
        </w:tc>
        <w:tc>
          <w:tcPr>
            <w:tcW w:w="5812" w:type="dxa"/>
            <w:vAlign w:val="center"/>
          </w:tcPr>
          <w:p w:rsidR="007A1AC2" w:rsidRDefault="007A1AC2" w:rsidP="0067069D">
            <w:pPr>
              <w:pStyle w:val="Listenabsatz"/>
              <w:ind w:left="0"/>
            </w:pPr>
            <w:r>
              <w:t>Neue Variablen erstellen, welche mehrere Variablen beinhaltet von der Struktur.</w:t>
            </w:r>
          </w:p>
          <w:p w:rsidR="00475D85" w:rsidRPr="00DE750A" w:rsidRDefault="00475D85" w:rsidP="0067069D">
            <w:pPr>
              <w:pStyle w:val="Listenabsatz"/>
              <w:ind w:left="0"/>
            </w:pPr>
            <w:r>
              <w:t>Kann global und lokal erstellt werden</w:t>
            </w:r>
          </w:p>
        </w:tc>
      </w:tr>
      <w:tr w:rsidR="007A1AC2" w:rsidRPr="00DE750A" w:rsidTr="00475D85">
        <w:trPr>
          <w:trHeight w:val="696"/>
        </w:trPr>
        <w:tc>
          <w:tcPr>
            <w:tcW w:w="3686" w:type="dxa"/>
            <w:vAlign w:val="center"/>
          </w:tcPr>
          <w:p w:rsidR="007A1AC2" w:rsidRPr="00DE750A" w:rsidRDefault="007A1AC2" w:rsidP="0067069D">
            <w:proofErr w:type="spellStart"/>
            <w:r>
              <w:t>Variablenname.var</w:t>
            </w:r>
            <w:proofErr w:type="spellEnd"/>
            <w:r>
              <w:t xml:space="preserve"> = 5;</w:t>
            </w:r>
          </w:p>
        </w:tc>
        <w:tc>
          <w:tcPr>
            <w:tcW w:w="5812" w:type="dxa"/>
            <w:vAlign w:val="center"/>
          </w:tcPr>
          <w:p w:rsidR="007A1AC2" w:rsidRPr="00DE750A" w:rsidRDefault="007A1AC2" w:rsidP="0067069D">
            <w:pPr>
              <w:pStyle w:val="Listenabsatz"/>
              <w:ind w:left="0"/>
            </w:pPr>
            <w:r>
              <w:t xml:space="preserve">Struktur-Variable mit </w:t>
            </w:r>
            <w:r w:rsidR="00884BA5">
              <w:t>dem</w:t>
            </w:r>
            <w:r w:rsidR="00475D85">
              <w:t xml:space="preserve"> Wert</w:t>
            </w:r>
            <w:r w:rsidR="00884BA5">
              <w:t xml:space="preserve"> 5 zuweisen.</w:t>
            </w:r>
          </w:p>
        </w:tc>
      </w:tr>
    </w:tbl>
    <w:p w:rsidR="007A1AC2" w:rsidRDefault="007A1AC2" w:rsidP="007A1AC2">
      <w:pPr>
        <w:pStyle w:val="Listenabsatz"/>
        <w:rPr>
          <w:sz w:val="28"/>
          <w:szCs w:val="28"/>
        </w:rPr>
      </w:pPr>
    </w:p>
    <w:p w:rsidR="00345423" w:rsidRDefault="00884BA5" w:rsidP="0067069D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345423">
        <w:rPr>
          <w:sz w:val="28"/>
          <w:szCs w:val="28"/>
        </w:rPr>
        <w:t xml:space="preserve"> </w:t>
      </w:r>
      <w:r w:rsidR="00BD261F">
        <w:rPr>
          <w:sz w:val="28"/>
          <w:szCs w:val="28"/>
        </w:rPr>
        <w:t>Operatoren</w:t>
      </w:r>
    </w:p>
    <w:p w:rsidR="00BD261F" w:rsidRPr="00345423" w:rsidRDefault="00BD261F" w:rsidP="00BD261F">
      <w:pPr>
        <w:pStyle w:val="Listenabsatz"/>
        <w:rPr>
          <w:sz w:val="28"/>
          <w:szCs w:val="28"/>
        </w:rPr>
      </w:pPr>
    </w:p>
    <w:tbl>
      <w:tblPr>
        <w:tblStyle w:val="Tabellenraster"/>
        <w:tblW w:w="9355" w:type="dxa"/>
        <w:tblInd w:w="-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276"/>
        <w:gridCol w:w="6520"/>
      </w:tblGrid>
      <w:tr w:rsidR="00BD261F" w:rsidTr="00A4150F">
        <w:trPr>
          <w:trHeight w:val="435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D261F" w:rsidRDefault="00BD261F" w:rsidP="0067069D">
            <w:r>
              <w:t>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D261F" w:rsidRDefault="00BD261F" w:rsidP="0067069D">
            <w:pPr>
              <w:pStyle w:val="Listenabsatz"/>
              <w:ind w:left="0"/>
            </w:pPr>
            <w:r>
              <w:t>Code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:rsidR="00BD261F" w:rsidRDefault="00BD261F" w:rsidP="0067069D">
            <w:pPr>
              <w:pStyle w:val="Listenabsatz"/>
              <w:ind w:left="0"/>
            </w:pPr>
            <w:r>
              <w:t>Kurzbeschreibung</w:t>
            </w:r>
          </w:p>
        </w:tc>
      </w:tr>
      <w:tr w:rsidR="00BD261F" w:rsidTr="00A4150F"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D261F" w:rsidRDefault="00BD261F" w:rsidP="0067069D"/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D261F" w:rsidRDefault="00BD261F" w:rsidP="0067069D">
            <w:pPr>
              <w:pStyle w:val="Listenabsatz"/>
              <w:ind w:left="0"/>
            </w:pP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:rsidR="00BD261F" w:rsidRDefault="00BD261F" w:rsidP="0067069D">
            <w:pPr>
              <w:pStyle w:val="Listenabsatz"/>
              <w:ind w:left="0"/>
            </w:pPr>
          </w:p>
        </w:tc>
      </w:tr>
      <w:tr w:rsidR="00BD261F" w:rsidTr="00A4150F">
        <w:tc>
          <w:tcPr>
            <w:tcW w:w="1559" w:type="dxa"/>
            <w:vAlign w:val="center"/>
          </w:tcPr>
          <w:p w:rsidR="00BD261F" w:rsidRDefault="00BD261F" w:rsidP="0067069D">
            <w:r>
              <w:t>Arithmetisch</w:t>
            </w:r>
          </w:p>
        </w:tc>
        <w:tc>
          <w:tcPr>
            <w:tcW w:w="1276" w:type="dxa"/>
            <w:vAlign w:val="center"/>
          </w:tcPr>
          <w:p w:rsidR="00BD261F" w:rsidRDefault="00BD261F" w:rsidP="0067069D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6520" w:type="dxa"/>
            <w:vAlign w:val="center"/>
          </w:tcPr>
          <w:p w:rsidR="00BD261F" w:rsidRPr="0065613B" w:rsidRDefault="00BD261F" w:rsidP="0067069D">
            <w:pPr>
              <w:pStyle w:val="Listenabsatz"/>
              <w:ind w:left="0"/>
            </w:pPr>
            <w:r>
              <w:t>Addieren</w:t>
            </w:r>
          </w:p>
        </w:tc>
      </w:tr>
      <w:tr w:rsidR="00BD261F" w:rsidTr="00A4150F">
        <w:tc>
          <w:tcPr>
            <w:tcW w:w="1559" w:type="dxa"/>
            <w:vAlign w:val="center"/>
          </w:tcPr>
          <w:p w:rsidR="00BD261F" w:rsidRDefault="00BD261F" w:rsidP="0067069D"/>
        </w:tc>
        <w:tc>
          <w:tcPr>
            <w:tcW w:w="1276" w:type="dxa"/>
            <w:vAlign w:val="center"/>
          </w:tcPr>
          <w:p w:rsidR="00BD261F" w:rsidRPr="0065613B" w:rsidRDefault="00BD261F" w:rsidP="0067069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20" w:type="dxa"/>
            <w:vAlign w:val="center"/>
          </w:tcPr>
          <w:p w:rsidR="00BD261F" w:rsidRDefault="00BD261F" w:rsidP="0067069D">
            <w:pPr>
              <w:pStyle w:val="Listenabsatz"/>
              <w:ind w:left="0"/>
            </w:pPr>
            <w:r>
              <w:t>Subtrahieren</w:t>
            </w:r>
          </w:p>
        </w:tc>
      </w:tr>
      <w:tr w:rsidR="00BD261F" w:rsidTr="00A4150F">
        <w:tc>
          <w:tcPr>
            <w:tcW w:w="1559" w:type="dxa"/>
            <w:vAlign w:val="center"/>
          </w:tcPr>
          <w:p w:rsidR="00BD261F" w:rsidRDefault="00BD261F" w:rsidP="0067069D"/>
        </w:tc>
        <w:tc>
          <w:tcPr>
            <w:tcW w:w="1276" w:type="dxa"/>
            <w:vAlign w:val="center"/>
          </w:tcPr>
          <w:p w:rsidR="00BD261F" w:rsidRDefault="00BD261F" w:rsidP="0067069D">
            <w:r>
              <w:t>*</w:t>
            </w:r>
          </w:p>
        </w:tc>
        <w:tc>
          <w:tcPr>
            <w:tcW w:w="6520" w:type="dxa"/>
            <w:vAlign w:val="center"/>
          </w:tcPr>
          <w:p w:rsidR="00BD261F" w:rsidRDefault="00BD261F" w:rsidP="0067069D">
            <w:pPr>
              <w:pStyle w:val="Listenabsatz"/>
              <w:ind w:left="0"/>
            </w:pPr>
            <w:r>
              <w:t>Multiplizieren</w:t>
            </w:r>
          </w:p>
        </w:tc>
      </w:tr>
      <w:tr w:rsidR="00BD261F" w:rsidTr="00A4150F">
        <w:tc>
          <w:tcPr>
            <w:tcW w:w="1559" w:type="dxa"/>
            <w:vAlign w:val="center"/>
          </w:tcPr>
          <w:p w:rsidR="00BD261F" w:rsidRDefault="00BD261F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BD261F" w:rsidRDefault="00BD261F" w:rsidP="0067069D">
            <w:r>
              <w:t>/</w:t>
            </w:r>
          </w:p>
        </w:tc>
        <w:tc>
          <w:tcPr>
            <w:tcW w:w="6520" w:type="dxa"/>
            <w:vAlign w:val="center"/>
          </w:tcPr>
          <w:p w:rsidR="00BD261F" w:rsidRDefault="00BD261F" w:rsidP="0067069D">
            <w:pPr>
              <w:pStyle w:val="Listenabsatz"/>
              <w:ind w:left="0"/>
            </w:pPr>
            <w:r>
              <w:t>Dividieren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Default="0067069D" w:rsidP="0067069D">
            <w:r>
              <w:t>%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Modulo = Restangabe von Dividieren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+=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 xml:space="preserve">Addieren und gleich zuweisen 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r>
              <w:t>-=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Subtrahieren und gleich zuweisen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/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*=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Multiplizieren und gleich zuweisen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/>
        </w:tc>
        <w:tc>
          <w:tcPr>
            <w:tcW w:w="1276" w:type="dxa"/>
            <w:vAlign w:val="center"/>
          </w:tcPr>
          <w:p w:rsidR="0067069D" w:rsidRPr="005E17A1" w:rsidRDefault="0067069D" w:rsidP="0067069D">
            <w:r>
              <w:t>/=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Dividieren und gleich zuweisen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/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%=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Modulo = Restangabe von Dividieren und gleich zuweisen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r>
              <w:t>b = a ++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Erst Inkrementieren (+1 rechnen), dann zuweisen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r>
              <w:t>b = a --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Erst Dekrementieren (-1 rechnen), dann zuweisen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r>
              <w:t>b = ++ a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Erst zuweisen, dann Inkrementieren (+1 rechnen)</w:t>
            </w:r>
          </w:p>
        </w:tc>
      </w:tr>
      <w:tr w:rsidR="0067069D" w:rsidRPr="005E17A1" w:rsidTr="00A4150F">
        <w:tc>
          <w:tcPr>
            <w:tcW w:w="1559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r>
              <w:t>b = -- a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Erst zuweisen, dann Dekrementieren (-1 rechnen)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Default="0067069D" w:rsidP="0067069D"/>
        </w:tc>
        <w:tc>
          <w:tcPr>
            <w:tcW w:w="6520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Logisch</w:t>
            </w: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&amp;&amp;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Prüfe ob, Wert 1 und Wert 2 gleich sind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||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Prüfe ob, Wert 1 und Wert 2 oder sind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!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Aussage Nicht-</w:t>
            </w:r>
            <w:proofErr w:type="spellStart"/>
            <w:r>
              <w:t>igen</w:t>
            </w:r>
            <w:proofErr w:type="spellEnd"/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6520" w:type="dxa"/>
            <w:vAlign w:val="center"/>
          </w:tcPr>
          <w:p w:rsidR="0067069D" w:rsidRPr="005E17A1" w:rsidRDefault="0067069D" w:rsidP="0067069D"/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Rationale</w:t>
            </w: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==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Ist gleich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!=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Ist nicht gleich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&gt;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Größer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&lt;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Kleiner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&gt;=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Größer gleich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&lt;=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Kleiner gleich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6520" w:type="dxa"/>
            <w:vAlign w:val="center"/>
          </w:tcPr>
          <w:p w:rsidR="0067069D" w:rsidRPr="005E17A1" w:rsidRDefault="0067069D" w:rsidP="0067069D"/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lastRenderedPageBreak/>
              <w:t>Bitgesteuert</w:t>
            </w: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&amp;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Ver-Und-e Wert 1 mit Wert 2</w:t>
            </w:r>
            <w:r w:rsidR="009A1AD9">
              <w:t>: 0001 &amp; 1001 -&gt; 0001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|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Ver-</w:t>
            </w:r>
            <w:r w:rsidR="009A1AD9">
              <w:t>Oder</w:t>
            </w:r>
            <w:r>
              <w:t>-e Wert 1 mit Wert 2</w:t>
            </w:r>
            <w:r w:rsidR="009A1AD9">
              <w:t>: 0001 | 1001 -&gt; 1001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^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Ver-</w:t>
            </w:r>
            <w:r w:rsidR="009A1AD9">
              <w:t>Exklusiv-Oder</w:t>
            </w:r>
            <w:r>
              <w:t>-e Wert 1 mit Wert 2</w:t>
            </w:r>
            <w:r w:rsidR="009A1AD9">
              <w:t>: 0001 ^ 1001 -&gt; 1000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~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Kippe jedes Bit um</w:t>
            </w:r>
            <w:r w:rsidR="009A1AD9">
              <w:t>: 0001 -&gt; 1110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&lt;&lt;</w:t>
            </w:r>
          </w:p>
        </w:tc>
        <w:tc>
          <w:tcPr>
            <w:tcW w:w="6520" w:type="dxa"/>
            <w:vAlign w:val="center"/>
          </w:tcPr>
          <w:p w:rsidR="0067069D" w:rsidRPr="005E17A1" w:rsidRDefault="0067069D" w:rsidP="0067069D">
            <w:r>
              <w:t>Schiebe die Bits um x-Stellen nach links z.B.: 0011 &lt;&lt; 2</w:t>
            </w:r>
          </w:p>
        </w:tc>
      </w:tr>
      <w:tr w:rsidR="0067069D" w:rsidRPr="005E17A1" w:rsidTr="00A4150F">
        <w:tc>
          <w:tcPr>
            <w:tcW w:w="1559" w:type="dxa"/>
          </w:tcPr>
          <w:p w:rsidR="0067069D" w:rsidRPr="005E17A1" w:rsidRDefault="0067069D" w:rsidP="0067069D">
            <w:pPr>
              <w:pStyle w:val="Listenabsatz"/>
              <w:ind w:left="0"/>
            </w:pPr>
          </w:p>
        </w:tc>
        <w:tc>
          <w:tcPr>
            <w:tcW w:w="1276" w:type="dxa"/>
            <w:vAlign w:val="center"/>
          </w:tcPr>
          <w:p w:rsidR="0067069D" w:rsidRPr="005E17A1" w:rsidRDefault="0067069D" w:rsidP="0067069D">
            <w:pPr>
              <w:pStyle w:val="Listenabsatz"/>
              <w:ind w:left="0"/>
            </w:pPr>
            <w:r>
              <w:t>&gt;&gt;</w:t>
            </w:r>
          </w:p>
        </w:tc>
        <w:tc>
          <w:tcPr>
            <w:tcW w:w="6520" w:type="dxa"/>
            <w:vAlign w:val="center"/>
          </w:tcPr>
          <w:p w:rsidR="0067069D" w:rsidRPr="005E17A1" w:rsidRDefault="009A1AD9" w:rsidP="0067069D">
            <w:r>
              <w:t>S</w:t>
            </w:r>
            <w:r w:rsidR="0067069D">
              <w:t xml:space="preserve">chiebe die Bits um x-Stellen nach </w:t>
            </w:r>
            <w:r>
              <w:t>rechts</w:t>
            </w:r>
            <w:r w:rsidR="0067069D">
              <w:t xml:space="preserve"> z.B.: 0011 </w:t>
            </w:r>
            <w:r>
              <w:t>&gt;&gt;</w:t>
            </w:r>
            <w:r w:rsidR="0067069D">
              <w:t xml:space="preserve"> 2</w:t>
            </w:r>
          </w:p>
        </w:tc>
      </w:tr>
    </w:tbl>
    <w:p w:rsidR="00345423" w:rsidRDefault="00345423" w:rsidP="00345423">
      <w:pPr>
        <w:pStyle w:val="Listenabsatz"/>
        <w:rPr>
          <w:sz w:val="28"/>
          <w:szCs w:val="28"/>
        </w:rPr>
      </w:pPr>
    </w:p>
    <w:p w:rsidR="00A4150F" w:rsidRDefault="00A4150F" w:rsidP="00345423">
      <w:pPr>
        <w:pStyle w:val="Listenabsatz"/>
        <w:rPr>
          <w:sz w:val="28"/>
          <w:szCs w:val="28"/>
        </w:rPr>
      </w:pPr>
    </w:p>
    <w:p w:rsidR="00345423" w:rsidRPr="00345423" w:rsidRDefault="00345423" w:rsidP="00F76DEA">
      <w:pPr>
        <w:pStyle w:val="Listenabsatz"/>
        <w:rPr>
          <w:sz w:val="28"/>
          <w:szCs w:val="28"/>
        </w:rPr>
      </w:pPr>
    </w:p>
    <w:sectPr w:rsidR="00345423" w:rsidRPr="0034542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15F1" w:rsidRDefault="006115F1" w:rsidP="00547B44">
      <w:pPr>
        <w:spacing w:after="0" w:line="240" w:lineRule="auto"/>
      </w:pPr>
      <w:r>
        <w:separator/>
      </w:r>
    </w:p>
  </w:endnote>
  <w:endnote w:type="continuationSeparator" w:id="0">
    <w:p w:rsidR="006115F1" w:rsidRDefault="006115F1" w:rsidP="0054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15F1" w:rsidRDefault="006115F1" w:rsidP="00547B44">
      <w:pPr>
        <w:spacing w:after="0" w:line="240" w:lineRule="auto"/>
      </w:pPr>
      <w:r>
        <w:separator/>
      </w:r>
    </w:p>
  </w:footnote>
  <w:footnote w:type="continuationSeparator" w:id="0">
    <w:p w:rsidR="006115F1" w:rsidRDefault="006115F1" w:rsidP="0054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069D" w:rsidRDefault="0067069D">
    <w:pPr>
      <w:pStyle w:val="Kopfzeile"/>
    </w:pPr>
    <w:r>
      <w:t>Autor: Waldemar Tschernow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Arabic  \* MERGEFORMAT ">
      <w:r>
        <w:rPr>
          <w:noProof/>
        </w:rPr>
        <w:t>3</w:t>
      </w:r>
    </w:fldSimple>
    <w:r>
      <w:tab/>
    </w:r>
    <w:fldSimple w:instr=" DATE   \* MERGEFORMAT ">
      <w:r w:rsidR="00F76DEA">
        <w:rPr>
          <w:noProof/>
        </w:rPr>
        <w:t>24.08.2024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4091"/>
    <w:multiLevelType w:val="hybridMultilevel"/>
    <w:tmpl w:val="FCBA1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4608"/>
    <w:multiLevelType w:val="hybridMultilevel"/>
    <w:tmpl w:val="357E8C70"/>
    <w:lvl w:ilvl="0" w:tplc="1DF23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04D5F"/>
    <w:multiLevelType w:val="hybridMultilevel"/>
    <w:tmpl w:val="357E8C70"/>
    <w:lvl w:ilvl="0" w:tplc="1DF23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711B8"/>
    <w:multiLevelType w:val="hybridMultilevel"/>
    <w:tmpl w:val="FCBA1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745"/>
    <w:multiLevelType w:val="hybridMultilevel"/>
    <w:tmpl w:val="66F42594"/>
    <w:lvl w:ilvl="0" w:tplc="20E0BB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29599208">
    <w:abstractNumId w:val="4"/>
  </w:num>
  <w:num w:numId="2" w16cid:durableId="1199316647">
    <w:abstractNumId w:val="3"/>
  </w:num>
  <w:num w:numId="3" w16cid:durableId="662048427">
    <w:abstractNumId w:val="0"/>
  </w:num>
  <w:num w:numId="4" w16cid:durableId="1541552913">
    <w:abstractNumId w:val="2"/>
  </w:num>
  <w:num w:numId="5" w16cid:durableId="15481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3B"/>
    <w:rsid w:val="00173922"/>
    <w:rsid w:val="00290D1E"/>
    <w:rsid w:val="002A6F74"/>
    <w:rsid w:val="003156E4"/>
    <w:rsid w:val="003273FF"/>
    <w:rsid w:val="00345423"/>
    <w:rsid w:val="0036643A"/>
    <w:rsid w:val="00475D85"/>
    <w:rsid w:val="004A1E64"/>
    <w:rsid w:val="004F2ABC"/>
    <w:rsid w:val="00547B44"/>
    <w:rsid w:val="005E17A1"/>
    <w:rsid w:val="006115F1"/>
    <w:rsid w:val="0065613B"/>
    <w:rsid w:val="0067069D"/>
    <w:rsid w:val="0071060D"/>
    <w:rsid w:val="00773900"/>
    <w:rsid w:val="007A1AC2"/>
    <w:rsid w:val="007B201C"/>
    <w:rsid w:val="00884BA5"/>
    <w:rsid w:val="008B3910"/>
    <w:rsid w:val="00962435"/>
    <w:rsid w:val="00977E5B"/>
    <w:rsid w:val="009A1AD9"/>
    <w:rsid w:val="009D2600"/>
    <w:rsid w:val="00A11B19"/>
    <w:rsid w:val="00A4150F"/>
    <w:rsid w:val="00A832E4"/>
    <w:rsid w:val="00A85F2D"/>
    <w:rsid w:val="00AF302B"/>
    <w:rsid w:val="00BD261F"/>
    <w:rsid w:val="00C1673C"/>
    <w:rsid w:val="00C9273B"/>
    <w:rsid w:val="00CD6F8C"/>
    <w:rsid w:val="00D63022"/>
    <w:rsid w:val="00DE750A"/>
    <w:rsid w:val="00DF3D09"/>
    <w:rsid w:val="00F76DEA"/>
    <w:rsid w:val="00F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BE2D"/>
  <w15:chartTrackingRefBased/>
  <w15:docId w15:val="{9701CA8D-37F2-439B-B244-76A9755F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7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2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927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A8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7B44"/>
  </w:style>
  <w:style w:type="paragraph" w:styleId="Fuzeile">
    <w:name w:val="footer"/>
    <w:basedOn w:val="Standard"/>
    <w:link w:val="FuzeileZchn"/>
    <w:uiPriority w:val="99"/>
    <w:unhideWhenUsed/>
    <w:rsid w:val="0054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Tschernow</dc:creator>
  <cp:keywords/>
  <dc:description/>
  <cp:lastModifiedBy>Waldemar Tschernow</cp:lastModifiedBy>
  <cp:revision>18</cp:revision>
  <cp:lastPrinted>2021-03-03T12:09:00Z</cp:lastPrinted>
  <dcterms:created xsi:type="dcterms:W3CDTF">2021-03-01T09:21:00Z</dcterms:created>
  <dcterms:modified xsi:type="dcterms:W3CDTF">2024-08-24T11:01:00Z</dcterms:modified>
</cp:coreProperties>
</file>