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D617" w14:textId="77777777" w:rsidR="00774511" w:rsidRDefault="001A59DC">
      <w:pPr>
        <w:pStyle w:val="a5"/>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2CFE1F45"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lastRenderedPageBreak/>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05FFDE35" w14:textId="77777777" w:rsidR="00036490" w:rsidRPr="00036490" w:rsidRDefault="00036490" w:rsidP="00036490"/>
    <w:p w14:paraId="2C026EF6" w14:textId="77777777" w:rsidR="00BA5C84" w:rsidRPr="00036490" w:rsidRDefault="00BA5C84" w:rsidP="00036490">
      <w:pPr>
        <w:spacing w:line="360" w:lineRule="auto"/>
        <w:ind w:firstLineChars="200" w:firstLine="440"/>
        <w:rPr>
          <w:rFonts w:asciiTheme="majorEastAsia" w:eastAsiaTheme="majorEastAsia" w:hAnsiTheme="majorEastAsia"/>
        </w:rPr>
      </w:pPr>
      <w:r>
        <w:rPr>
          <w:sz w:val="22"/>
          <w:szCs w:val="22"/>
        </w:rPr>
        <w:tab/>
      </w:r>
      <w:r w:rsidRPr="00036490">
        <w:rPr>
          <w:rFonts w:asciiTheme="majorEastAsia" w:eastAsiaTheme="majorEastAsia" w:hAnsiTheme="majorEastAsia" w:hint="eastAsia"/>
        </w:rPr>
        <w:t>APP的主要界面如下：</w:t>
      </w:r>
    </w:p>
    <w:p w14:paraId="7467A57C" w14:textId="77777777" w:rsidR="00BA5C84" w:rsidRPr="00036490" w:rsidRDefault="00BA5C84"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rPr>
        <w:t>（登陆界面描述）：</w:t>
      </w:r>
    </w:p>
    <w:p w14:paraId="4744893F" w14:textId="77777777" w:rsidR="00BA5C84" w:rsidRPr="00036490" w:rsidRDefault="00BA5C84"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noProof/>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F77A472"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sidRPr="00036490">
        <w:rPr>
          <w:rFonts w:asciiTheme="majorEastAsia" w:eastAsiaTheme="majorEastAsia" w:hAnsiTheme="majorEastAsia"/>
          <w:noProof/>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C87DA"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sidRPr="00036490">
        <w:rPr>
          <w:rFonts w:asciiTheme="majorEastAsia" w:eastAsiaTheme="majorEastAsia" w:hAnsiTheme="majorEastAsia"/>
          <w:noProof/>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21ECA31"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sidRPr="00036490">
        <w:rPr>
          <w:rFonts w:asciiTheme="majorEastAsia" w:eastAsiaTheme="majorEastAsia" w:hAnsiTheme="majorEastAsia"/>
          <w:noProof/>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输入用户名，密码点击登录，如果密码不正确，将会出现忘记密码选项，点击，填写注册邮箱即可。</w:t>
      </w:r>
    </w:p>
    <w:p w14:paraId="0682A0A0"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点击注册，需要多填写一个注册邮箱，注意查邮件收激活账号。</w:t>
      </w:r>
    </w:p>
    <w:p w14:paraId="5C58CCDA" w14:textId="4C61433E"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noProof/>
        </w:rPr>
        <w:lastRenderedPageBreak/>
        <mc:AlternateContent>
          <mc:Choice Requires="wps">
            <w:drawing>
              <wp:anchor distT="0" distB="0" distL="114300" distR="114300" simplePos="0" relativeHeight="251664384" behindDoc="0" locked="0" layoutInCell="1" allowOverlap="1" wp14:anchorId="6E8BF9FB" wp14:editId="683F5301">
                <wp:simplePos x="0" y="0"/>
                <wp:positionH relativeFrom="column">
                  <wp:posOffset>280035</wp:posOffset>
                </wp:positionH>
                <wp:positionV relativeFrom="paragraph">
                  <wp:posOffset>1488558</wp:posOffset>
                </wp:positionV>
                <wp:extent cx="1969992" cy="3200282"/>
                <wp:effectExtent l="203200" t="0" r="36830" b="102235"/>
                <wp:wrapNone/>
                <wp:docPr id="17" name="肘形连接符 17"/>
                <wp:cNvGraphicFramePr/>
                <a:graphic xmlns:a="http://schemas.openxmlformats.org/drawingml/2006/main">
                  <a:graphicData uri="http://schemas.microsoft.com/office/word/2010/wordprocessingShape">
                    <wps:wsp>
                      <wps:cNvCnPr/>
                      <wps:spPr>
                        <a:xfrm flipH="1">
                          <a:off x="0" y="0"/>
                          <a:ext cx="1969992" cy="3200282"/>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D92BDE7"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17" o:spid="_x0000_s1026" type="#_x0000_t34" style="position:absolute;margin-left:22.05pt;margin-top:117.2pt;width:155.1pt;height:25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" adj="23560" strokecolor="#5b9bd5 [3204]" strokeweight=".5pt">
                <v:stroke endarrow="block"/>
              </v:shape>
            </w:pict>
          </mc:Fallback>
        </mc:AlternateContent>
      </w:r>
      <w:r w:rsidRPr="00036490">
        <w:rPr>
          <w:rFonts w:asciiTheme="majorEastAsia" w:eastAsiaTheme="majorEastAsia" w:hAnsiTheme="majorEastAsia" w:hint="eastAsia"/>
          <w:noProof/>
        </w:rPr>
        <mc:AlternateContent>
          <mc:Choice Requires="wps">
            <w:drawing>
              <wp:anchor distT="0" distB="0" distL="114300" distR="114300" simplePos="0" relativeHeight="251663360" behindDoc="0" locked="0" layoutInCell="1" allowOverlap="1" wp14:anchorId="67CAA5AE" wp14:editId="4A5D737F">
                <wp:simplePos x="0" y="0"/>
                <wp:positionH relativeFrom="column">
                  <wp:posOffset>3023234</wp:posOffset>
                </wp:positionH>
                <wp:positionV relativeFrom="paragraph">
                  <wp:posOffset>3561907</wp:posOffset>
                </wp:positionV>
                <wp:extent cx="796157" cy="898333"/>
                <wp:effectExtent l="50800" t="0" r="42545" b="67310"/>
                <wp:wrapNone/>
                <wp:docPr id="15" name="直接箭头连接符 15"/>
                <wp:cNvGraphicFramePr/>
                <a:graphic xmlns:a="http://schemas.openxmlformats.org/drawingml/2006/main">
                  <a:graphicData uri="http://schemas.microsoft.com/office/word/2010/wordprocessingShape">
                    <wps:wsp>
                      <wps:cNvCnPr/>
                      <wps:spPr>
                        <a:xfrm flipH="1">
                          <a:off x="0" y="0"/>
                          <a:ext cx="796157" cy="898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D2EF08" id="_x0000_t32" coordsize="21600,21600" o:spt="32" o:oned="t" path="m0,0l21600,21600e" filled="f">
                <v:path arrowok="t" fillok="f" o:connecttype="none"/>
                <o:lock v:ext="edit" shapetype="t"/>
              </v:shapetype>
              <v:shape id="_x76f4__x63a5__x7bad__x5934__x8fde__x63a5__x7b26__x0020_15" o:spid="_x0000_s1026" type="#_x0000_t32" style="position:absolute;margin-left:238.05pt;margin-top:280.45pt;width:62.7pt;height:70.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" strokecolor="#5b9bd5 [3204]" strokeweight=".5pt">
                <v:stroke endarrow="block" joinstyle="miter"/>
              </v:shape>
            </w:pict>
          </mc:Fallback>
        </mc:AlternateContent>
      </w:r>
      <w:r w:rsidR="00BA5C84" w:rsidRPr="00036490">
        <w:rPr>
          <w:rFonts w:asciiTheme="majorEastAsia" w:eastAsiaTheme="majorEastAsia" w:hAnsiTheme="majorEastAsia" w:hint="eastAsia"/>
          <w:noProof/>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66C3656"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sidR="00BA5C84" w:rsidRPr="00036490">
        <w:rPr>
          <w:rFonts w:asciiTheme="majorEastAsia" w:eastAsiaTheme="majorEastAsia" w:hAnsiTheme="majorEastAsia" w:hint="eastAsia"/>
          <w:noProof/>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007E89E3" w14:textId="474E6E58"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点击“New Tip“可以创建新的Tip，可以自己定义标题。</w:t>
      </w:r>
    </w:p>
    <w:p w14:paraId="6D84B5BC" w14:textId="26EC0C3F"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拖拽某项Tip到下方dustbin图标即可删除。</w:t>
      </w:r>
    </w:p>
    <w:p w14:paraId="0DAC545F" w14:textId="29170584" w:rsidR="00BA5C84"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空白处右键菜单，可以改变颜色，语言，设置自动提交时间间隔（例如每隔5分钟自动提交一次）</w:t>
      </w:r>
    </w:p>
    <w:p w14:paraId="733B5C3C" w14:textId="77777777" w:rsidR="00036490" w:rsidRPr="00036490" w:rsidRDefault="00036490" w:rsidP="00036490">
      <w:pPr>
        <w:spacing w:line="360" w:lineRule="auto"/>
        <w:ind w:firstLineChars="200" w:firstLine="480"/>
        <w:rPr>
          <w:rFonts w:asciiTheme="majorEastAsia" w:eastAsiaTheme="majorEastAsia" w:hAnsiTheme="majorEastAsia"/>
        </w:rPr>
      </w:pPr>
    </w:p>
    <w:p w14:paraId="272D7770"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（新建的Tip如下）：</w:t>
      </w:r>
    </w:p>
    <w:p w14:paraId="164BBCA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界面简洁，齐全。</w:t>
      </w:r>
    </w:p>
    <w:p w14:paraId="72906E7C" w14:textId="3AA54FE2"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noProof/>
        </w:rPr>
        <w:lastRenderedPageBreak/>
        <mc:AlternateContent>
          <mc:Choice Requires="wps">
            <w:drawing>
              <wp:anchor distT="0" distB="0" distL="114300" distR="114300" simplePos="0" relativeHeight="251665408" behindDoc="0" locked="0" layoutInCell="1" allowOverlap="1" wp14:anchorId="1DADA87C" wp14:editId="42C082DD">
                <wp:simplePos x="0" y="0"/>
                <wp:positionH relativeFrom="column">
                  <wp:posOffset>2680335</wp:posOffset>
                </wp:positionH>
                <wp:positionV relativeFrom="paragraph">
                  <wp:posOffset>3402419</wp:posOffset>
                </wp:positionV>
                <wp:extent cx="988606" cy="1286421"/>
                <wp:effectExtent l="50800" t="0" r="27940" b="85725"/>
                <wp:wrapNone/>
                <wp:docPr id="19" name="直接箭头连接符 19"/>
                <wp:cNvGraphicFramePr/>
                <a:graphic xmlns:a="http://schemas.openxmlformats.org/drawingml/2006/main">
                  <a:graphicData uri="http://schemas.microsoft.com/office/word/2010/wordprocessingShape">
                    <wps:wsp>
                      <wps:cNvCnPr/>
                      <wps:spPr>
                        <a:xfrm flipH="1">
                          <a:off x="0" y="0"/>
                          <a:ext cx="988606" cy="1286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E42402" id="_x76f4__x63a5__x7bad__x5934__x8fde__x63a5__x7b26__x0020_19" o:spid="_x0000_s1026" type="#_x0000_t32" style="position:absolute;margin-left:211.05pt;margin-top:267.9pt;width:77.85pt;height:10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" strokecolor="#5b9bd5 [3204]" strokeweight=".5pt">
                <v:stroke endarrow="block" joinstyle="miter"/>
              </v:shape>
            </w:pict>
          </mc:Fallback>
        </mc:AlternateContent>
      </w:r>
      <w:r w:rsidRPr="00036490">
        <w:rPr>
          <w:rFonts w:asciiTheme="majorEastAsia" w:eastAsiaTheme="majorEastAsia" w:hAnsiTheme="majorEastAsia"/>
          <w:noProof/>
        </w:rPr>
        <mc:AlternateContent>
          <mc:Choice Requires="wps">
            <w:drawing>
              <wp:anchor distT="0" distB="0" distL="114300" distR="114300" simplePos="0" relativeHeight="251666432" behindDoc="0" locked="0" layoutInCell="1" allowOverlap="1" wp14:anchorId="32784954" wp14:editId="23CB3956">
                <wp:simplePos x="0" y="0"/>
                <wp:positionH relativeFrom="column">
                  <wp:posOffset>1308735</wp:posOffset>
                </wp:positionH>
                <wp:positionV relativeFrom="paragraph">
                  <wp:posOffset>3423684</wp:posOffset>
                </wp:positionV>
                <wp:extent cx="1280293" cy="922256"/>
                <wp:effectExtent l="50800" t="0" r="40640" b="68580"/>
                <wp:wrapNone/>
                <wp:docPr id="21" name="直接箭头连接符 21"/>
                <wp:cNvGraphicFramePr/>
                <a:graphic xmlns:a="http://schemas.openxmlformats.org/drawingml/2006/main">
                  <a:graphicData uri="http://schemas.microsoft.com/office/word/2010/wordprocessingShape">
                    <wps:wsp>
                      <wps:cNvCnPr/>
                      <wps:spPr>
                        <a:xfrm flipH="1">
                          <a:off x="0" y="0"/>
                          <a:ext cx="1280293" cy="92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6F8683" id="_x76f4__x63a5__x7bad__x5934__x8fde__x63a5__x7b26__x0020_21" o:spid="_x0000_s1026" type="#_x0000_t32" style="position:absolute;margin-left:103.05pt;margin-top:269.6pt;width:100.8pt;height:7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" strokecolor="#5b9bd5 [3204]" strokeweight=".5pt">
                <v:stroke endarrow="block" joinstyle="miter"/>
              </v:shape>
            </w:pict>
          </mc:Fallback>
        </mc:AlternateContent>
      </w:r>
      <w:r w:rsidR="00BA5C84" w:rsidRPr="00036490">
        <w:rPr>
          <w:rFonts w:asciiTheme="majorEastAsia" w:eastAsiaTheme="majorEastAsia" w:hAnsiTheme="majorEastAsia"/>
          <w:noProof/>
        </w:rPr>
        <mc:AlternateContent>
          <mc:Choice Requires="wps">
            <w:drawing>
              <wp:anchor distT="0" distB="0" distL="114300" distR="114300" simplePos="0" relativeHeight="251667456" behindDoc="0" locked="0" layoutInCell="1" allowOverlap="1" wp14:anchorId="7ECA8971" wp14:editId="72F66EAF">
                <wp:simplePos x="0" y="0"/>
                <wp:positionH relativeFrom="column">
                  <wp:posOffset>1537335</wp:posOffset>
                </wp:positionH>
                <wp:positionV relativeFrom="paragraph">
                  <wp:posOffset>797442</wp:posOffset>
                </wp:positionV>
                <wp:extent cx="634188" cy="4234298"/>
                <wp:effectExtent l="127000" t="0" r="26670" b="109220"/>
                <wp:wrapNone/>
                <wp:docPr id="22" name="肘形连接符 22"/>
                <wp:cNvGraphicFramePr/>
                <a:graphic xmlns:a="http://schemas.openxmlformats.org/drawingml/2006/main">
                  <a:graphicData uri="http://schemas.microsoft.com/office/word/2010/wordprocessingShape">
                    <wps:wsp>
                      <wps:cNvCnPr/>
                      <wps:spPr>
                        <a:xfrm flipH="1">
                          <a:off x="0" y="0"/>
                          <a:ext cx="634188" cy="4234298"/>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1DD290" id="_x8098__x5f62__x8fde__x63a5__x7b26__x0020_22" o:spid="_x0000_s1026" type="#_x0000_t34" style="position:absolute;margin-left:121.05pt;margin-top:62.8pt;width:49.95pt;height:33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" adj="25239" strokecolor="#5b9bd5 [3204]" strokeweight=".5pt">
                <v:stroke endarrow="block"/>
              </v:shape>
            </w:pict>
          </mc:Fallback>
        </mc:AlternateContent>
      </w:r>
      <w:r w:rsidR="00BA5C84" w:rsidRPr="00036490">
        <w:rPr>
          <w:rFonts w:asciiTheme="majorEastAsia" w:eastAsiaTheme="majorEastAsia" w:hAnsiTheme="majorEastAsia"/>
          <w:noProof/>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Pr="00036490" w:rsidRDefault="00BA5C84" w:rsidP="00036490">
      <w:pPr>
        <w:spacing w:line="360" w:lineRule="auto"/>
        <w:ind w:firstLineChars="200" w:firstLine="480"/>
        <w:rPr>
          <w:rFonts w:asciiTheme="majorEastAsia" w:eastAsiaTheme="majorEastAsia" w:hAnsiTheme="majorEastAsia"/>
        </w:rPr>
      </w:pPr>
    </w:p>
    <w:p w14:paraId="18F9E7AB" w14:textId="60603FA1"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清除所有内容</w:t>
      </w:r>
    </w:p>
    <w:p w14:paraId="1E5F7708" w14:textId="2FBB910F"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点击提交将更新服务器端个人仓库。</w:t>
      </w:r>
      <w:r w:rsidRPr="00036490">
        <w:rPr>
          <w:rFonts w:asciiTheme="majorEastAsia" w:eastAsiaTheme="majorEastAsia" w:hAnsiTheme="majorEastAsia"/>
        </w:rPr>
        <w:tab/>
      </w:r>
      <w:r w:rsidRPr="00036490">
        <w:rPr>
          <w:rFonts w:asciiTheme="majorEastAsia" w:eastAsiaTheme="majorEastAsia" w:hAnsiTheme="majorEastAsia"/>
        </w:rPr>
        <w:tab/>
      </w:r>
    </w:p>
    <w:p w14:paraId="4DFC8332" w14:textId="6E694142" w:rsidR="00BA5C84"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rPr>
        <w:tab/>
      </w:r>
      <w:r w:rsidRPr="00036490">
        <w:rPr>
          <w:rFonts w:asciiTheme="majorEastAsia" w:eastAsiaTheme="majorEastAsia" w:hAnsiTheme="majorEastAsia"/>
        </w:rPr>
        <w:tab/>
        <w:t xml:space="preserve">     </w:t>
      </w:r>
      <w:r w:rsidRPr="00036490">
        <w:rPr>
          <w:rFonts w:asciiTheme="majorEastAsia" w:eastAsiaTheme="majorEastAsia" w:hAnsiTheme="majorEastAsia" w:hint="eastAsia"/>
        </w:rPr>
        <w:t>自定义标题</w:t>
      </w:r>
    </w:p>
    <w:p w14:paraId="56F96D2C" w14:textId="77777777" w:rsidR="00036490" w:rsidRPr="00036490" w:rsidRDefault="00036490" w:rsidP="00036490">
      <w:pPr>
        <w:spacing w:line="360" w:lineRule="auto"/>
        <w:ind w:firstLineChars="200" w:firstLine="480"/>
        <w:rPr>
          <w:rFonts w:asciiTheme="majorEastAsia" w:eastAsiaTheme="majorEastAsia" w:hAnsiTheme="majorEastAsia"/>
        </w:rPr>
      </w:pPr>
    </w:p>
    <w:p w14:paraId="6B42045B"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（垃圾桶界面描述）：</w:t>
      </w:r>
    </w:p>
    <w:p w14:paraId="5EAE062D"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不能修改垃圾桶中的Tip内容，修改删除的Tip被认为是没有意义的。所以用户只能先恢复Tip，再修改Tip内容。</w:t>
      </w:r>
    </w:p>
    <w:p w14:paraId="552FD492"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每隔一段时间，垃圾桶中的Tip将全部被清空。这个时间段可以由用户设置。</w:t>
      </w:r>
    </w:p>
    <w:p w14:paraId="26FAD848"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拖拽Tip到恢复选项，即可实现Tip的恢复，操作简单。</w:t>
      </w:r>
    </w:p>
    <w:p w14:paraId="0048039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如果确定删除Tip,可以手动拖拽到彻底删除，实现立即删除！</w:t>
      </w:r>
    </w:p>
    <w:p w14:paraId="65BDC178" w14:textId="172A7825"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noProof/>
        </w:rPr>
        <w:lastRenderedPageBreak/>
        <mc:AlternateContent>
          <mc:Choice Requires="wps">
            <w:drawing>
              <wp:anchor distT="0" distB="0" distL="114300" distR="114300" simplePos="0" relativeHeight="251671552" behindDoc="0" locked="0" layoutInCell="1" allowOverlap="1" wp14:anchorId="2F6908F8" wp14:editId="28F4F1DE">
                <wp:simplePos x="0" y="0"/>
                <wp:positionH relativeFrom="column">
                  <wp:posOffset>2711301</wp:posOffset>
                </wp:positionH>
                <wp:positionV relativeFrom="paragraph">
                  <wp:posOffset>797442</wp:posOffset>
                </wp:positionV>
                <wp:extent cx="997733" cy="4577198"/>
                <wp:effectExtent l="0" t="0" r="2025015" b="96520"/>
                <wp:wrapNone/>
                <wp:docPr id="26" name="肘形连接符 26"/>
                <wp:cNvGraphicFramePr/>
                <a:graphic xmlns:a="http://schemas.openxmlformats.org/drawingml/2006/main">
                  <a:graphicData uri="http://schemas.microsoft.com/office/word/2010/wordprocessingShape">
                    <wps:wsp>
                      <wps:cNvCnPr/>
                      <wps:spPr>
                        <a:xfrm>
                          <a:off x="0" y="0"/>
                          <a:ext cx="997733" cy="4577198"/>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3D3EE1" id="_x8098__x5f62__x8fde__x63a5__x7b26__x0020_26" o:spid="_x0000_s1026" type="#_x0000_t34" style="position:absolute;margin-left:213.5pt;margin-top:62.8pt;width:78.55pt;height:36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" adj="64499" strokecolor="#5b9bd5 [3204]" strokeweight=".5pt">
                <v:stroke endarrow="block"/>
              </v:shape>
            </w:pict>
          </mc:Fallback>
        </mc:AlternateContent>
      </w:r>
      <w:r w:rsidRPr="00036490">
        <w:rPr>
          <w:rFonts w:asciiTheme="majorEastAsia" w:eastAsiaTheme="majorEastAsia" w:hAnsiTheme="majorEastAsia" w:hint="eastAsia"/>
          <w:noProof/>
        </w:rPr>
        <mc:AlternateContent>
          <mc:Choice Requires="wps">
            <w:drawing>
              <wp:anchor distT="0" distB="0" distL="114300" distR="114300" simplePos="0" relativeHeight="251670528" behindDoc="0" locked="0" layoutInCell="1" allowOverlap="1" wp14:anchorId="221C44CE" wp14:editId="352742E5">
                <wp:simplePos x="0" y="0"/>
                <wp:positionH relativeFrom="margin">
                  <wp:posOffset>280035</wp:posOffset>
                </wp:positionH>
                <wp:positionV relativeFrom="paragraph">
                  <wp:posOffset>1594884</wp:posOffset>
                </wp:positionV>
                <wp:extent cx="2165808" cy="3436856"/>
                <wp:effectExtent l="558800" t="0" r="19050" b="93980"/>
                <wp:wrapNone/>
                <wp:docPr id="25" name="肘形连接符 25"/>
                <wp:cNvGraphicFramePr/>
                <a:graphic xmlns:a="http://schemas.openxmlformats.org/drawingml/2006/main">
                  <a:graphicData uri="http://schemas.microsoft.com/office/word/2010/wordprocessingShape">
                    <wps:wsp>
                      <wps:cNvCnPr/>
                      <wps:spPr>
                        <a:xfrm flipH="1">
                          <a:off x="0" y="0"/>
                          <a:ext cx="2165808" cy="3436856"/>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563BF0" id="_x8098__x5f62__x8fde__x63a5__x7b26__x0020_25" o:spid="_x0000_s1026" type="#_x0000_t34" style="position:absolute;margin-left:22.05pt;margin-top:125.6pt;width:170.55pt;height:270.6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" adj="27134" strokecolor="#5b9bd5 [3204]" strokeweight=".5pt">
                <v:stroke endarrow="block"/>
                <w10:wrap anchorx="margin"/>
              </v:shape>
            </w:pict>
          </mc:Fallback>
        </mc:AlternateContent>
      </w:r>
      <w:r w:rsidRPr="00036490">
        <w:rPr>
          <w:rFonts w:asciiTheme="majorEastAsia" w:eastAsiaTheme="majorEastAsia" w:hAnsiTheme="majorEastAsia" w:hint="eastAsia"/>
          <w:noProof/>
        </w:rPr>
        <mc:AlternateContent>
          <mc:Choice Requires="wps">
            <w:drawing>
              <wp:anchor distT="0" distB="0" distL="114300" distR="114300" simplePos="0" relativeHeight="251669504" behindDoc="0" locked="0" layoutInCell="1" allowOverlap="1" wp14:anchorId="55CFE7C8" wp14:editId="49F35A52">
                <wp:simplePos x="0" y="0"/>
                <wp:positionH relativeFrom="column">
                  <wp:posOffset>3023235</wp:posOffset>
                </wp:positionH>
                <wp:positionV relativeFrom="paragraph">
                  <wp:posOffset>3540642</wp:posOffset>
                </wp:positionV>
                <wp:extent cx="587936" cy="1148198"/>
                <wp:effectExtent l="50800" t="0" r="1317625" b="96520"/>
                <wp:wrapNone/>
                <wp:docPr id="24" name="肘形连接符 24"/>
                <wp:cNvGraphicFramePr/>
                <a:graphic xmlns:a="http://schemas.openxmlformats.org/drawingml/2006/main">
                  <a:graphicData uri="http://schemas.microsoft.com/office/word/2010/wordprocessingShape">
                    <wps:wsp>
                      <wps:cNvCnPr/>
                      <wps:spPr>
                        <a:xfrm flipH="1">
                          <a:off x="0" y="0"/>
                          <a:ext cx="587936" cy="1148198"/>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80CE65" id="_x8098__x5f62__x8fde__x63a5__x7b26__x0020_24" o:spid="_x0000_s1026" type="#_x0000_t34" style="position:absolute;margin-left:238.05pt;margin-top:278.8pt;width:46.3pt;height:90.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" adj="-47127" strokecolor="#5b9bd5 [3204]" strokeweight=".5pt">
                <v:stroke endarrow="block"/>
              </v:shape>
            </w:pict>
          </mc:Fallback>
        </mc:AlternateContent>
      </w:r>
      <w:r w:rsidRPr="00036490">
        <w:rPr>
          <w:rFonts w:asciiTheme="majorEastAsia" w:eastAsiaTheme="majorEastAsia" w:hAnsiTheme="majorEastAsia" w:hint="eastAsia"/>
          <w:noProof/>
        </w:rPr>
        <mc:AlternateContent>
          <mc:Choice Requires="wps">
            <w:drawing>
              <wp:anchor distT="0" distB="0" distL="114300" distR="114300" simplePos="0" relativeHeight="251668480" behindDoc="0" locked="0" layoutInCell="1" allowOverlap="1" wp14:anchorId="0EFFDC04" wp14:editId="534FD784">
                <wp:simplePos x="0" y="0"/>
                <wp:positionH relativeFrom="column">
                  <wp:posOffset>2456122</wp:posOffset>
                </wp:positionH>
                <wp:positionV relativeFrom="paragraph">
                  <wp:posOffset>3657600</wp:posOffset>
                </wp:positionV>
                <wp:extent cx="795714" cy="688340"/>
                <wp:effectExtent l="0" t="0" r="93345" b="73660"/>
                <wp:wrapNone/>
                <wp:docPr id="23" name="直接箭头连接符 23"/>
                <wp:cNvGraphicFramePr/>
                <a:graphic xmlns:a="http://schemas.openxmlformats.org/drawingml/2006/main">
                  <a:graphicData uri="http://schemas.microsoft.com/office/word/2010/wordprocessingShape">
                    <wps:wsp>
                      <wps:cNvCnPr/>
                      <wps:spPr>
                        <a:xfrm>
                          <a:off x="0" y="0"/>
                          <a:ext cx="795714" cy="68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4D327" id="_x76f4__x63a5__x7bad__x5934__x8fde__x63a5__x7b26__x0020_23" o:spid="_x0000_s1026" type="#_x0000_t32" style="position:absolute;margin-left:193.4pt;margin-top:4in;width:62.65pt;height:5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" strokecolor="#5b9bd5 [3204]" strokeweight=".5pt">
                <v:stroke endarrow="block" joinstyle="miter"/>
              </v:shape>
            </w:pict>
          </mc:Fallback>
        </mc:AlternateContent>
      </w:r>
      <w:r w:rsidR="00BA5C84" w:rsidRPr="00036490">
        <w:rPr>
          <w:rFonts w:asciiTheme="majorEastAsia" w:eastAsiaTheme="majorEastAsia" w:hAnsiTheme="majorEastAsia" w:hint="eastAsia"/>
          <w:noProof/>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2">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36490" w:rsidRDefault="00BA5C84" w:rsidP="00036490">
      <w:pPr>
        <w:spacing w:line="360" w:lineRule="auto"/>
        <w:ind w:firstLineChars="200" w:firstLine="480"/>
        <w:rPr>
          <w:rFonts w:asciiTheme="majorEastAsia" w:eastAsiaTheme="majorEastAsia" w:hAnsiTheme="majorEastAsia"/>
        </w:rPr>
      </w:pPr>
    </w:p>
    <w:p w14:paraId="572C67C2" w14:textId="39DE15EA"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如果想要恢复某个T</w:t>
      </w:r>
      <w:r w:rsidRPr="00036490">
        <w:rPr>
          <w:rFonts w:asciiTheme="majorEastAsia" w:eastAsiaTheme="majorEastAsia" w:hAnsiTheme="majorEastAsia"/>
        </w:rPr>
        <w:t>ip</w:t>
      </w:r>
      <w:r w:rsidRPr="00036490">
        <w:rPr>
          <w:rFonts w:asciiTheme="majorEastAsia" w:eastAsiaTheme="majorEastAsia" w:hAnsiTheme="majorEastAsia" w:hint="eastAsia"/>
        </w:rPr>
        <w:t>，拖拽到“复活图标”即可。</w:t>
      </w:r>
    </w:p>
    <w:p w14:paraId="45E77431" w14:textId="17FB7F30"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确定立即删除，请拖到这里。</w:t>
      </w:r>
    </w:p>
    <w:p w14:paraId="3E255D03" w14:textId="264B0B5D"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空白处右键，可以设置自动删除的时间段。</w:t>
      </w:r>
    </w:p>
    <w:p w14:paraId="3C2C24A5" w14:textId="3456EE47" w:rsidR="00BA5C84"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垃圾桶中Tip按照删除时间先后排序</w:t>
      </w:r>
      <w:r w:rsidR="00036490">
        <w:rPr>
          <w:rFonts w:asciiTheme="majorEastAsia" w:eastAsiaTheme="majorEastAsia" w:hAnsiTheme="majorEastAsia" w:hint="eastAsia"/>
        </w:rPr>
        <w:t>。</w:t>
      </w:r>
    </w:p>
    <w:p w14:paraId="1DFAA9F5" w14:textId="77777777" w:rsidR="00036490" w:rsidRPr="00036490" w:rsidRDefault="00036490" w:rsidP="00036490">
      <w:pPr>
        <w:spacing w:line="360" w:lineRule="auto"/>
        <w:ind w:firstLineChars="200" w:firstLine="480"/>
        <w:rPr>
          <w:rFonts w:asciiTheme="majorEastAsia" w:eastAsiaTheme="majorEastAsia" w:hAnsiTheme="majorEastAsia"/>
        </w:rPr>
      </w:pPr>
    </w:p>
    <w:p w14:paraId="0486AE4E"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1C0C6E4" w14:textId="77777777" w:rsidR="00036490" w:rsidRDefault="00B077F3" w:rsidP="00036490">
      <w:pPr>
        <w:spacing w:line="360" w:lineRule="auto"/>
        <w:ind w:firstLineChars="200" w:firstLine="480"/>
      </w:pPr>
      <w:r>
        <w:rPr>
          <w:rFonts w:hint="eastAsia"/>
        </w:rPr>
        <w:t xml:space="preserve">         </w:t>
      </w:r>
    </w:p>
    <w:p w14:paraId="5D6DF215" w14:textId="07BC2FA6" w:rsidR="00C91BC1" w:rsidRPr="00036490" w:rsidRDefault="00736939"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本文</w:t>
      </w:r>
      <w:r w:rsidR="008E175D" w:rsidRPr="00036490">
        <w:rPr>
          <w:rFonts w:asciiTheme="majorEastAsia" w:eastAsiaTheme="majorEastAsia" w:hAnsiTheme="majorEastAsia" w:hint="eastAsia"/>
        </w:rPr>
        <w:t>以市场上To-Do类产品的过于复杂为问题的研究起点，通过对市</w:t>
      </w:r>
      <w:r w:rsidR="0046098F" w:rsidRPr="00036490">
        <w:rPr>
          <w:rFonts w:asciiTheme="majorEastAsia" w:eastAsiaTheme="majorEastAsia" w:hAnsiTheme="majorEastAsia" w:hint="eastAsia"/>
        </w:rPr>
        <w:t>场的调研，确定</w:t>
      </w:r>
      <w:r w:rsidR="00BA105D">
        <w:rPr>
          <w:rFonts w:asciiTheme="majorEastAsia" w:eastAsiaTheme="majorEastAsia" w:hAnsiTheme="majorEastAsia" w:hint="eastAsia"/>
        </w:rPr>
        <w:t>市场上</w:t>
      </w:r>
      <w:r w:rsidR="0046098F" w:rsidRPr="00036490">
        <w:rPr>
          <w:rFonts w:asciiTheme="majorEastAsia" w:eastAsiaTheme="majorEastAsia" w:hAnsiTheme="majorEastAsia" w:hint="eastAsia"/>
        </w:rPr>
        <w:t>该类产品</w:t>
      </w:r>
      <w:r w:rsidR="00BA105D">
        <w:rPr>
          <w:rFonts w:asciiTheme="majorEastAsia" w:eastAsiaTheme="majorEastAsia" w:hAnsiTheme="majorEastAsia" w:hint="eastAsia"/>
        </w:rPr>
        <w:t>功能逻辑</w:t>
      </w:r>
      <w:r w:rsidR="0046098F" w:rsidRPr="00036490">
        <w:rPr>
          <w:rFonts w:asciiTheme="majorEastAsia" w:eastAsiaTheme="majorEastAsia" w:hAnsiTheme="majorEastAsia" w:hint="eastAsia"/>
        </w:rPr>
        <w:t>过于复杂的问题。</w:t>
      </w:r>
      <w:r w:rsidR="008E175D" w:rsidRPr="00036490">
        <w:rPr>
          <w:rFonts w:asciiTheme="majorEastAsia" w:eastAsiaTheme="majorEastAsia" w:hAnsiTheme="majorEastAsia" w:hint="eastAsia"/>
        </w:rPr>
        <w:t>对问题进行分析将产品定位于简洁的To-Do应用</w:t>
      </w:r>
      <w:r w:rsidR="0046098F" w:rsidRPr="00036490">
        <w:rPr>
          <w:rFonts w:asciiTheme="majorEastAsia" w:eastAsiaTheme="majorEastAsia" w:hAnsiTheme="majorEastAsia" w:hint="eastAsia"/>
        </w:rPr>
        <w:t>，</w:t>
      </w:r>
      <w:r w:rsidR="00BA105D">
        <w:rPr>
          <w:rFonts w:asciiTheme="majorEastAsia" w:eastAsiaTheme="majorEastAsia" w:hAnsiTheme="majorEastAsia" w:hint="eastAsia"/>
        </w:rPr>
        <w:t>产品所面向的</w:t>
      </w:r>
      <w:r w:rsidR="0046098F" w:rsidRPr="00036490">
        <w:rPr>
          <w:rFonts w:asciiTheme="majorEastAsia" w:eastAsiaTheme="majorEastAsia" w:hAnsiTheme="majorEastAsia" w:hint="eastAsia"/>
        </w:rPr>
        <w:t>目标市场</w:t>
      </w:r>
      <w:r w:rsidR="00BA105D">
        <w:rPr>
          <w:rFonts w:asciiTheme="majorEastAsia" w:eastAsiaTheme="majorEastAsia" w:hAnsiTheme="majorEastAsia" w:hint="eastAsia"/>
        </w:rPr>
        <w:t>是To-Do类应用</w:t>
      </w:r>
      <w:r w:rsidR="0046098F" w:rsidRPr="00036490">
        <w:rPr>
          <w:rFonts w:asciiTheme="majorEastAsia" w:eastAsiaTheme="majorEastAsia" w:hAnsiTheme="majorEastAsia" w:hint="eastAsia"/>
        </w:rPr>
        <w:t>，</w:t>
      </w:r>
      <w:r w:rsidR="00BA105D">
        <w:rPr>
          <w:rFonts w:asciiTheme="majorEastAsia" w:eastAsiaTheme="majorEastAsia" w:hAnsiTheme="majorEastAsia" w:hint="eastAsia"/>
        </w:rPr>
        <w:t>产品所面向的目标人群是追求简洁的操作的人，</w:t>
      </w:r>
      <w:r w:rsidR="0046098F" w:rsidRPr="00036490">
        <w:rPr>
          <w:rFonts w:asciiTheme="majorEastAsia" w:eastAsiaTheme="majorEastAsia" w:hAnsiTheme="majorEastAsia" w:hint="eastAsia"/>
        </w:rPr>
        <w:t>对所做产品在To-Do类产品中成功机会的</w:t>
      </w:r>
      <w:bookmarkStart w:id="0" w:name="_GoBack"/>
      <w:bookmarkEnd w:id="0"/>
      <w:r w:rsidR="0046098F" w:rsidRPr="00036490">
        <w:rPr>
          <w:rFonts w:asciiTheme="majorEastAsia" w:eastAsiaTheme="majorEastAsia" w:hAnsiTheme="majorEastAsia" w:hint="eastAsia"/>
        </w:rPr>
        <w:t>估算以及竞品分析和营销手段。评估出产品的可</w:t>
      </w:r>
      <w:r w:rsidR="00B077F3" w:rsidRPr="00036490">
        <w:rPr>
          <w:rFonts w:asciiTheme="majorEastAsia" w:eastAsiaTheme="majorEastAsia" w:hAnsiTheme="majorEastAsia" w:hint="eastAsia"/>
        </w:rPr>
        <w:t>行性较高，进一步探索用户需求，将用户需求转化为产品需求，</w:t>
      </w:r>
      <w:r w:rsidR="00BA105D">
        <w:rPr>
          <w:rFonts w:ascii="黑体" w:eastAsia="黑体" w:cs="黑体" w:hint="eastAsia"/>
          <w:color w:val="000000"/>
        </w:rPr>
        <w:lastRenderedPageBreak/>
        <w:t>明确</w:t>
      </w:r>
      <w:r w:rsidR="00BA105D">
        <w:rPr>
          <w:rFonts w:ascii="Calibri" w:eastAsia="黑体" w:hAnsi="Calibri" w:cs="Calibri"/>
          <w:color w:val="000000"/>
        </w:rPr>
        <w:t>产品的最重要的需求就是简洁明了</w:t>
      </w:r>
      <w:r w:rsidR="00BA105D">
        <w:rPr>
          <w:rFonts w:ascii="Calibri" w:eastAsia="黑体" w:hAnsi="Calibri" w:cs="Calibri" w:hint="eastAsia"/>
          <w:color w:val="000000"/>
        </w:rPr>
        <w:t>，通过简洁的</w:t>
      </w:r>
      <w:r w:rsidR="00BA105D">
        <w:rPr>
          <w:rFonts w:ascii="Calibri" w:eastAsia="黑体" w:hAnsi="Calibri" w:cs="Calibri" w:hint="eastAsia"/>
          <w:color w:val="000000"/>
        </w:rPr>
        <w:t>UI</w:t>
      </w:r>
      <w:r w:rsidR="00BA105D">
        <w:rPr>
          <w:rFonts w:ascii="Calibri" w:eastAsia="黑体" w:hAnsi="Calibri" w:cs="Calibri" w:hint="eastAsia"/>
          <w:color w:val="000000"/>
        </w:rPr>
        <w:t>设计主要突出产品的内容</w:t>
      </w:r>
      <w:r w:rsidR="00BA105D">
        <w:rPr>
          <w:rFonts w:asciiTheme="majorEastAsia" w:eastAsiaTheme="majorEastAsia" w:hAnsiTheme="majorEastAsia" w:hint="eastAsia"/>
        </w:rPr>
        <w:t>。根据需求，设计出项目的原型和</w:t>
      </w:r>
      <w:r w:rsidR="00B077F3" w:rsidRPr="00036490">
        <w:rPr>
          <w:rFonts w:asciiTheme="majorEastAsia" w:eastAsiaTheme="majorEastAsia" w:hAnsiTheme="majorEastAsia" w:hint="eastAsia"/>
        </w:rPr>
        <w:t>总体要求。最后</w:t>
      </w:r>
      <w:r w:rsidR="00BA105D">
        <w:rPr>
          <w:rFonts w:asciiTheme="majorEastAsia" w:eastAsiaTheme="majorEastAsia" w:hAnsiTheme="majorEastAsia" w:hint="eastAsia"/>
        </w:rPr>
        <w:t>估计</w:t>
      </w:r>
      <w:r w:rsidR="00B077F3" w:rsidRPr="00036490">
        <w:rPr>
          <w:rFonts w:asciiTheme="majorEastAsia" w:eastAsiaTheme="majorEastAsia" w:hAnsiTheme="majorEastAsia" w:hint="eastAsia"/>
        </w:rPr>
        <w:t>项目预算，</w:t>
      </w:r>
      <w:r w:rsidR="00BA105D">
        <w:rPr>
          <w:rFonts w:asciiTheme="majorEastAsia" w:eastAsiaTheme="majorEastAsia" w:hAnsiTheme="majorEastAsia" w:hint="eastAsia"/>
        </w:rPr>
        <w:t>写明组织信息和意见</w:t>
      </w:r>
      <w:r w:rsidR="00B077F3" w:rsidRPr="00036490">
        <w:rPr>
          <w:rFonts w:asciiTheme="majorEastAsia" w:eastAsiaTheme="majorEastAsia" w:hAnsiTheme="majorEastAsia" w:hint="eastAsia"/>
        </w:rPr>
        <w:t>。</w:t>
      </w:r>
    </w:p>
    <w:p w14:paraId="5DECE605" w14:textId="77777777" w:rsidR="00774511" w:rsidRDefault="00774511">
      <w:pPr>
        <w:rPr>
          <w:sz w:val="22"/>
          <w:szCs w:val="22"/>
        </w:rPr>
      </w:pPr>
    </w:p>
    <w:p w14:paraId="64413836" w14:textId="77777777"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21C7F3C6" w:rsidR="00774511" w:rsidRPr="00036490" w:rsidRDefault="001A59DC">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在日</w:t>
      </w:r>
      <w:r w:rsidRPr="00036490">
        <w:rPr>
          <w:rFonts w:asciiTheme="majorEastAsia" w:eastAsiaTheme="majorEastAsia" w:hAnsiTheme="majorEastAsia" w:hint="eastAsia"/>
        </w:rPr>
        <w:t>常</w:t>
      </w:r>
      <w:r w:rsidRPr="00036490">
        <w:rPr>
          <w:rFonts w:asciiTheme="majorEastAsia" w:eastAsiaTheme="majorEastAsia" w:hAnsiTheme="majorEastAsia"/>
        </w:rPr>
        <w:t>生活中，</w:t>
      </w:r>
      <w:r w:rsidRPr="00036490">
        <w:rPr>
          <w:rFonts w:asciiTheme="majorEastAsia" w:eastAsiaTheme="majorEastAsia" w:hAnsi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sidRPr="00036490">
        <w:rPr>
          <w:rFonts w:asciiTheme="majorEastAsia" w:eastAsiaTheme="majorEastAsia" w:hAnsiTheme="majorEastAsia" w:hint="eastAsia"/>
        </w:rPr>
        <w:t>类Web</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App在日常生活中是许多人的首要选择。</w:t>
      </w:r>
    </w:p>
    <w:p w14:paraId="1AC77EB2" w14:textId="0EDFC86D" w:rsidR="00774511" w:rsidRDefault="001A59DC">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目前市场上提供To-Do的功能的web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sidRPr="00036490">
        <w:rPr>
          <w:rFonts w:asciiTheme="majorEastAsia" w:eastAsiaTheme="majorEastAsia" w:hAnsiTheme="majorEastAsia" w:hint="eastAsia"/>
        </w:rPr>
        <w:t>类Web</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App是许多用户的需求，在目前的市场上，我们的这款应用还是有很大的需求空间的。</w:t>
      </w:r>
    </w:p>
    <w:p w14:paraId="3A18BABD" w14:textId="77777777" w:rsidR="00036490" w:rsidRPr="00036490" w:rsidRDefault="00036490">
      <w:pPr>
        <w:spacing w:line="360" w:lineRule="auto"/>
        <w:ind w:firstLineChars="200" w:firstLine="480"/>
        <w:rPr>
          <w:rFonts w:asciiTheme="majorEastAsia" w:eastAsiaTheme="majorEastAsia" w:hAnsiTheme="majorEastAsia"/>
        </w:rPr>
      </w:pP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46CE61FC" w14:textId="77777777" w:rsidR="00FA00FF" w:rsidRDefault="00FA00FF">
      <w:pPr>
        <w:ind w:firstLineChars="200" w:firstLine="560"/>
        <w:rPr>
          <w:rFonts w:ascii="Microsoft Sans Serif" w:hAnsi="Microsoft Sans Serif" w:cs="Microsoft Sans Serif"/>
          <w:color w:val="000000" w:themeColor="text1"/>
          <w:sz w:val="28"/>
          <w:szCs w:val="28"/>
        </w:rPr>
      </w:pPr>
    </w:p>
    <w:p w14:paraId="0DEA8BDD" w14:textId="48A80ACF" w:rsidR="00FA00FF" w:rsidRPr="00036490" w:rsidRDefault="00036490" w:rsidP="00036490">
      <w:pPr>
        <w:spacing w:line="360" w:lineRule="auto"/>
        <w:rPr>
          <w:rFonts w:asciiTheme="majorEastAsia" w:eastAsiaTheme="majorEastAsia" w:hAnsiTheme="majorEastAsia"/>
        </w:rPr>
      </w:pPr>
      <w:r>
        <w:rPr>
          <w:rFonts w:hint="eastAsia"/>
        </w:rPr>
        <w:t xml:space="preserve">        </w:t>
      </w:r>
      <w:r w:rsidR="00FA00FF" w:rsidRPr="00036490">
        <w:rPr>
          <w:rFonts w:asciiTheme="majorEastAsia" w:eastAsiaTheme="majorEastAsia" w:hAnsiTheme="majorEastAsia" w:hint="eastAsia"/>
        </w:rPr>
        <w:t>该项目</w:t>
      </w:r>
      <w:r w:rsidR="00FA00FF" w:rsidRPr="00036490">
        <w:rPr>
          <w:rFonts w:asciiTheme="majorEastAsia" w:eastAsiaTheme="majorEastAsia" w:hAnsiTheme="majorEastAsia"/>
        </w:rPr>
        <w:t>的</w:t>
      </w:r>
      <w:r w:rsidR="00FA00FF" w:rsidRPr="00036490">
        <w:rPr>
          <w:rFonts w:asciiTheme="majorEastAsia" w:eastAsiaTheme="majorEastAsia" w:hAnsiTheme="majorEastAsia" w:hint="eastAsia"/>
        </w:rPr>
        <w:t>功能</w:t>
      </w:r>
      <w:r w:rsidR="00FA00FF" w:rsidRPr="00036490">
        <w:rPr>
          <w:rFonts w:asciiTheme="majorEastAsia" w:eastAsiaTheme="majorEastAsia" w:hAnsiTheme="majorEastAsia"/>
        </w:rPr>
        <w:t>是为了更好的</w:t>
      </w:r>
      <w:r w:rsidR="00FA00FF" w:rsidRPr="00036490">
        <w:rPr>
          <w:rFonts w:asciiTheme="majorEastAsia" w:eastAsiaTheme="majorEastAsia" w:hAnsiTheme="majorEastAsia" w:hint="eastAsia"/>
        </w:rPr>
        <w:t>贴合</w:t>
      </w:r>
      <w:r w:rsidR="00FA00FF" w:rsidRPr="00036490">
        <w:rPr>
          <w:rFonts w:asciiTheme="majorEastAsia" w:eastAsiaTheme="majorEastAsia" w:hAnsiTheme="majorEastAsia"/>
        </w:rPr>
        <w:t>人们应用的实际，</w:t>
      </w:r>
      <w:r w:rsidR="00FA00FF" w:rsidRPr="00036490">
        <w:rPr>
          <w:rFonts w:asciiTheme="majorEastAsia" w:eastAsiaTheme="majorEastAsia" w:hAnsiTheme="majorEastAsia" w:hint="eastAsia"/>
        </w:rPr>
        <w:t>让</w:t>
      </w:r>
      <w:r w:rsidR="00FA00FF" w:rsidRPr="00036490">
        <w:rPr>
          <w:rFonts w:asciiTheme="majorEastAsia" w:eastAsiaTheme="majorEastAsia" w:hAnsiTheme="majorEastAsia"/>
        </w:rPr>
        <w:t>人们能在繁忙的生活中养成记事的好习惯，不至于丢三落四</w:t>
      </w:r>
      <w:r w:rsidR="00FA00FF" w:rsidRPr="00036490">
        <w:rPr>
          <w:rFonts w:asciiTheme="majorEastAsia" w:eastAsiaTheme="majorEastAsia" w:hAnsiTheme="majorEastAsia" w:hint="eastAsia"/>
        </w:rPr>
        <w:t>，</w:t>
      </w:r>
      <w:r w:rsidR="00FA00FF" w:rsidRPr="00036490">
        <w:rPr>
          <w:rFonts w:asciiTheme="majorEastAsia" w:eastAsiaTheme="majorEastAsia" w:hAnsiTheme="majorEastAsia"/>
        </w:rPr>
        <w:t>在如此快节奏的生活中掌握好自己的火候。</w:t>
      </w:r>
      <w:r w:rsidR="00FA00FF" w:rsidRPr="00036490">
        <w:rPr>
          <w:rFonts w:asciiTheme="majorEastAsia" w:eastAsiaTheme="majorEastAsia" w:hAnsiTheme="majorEastAsia" w:hint="eastAsia"/>
        </w:rPr>
        <w:t>并且简洁</w:t>
      </w:r>
      <w:r w:rsidR="00FA00FF" w:rsidRPr="00036490">
        <w:rPr>
          <w:rFonts w:asciiTheme="majorEastAsia" w:eastAsiaTheme="majorEastAsia" w:hAnsiTheme="majorEastAsia"/>
        </w:rPr>
        <w:t>的界面也可以让用户更好的简便的使用这款app。</w:t>
      </w:r>
    </w:p>
    <w:p w14:paraId="7A046849" w14:textId="71B38E86"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该项目</w:t>
      </w:r>
      <w:r w:rsidRPr="00036490">
        <w:rPr>
          <w:rFonts w:asciiTheme="majorEastAsia" w:eastAsiaTheme="majorEastAsia" w:hAnsiTheme="majorEastAsia"/>
        </w:rPr>
        <w:t>主要分为三个层面，最上层的用户操作界面，用于显示简洁的界面，</w:t>
      </w:r>
      <w:r w:rsidRPr="00036490">
        <w:rPr>
          <w:rFonts w:asciiTheme="majorEastAsia" w:eastAsiaTheme="majorEastAsia" w:hAnsiTheme="majorEastAsia" w:hint="eastAsia"/>
        </w:rPr>
        <w:t>为</w:t>
      </w:r>
      <w:r w:rsidRPr="00036490">
        <w:rPr>
          <w:rFonts w:asciiTheme="majorEastAsia" w:eastAsiaTheme="majorEastAsia" w:hAnsiTheme="majorEastAsia"/>
        </w:rPr>
        <w:t>用户</w:t>
      </w:r>
      <w:r w:rsidRPr="00036490">
        <w:rPr>
          <w:rFonts w:asciiTheme="majorEastAsia" w:eastAsiaTheme="majorEastAsia" w:hAnsiTheme="majorEastAsia" w:hint="eastAsia"/>
        </w:rPr>
        <w:t>提供</w:t>
      </w:r>
      <w:r w:rsidRPr="00036490">
        <w:rPr>
          <w:rFonts w:asciiTheme="majorEastAsia" w:eastAsiaTheme="majorEastAsia" w:hAnsiTheme="majorEastAsia"/>
        </w:rPr>
        <w:t>很好的交互</w:t>
      </w:r>
      <w:r w:rsidRPr="00036490">
        <w:rPr>
          <w:rFonts w:asciiTheme="majorEastAsia" w:eastAsiaTheme="majorEastAsia" w:hAnsiTheme="majorEastAsia" w:hint="eastAsia"/>
        </w:rPr>
        <w:t>功能；</w:t>
      </w:r>
      <w:r w:rsidRPr="00036490">
        <w:rPr>
          <w:rFonts w:asciiTheme="majorEastAsia" w:eastAsiaTheme="majorEastAsia" w:hAnsiTheme="majorEastAsia"/>
        </w:rPr>
        <w:t>中间的</w:t>
      </w:r>
      <w:r w:rsidRPr="00036490">
        <w:rPr>
          <w:rFonts w:asciiTheme="majorEastAsia" w:eastAsiaTheme="majorEastAsia" w:hAnsiTheme="majorEastAsia" w:hint="eastAsia"/>
        </w:rPr>
        <w:t>是</w:t>
      </w:r>
      <w:r w:rsidRPr="00036490">
        <w:rPr>
          <w:rFonts w:asciiTheme="majorEastAsia" w:eastAsiaTheme="majorEastAsia" w:hAnsiTheme="majorEastAsia"/>
        </w:rPr>
        <w:t>业务逻辑层，用于用户</w:t>
      </w:r>
      <w:r w:rsidRPr="00036490">
        <w:rPr>
          <w:rFonts w:asciiTheme="majorEastAsia" w:eastAsiaTheme="majorEastAsia" w:hAnsiTheme="majorEastAsia" w:hint="eastAsia"/>
        </w:rPr>
        <w:t>输入</w:t>
      </w:r>
      <w:r w:rsidRPr="00036490">
        <w:rPr>
          <w:rFonts w:asciiTheme="majorEastAsia" w:eastAsiaTheme="majorEastAsia" w:hAnsiTheme="majorEastAsia"/>
        </w:rPr>
        <w:t>和数据库</w:t>
      </w:r>
      <w:r w:rsidRPr="00036490">
        <w:rPr>
          <w:rFonts w:asciiTheme="majorEastAsia" w:eastAsiaTheme="majorEastAsia" w:hAnsiTheme="majorEastAsia" w:hint="eastAsia"/>
        </w:rPr>
        <w:t>传出中</w:t>
      </w:r>
      <w:r w:rsidRPr="00036490">
        <w:rPr>
          <w:rFonts w:asciiTheme="majorEastAsia" w:eastAsiaTheme="majorEastAsia" w:hAnsiTheme="majorEastAsia"/>
        </w:rPr>
        <w:t>的数据</w:t>
      </w:r>
      <w:r w:rsidRPr="00036490">
        <w:rPr>
          <w:rFonts w:asciiTheme="majorEastAsia" w:eastAsiaTheme="majorEastAsia" w:hAnsiTheme="majorEastAsia" w:hint="eastAsia"/>
        </w:rPr>
        <w:t>处理，将</w:t>
      </w:r>
      <w:r w:rsidRPr="00036490">
        <w:rPr>
          <w:rFonts w:asciiTheme="majorEastAsia" w:eastAsiaTheme="majorEastAsia" w:hAnsiTheme="majorEastAsia"/>
        </w:rPr>
        <w:t>用户界面模块和数据库模块很好的</w:t>
      </w:r>
      <w:r w:rsidRPr="00036490">
        <w:rPr>
          <w:rFonts w:asciiTheme="majorEastAsia" w:eastAsiaTheme="majorEastAsia" w:hAnsiTheme="majorEastAsia" w:hint="eastAsia"/>
        </w:rPr>
        <w:t>连结</w:t>
      </w:r>
      <w:r w:rsidRPr="00036490">
        <w:rPr>
          <w:rFonts w:asciiTheme="majorEastAsia" w:eastAsiaTheme="majorEastAsia" w:hAnsiTheme="majorEastAsia"/>
        </w:rPr>
        <w:t>在一起</w:t>
      </w:r>
      <w:r w:rsidRPr="00036490">
        <w:rPr>
          <w:rFonts w:asciiTheme="majorEastAsia" w:eastAsiaTheme="majorEastAsia" w:hAnsiTheme="majorEastAsia" w:hint="eastAsia"/>
        </w:rPr>
        <w:t>，并能</w:t>
      </w:r>
      <w:r w:rsidRPr="00036490">
        <w:rPr>
          <w:rFonts w:asciiTheme="majorEastAsia" w:eastAsiaTheme="majorEastAsia" w:hAnsiTheme="majorEastAsia"/>
        </w:rPr>
        <w:t>准确的提取和传入数据；</w:t>
      </w:r>
      <w:r w:rsidRPr="00036490">
        <w:rPr>
          <w:rFonts w:asciiTheme="majorEastAsia" w:eastAsiaTheme="majorEastAsia" w:hAnsiTheme="majorEastAsia" w:hint="eastAsia"/>
        </w:rPr>
        <w:t>底层</w:t>
      </w:r>
      <w:r w:rsidRPr="00036490">
        <w:rPr>
          <w:rFonts w:asciiTheme="majorEastAsia" w:eastAsiaTheme="majorEastAsia" w:hAnsiTheme="majorEastAsia"/>
        </w:rPr>
        <w:t>的数据</w:t>
      </w:r>
      <w:r w:rsidRPr="00036490">
        <w:rPr>
          <w:rFonts w:asciiTheme="majorEastAsia" w:eastAsiaTheme="majorEastAsia" w:hAnsiTheme="majorEastAsia" w:hint="eastAsia"/>
        </w:rPr>
        <w:t>库用于</w:t>
      </w:r>
      <w:r w:rsidRPr="00036490">
        <w:rPr>
          <w:rFonts w:asciiTheme="majorEastAsia" w:eastAsiaTheme="majorEastAsia" w:hAnsiTheme="majorEastAsia"/>
        </w:rPr>
        <w:t>存取用户的数据，用户</w:t>
      </w:r>
      <w:r w:rsidRPr="00036490">
        <w:rPr>
          <w:rFonts w:asciiTheme="majorEastAsia" w:eastAsiaTheme="majorEastAsia" w:hAnsiTheme="majorEastAsia" w:hint="eastAsia"/>
        </w:rPr>
        <w:t>传入</w:t>
      </w:r>
      <w:r w:rsidRPr="00036490">
        <w:rPr>
          <w:rFonts w:asciiTheme="majorEastAsia" w:eastAsiaTheme="majorEastAsia" w:hAnsiTheme="majorEastAsia"/>
        </w:rPr>
        <w:t>的数据</w:t>
      </w:r>
      <w:r w:rsidRPr="00036490">
        <w:rPr>
          <w:rFonts w:asciiTheme="majorEastAsia" w:eastAsiaTheme="majorEastAsia" w:hAnsiTheme="majorEastAsia" w:hint="eastAsia"/>
        </w:rPr>
        <w:t>在</w:t>
      </w:r>
      <w:r w:rsidRPr="00036490">
        <w:rPr>
          <w:rFonts w:asciiTheme="majorEastAsia" w:eastAsiaTheme="majorEastAsia" w:hAnsiTheme="majorEastAsia"/>
        </w:rPr>
        <w:t>数据库中存储被进行备份，能够让数据</w:t>
      </w:r>
      <w:r w:rsidRPr="00036490">
        <w:rPr>
          <w:rFonts w:asciiTheme="majorEastAsia" w:eastAsiaTheme="majorEastAsia" w:hAnsiTheme="majorEastAsia" w:hint="eastAsia"/>
        </w:rPr>
        <w:t>尽可能地</w:t>
      </w:r>
      <w:r w:rsidRPr="00036490">
        <w:rPr>
          <w:rFonts w:asciiTheme="majorEastAsia" w:eastAsiaTheme="majorEastAsia" w:hAnsiTheme="majorEastAsia"/>
        </w:rPr>
        <w:t>永久保存</w:t>
      </w:r>
      <w:r w:rsidRPr="00036490">
        <w:rPr>
          <w:rFonts w:asciiTheme="majorEastAsia" w:eastAsiaTheme="majorEastAsia" w:hAnsiTheme="majorEastAsia" w:hint="eastAsia"/>
        </w:rPr>
        <w:t>。</w:t>
      </w:r>
    </w:p>
    <w:p w14:paraId="2344CDDD" w14:textId="77777777" w:rsidR="00774511" w:rsidRPr="00FA00FF" w:rsidRDefault="00774511">
      <w:pPr>
        <w:rPr>
          <w:sz w:val="22"/>
          <w:szCs w:val="22"/>
        </w:rPr>
      </w:pPr>
    </w:p>
    <w:p w14:paraId="219A49DD"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76EC593F"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前期</w:t>
      </w:r>
      <w:r w:rsidRPr="00036490">
        <w:rPr>
          <w:rFonts w:asciiTheme="majorEastAsia" w:eastAsiaTheme="majorEastAsia" w:hAnsiTheme="majorEastAsia"/>
        </w:rPr>
        <w:t>调研：</w:t>
      </w:r>
      <w:r w:rsidRPr="00036490">
        <w:rPr>
          <w:rFonts w:asciiTheme="majorEastAsia" w:eastAsiaTheme="majorEastAsia" w:hAnsiTheme="majorEastAsia" w:hint="eastAsia"/>
        </w:rPr>
        <w:t>100元</w:t>
      </w:r>
    </w:p>
    <w:p w14:paraId="6428BC7F"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lastRenderedPageBreak/>
        <w:t>项目</w:t>
      </w:r>
      <w:r w:rsidRPr="00036490">
        <w:rPr>
          <w:rFonts w:asciiTheme="majorEastAsia" w:eastAsiaTheme="majorEastAsia" w:hAnsiTheme="majorEastAsia"/>
        </w:rPr>
        <w:t>开发：</w:t>
      </w:r>
      <w:r w:rsidRPr="00036490">
        <w:rPr>
          <w:rFonts w:asciiTheme="majorEastAsia" w:eastAsiaTheme="majorEastAsia" w:hAnsiTheme="majorEastAsia" w:hint="eastAsia"/>
        </w:rPr>
        <w:t>500元</w:t>
      </w:r>
    </w:p>
    <w:p w14:paraId="09D442A9"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后期</w:t>
      </w:r>
      <w:r w:rsidRPr="00036490">
        <w:rPr>
          <w:rFonts w:asciiTheme="majorEastAsia" w:eastAsiaTheme="majorEastAsia" w:hAnsiTheme="majorEastAsia"/>
        </w:rPr>
        <w:t>运维</w:t>
      </w:r>
      <w:r w:rsidRPr="00036490">
        <w:rPr>
          <w:rFonts w:asciiTheme="majorEastAsia" w:eastAsiaTheme="majorEastAsia" w:hAnsiTheme="majorEastAsia" w:hint="eastAsia"/>
        </w:rPr>
        <w:t>改进</w:t>
      </w:r>
      <w:r w:rsidRPr="00036490">
        <w:rPr>
          <w:rFonts w:asciiTheme="majorEastAsia" w:eastAsiaTheme="majorEastAsia" w:hAnsiTheme="majorEastAsia"/>
        </w:rPr>
        <w:t>：</w:t>
      </w:r>
      <w:r w:rsidRPr="00036490">
        <w:rPr>
          <w:rFonts w:asciiTheme="majorEastAsia" w:eastAsiaTheme="majorEastAsia" w:hAnsiTheme="majorEastAsia" w:hint="eastAsia"/>
        </w:rPr>
        <w:t>500元</w:t>
      </w:r>
    </w:p>
    <w:p w14:paraId="2F0DFDCD"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总计</w:t>
      </w:r>
      <w:r w:rsidRPr="00036490">
        <w:rPr>
          <w:rFonts w:asciiTheme="majorEastAsia" w:eastAsiaTheme="majorEastAsia" w:hAnsiTheme="majorEastAsia"/>
        </w:rPr>
        <w:t>：</w:t>
      </w:r>
      <w:r w:rsidRPr="00036490">
        <w:rPr>
          <w:rFonts w:asciiTheme="majorEastAsia" w:eastAsiaTheme="majorEastAsia" w:hAnsiTheme="majorEastAsia" w:hint="eastAsia"/>
        </w:rPr>
        <w:t>1100元</w:t>
      </w:r>
    </w:p>
    <w:p w14:paraId="480EB2C0" w14:textId="77777777" w:rsidR="00FA00FF" w:rsidRPr="00FA00FF" w:rsidRDefault="00FA00FF">
      <w:pPr>
        <w:rPr>
          <w:sz w:val="22"/>
          <w:szCs w:val="22"/>
        </w:rPr>
      </w:pPr>
    </w:p>
    <w:p w14:paraId="0C5B404B"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106F9707" w14:textId="77777777" w:rsidR="00036490" w:rsidRPr="00036490" w:rsidRDefault="00036490" w:rsidP="00036490"/>
    <w:p w14:paraId="370ED406"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13130110024 高海硕 (leader)</w:t>
      </w:r>
    </w:p>
    <w:p w14:paraId="4EE8CDE9"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13130110009 林增 (assistant)</w:t>
      </w:r>
    </w:p>
    <w:p w14:paraId="5430346B"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13130110008 王谞上</w:t>
      </w:r>
    </w:p>
    <w:p w14:paraId="5857BF5E"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13130110010 周桦</w:t>
      </w:r>
    </w:p>
    <w:p w14:paraId="39555277"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13130110025 郭泰成</w:t>
      </w:r>
    </w:p>
    <w:p w14:paraId="1949667D"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13130110002 黄超敏</w:t>
      </w:r>
    </w:p>
    <w:p w14:paraId="2FED9949"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13150210006 彭琦</w:t>
      </w:r>
    </w:p>
    <w:p w14:paraId="491E511F"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13130110031 袁点</w:t>
      </w:r>
    </w:p>
    <w:p w14:paraId="2B1AF6AB"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13130110019 古国亮</w:t>
      </w:r>
    </w:p>
    <w:p w14:paraId="4475C0E2"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13130110006 林增跃</w:t>
      </w:r>
    </w:p>
    <w:p w14:paraId="23BE46FA" w14:textId="77777777" w:rsidR="00774511" w:rsidRDefault="00774511">
      <w:pPr>
        <w:rPr>
          <w:sz w:val="22"/>
          <w:szCs w:val="22"/>
        </w:rPr>
      </w:pPr>
    </w:p>
    <w:p w14:paraId="55B5B478"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2401B432" w14:textId="77777777" w:rsidR="00036490" w:rsidRPr="00036490" w:rsidRDefault="00036490" w:rsidP="00036490"/>
    <w:p w14:paraId="36D93CA8" w14:textId="7ADDA194" w:rsidR="00774511" w:rsidRPr="00036490" w:rsidRDefault="000F22E1"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每当遇到身边的事情比较多，比较乱，怕忘记去做，就会开始想使用</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类应用。现在存在的</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类app太多了，在使用的过程中，看到Omni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Focus可能会想Things的简单漂亮，用Things的时候会想Omni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Focus的强大，而且现在的Omni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 2的设计也相当不错了，很简约漂亮，当你在这两个徘徊时候，Clear的极简和舒服，工具有的时候不是那么重要，我们需要的是能让工作顺利完成的就行了，那些Fancy的工具并不能帮我们完成工作，买了Kindle并不能让我们读更多书。要想在诸多</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应用中脱颖而出，必须有我们更加特殊而又人性化的改变，在简便易用的同时要增加一些个性化设置。这款APP可以站在已有APP的基础上，借鉴一些好的设计思路和设置，抛弃繁杂的方面，最重要的是一点——可供用户免费使用。用过Things的都知道这是一款又小又美的APP，但是没有网页版和Windows平台，同步起来还需要翻墙，对一些办公室白领类的使用者来说，不是很方便，这是我们需要借</w:t>
      </w:r>
      <w:r w:rsidRPr="00036490">
        <w:rPr>
          <w:rFonts w:asciiTheme="majorEastAsia" w:eastAsiaTheme="majorEastAsia" w:hAnsiTheme="majorEastAsia" w:hint="eastAsia"/>
        </w:rPr>
        <w:lastRenderedPageBreak/>
        <w:t>鉴的地方。还有像小米手机的NOTE笔记中的一些个性化设置一样，我觉得它的界面设计比较简便，提供本地搜索note和自动保存的功能，另外每个note中还可以记录创建时间和设置闹铃用来提醒用户及时完成工作。这些都是可以在已有的功能上增加的一些人性化设置。</w:t>
      </w:r>
    </w:p>
    <w:p w14:paraId="46F8C36F"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238C982A" w14:textId="77777777" w:rsidR="00036490" w:rsidRPr="00036490" w:rsidRDefault="00036490" w:rsidP="00036490"/>
    <w:p w14:paraId="506E6153" w14:textId="617E0F09" w:rsidR="00E77C40" w:rsidRPr="00036490" w:rsidRDefault="00036490" w:rsidP="00036490">
      <w:pPr>
        <w:spacing w:line="360" w:lineRule="auto"/>
        <w:ind w:firstLineChars="200" w:firstLine="480"/>
        <w:rPr>
          <w:rFonts w:asciiTheme="majorEastAsia" w:eastAsiaTheme="majorEastAsia" w:hAnsiTheme="majorEastAsia"/>
        </w:rPr>
      </w:pPr>
      <w:r>
        <w:rPr>
          <w:rFonts w:hint="eastAsia"/>
        </w:rPr>
        <w:t xml:space="preserve"> </w:t>
      </w:r>
      <w:r w:rsidR="00E77C40">
        <w:rPr>
          <w:rFonts w:hint="eastAsia"/>
        </w:rPr>
        <w:t xml:space="preserve"> </w:t>
      </w:r>
      <w:r w:rsidR="00E77C40" w:rsidRPr="00036490">
        <w:rPr>
          <w:rFonts w:asciiTheme="majorEastAsia" w:eastAsiaTheme="majorEastAsia" w:hAnsiTheme="majorEastAsia" w:hint="eastAsia"/>
        </w:rPr>
        <w:t>随着</w:t>
      </w:r>
      <w:r w:rsidR="00E77C40" w:rsidRPr="00036490">
        <w:rPr>
          <w:rFonts w:asciiTheme="majorEastAsia" w:eastAsiaTheme="majorEastAsia" w:hAnsiTheme="majorEastAsia"/>
        </w:rPr>
        <w:t>互联网时代的到来，时间管理和事务管理已经成为了</w:t>
      </w:r>
      <w:r w:rsidR="00E77C40" w:rsidRPr="00036490">
        <w:rPr>
          <w:rFonts w:asciiTheme="majorEastAsia" w:eastAsiaTheme="majorEastAsia" w:hAnsiTheme="majorEastAsia" w:hint="eastAsia"/>
        </w:rPr>
        <w:t>每个</w:t>
      </w:r>
      <w:r w:rsidR="00E77C40" w:rsidRPr="00036490">
        <w:rPr>
          <w:rFonts w:asciiTheme="majorEastAsia" w:eastAsiaTheme="majorEastAsia" w:hAnsiTheme="majorEastAsia"/>
        </w:rPr>
        <w:t>人</w:t>
      </w:r>
      <w:r w:rsidR="00E77C40" w:rsidRPr="00036490">
        <w:rPr>
          <w:rFonts w:asciiTheme="majorEastAsia" w:eastAsiaTheme="majorEastAsia" w:hAnsiTheme="majorEastAsia" w:hint="eastAsia"/>
        </w:rPr>
        <w:t>生活</w:t>
      </w:r>
      <w:r w:rsidR="00E77C40" w:rsidRPr="00036490">
        <w:rPr>
          <w:rFonts w:asciiTheme="majorEastAsia" w:eastAsiaTheme="majorEastAsia" w:hAnsiTheme="majorEastAsia"/>
        </w:rPr>
        <w:t>中不可缺少的一部分</w:t>
      </w:r>
      <w:r w:rsidR="00E77C40" w:rsidRPr="00036490">
        <w:rPr>
          <w:rFonts w:asciiTheme="majorEastAsia" w:eastAsiaTheme="majorEastAsia" w:hAnsiTheme="majorEastAsia" w:hint="eastAsia"/>
        </w:rPr>
        <w:t>。为</w:t>
      </w:r>
      <w:r w:rsidR="00E77C40" w:rsidRPr="00036490">
        <w:rPr>
          <w:rFonts w:asciiTheme="majorEastAsia" w:eastAsiaTheme="majorEastAsia" w:hAnsiTheme="majorEastAsia"/>
        </w:rPr>
        <w:t>满足现代快节奏、高效率生活的需要</w:t>
      </w:r>
      <w:r w:rsidR="00E77C40" w:rsidRPr="00036490">
        <w:rPr>
          <w:rFonts w:asciiTheme="majorEastAsia" w:eastAsiaTheme="majorEastAsia" w:hAnsiTheme="majorEastAsia" w:hint="eastAsia"/>
        </w:rPr>
        <w:t>，</w:t>
      </w:r>
      <w:r w:rsidR="00E77C40" w:rsidRPr="00036490">
        <w:rPr>
          <w:rFonts w:asciiTheme="majorEastAsia" w:eastAsiaTheme="majorEastAsia" w:hAnsiTheme="majorEastAsia"/>
        </w:rPr>
        <w:t>各种</w:t>
      </w:r>
      <w:r w:rsidR="00E77C40" w:rsidRPr="00036490">
        <w:rPr>
          <w:rFonts w:asciiTheme="majorEastAsia" w:eastAsiaTheme="majorEastAsia" w:hAnsiTheme="majorEastAsia" w:hint="eastAsia"/>
        </w:rPr>
        <w:t>T</w:t>
      </w:r>
      <w:r w:rsidR="00E77C40" w:rsidRPr="00036490">
        <w:rPr>
          <w:rFonts w:asciiTheme="majorEastAsia" w:eastAsiaTheme="majorEastAsia" w:hAnsiTheme="majorEastAsia"/>
        </w:rPr>
        <w:t>o-Do</w:t>
      </w:r>
      <w:r w:rsidR="00E77C40" w:rsidRPr="00036490">
        <w:rPr>
          <w:rFonts w:asciiTheme="majorEastAsia" w:eastAsiaTheme="majorEastAsia" w:hAnsiTheme="majorEastAsia" w:hint="eastAsia"/>
        </w:rPr>
        <w:t>类</w:t>
      </w:r>
      <w:r w:rsidR="00EB7BC4" w:rsidRPr="00036490">
        <w:rPr>
          <w:rFonts w:asciiTheme="majorEastAsia" w:eastAsiaTheme="majorEastAsia" w:hAnsiTheme="majorEastAsia" w:hint="eastAsia"/>
        </w:rPr>
        <w:t>App</w:t>
      </w:r>
      <w:r w:rsidR="00E77C40" w:rsidRPr="00036490">
        <w:rPr>
          <w:rFonts w:asciiTheme="majorEastAsia" w:eastAsiaTheme="majorEastAsia" w:hAnsiTheme="majorEastAsia" w:hint="eastAsia"/>
        </w:rPr>
        <w:t>随之</w:t>
      </w:r>
      <w:r w:rsidR="00E77C40" w:rsidRPr="00036490">
        <w:rPr>
          <w:rFonts w:asciiTheme="majorEastAsia" w:eastAsiaTheme="majorEastAsia" w:hAnsiTheme="majorEastAsia"/>
        </w:rPr>
        <w:t>兴起。</w:t>
      </w:r>
    </w:p>
    <w:p w14:paraId="35988B7D" w14:textId="77777777" w:rsidR="00E77C40" w:rsidRPr="00036490" w:rsidRDefault="00E77C40"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而</w:t>
      </w:r>
      <w:r w:rsidRPr="00036490">
        <w:rPr>
          <w:rFonts w:asciiTheme="majorEastAsia" w:eastAsiaTheme="majorEastAsia" w:hAnsiTheme="majorEastAsia" w:hint="eastAsia"/>
        </w:rPr>
        <w:t>我们</w:t>
      </w:r>
      <w:r w:rsidRPr="00036490">
        <w:rPr>
          <w:rFonts w:asciiTheme="majorEastAsia" w:eastAsiaTheme="majorEastAsia" w:hAnsiTheme="majorEastAsia"/>
        </w:rPr>
        <w:t>所要设计的</w:t>
      </w:r>
      <w:r w:rsidRPr="00036490">
        <w:rPr>
          <w:rFonts w:asciiTheme="majorEastAsia" w:eastAsiaTheme="majorEastAsia" w:hAnsiTheme="majorEastAsia" w:hint="eastAsia"/>
        </w:rPr>
        <w:t xml:space="preserve"> </w:t>
      </w:r>
      <w:r w:rsidRPr="00036490">
        <w:rPr>
          <w:rFonts w:asciiTheme="majorEastAsia" w:eastAsiaTheme="majorEastAsia" w:hAnsiTheme="majorEastAsia"/>
        </w:rPr>
        <w:t>To-Do</w:t>
      </w:r>
      <w:r w:rsidRPr="00036490">
        <w:rPr>
          <w:rFonts w:asciiTheme="majorEastAsia" w:eastAsiaTheme="majorEastAsia" w:hAnsiTheme="majorEastAsia" w:hint="eastAsia"/>
        </w:rPr>
        <w:t>类</w:t>
      </w:r>
      <w:r w:rsidR="00EB7BC4" w:rsidRPr="00036490">
        <w:rPr>
          <w:rFonts w:asciiTheme="majorEastAsia" w:eastAsiaTheme="majorEastAsia" w:hAnsiTheme="majorEastAsia" w:hint="eastAsia"/>
        </w:rPr>
        <w:t>A</w:t>
      </w:r>
      <w:r w:rsidR="00EB7BC4" w:rsidRPr="00036490">
        <w:rPr>
          <w:rFonts w:asciiTheme="majorEastAsia" w:eastAsiaTheme="majorEastAsia" w:hAnsiTheme="majorEastAsia"/>
        </w:rPr>
        <w:t>pp</w:t>
      </w:r>
      <w:r w:rsidRPr="00036490">
        <w:rPr>
          <w:rFonts w:asciiTheme="majorEastAsia" w:eastAsiaTheme="majorEastAsia" w:hAnsiTheme="majorEastAsia" w:hint="eastAsia"/>
        </w:rPr>
        <w:t>无论</w:t>
      </w:r>
      <w:r w:rsidRPr="00036490">
        <w:rPr>
          <w:rFonts w:asciiTheme="majorEastAsia" w:eastAsiaTheme="majorEastAsia" w:hAnsiTheme="majorEastAsia"/>
        </w:rPr>
        <w:t>是从</w:t>
      </w:r>
      <w:r w:rsidRPr="00036490">
        <w:rPr>
          <w:rFonts w:asciiTheme="majorEastAsia" w:eastAsiaTheme="majorEastAsia" w:hAnsiTheme="majorEastAsia" w:hint="eastAsia"/>
        </w:rPr>
        <w:t>简洁性</w:t>
      </w:r>
      <w:r w:rsidRPr="00036490">
        <w:rPr>
          <w:rFonts w:asciiTheme="majorEastAsia" w:eastAsiaTheme="majorEastAsia" w:hAnsiTheme="majorEastAsia"/>
        </w:rPr>
        <w:t>和美观性等方面，还是从实用性和易用性方面都能够极大程度上满足用户的需求。</w:t>
      </w:r>
      <w:r w:rsidRPr="00036490">
        <w:rPr>
          <w:rFonts w:asciiTheme="majorEastAsia" w:eastAsiaTheme="majorEastAsia" w:hAnsiTheme="majorEastAsia" w:hint="eastAsia"/>
        </w:rPr>
        <w:t>不追求应用功能</w:t>
      </w:r>
      <w:r w:rsidRPr="00036490">
        <w:rPr>
          <w:rFonts w:asciiTheme="majorEastAsia" w:eastAsiaTheme="majorEastAsia" w:hAnsiTheme="majorEastAsia"/>
        </w:rPr>
        <w:t>的多样性</w:t>
      </w:r>
      <w:r w:rsidRPr="00036490">
        <w:rPr>
          <w:rFonts w:asciiTheme="majorEastAsia" w:eastAsiaTheme="majorEastAsia" w:hAnsiTheme="majorEastAsia" w:hint="eastAsia"/>
        </w:rPr>
        <w:t>，</w:t>
      </w:r>
      <w:r w:rsidRPr="00036490">
        <w:rPr>
          <w:rFonts w:asciiTheme="majorEastAsia" w:eastAsiaTheme="majorEastAsia" w:hAnsiTheme="majorEastAsia"/>
        </w:rPr>
        <w:t>而是专注于</w:t>
      </w:r>
      <w:r w:rsidRPr="00036490">
        <w:rPr>
          <w:rFonts w:asciiTheme="majorEastAsia" w:eastAsiaTheme="majorEastAsia" w:hAnsiTheme="majorEastAsia" w:hint="eastAsia"/>
        </w:rPr>
        <w:t>事务管理</w:t>
      </w:r>
      <w:r w:rsidRPr="00036490">
        <w:rPr>
          <w:rFonts w:asciiTheme="majorEastAsia" w:eastAsiaTheme="majorEastAsia" w:hAnsiTheme="majorEastAsia"/>
        </w:rPr>
        <w:t>，</w:t>
      </w:r>
      <w:r w:rsidRPr="00036490">
        <w:rPr>
          <w:rFonts w:asciiTheme="majorEastAsia" w:eastAsiaTheme="majorEastAsia" w:hAnsiTheme="majorEastAsia" w:hint="eastAsia"/>
        </w:rPr>
        <w:t>给</w:t>
      </w:r>
      <w:r w:rsidRPr="00036490">
        <w:rPr>
          <w:rFonts w:asciiTheme="majorEastAsia" w:eastAsiaTheme="majorEastAsia" w:hAnsiTheme="majorEastAsia"/>
        </w:rPr>
        <w:t>用户本质上的应用体验而不至于本末倒置去追求一些花哨多余的功能。</w:t>
      </w:r>
    </w:p>
    <w:p w14:paraId="382C0830" w14:textId="3C13AF8D" w:rsidR="00E77C40" w:rsidRPr="00036490" w:rsidRDefault="00E77C40"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凭借项目</w:t>
      </w:r>
      <w:r w:rsidRPr="00036490">
        <w:rPr>
          <w:rFonts w:asciiTheme="majorEastAsia" w:eastAsiaTheme="majorEastAsia" w:hAnsiTheme="majorEastAsia"/>
        </w:rPr>
        <w:t>小组目前所掌握的</w:t>
      </w:r>
      <w:r w:rsidRPr="00036490">
        <w:rPr>
          <w:rFonts w:asciiTheme="majorEastAsia" w:eastAsiaTheme="majorEastAsia" w:hAnsiTheme="majorEastAsia" w:hint="eastAsia"/>
        </w:rPr>
        <w:t>Web</w:t>
      </w:r>
      <w:r w:rsidRPr="00036490">
        <w:rPr>
          <w:rFonts w:asciiTheme="majorEastAsia" w:eastAsiaTheme="majorEastAsia" w:hAnsiTheme="majorEastAsia"/>
        </w:rPr>
        <w:t>开发技术</w:t>
      </w:r>
      <w:r w:rsidRPr="00036490">
        <w:rPr>
          <w:rFonts w:asciiTheme="majorEastAsia" w:eastAsiaTheme="majorEastAsia" w:hAnsiTheme="majorEastAsia" w:hint="eastAsia"/>
        </w:rPr>
        <w:t>以及</w:t>
      </w:r>
      <w:r w:rsidRPr="00036490">
        <w:rPr>
          <w:rFonts w:asciiTheme="majorEastAsia" w:eastAsiaTheme="majorEastAsia" w:hAnsiTheme="majorEastAsia"/>
        </w:rPr>
        <w:t>现有的资源，</w:t>
      </w:r>
      <w:r w:rsidRPr="00036490">
        <w:rPr>
          <w:rFonts w:asciiTheme="majorEastAsia" w:eastAsiaTheme="majorEastAsia" w:hAnsiTheme="majorEastAsia" w:hint="eastAsia"/>
        </w:rPr>
        <w:t>足以</w:t>
      </w:r>
      <w:r w:rsidRPr="00036490">
        <w:rPr>
          <w:rFonts w:asciiTheme="majorEastAsia" w:eastAsiaTheme="majorEastAsia" w:hAnsiTheme="majorEastAsia"/>
        </w:rPr>
        <w:t>开发出满足以上功能以及</w:t>
      </w:r>
      <w:r w:rsidRPr="00036490">
        <w:rPr>
          <w:rFonts w:asciiTheme="majorEastAsia" w:eastAsiaTheme="majorEastAsia" w:hAnsiTheme="majorEastAsia" w:hint="eastAsia"/>
        </w:rPr>
        <w:t>满足</w:t>
      </w:r>
      <w:r w:rsidRPr="00036490">
        <w:rPr>
          <w:rFonts w:asciiTheme="majorEastAsia" w:eastAsiaTheme="majorEastAsia" w:hAnsiTheme="majorEastAsia"/>
        </w:rPr>
        <w:t>用户</w:t>
      </w:r>
      <w:r w:rsidRPr="00036490">
        <w:rPr>
          <w:rFonts w:asciiTheme="majorEastAsia" w:eastAsiaTheme="majorEastAsia" w:hAnsiTheme="majorEastAsia" w:hint="eastAsia"/>
        </w:rPr>
        <w:t>需</w:t>
      </w:r>
      <w:r w:rsidRPr="00036490">
        <w:rPr>
          <w:rFonts w:asciiTheme="majorEastAsia" w:eastAsiaTheme="majorEastAsia" w:hAnsiTheme="majorEastAsia"/>
        </w:rPr>
        <w:t>求的</w:t>
      </w:r>
      <w:r w:rsidRPr="00036490">
        <w:rPr>
          <w:rFonts w:asciiTheme="majorEastAsia" w:eastAsiaTheme="majorEastAsia" w:hAnsiTheme="majorEastAsia" w:hint="eastAsia"/>
        </w:rPr>
        <w:t>T</w:t>
      </w:r>
      <w:r w:rsidRPr="00036490">
        <w:rPr>
          <w:rFonts w:asciiTheme="majorEastAsia" w:eastAsiaTheme="majorEastAsia" w:hAnsiTheme="majorEastAsia"/>
        </w:rPr>
        <w:t>o-Do</w:t>
      </w:r>
      <w:r w:rsidRPr="00036490">
        <w:rPr>
          <w:rFonts w:asciiTheme="majorEastAsia" w:eastAsiaTheme="majorEastAsia" w:hAnsiTheme="majorEastAsia" w:hint="eastAsia"/>
        </w:rPr>
        <w:t>类W</w:t>
      </w:r>
      <w:r w:rsidR="00EB7BC4" w:rsidRPr="00036490">
        <w:rPr>
          <w:rFonts w:asciiTheme="majorEastAsia" w:eastAsiaTheme="majorEastAsia" w:hAnsiTheme="majorEastAsia" w:hint="eastAsia"/>
        </w:rPr>
        <w:t>eb</w:t>
      </w:r>
      <w:r w:rsidR="00036490">
        <w:rPr>
          <w:rFonts w:asciiTheme="majorEastAsia" w:eastAsiaTheme="majorEastAsia" w:hAnsiTheme="majorEastAsia" w:hint="eastAsia"/>
        </w:rPr>
        <w:t xml:space="preserve"> </w:t>
      </w:r>
      <w:r w:rsidR="00EB7BC4" w:rsidRPr="00036490">
        <w:rPr>
          <w:rFonts w:asciiTheme="majorEastAsia" w:eastAsiaTheme="majorEastAsia" w:hAnsiTheme="majorEastAsia" w:hint="eastAsia"/>
        </w:rPr>
        <w:t>App</w:t>
      </w:r>
      <w:r w:rsidRPr="00036490">
        <w:rPr>
          <w:rFonts w:asciiTheme="majorEastAsia" w:eastAsiaTheme="majorEastAsia" w:hAnsiTheme="majorEastAsia" w:hint="eastAsia"/>
        </w:rPr>
        <w:t>。</w:t>
      </w:r>
    </w:p>
    <w:p w14:paraId="0C42E1BF" w14:textId="77777777" w:rsidR="00774511" w:rsidRPr="00036490" w:rsidRDefault="00774511" w:rsidP="00036490">
      <w:pPr>
        <w:spacing w:line="360" w:lineRule="auto"/>
        <w:ind w:firstLineChars="200" w:firstLine="480"/>
        <w:rPr>
          <w:rFonts w:asciiTheme="majorEastAsia" w:eastAsiaTheme="majorEastAsia" w:hAnsiTheme="majorEastAsia"/>
        </w:rPr>
      </w:pPr>
    </w:p>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9AF60" w14:textId="77777777" w:rsidR="00E63177" w:rsidRDefault="00E63177" w:rsidP="00BA5C84">
      <w:r>
        <w:separator/>
      </w:r>
    </w:p>
  </w:endnote>
  <w:endnote w:type="continuationSeparator" w:id="0">
    <w:p w14:paraId="3F1B4CD4" w14:textId="77777777" w:rsidR="00E63177" w:rsidRDefault="00E63177"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altName w:val="Arial Unicode MS"/>
    <w:charset w:val="86"/>
    <w:family w:val="auto"/>
    <w:pitch w:val="variable"/>
    <w:sig w:usb0="A00002BF" w:usb1="38CF7CFA" w:usb2="00000016" w:usb3="00000000" w:csb0="0004000F" w:csb1="00000000"/>
  </w:font>
  <w:font w:name="Calibri Light">
    <w:altName w:val="Consolas"/>
    <w:charset w:val="00"/>
    <w:family w:val="auto"/>
    <w:pitch w:val="variable"/>
    <w:sig w:usb0="A00002EF" w:usb1="4000207B" w:usb2="00000000" w:usb3="00000000" w:csb0="0000019F" w:csb1="00000000"/>
  </w:font>
  <w:font w:name="DengXian Light">
    <w:altName w:val="Arial Unicode MS"/>
    <w:charset w:val="86"/>
    <w:family w:val="auto"/>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Microsoft Sans Serif">
    <w:panose1 w:val="020B0604020202020204"/>
    <w:charset w:val="00"/>
    <w:family w:val="auto"/>
    <w:pitch w:val="variable"/>
    <w:sig w:usb0="E1002AFF" w:usb1="C0000002" w:usb2="00000008" w:usb3="00000000" w:csb0="000101FF" w:csb1="00000000"/>
  </w:font>
  <w:font w:name="Microsoft New Tai Lue">
    <w:altName w:val="Athelas Italic"/>
    <w:charset w:val="00"/>
    <w:family w:val="auto"/>
    <w:pitch w:val="variable"/>
    <w:sig w:usb0="00000003" w:usb1="00000000" w:usb2="8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68E03" w14:textId="77777777" w:rsidR="00E63177" w:rsidRDefault="00E63177" w:rsidP="00BA5C84">
      <w:r>
        <w:separator/>
      </w:r>
    </w:p>
  </w:footnote>
  <w:footnote w:type="continuationSeparator" w:id="0">
    <w:p w14:paraId="48B9B440" w14:textId="77777777" w:rsidR="00E63177" w:rsidRDefault="00E63177" w:rsidP="00BA5C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42A"/>
    <w:multiLevelType w:val="multilevel"/>
    <w:tmpl w:val="096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36490"/>
    <w:rsid w:val="00057DF6"/>
    <w:rsid w:val="00072608"/>
    <w:rsid w:val="000F22E1"/>
    <w:rsid w:val="001A59DC"/>
    <w:rsid w:val="002A6A52"/>
    <w:rsid w:val="004002B5"/>
    <w:rsid w:val="0046098F"/>
    <w:rsid w:val="005E1799"/>
    <w:rsid w:val="00736939"/>
    <w:rsid w:val="00774511"/>
    <w:rsid w:val="007E43EF"/>
    <w:rsid w:val="008E175D"/>
    <w:rsid w:val="00945F64"/>
    <w:rsid w:val="009513A3"/>
    <w:rsid w:val="00A11B3D"/>
    <w:rsid w:val="00B077F3"/>
    <w:rsid w:val="00B513E6"/>
    <w:rsid w:val="00BA105D"/>
    <w:rsid w:val="00BA5C84"/>
    <w:rsid w:val="00BC11AF"/>
    <w:rsid w:val="00C45DBC"/>
    <w:rsid w:val="00C91BC1"/>
    <w:rsid w:val="00C9354A"/>
    <w:rsid w:val="00D07EA5"/>
    <w:rsid w:val="00D3069D"/>
    <w:rsid w:val="00E63177"/>
    <w:rsid w:val="00E65069"/>
    <w:rsid w:val="00E77C40"/>
    <w:rsid w:val="00E92679"/>
    <w:rsid w:val="00EB7BC4"/>
    <w:rsid w:val="00EC445A"/>
    <w:rsid w:val="00FA00FF"/>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63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color w:val="595959" w:themeColor="text1" w:themeTint="A6"/>
      <w:spacing w:val="15"/>
      <w:sz w:val="22"/>
      <w:szCs w:val="22"/>
    </w:rPr>
  </w:style>
  <w:style w:type="paragraph" w:styleId="a5">
    <w:name w:val="Title"/>
    <w:basedOn w:val="a"/>
    <w:next w:val="a"/>
    <w:link w:val="a6"/>
    <w:uiPriority w:val="10"/>
    <w:qFormat/>
    <w:pPr>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字符"/>
    <w:basedOn w:val="a0"/>
    <w:link w:val="a3"/>
    <w:uiPriority w:val="11"/>
    <w:qFormat/>
    <w:rPr>
      <w:color w:val="595959" w:themeColor="text1" w:themeTint="A6"/>
      <w:spacing w:val="15"/>
      <w:sz w:val="22"/>
      <w:szCs w:val="22"/>
    </w:rPr>
  </w:style>
  <w:style w:type="character" w:customStyle="1" w:styleId="10">
    <w:name w:val="标题 1字符"/>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列出段落1"/>
    <w:basedOn w:val="a"/>
    <w:uiPriority w:val="34"/>
    <w:qFormat/>
    <w:pPr>
      <w:ind w:left="720"/>
      <w:contextualSpacing/>
    </w:pPr>
  </w:style>
  <w:style w:type="paragraph" w:styleId="a7">
    <w:name w:val="header"/>
    <w:basedOn w:val="a"/>
    <w:link w:val="a8"/>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A5C84"/>
    <w:rPr>
      <w:sz w:val="18"/>
      <w:szCs w:val="18"/>
    </w:rPr>
  </w:style>
  <w:style w:type="paragraph" w:styleId="a9">
    <w:name w:val="footer"/>
    <w:basedOn w:val="a"/>
    <w:link w:val="aa"/>
    <w:uiPriority w:val="99"/>
    <w:unhideWhenUsed/>
    <w:rsid w:val="00BA5C84"/>
    <w:pPr>
      <w:tabs>
        <w:tab w:val="center" w:pos="4153"/>
        <w:tab w:val="right" w:pos="8306"/>
      </w:tabs>
      <w:snapToGrid w:val="0"/>
    </w:pPr>
    <w:rPr>
      <w:sz w:val="18"/>
      <w:szCs w:val="18"/>
    </w:rPr>
  </w:style>
  <w:style w:type="character" w:customStyle="1" w:styleId="aa">
    <w:name w:val="页脚字符"/>
    <w:basedOn w:val="a0"/>
    <w:link w:val="a9"/>
    <w:uiPriority w:val="99"/>
    <w:rsid w:val="00BA5C84"/>
    <w:rPr>
      <w:sz w:val="18"/>
      <w:szCs w:val="18"/>
    </w:rPr>
  </w:style>
  <w:style w:type="paragraph" w:styleId="ab">
    <w:name w:val="List Paragraph"/>
    <w:basedOn w:val="a"/>
    <w:uiPriority w:val="34"/>
    <w:qFormat/>
    <w:rsid w:val="00BA5C84"/>
    <w:pPr>
      <w:ind w:left="720"/>
      <w:contextualSpacing/>
    </w:pPr>
  </w:style>
  <w:style w:type="paragraph" w:styleId="ac">
    <w:name w:val="Balloon Text"/>
    <w:basedOn w:val="a"/>
    <w:link w:val="ad"/>
    <w:uiPriority w:val="99"/>
    <w:semiHidden/>
    <w:unhideWhenUsed/>
    <w:rsid w:val="00C91BC1"/>
    <w:rPr>
      <w:rFonts w:ascii="Heiti SC Light" w:eastAsia="Heiti SC Light"/>
      <w:sz w:val="18"/>
      <w:szCs w:val="18"/>
    </w:rPr>
  </w:style>
  <w:style w:type="character" w:customStyle="1" w:styleId="ad">
    <w:name w:val="批注框文本字符"/>
    <w:basedOn w:val="a0"/>
    <w:link w:val="ac"/>
    <w:uiPriority w:val="99"/>
    <w:semiHidden/>
    <w:rsid w:val="00C91BC1"/>
    <w:rPr>
      <w:rFonts w:ascii="Heiti SC Light" w:eastAsia="Heiti SC Light"/>
      <w:sz w:val="18"/>
      <w:szCs w:val="18"/>
    </w:rPr>
  </w:style>
  <w:style w:type="character" w:customStyle="1" w:styleId="apple-converted-space">
    <w:name w:val="apple-converted-space"/>
    <w:basedOn w:val="a0"/>
    <w:rsid w:val="00FA00FF"/>
  </w:style>
  <w:style w:type="character" w:styleId="ae">
    <w:name w:val="Emphasis"/>
    <w:basedOn w:val="a0"/>
    <w:uiPriority w:val="20"/>
    <w:qFormat/>
    <w:rsid w:val="00FA00F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color w:val="595959" w:themeColor="text1" w:themeTint="A6"/>
      <w:spacing w:val="15"/>
      <w:sz w:val="22"/>
      <w:szCs w:val="22"/>
    </w:rPr>
  </w:style>
  <w:style w:type="paragraph" w:styleId="a5">
    <w:name w:val="Title"/>
    <w:basedOn w:val="a"/>
    <w:next w:val="a"/>
    <w:link w:val="a6"/>
    <w:uiPriority w:val="10"/>
    <w:qFormat/>
    <w:pPr>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字符"/>
    <w:basedOn w:val="a0"/>
    <w:link w:val="a3"/>
    <w:uiPriority w:val="11"/>
    <w:qFormat/>
    <w:rPr>
      <w:color w:val="595959" w:themeColor="text1" w:themeTint="A6"/>
      <w:spacing w:val="15"/>
      <w:sz w:val="22"/>
      <w:szCs w:val="22"/>
    </w:rPr>
  </w:style>
  <w:style w:type="character" w:customStyle="1" w:styleId="10">
    <w:name w:val="标题 1字符"/>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列出段落1"/>
    <w:basedOn w:val="a"/>
    <w:uiPriority w:val="34"/>
    <w:qFormat/>
    <w:pPr>
      <w:ind w:left="720"/>
      <w:contextualSpacing/>
    </w:pPr>
  </w:style>
  <w:style w:type="paragraph" w:styleId="a7">
    <w:name w:val="header"/>
    <w:basedOn w:val="a"/>
    <w:link w:val="a8"/>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A5C84"/>
    <w:rPr>
      <w:sz w:val="18"/>
      <w:szCs w:val="18"/>
    </w:rPr>
  </w:style>
  <w:style w:type="paragraph" w:styleId="a9">
    <w:name w:val="footer"/>
    <w:basedOn w:val="a"/>
    <w:link w:val="aa"/>
    <w:uiPriority w:val="99"/>
    <w:unhideWhenUsed/>
    <w:rsid w:val="00BA5C84"/>
    <w:pPr>
      <w:tabs>
        <w:tab w:val="center" w:pos="4153"/>
        <w:tab w:val="right" w:pos="8306"/>
      </w:tabs>
      <w:snapToGrid w:val="0"/>
    </w:pPr>
    <w:rPr>
      <w:sz w:val="18"/>
      <w:szCs w:val="18"/>
    </w:rPr>
  </w:style>
  <w:style w:type="character" w:customStyle="1" w:styleId="aa">
    <w:name w:val="页脚字符"/>
    <w:basedOn w:val="a0"/>
    <w:link w:val="a9"/>
    <w:uiPriority w:val="99"/>
    <w:rsid w:val="00BA5C84"/>
    <w:rPr>
      <w:sz w:val="18"/>
      <w:szCs w:val="18"/>
    </w:rPr>
  </w:style>
  <w:style w:type="paragraph" w:styleId="ab">
    <w:name w:val="List Paragraph"/>
    <w:basedOn w:val="a"/>
    <w:uiPriority w:val="34"/>
    <w:qFormat/>
    <w:rsid w:val="00BA5C84"/>
    <w:pPr>
      <w:ind w:left="720"/>
      <w:contextualSpacing/>
    </w:pPr>
  </w:style>
  <w:style w:type="paragraph" w:styleId="ac">
    <w:name w:val="Balloon Text"/>
    <w:basedOn w:val="a"/>
    <w:link w:val="ad"/>
    <w:uiPriority w:val="99"/>
    <w:semiHidden/>
    <w:unhideWhenUsed/>
    <w:rsid w:val="00C91BC1"/>
    <w:rPr>
      <w:rFonts w:ascii="Heiti SC Light" w:eastAsia="Heiti SC Light"/>
      <w:sz w:val="18"/>
      <w:szCs w:val="18"/>
    </w:rPr>
  </w:style>
  <w:style w:type="character" w:customStyle="1" w:styleId="ad">
    <w:name w:val="批注框文本字符"/>
    <w:basedOn w:val="a0"/>
    <w:link w:val="ac"/>
    <w:uiPriority w:val="99"/>
    <w:semiHidden/>
    <w:rsid w:val="00C91BC1"/>
    <w:rPr>
      <w:rFonts w:ascii="Heiti SC Light" w:eastAsia="Heiti SC Light"/>
      <w:sz w:val="18"/>
      <w:szCs w:val="18"/>
    </w:rPr>
  </w:style>
  <w:style w:type="character" w:customStyle="1" w:styleId="apple-converted-space">
    <w:name w:val="apple-converted-space"/>
    <w:basedOn w:val="a0"/>
    <w:rsid w:val="00FA00FF"/>
  </w:style>
  <w:style w:type="character" w:styleId="ae">
    <w:name w:val="Emphasis"/>
    <w:basedOn w:val="a0"/>
    <w:uiPriority w:val="20"/>
    <w:qFormat/>
    <w:rsid w:val="00FA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2262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泰成 郭</cp:lastModifiedBy>
  <cp:revision>12</cp:revision>
  <dcterms:created xsi:type="dcterms:W3CDTF">2016-05-12T14:59:00Z</dcterms:created>
  <dcterms:modified xsi:type="dcterms:W3CDTF">2016-05-14T04:14:00Z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