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D3DB7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  <w:b/>
          <w:bCs/>
        </w:rPr>
      </w:pPr>
      <w:r w:rsidRPr="00AF1541">
        <w:rPr>
          <w:rFonts w:eastAsia="SimSun"/>
          <w:b/>
          <w:bCs/>
        </w:rPr>
        <w:t xml:space="preserve">Guide </w:t>
      </w:r>
      <w:proofErr w:type="spellStart"/>
      <w:r w:rsidRPr="00AF1541">
        <w:rPr>
          <w:rFonts w:eastAsia="SimSun"/>
          <w:b/>
          <w:bCs/>
        </w:rPr>
        <w:t>d’exécution</w:t>
      </w:r>
      <w:proofErr w:type="spellEnd"/>
      <w:r w:rsidRPr="00AF1541">
        <w:rPr>
          <w:rFonts w:eastAsia="SimSun"/>
          <w:b/>
          <w:bCs/>
        </w:rPr>
        <w:t xml:space="preserve"> du </w:t>
      </w:r>
      <w:proofErr w:type="spellStart"/>
      <w:r w:rsidRPr="00AF1541">
        <w:rPr>
          <w:rFonts w:eastAsia="SimSun"/>
          <w:b/>
          <w:bCs/>
        </w:rPr>
        <w:t>projet</w:t>
      </w:r>
      <w:proofErr w:type="spellEnd"/>
      <w:r w:rsidRPr="00AF1541">
        <w:rPr>
          <w:rFonts w:eastAsia="SimSun"/>
          <w:b/>
          <w:bCs/>
        </w:rPr>
        <w:t xml:space="preserve"> History Service</w:t>
      </w:r>
    </w:p>
    <w:p w14:paraId="2B054B35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  <w:b/>
          <w:bCs/>
        </w:rPr>
      </w:pPr>
      <w:r w:rsidRPr="00AF1541">
        <w:rPr>
          <w:rFonts w:eastAsia="SimSun"/>
          <w:b/>
          <w:bCs/>
        </w:rPr>
        <w:t xml:space="preserve">1. Cloner le </w:t>
      </w:r>
      <w:proofErr w:type="spellStart"/>
      <w:r w:rsidRPr="00AF1541">
        <w:rPr>
          <w:rFonts w:eastAsia="SimSun"/>
          <w:b/>
          <w:bCs/>
        </w:rPr>
        <w:t>projet</w:t>
      </w:r>
      <w:proofErr w:type="spellEnd"/>
    </w:p>
    <w:p w14:paraId="0522ECCD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AF1541">
        <w:rPr>
          <w:rFonts w:eastAsia="SimSun"/>
        </w:rPr>
        <w:t>git clone https://github.com/Web-Services-Master-2-GL-ISI-Dakar/history-service.git</w:t>
      </w:r>
    </w:p>
    <w:p w14:paraId="27E31EF5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AF1541">
        <w:rPr>
          <w:rFonts w:eastAsia="SimSun"/>
        </w:rPr>
        <w:t>cd history-service</w:t>
      </w:r>
    </w:p>
    <w:p w14:paraId="4F277678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  <w:b/>
          <w:bCs/>
        </w:rPr>
      </w:pPr>
      <w:r w:rsidRPr="00AF1541">
        <w:rPr>
          <w:rFonts w:eastAsia="SimSun"/>
          <w:b/>
          <w:bCs/>
        </w:rPr>
        <w:t xml:space="preserve">2. </w:t>
      </w:r>
      <w:proofErr w:type="spellStart"/>
      <w:r w:rsidRPr="00AF1541">
        <w:rPr>
          <w:rFonts w:eastAsia="SimSun"/>
          <w:b/>
          <w:bCs/>
        </w:rPr>
        <w:t>Préparation</w:t>
      </w:r>
      <w:proofErr w:type="spellEnd"/>
      <w:r w:rsidRPr="00AF1541">
        <w:rPr>
          <w:rFonts w:eastAsia="SimSun"/>
          <w:b/>
          <w:bCs/>
        </w:rPr>
        <w:t xml:space="preserve"> de </w:t>
      </w:r>
      <w:proofErr w:type="spellStart"/>
      <w:r w:rsidRPr="00AF1541">
        <w:rPr>
          <w:rFonts w:eastAsia="SimSun"/>
          <w:b/>
          <w:bCs/>
        </w:rPr>
        <w:t>l’environnement</w:t>
      </w:r>
      <w:proofErr w:type="spellEnd"/>
    </w:p>
    <w:p w14:paraId="37F8AECA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proofErr w:type="spellStart"/>
      <w:r w:rsidRPr="00AF1541">
        <w:rPr>
          <w:rFonts w:eastAsia="SimSun"/>
        </w:rPr>
        <w:t>Assurez-vous</w:t>
      </w:r>
      <w:proofErr w:type="spellEnd"/>
      <w:r w:rsidRPr="00AF1541">
        <w:rPr>
          <w:rFonts w:eastAsia="SimSun"/>
        </w:rPr>
        <w:t xml:space="preserve"> de </w:t>
      </w:r>
      <w:r w:rsidRPr="00AF1541">
        <w:rPr>
          <w:rFonts w:eastAsia="SimSun"/>
          <w:b/>
          <w:bCs/>
        </w:rPr>
        <w:t>lancer Docker Desktop</w:t>
      </w:r>
      <w:r w:rsidRPr="00AF1541">
        <w:rPr>
          <w:rFonts w:eastAsia="SimSun"/>
        </w:rPr>
        <w:t xml:space="preserve"> </w:t>
      </w:r>
      <w:proofErr w:type="spellStart"/>
      <w:r w:rsidRPr="00AF1541">
        <w:rPr>
          <w:rFonts w:eastAsia="SimSun"/>
        </w:rPr>
        <w:t>avant</w:t>
      </w:r>
      <w:proofErr w:type="spellEnd"/>
      <w:r w:rsidRPr="00AF1541">
        <w:rPr>
          <w:rFonts w:eastAsia="SimSun"/>
        </w:rPr>
        <w:t xml:space="preserve"> </w:t>
      </w:r>
      <w:proofErr w:type="spellStart"/>
      <w:r w:rsidRPr="00AF1541">
        <w:rPr>
          <w:rFonts w:eastAsia="SimSun"/>
        </w:rPr>
        <w:t>d’exécuter</w:t>
      </w:r>
      <w:proofErr w:type="spellEnd"/>
      <w:r w:rsidRPr="00AF1541">
        <w:rPr>
          <w:rFonts w:eastAsia="SimSun"/>
        </w:rPr>
        <w:t xml:space="preserve"> les </w:t>
      </w:r>
      <w:proofErr w:type="spellStart"/>
      <w:r w:rsidRPr="00AF1541">
        <w:rPr>
          <w:rFonts w:eastAsia="SimSun"/>
        </w:rPr>
        <w:t>commandes</w:t>
      </w:r>
      <w:proofErr w:type="spellEnd"/>
      <w:r w:rsidRPr="00AF1541">
        <w:rPr>
          <w:rFonts w:eastAsia="SimSun"/>
        </w:rPr>
        <w:t xml:space="preserve"> </w:t>
      </w:r>
      <w:proofErr w:type="spellStart"/>
      <w:r w:rsidRPr="00AF1541">
        <w:rPr>
          <w:rFonts w:eastAsia="SimSun"/>
        </w:rPr>
        <w:t>suivantes</w:t>
      </w:r>
      <w:proofErr w:type="spellEnd"/>
      <w:r w:rsidRPr="00AF1541">
        <w:rPr>
          <w:rFonts w:eastAsia="SimSun"/>
        </w:rPr>
        <w:t>.</w:t>
      </w:r>
    </w:p>
    <w:p w14:paraId="5A564303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  <w:b/>
          <w:bCs/>
        </w:rPr>
      </w:pPr>
      <w:r w:rsidRPr="00AF1541">
        <w:rPr>
          <w:rFonts w:eastAsia="SimSun"/>
          <w:b/>
          <w:bCs/>
        </w:rPr>
        <w:t xml:space="preserve">3. </w:t>
      </w:r>
      <w:proofErr w:type="spellStart"/>
      <w:r w:rsidRPr="00AF1541">
        <w:rPr>
          <w:rFonts w:eastAsia="SimSun"/>
          <w:b/>
          <w:bCs/>
        </w:rPr>
        <w:t>Déploiement</w:t>
      </w:r>
      <w:proofErr w:type="spellEnd"/>
      <w:r w:rsidRPr="00AF1541">
        <w:rPr>
          <w:rFonts w:eastAsia="SimSun"/>
          <w:b/>
          <w:bCs/>
        </w:rPr>
        <w:t xml:space="preserve"> des services Docker</w:t>
      </w:r>
    </w:p>
    <w:p w14:paraId="3A55BCCE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AF1541">
        <w:rPr>
          <w:rFonts w:eastAsia="SimSun"/>
        </w:rPr>
        <w:t>docker-compose -f ./</w:t>
      </w:r>
      <w:proofErr w:type="spellStart"/>
      <w:r w:rsidRPr="00AF1541">
        <w:rPr>
          <w:rFonts w:eastAsia="SimSun"/>
        </w:rPr>
        <w:t>src</w:t>
      </w:r>
      <w:proofErr w:type="spellEnd"/>
      <w:r w:rsidRPr="00AF1541">
        <w:rPr>
          <w:rFonts w:eastAsia="SimSun"/>
        </w:rPr>
        <w:t>/main/docker/</w:t>
      </w:r>
      <w:proofErr w:type="spellStart"/>
      <w:r w:rsidRPr="00AF1541">
        <w:rPr>
          <w:rFonts w:eastAsia="SimSun"/>
        </w:rPr>
        <w:t>deploy.yml</w:t>
      </w:r>
      <w:proofErr w:type="spellEnd"/>
      <w:r w:rsidRPr="00AF1541">
        <w:rPr>
          <w:rFonts w:eastAsia="SimSun"/>
        </w:rPr>
        <w:t xml:space="preserve"> up -d</w:t>
      </w:r>
    </w:p>
    <w:p w14:paraId="06390833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  <w:b/>
          <w:bCs/>
        </w:rPr>
      </w:pPr>
      <w:r w:rsidRPr="00AF1541">
        <w:rPr>
          <w:rFonts w:eastAsia="SimSun"/>
          <w:b/>
          <w:bCs/>
        </w:rPr>
        <w:t xml:space="preserve">4. Construction du </w:t>
      </w:r>
      <w:proofErr w:type="spellStart"/>
      <w:r w:rsidRPr="00AF1541">
        <w:rPr>
          <w:rFonts w:eastAsia="SimSun"/>
          <w:b/>
          <w:bCs/>
        </w:rPr>
        <w:t>projet</w:t>
      </w:r>
      <w:proofErr w:type="spellEnd"/>
    </w:p>
    <w:p w14:paraId="54FC4C71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proofErr w:type="gramStart"/>
      <w:r w:rsidRPr="00AF1541">
        <w:rPr>
          <w:rFonts w:eastAsia="SimSun"/>
        </w:rPr>
        <w:t>./</w:t>
      </w:r>
      <w:proofErr w:type="spellStart"/>
      <w:proofErr w:type="gramEnd"/>
      <w:r w:rsidRPr="00AF1541">
        <w:rPr>
          <w:rFonts w:eastAsia="SimSun"/>
        </w:rPr>
        <w:t>mvnw</w:t>
      </w:r>
      <w:proofErr w:type="spellEnd"/>
    </w:p>
    <w:p w14:paraId="6E0D6291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  <w:b/>
          <w:bCs/>
        </w:rPr>
      </w:pPr>
      <w:r w:rsidRPr="00AF1541">
        <w:rPr>
          <w:rFonts w:eastAsia="SimSun"/>
          <w:b/>
          <w:bCs/>
        </w:rPr>
        <w:t xml:space="preserve">5. </w:t>
      </w:r>
      <w:proofErr w:type="spellStart"/>
      <w:r w:rsidRPr="00AF1541">
        <w:rPr>
          <w:rFonts w:eastAsia="SimSun"/>
          <w:b/>
          <w:bCs/>
        </w:rPr>
        <w:t>Accès</w:t>
      </w:r>
      <w:proofErr w:type="spellEnd"/>
      <w:r w:rsidRPr="00AF1541">
        <w:rPr>
          <w:rFonts w:eastAsia="SimSun"/>
          <w:b/>
          <w:bCs/>
        </w:rPr>
        <w:t xml:space="preserve"> à Kafka UI</w:t>
      </w:r>
    </w:p>
    <w:p w14:paraId="128B3483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AF1541">
        <w:rPr>
          <w:rFonts w:eastAsia="SimSun"/>
        </w:rPr>
        <w:t xml:space="preserve">Après le </w:t>
      </w:r>
      <w:proofErr w:type="spellStart"/>
      <w:r w:rsidRPr="00AF1541">
        <w:rPr>
          <w:rFonts w:eastAsia="SimSun"/>
        </w:rPr>
        <w:t>démarrage</w:t>
      </w:r>
      <w:proofErr w:type="spellEnd"/>
      <w:r w:rsidRPr="00AF1541">
        <w:rPr>
          <w:rFonts w:eastAsia="SimSun"/>
        </w:rPr>
        <w:t xml:space="preserve">, </w:t>
      </w:r>
      <w:proofErr w:type="spellStart"/>
      <w:r w:rsidRPr="00AF1541">
        <w:rPr>
          <w:rFonts w:eastAsia="SimSun"/>
        </w:rPr>
        <w:t>l’interface</w:t>
      </w:r>
      <w:proofErr w:type="spellEnd"/>
      <w:r w:rsidRPr="00AF1541">
        <w:rPr>
          <w:rFonts w:eastAsia="SimSun"/>
        </w:rPr>
        <w:t xml:space="preserve"> Kafka UI </w:t>
      </w:r>
      <w:proofErr w:type="spellStart"/>
      <w:r w:rsidRPr="00AF1541">
        <w:rPr>
          <w:rFonts w:eastAsia="SimSun"/>
        </w:rPr>
        <w:t>est</w:t>
      </w:r>
      <w:proofErr w:type="spellEnd"/>
      <w:r w:rsidRPr="00AF1541">
        <w:rPr>
          <w:rFonts w:eastAsia="SimSun"/>
        </w:rPr>
        <w:t xml:space="preserve"> disponible à </w:t>
      </w:r>
      <w:proofErr w:type="spellStart"/>
      <w:r w:rsidRPr="00AF1541">
        <w:rPr>
          <w:rFonts w:eastAsia="SimSun"/>
        </w:rPr>
        <w:t>l’adresse</w:t>
      </w:r>
      <w:proofErr w:type="spellEnd"/>
      <w:r w:rsidRPr="00AF1541">
        <w:rPr>
          <w:rFonts w:eastAsia="SimSun"/>
        </w:rPr>
        <w:t xml:space="preserve"> </w:t>
      </w:r>
      <w:proofErr w:type="spellStart"/>
      <w:proofErr w:type="gramStart"/>
      <w:r w:rsidRPr="00AF1541">
        <w:rPr>
          <w:rFonts w:eastAsia="SimSun"/>
        </w:rPr>
        <w:t>suivante</w:t>
      </w:r>
      <w:proofErr w:type="spellEnd"/>
      <w:r w:rsidRPr="00AF1541">
        <w:rPr>
          <w:rFonts w:eastAsia="SimSun"/>
        </w:rPr>
        <w:t xml:space="preserve"> :</w:t>
      </w:r>
      <w:proofErr w:type="gramEnd"/>
    </w:p>
    <w:p w14:paraId="016A455C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AF1541">
        <w:rPr>
          <w:rFonts w:eastAsia="SimSun"/>
        </w:rPr>
        <w:t>http://localhost:8083/</w:t>
      </w:r>
    </w:p>
    <w:p w14:paraId="64F37DA3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  <w:b/>
          <w:bCs/>
        </w:rPr>
      </w:pPr>
      <w:r w:rsidRPr="00AF1541">
        <w:rPr>
          <w:rFonts w:eastAsia="SimSun"/>
          <w:b/>
          <w:bCs/>
        </w:rPr>
        <w:t>6. Tests via Postman</w:t>
      </w:r>
    </w:p>
    <w:p w14:paraId="6C27BE4A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proofErr w:type="spellStart"/>
      <w:r w:rsidRPr="00AF1541">
        <w:rPr>
          <w:rFonts w:eastAsia="SimSun"/>
        </w:rPr>
        <w:t>Ouvrez</w:t>
      </w:r>
      <w:proofErr w:type="spellEnd"/>
      <w:r w:rsidRPr="00AF1541">
        <w:rPr>
          <w:rFonts w:eastAsia="SimSun"/>
        </w:rPr>
        <w:t xml:space="preserve"> la collection </w:t>
      </w:r>
      <w:proofErr w:type="spellStart"/>
      <w:r w:rsidRPr="00AF1541">
        <w:rPr>
          <w:rFonts w:eastAsia="SimSun"/>
        </w:rPr>
        <w:t>fournie</w:t>
      </w:r>
      <w:proofErr w:type="spellEnd"/>
      <w:r w:rsidRPr="00AF1541">
        <w:rPr>
          <w:rFonts w:eastAsia="SimSun"/>
        </w:rPr>
        <w:t xml:space="preserve"> dans le dossier </w:t>
      </w:r>
      <w:proofErr w:type="spellStart"/>
      <w:proofErr w:type="gramStart"/>
      <w:r w:rsidRPr="00AF1541">
        <w:rPr>
          <w:rFonts w:eastAsia="SimSun"/>
        </w:rPr>
        <w:t>racine</w:t>
      </w:r>
      <w:proofErr w:type="spellEnd"/>
      <w:r w:rsidRPr="00AF1541">
        <w:rPr>
          <w:rFonts w:eastAsia="SimSun"/>
        </w:rPr>
        <w:t xml:space="preserve"> :</w:t>
      </w:r>
      <w:proofErr w:type="gramEnd"/>
    </w:p>
    <w:p w14:paraId="4BBC0DA6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360"/>
        <w:rPr>
          <w:rFonts w:eastAsia="SimSun"/>
        </w:rPr>
      </w:pPr>
      <w:r w:rsidRPr="00AF1541">
        <w:rPr>
          <w:rFonts w:eastAsia="SimSun"/>
          <w:b/>
          <w:bCs/>
        </w:rPr>
        <w:t>Service Web M2GL.postman_collection</w:t>
      </w:r>
    </w:p>
    <w:p w14:paraId="08648162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proofErr w:type="spellStart"/>
      <w:r w:rsidRPr="00AF1541">
        <w:rPr>
          <w:rFonts w:eastAsia="SimSun"/>
        </w:rPr>
        <w:t>Exécutez</w:t>
      </w:r>
      <w:proofErr w:type="spellEnd"/>
      <w:r w:rsidRPr="00AF1541">
        <w:rPr>
          <w:rFonts w:eastAsia="SimSun"/>
        </w:rPr>
        <w:t xml:space="preserve"> ensuite les </w:t>
      </w:r>
      <w:proofErr w:type="spellStart"/>
      <w:r w:rsidRPr="00AF1541">
        <w:rPr>
          <w:rFonts w:eastAsia="SimSun"/>
        </w:rPr>
        <w:t>requêtes</w:t>
      </w:r>
      <w:proofErr w:type="spellEnd"/>
      <w:r w:rsidRPr="00AF1541">
        <w:rPr>
          <w:rFonts w:eastAsia="SimSun"/>
        </w:rPr>
        <w:t xml:space="preserve"> </w:t>
      </w:r>
      <w:proofErr w:type="spellStart"/>
      <w:r w:rsidRPr="00AF1541">
        <w:rPr>
          <w:rFonts w:eastAsia="SimSun"/>
          <w:b/>
          <w:bCs/>
        </w:rPr>
        <w:t>GraphQL</w:t>
      </w:r>
      <w:proofErr w:type="spellEnd"/>
      <w:r w:rsidRPr="00AF1541">
        <w:rPr>
          <w:rFonts w:eastAsia="SimSun"/>
        </w:rPr>
        <w:t xml:space="preserve"> pour tester et </w:t>
      </w:r>
      <w:proofErr w:type="spellStart"/>
      <w:r w:rsidRPr="00AF1541">
        <w:rPr>
          <w:rFonts w:eastAsia="SimSun"/>
        </w:rPr>
        <w:t>visualiser</w:t>
      </w:r>
      <w:proofErr w:type="spellEnd"/>
      <w:r w:rsidRPr="00AF1541">
        <w:rPr>
          <w:rFonts w:eastAsia="SimSun"/>
        </w:rPr>
        <w:t xml:space="preserve"> les </w:t>
      </w:r>
      <w:proofErr w:type="spellStart"/>
      <w:r w:rsidRPr="00AF1541">
        <w:rPr>
          <w:rFonts w:eastAsia="SimSun"/>
        </w:rPr>
        <w:t>résultats</w:t>
      </w:r>
      <w:proofErr w:type="spellEnd"/>
      <w:r w:rsidRPr="00AF1541">
        <w:rPr>
          <w:rFonts w:eastAsia="SimSun"/>
        </w:rPr>
        <w:t xml:space="preserve"> du service.</w:t>
      </w:r>
    </w:p>
    <w:p w14:paraId="12C44B8B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AF1541">
        <w:rPr>
          <w:rFonts w:eastAsia="SimSun"/>
        </w:rPr>
        <w:pict w14:anchorId="3F8CF4A0">
          <v:rect id="_x0000_i1044" style="width:0;height:1.5pt" o:hralign="center" o:hrstd="t" o:hr="t" fillcolor="#a0a0a0" stroked="f"/>
        </w:pict>
      </w:r>
    </w:p>
    <w:p w14:paraId="0F92DD27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  <w:b/>
          <w:bCs/>
        </w:rPr>
      </w:pPr>
      <w:r w:rsidRPr="00AF1541">
        <w:rPr>
          <w:rFonts w:eastAsia="SimSun"/>
          <w:b/>
          <w:bCs/>
        </w:rPr>
        <w:t>Exploration de la base de données MongoDB</w:t>
      </w:r>
    </w:p>
    <w:p w14:paraId="103AE9DA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AF1541">
        <w:rPr>
          <w:rFonts w:eastAsia="SimSun"/>
        </w:rPr>
        <w:t xml:space="preserve">Pour </w:t>
      </w:r>
      <w:proofErr w:type="spellStart"/>
      <w:r w:rsidRPr="00AF1541">
        <w:rPr>
          <w:rFonts w:eastAsia="SimSun"/>
        </w:rPr>
        <w:t>interagir</w:t>
      </w:r>
      <w:proofErr w:type="spellEnd"/>
      <w:r w:rsidRPr="00AF1541">
        <w:rPr>
          <w:rFonts w:eastAsia="SimSun"/>
        </w:rPr>
        <w:t xml:space="preserve"> avec MongoDB, </w:t>
      </w:r>
      <w:proofErr w:type="spellStart"/>
      <w:r w:rsidRPr="00AF1541">
        <w:rPr>
          <w:rFonts w:eastAsia="SimSun"/>
        </w:rPr>
        <w:t>commencez</w:t>
      </w:r>
      <w:proofErr w:type="spellEnd"/>
      <w:r w:rsidRPr="00AF1541">
        <w:rPr>
          <w:rFonts w:eastAsia="SimSun"/>
        </w:rPr>
        <w:t xml:space="preserve"> par </w:t>
      </w:r>
      <w:proofErr w:type="spellStart"/>
      <w:r w:rsidRPr="00AF1541">
        <w:rPr>
          <w:rFonts w:eastAsia="SimSun"/>
        </w:rPr>
        <w:t>ouvrir</w:t>
      </w:r>
      <w:proofErr w:type="spellEnd"/>
      <w:r w:rsidRPr="00AF1541">
        <w:rPr>
          <w:rFonts w:eastAsia="SimSun"/>
        </w:rPr>
        <w:t xml:space="preserve"> un shell dans le </w:t>
      </w:r>
      <w:proofErr w:type="gramStart"/>
      <w:r w:rsidRPr="00AF1541">
        <w:rPr>
          <w:rFonts w:eastAsia="SimSun"/>
        </w:rPr>
        <w:t>container :</w:t>
      </w:r>
      <w:proofErr w:type="gramEnd"/>
    </w:p>
    <w:p w14:paraId="3F2A0B04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AF1541">
        <w:rPr>
          <w:rFonts w:eastAsia="SimSun"/>
        </w:rPr>
        <w:t xml:space="preserve">docker </w:t>
      </w:r>
      <w:proofErr w:type="spellStart"/>
      <w:r w:rsidRPr="00AF1541">
        <w:rPr>
          <w:rFonts w:eastAsia="SimSun"/>
        </w:rPr>
        <w:t>ps</w:t>
      </w:r>
      <w:proofErr w:type="spellEnd"/>
      <w:r w:rsidRPr="00AF1541">
        <w:rPr>
          <w:rFonts w:eastAsia="SimSun"/>
        </w:rPr>
        <w:t xml:space="preserve">   # Pour </w:t>
      </w:r>
      <w:proofErr w:type="spellStart"/>
      <w:r w:rsidRPr="00AF1541">
        <w:rPr>
          <w:rFonts w:eastAsia="SimSun"/>
        </w:rPr>
        <w:t>récupérer</w:t>
      </w:r>
      <w:proofErr w:type="spellEnd"/>
      <w:r w:rsidRPr="00AF1541">
        <w:rPr>
          <w:rFonts w:eastAsia="SimSun"/>
        </w:rPr>
        <w:t xml:space="preserve"> </w:t>
      </w:r>
      <w:proofErr w:type="spellStart"/>
      <w:r w:rsidRPr="00AF1541">
        <w:rPr>
          <w:rFonts w:eastAsia="SimSun"/>
        </w:rPr>
        <w:t>l’ID</w:t>
      </w:r>
      <w:proofErr w:type="spellEnd"/>
      <w:r w:rsidRPr="00AF1541">
        <w:rPr>
          <w:rFonts w:eastAsia="SimSun"/>
        </w:rPr>
        <w:t xml:space="preserve"> du container MongoDB</w:t>
      </w:r>
    </w:p>
    <w:p w14:paraId="4AF5627B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AF1541">
        <w:rPr>
          <w:rFonts w:eastAsia="SimSun"/>
        </w:rPr>
        <w:t xml:space="preserve">docker exec -it &lt;ID_CONTAINER_MONGO&gt; </w:t>
      </w:r>
      <w:proofErr w:type="spellStart"/>
      <w:r w:rsidRPr="00AF1541">
        <w:rPr>
          <w:rFonts w:eastAsia="SimSun"/>
        </w:rPr>
        <w:t>mongosh</w:t>
      </w:r>
      <w:proofErr w:type="spellEnd"/>
    </w:p>
    <w:p w14:paraId="42CFF435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proofErr w:type="spellStart"/>
      <w:proofErr w:type="gramStart"/>
      <w:r w:rsidRPr="00AF1541">
        <w:rPr>
          <w:rFonts w:eastAsia="SimSun"/>
        </w:rPr>
        <w:t>Exemple</w:t>
      </w:r>
      <w:proofErr w:type="spellEnd"/>
      <w:r w:rsidRPr="00AF1541">
        <w:rPr>
          <w:rFonts w:eastAsia="SimSun"/>
        </w:rPr>
        <w:t xml:space="preserve"> :</w:t>
      </w:r>
      <w:proofErr w:type="gramEnd"/>
    </w:p>
    <w:p w14:paraId="3ED861D5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AF1541">
        <w:rPr>
          <w:rFonts w:eastAsia="SimSun"/>
        </w:rPr>
        <w:t xml:space="preserve">docker exec -it e7746c2aada5 </w:t>
      </w:r>
      <w:proofErr w:type="spellStart"/>
      <w:r w:rsidRPr="00AF1541">
        <w:rPr>
          <w:rFonts w:eastAsia="SimSun"/>
        </w:rPr>
        <w:t>mongosh</w:t>
      </w:r>
      <w:proofErr w:type="spellEnd"/>
    </w:p>
    <w:p w14:paraId="0E2DF449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  <w:b/>
          <w:bCs/>
        </w:rPr>
      </w:pPr>
      <w:r w:rsidRPr="00AF1541">
        <w:rPr>
          <w:rFonts w:eastAsia="SimSun"/>
          <w:b/>
          <w:bCs/>
        </w:rPr>
        <w:t>1. Lister les bases de données</w:t>
      </w:r>
    </w:p>
    <w:p w14:paraId="14014813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AF1541">
        <w:rPr>
          <w:rFonts w:eastAsia="SimSun"/>
        </w:rPr>
        <w:t xml:space="preserve">show </w:t>
      </w:r>
      <w:proofErr w:type="spellStart"/>
      <w:r w:rsidRPr="00AF1541">
        <w:rPr>
          <w:rFonts w:eastAsia="SimSun"/>
        </w:rPr>
        <w:t>dbs</w:t>
      </w:r>
      <w:proofErr w:type="spellEnd"/>
    </w:p>
    <w:p w14:paraId="1036B32F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  <w:b/>
          <w:bCs/>
        </w:rPr>
      </w:pPr>
      <w:r w:rsidRPr="00AF1541">
        <w:rPr>
          <w:rFonts w:eastAsia="SimSun"/>
          <w:b/>
          <w:bCs/>
        </w:rPr>
        <w:t xml:space="preserve">2. </w:t>
      </w:r>
      <w:proofErr w:type="spellStart"/>
      <w:r w:rsidRPr="00AF1541">
        <w:rPr>
          <w:rFonts w:eastAsia="SimSun"/>
          <w:b/>
          <w:bCs/>
        </w:rPr>
        <w:t>Sélectionner</w:t>
      </w:r>
      <w:proofErr w:type="spellEnd"/>
      <w:r w:rsidRPr="00AF1541">
        <w:rPr>
          <w:rFonts w:eastAsia="SimSun"/>
          <w:b/>
          <w:bCs/>
        </w:rPr>
        <w:t xml:space="preserve"> la base de données</w:t>
      </w:r>
    </w:p>
    <w:p w14:paraId="1D84C0FB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AF1541">
        <w:rPr>
          <w:rFonts w:eastAsia="SimSun"/>
        </w:rPr>
        <w:t xml:space="preserve">use </w:t>
      </w:r>
      <w:proofErr w:type="spellStart"/>
      <w:r w:rsidRPr="00AF1541">
        <w:rPr>
          <w:rFonts w:eastAsia="SimSun"/>
        </w:rPr>
        <w:t>transactions_histories</w:t>
      </w:r>
      <w:proofErr w:type="spellEnd"/>
    </w:p>
    <w:p w14:paraId="08EC2BC9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  <w:b/>
          <w:bCs/>
        </w:rPr>
      </w:pPr>
      <w:r w:rsidRPr="00AF1541">
        <w:rPr>
          <w:rFonts w:eastAsia="SimSun"/>
          <w:b/>
          <w:bCs/>
        </w:rPr>
        <w:t xml:space="preserve">3. Lister </w:t>
      </w:r>
      <w:proofErr w:type="spellStart"/>
      <w:r w:rsidRPr="00AF1541">
        <w:rPr>
          <w:rFonts w:eastAsia="SimSun"/>
          <w:b/>
          <w:bCs/>
        </w:rPr>
        <w:t>toutes</w:t>
      </w:r>
      <w:proofErr w:type="spellEnd"/>
      <w:r w:rsidRPr="00AF1541">
        <w:rPr>
          <w:rFonts w:eastAsia="SimSun"/>
          <w:b/>
          <w:bCs/>
        </w:rPr>
        <w:t xml:space="preserve"> les collections</w:t>
      </w:r>
    </w:p>
    <w:p w14:paraId="67588640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AF1541">
        <w:rPr>
          <w:rFonts w:eastAsia="SimSun"/>
        </w:rPr>
        <w:t>show collections</w:t>
      </w:r>
    </w:p>
    <w:p w14:paraId="4A2322FC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  <w:b/>
          <w:bCs/>
        </w:rPr>
      </w:pPr>
      <w:r w:rsidRPr="00AF1541">
        <w:rPr>
          <w:rFonts w:eastAsia="SimSun"/>
          <w:b/>
          <w:bCs/>
        </w:rPr>
        <w:t xml:space="preserve">4. </w:t>
      </w:r>
      <w:proofErr w:type="spellStart"/>
      <w:r w:rsidRPr="00AF1541">
        <w:rPr>
          <w:rFonts w:eastAsia="SimSun"/>
          <w:b/>
          <w:bCs/>
        </w:rPr>
        <w:t>Afficher</w:t>
      </w:r>
      <w:proofErr w:type="spellEnd"/>
      <w:r w:rsidRPr="00AF1541">
        <w:rPr>
          <w:rFonts w:eastAsia="SimSun"/>
          <w:b/>
          <w:bCs/>
        </w:rPr>
        <w:t xml:space="preserve"> </w:t>
      </w:r>
      <w:proofErr w:type="spellStart"/>
      <w:r w:rsidRPr="00AF1541">
        <w:rPr>
          <w:rFonts w:eastAsia="SimSun"/>
          <w:b/>
          <w:bCs/>
        </w:rPr>
        <w:t>quelques</w:t>
      </w:r>
      <w:proofErr w:type="spellEnd"/>
      <w:r w:rsidRPr="00AF1541">
        <w:rPr>
          <w:rFonts w:eastAsia="SimSun"/>
          <w:b/>
          <w:bCs/>
        </w:rPr>
        <w:t xml:space="preserve"> documents</w:t>
      </w:r>
    </w:p>
    <w:p w14:paraId="4102004D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proofErr w:type="spellStart"/>
      <w:proofErr w:type="gramStart"/>
      <w:r w:rsidRPr="00AF1541">
        <w:rPr>
          <w:rFonts w:eastAsia="SimSun"/>
        </w:rPr>
        <w:t>db.transaction</w:t>
      </w:r>
      <w:proofErr w:type="gramEnd"/>
      <w:r w:rsidRPr="00AF1541">
        <w:rPr>
          <w:rFonts w:eastAsia="SimSun"/>
        </w:rPr>
        <w:t>_history.find</w:t>
      </w:r>
      <w:proofErr w:type="spellEnd"/>
      <w:r w:rsidRPr="00AF1541">
        <w:rPr>
          <w:rFonts w:eastAsia="SimSun"/>
        </w:rPr>
        <w:t>().limit(5).pretty()</w:t>
      </w:r>
    </w:p>
    <w:p w14:paraId="04D27340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  <w:b/>
          <w:bCs/>
        </w:rPr>
      </w:pPr>
      <w:r w:rsidRPr="00AF1541">
        <w:rPr>
          <w:rFonts w:eastAsia="SimSun"/>
          <w:b/>
          <w:bCs/>
        </w:rPr>
        <w:t xml:space="preserve">5. </w:t>
      </w:r>
      <w:proofErr w:type="spellStart"/>
      <w:r w:rsidRPr="00AF1541">
        <w:rPr>
          <w:rFonts w:eastAsia="SimSun"/>
          <w:b/>
          <w:bCs/>
        </w:rPr>
        <w:t>Compter</w:t>
      </w:r>
      <w:proofErr w:type="spellEnd"/>
      <w:r w:rsidRPr="00AF1541">
        <w:rPr>
          <w:rFonts w:eastAsia="SimSun"/>
          <w:b/>
          <w:bCs/>
        </w:rPr>
        <w:t xml:space="preserve"> les documents</w:t>
      </w:r>
    </w:p>
    <w:p w14:paraId="189C1999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proofErr w:type="spellStart"/>
      <w:proofErr w:type="gramStart"/>
      <w:r w:rsidRPr="00AF1541">
        <w:rPr>
          <w:rFonts w:eastAsia="SimSun"/>
        </w:rPr>
        <w:t>db.transaction</w:t>
      </w:r>
      <w:proofErr w:type="gramEnd"/>
      <w:r w:rsidRPr="00AF1541">
        <w:rPr>
          <w:rFonts w:eastAsia="SimSun"/>
        </w:rPr>
        <w:t>_history.countDocuments</w:t>
      </w:r>
      <w:proofErr w:type="spellEnd"/>
      <w:r w:rsidRPr="00AF1541">
        <w:rPr>
          <w:rFonts w:eastAsia="SimSun"/>
        </w:rPr>
        <w:t>()</w:t>
      </w:r>
    </w:p>
    <w:p w14:paraId="378EB0AA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  <w:b/>
          <w:bCs/>
        </w:rPr>
      </w:pPr>
      <w:r w:rsidRPr="00AF1541">
        <w:rPr>
          <w:rFonts w:eastAsia="SimSun"/>
          <w:b/>
          <w:bCs/>
        </w:rPr>
        <w:t xml:space="preserve">6. Faire </w:t>
      </w:r>
      <w:proofErr w:type="spellStart"/>
      <w:r w:rsidRPr="00AF1541">
        <w:rPr>
          <w:rFonts w:eastAsia="SimSun"/>
          <w:b/>
          <w:bCs/>
        </w:rPr>
        <w:t>une</w:t>
      </w:r>
      <w:proofErr w:type="spellEnd"/>
      <w:r w:rsidRPr="00AF1541">
        <w:rPr>
          <w:rFonts w:eastAsia="SimSun"/>
          <w:b/>
          <w:bCs/>
        </w:rPr>
        <w:t xml:space="preserve"> </w:t>
      </w:r>
      <w:proofErr w:type="spellStart"/>
      <w:r w:rsidRPr="00AF1541">
        <w:rPr>
          <w:rFonts w:eastAsia="SimSun"/>
          <w:b/>
          <w:bCs/>
        </w:rPr>
        <w:t>requête</w:t>
      </w:r>
      <w:proofErr w:type="spellEnd"/>
      <w:r w:rsidRPr="00AF1541">
        <w:rPr>
          <w:rFonts w:eastAsia="SimSun"/>
          <w:b/>
          <w:bCs/>
        </w:rPr>
        <w:t xml:space="preserve"> </w:t>
      </w:r>
      <w:proofErr w:type="spellStart"/>
      <w:r w:rsidRPr="00AF1541">
        <w:rPr>
          <w:rFonts w:eastAsia="SimSun"/>
          <w:b/>
          <w:bCs/>
        </w:rPr>
        <w:t>filtrée</w:t>
      </w:r>
      <w:proofErr w:type="spellEnd"/>
    </w:p>
    <w:p w14:paraId="781C386E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proofErr w:type="spellStart"/>
      <w:proofErr w:type="gramStart"/>
      <w:r w:rsidRPr="00AF1541">
        <w:rPr>
          <w:rFonts w:eastAsia="SimSun"/>
        </w:rPr>
        <w:t>Exemple</w:t>
      </w:r>
      <w:proofErr w:type="spellEnd"/>
      <w:r w:rsidRPr="00AF1541">
        <w:rPr>
          <w:rFonts w:eastAsia="SimSun"/>
        </w:rPr>
        <w:t xml:space="preserve"> :</w:t>
      </w:r>
      <w:proofErr w:type="gramEnd"/>
      <w:r w:rsidRPr="00AF1541">
        <w:rPr>
          <w:rFonts w:eastAsia="SimSun"/>
        </w:rPr>
        <w:t xml:space="preserve"> </w:t>
      </w:r>
      <w:proofErr w:type="spellStart"/>
      <w:r w:rsidRPr="00AF1541">
        <w:rPr>
          <w:rFonts w:eastAsia="SimSun"/>
        </w:rPr>
        <w:t>filtrer</w:t>
      </w:r>
      <w:proofErr w:type="spellEnd"/>
      <w:r w:rsidRPr="00AF1541">
        <w:rPr>
          <w:rFonts w:eastAsia="SimSun"/>
        </w:rPr>
        <w:t xml:space="preserve"> par </w:t>
      </w:r>
      <w:proofErr w:type="spellStart"/>
      <w:r w:rsidRPr="00AF1541">
        <w:rPr>
          <w:rFonts w:eastAsia="SimSun"/>
        </w:rPr>
        <w:t>statut</w:t>
      </w:r>
      <w:proofErr w:type="spellEnd"/>
      <w:r w:rsidRPr="00AF1541">
        <w:rPr>
          <w:rFonts w:eastAsia="SimSun"/>
        </w:rPr>
        <w:t>.</w:t>
      </w:r>
    </w:p>
    <w:p w14:paraId="6DADC985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proofErr w:type="spellStart"/>
      <w:proofErr w:type="gramStart"/>
      <w:r w:rsidRPr="00AF1541">
        <w:rPr>
          <w:rFonts w:eastAsia="SimSun"/>
        </w:rPr>
        <w:t>db.transaction</w:t>
      </w:r>
      <w:proofErr w:type="gramEnd"/>
      <w:r w:rsidRPr="00AF1541">
        <w:rPr>
          <w:rFonts w:eastAsia="SimSun"/>
        </w:rPr>
        <w:t>_history.find</w:t>
      </w:r>
      <w:proofErr w:type="spellEnd"/>
      <w:r w:rsidRPr="00AF1541">
        <w:rPr>
          <w:rFonts w:eastAsia="SimSun"/>
        </w:rPr>
        <w:t>({ status: "completed" }).pretty()</w:t>
      </w:r>
    </w:p>
    <w:p w14:paraId="3F18F35F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  <w:b/>
          <w:bCs/>
        </w:rPr>
      </w:pPr>
      <w:r w:rsidRPr="00AF1541">
        <w:rPr>
          <w:rFonts w:eastAsia="SimSun"/>
          <w:b/>
          <w:bCs/>
        </w:rPr>
        <w:t xml:space="preserve">7. </w:t>
      </w:r>
      <w:proofErr w:type="spellStart"/>
      <w:r w:rsidRPr="00AF1541">
        <w:rPr>
          <w:rFonts w:eastAsia="SimSun"/>
          <w:b/>
          <w:bCs/>
        </w:rPr>
        <w:t>Vérifier</w:t>
      </w:r>
      <w:proofErr w:type="spellEnd"/>
      <w:r w:rsidRPr="00AF1541">
        <w:rPr>
          <w:rFonts w:eastAsia="SimSun"/>
          <w:b/>
          <w:bCs/>
        </w:rPr>
        <w:t xml:space="preserve"> les index</w:t>
      </w:r>
    </w:p>
    <w:p w14:paraId="3B3D4753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proofErr w:type="spellStart"/>
      <w:proofErr w:type="gramStart"/>
      <w:r w:rsidRPr="00AF1541">
        <w:rPr>
          <w:rFonts w:eastAsia="SimSun"/>
        </w:rPr>
        <w:t>db.transaction</w:t>
      </w:r>
      <w:proofErr w:type="gramEnd"/>
      <w:r w:rsidRPr="00AF1541">
        <w:rPr>
          <w:rFonts w:eastAsia="SimSun"/>
        </w:rPr>
        <w:t>_history.getIndexes</w:t>
      </w:r>
      <w:proofErr w:type="spellEnd"/>
      <w:r w:rsidRPr="00AF1541">
        <w:rPr>
          <w:rFonts w:eastAsia="SimSun"/>
        </w:rPr>
        <w:t>()</w:t>
      </w:r>
    </w:p>
    <w:p w14:paraId="38E5FD64" w14:textId="77777777" w:rsidR="00AF1541" w:rsidRPr="00AF1541" w:rsidRDefault="00AF1541" w:rsidP="00AF1541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AF1541">
        <w:rPr>
          <w:rFonts w:eastAsia="SimSun"/>
        </w:rPr>
        <w:pict w14:anchorId="1D9172DF">
          <v:rect id="_x0000_i1045" style="width:0;height:1.5pt" o:hralign="center" o:hrstd="t" o:hr="t" fillcolor="#a0a0a0" stroked="f"/>
        </w:pict>
      </w:r>
    </w:p>
    <w:p w14:paraId="3C6406DA" w14:textId="77777777" w:rsidR="00A61813" w:rsidRPr="00EE5130" w:rsidRDefault="00A61813" w:rsidP="00AF1541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</w:p>
    <w:sectPr w:rsidR="00A61813" w:rsidRPr="00EE5130" w:rsidSect="00B15FFE">
      <w:headerReference w:type="even" r:id="rId7"/>
      <w:footerReference w:type="even" r:id="rId8"/>
      <w:headerReference w:type="first" r:id="rId9"/>
      <w:footerReference w:type="firs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13B07B" w14:textId="77777777" w:rsidR="00117B47" w:rsidRDefault="00117B47">
      <w:pPr>
        <w:ind w:left="420"/>
      </w:pPr>
      <w:r>
        <w:separator/>
      </w:r>
    </w:p>
  </w:endnote>
  <w:endnote w:type="continuationSeparator" w:id="0">
    <w:p w14:paraId="553567AE" w14:textId="77777777" w:rsidR="00117B47" w:rsidRDefault="00117B47">
      <w:pPr>
        <w:ind w:left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iTi_GB2312">
    <w:altName w:val="Microsoft YaHei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78FF5" w14:textId="77777777" w:rsidR="00B15FFE" w:rsidRDefault="00B15FFE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2EB68" w14:textId="77777777" w:rsidR="00B15FFE" w:rsidRDefault="00B15FFE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A64D2" w14:textId="77777777" w:rsidR="00117B47" w:rsidRDefault="00117B47">
      <w:pPr>
        <w:ind w:left="420"/>
      </w:pPr>
      <w:r>
        <w:separator/>
      </w:r>
    </w:p>
  </w:footnote>
  <w:footnote w:type="continuationSeparator" w:id="0">
    <w:p w14:paraId="6D071D0A" w14:textId="77777777" w:rsidR="00117B47" w:rsidRDefault="00117B47">
      <w:pPr>
        <w:ind w:left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F3BB2" w14:textId="77777777" w:rsidR="00B15FFE" w:rsidRDefault="00B15FFE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2E9D2" w14:textId="77777777" w:rsidR="00B15FFE" w:rsidRDefault="00B15FFE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2B9D6888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307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86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64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43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621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</w:lvl>
  </w:abstractNum>
  <w:abstractNum w:abstractNumId="4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5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6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7" w15:restartNumberingAfterBreak="0">
    <w:nsid w:val="3BB13DFE"/>
    <w:multiLevelType w:val="multilevel"/>
    <w:tmpl w:val="15D6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E570A"/>
    <w:multiLevelType w:val="multilevel"/>
    <w:tmpl w:val="20ACE16E"/>
    <w:lvl w:ilvl="0">
      <w:start w:val="1"/>
      <w:numFmt w:val="decimal"/>
      <w:suff w:val="nothing"/>
      <w:lvlText w:val="%1  "/>
      <w:lvlJc w:val="left"/>
      <w:pPr>
        <w:ind w:left="720" w:firstLine="0"/>
      </w:pPr>
      <w:rPr>
        <w:rFonts w:ascii="Arial" w:eastAsia="SimHei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72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72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72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854"/>
        </w:tabs>
        <w:ind w:left="185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854"/>
        </w:tabs>
        <w:ind w:left="185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854"/>
        </w:tabs>
        <w:ind w:left="185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Figure"/>
      <w:suff w:val="space"/>
      <w:lvlText w:val="Figure%8"/>
      <w:lvlJc w:val="center"/>
      <w:pPr>
        <w:ind w:left="720" w:firstLine="0"/>
      </w:pPr>
      <w:rPr>
        <w:rFonts w:ascii="Arial" w:eastAsia="SimHei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Table"/>
      <w:suff w:val="space"/>
      <w:lvlText w:val="Table%9"/>
      <w:lvlJc w:val="center"/>
      <w:pPr>
        <w:ind w:left="720" w:firstLine="0"/>
      </w:pPr>
      <w:rPr>
        <w:rFonts w:ascii="Arial" w:eastAsia="SimHei" w:hAnsi="Arial" w:hint="default"/>
        <w:b w:val="0"/>
        <w:i w:val="0"/>
        <w:sz w:val="18"/>
        <w:szCs w:val="18"/>
      </w:rPr>
    </w:lvl>
  </w:abstractNum>
  <w:abstractNum w:abstractNumId="9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0" w15:restartNumberingAfterBreak="0">
    <w:nsid w:val="54FC0879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307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86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64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43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621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</w:lvl>
  </w:abstractNum>
  <w:abstractNum w:abstractNumId="11" w15:restartNumberingAfterBreak="0">
    <w:nsid w:val="63546429"/>
    <w:multiLevelType w:val="multilevel"/>
    <w:tmpl w:val="FE4653A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2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3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 w16cid:durableId="1989940903">
    <w:abstractNumId w:val="12"/>
  </w:num>
  <w:num w:numId="2" w16cid:durableId="1295868417">
    <w:abstractNumId w:val="12"/>
  </w:num>
  <w:num w:numId="3" w16cid:durableId="613904298">
    <w:abstractNumId w:val="12"/>
  </w:num>
  <w:num w:numId="4" w16cid:durableId="2076857225">
    <w:abstractNumId w:val="8"/>
  </w:num>
  <w:num w:numId="5" w16cid:durableId="292638919">
    <w:abstractNumId w:val="8"/>
  </w:num>
  <w:num w:numId="6" w16cid:durableId="746148630">
    <w:abstractNumId w:val="12"/>
  </w:num>
  <w:num w:numId="7" w16cid:durableId="1433816923">
    <w:abstractNumId w:val="12"/>
  </w:num>
  <w:num w:numId="8" w16cid:durableId="2036492114">
    <w:abstractNumId w:val="12"/>
  </w:num>
  <w:num w:numId="9" w16cid:durableId="1994336228">
    <w:abstractNumId w:val="12"/>
  </w:num>
  <w:num w:numId="10" w16cid:durableId="1565142886">
    <w:abstractNumId w:val="2"/>
  </w:num>
  <w:num w:numId="11" w16cid:durableId="1689521818">
    <w:abstractNumId w:val="2"/>
  </w:num>
  <w:num w:numId="12" w16cid:durableId="1021011801">
    <w:abstractNumId w:val="2"/>
  </w:num>
  <w:num w:numId="13" w16cid:durableId="537014213">
    <w:abstractNumId w:val="5"/>
  </w:num>
  <w:num w:numId="14" w16cid:durableId="434788280">
    <w:abstractNumId w:val="6"/>
  </w:num>
  <w:num w:numId="15" w16cid:durableId="1542744089">
    <w:abstractNumId w:val="0"/>
  </w:num>
  <w:num w:numId="16" w16cid:durableId="2091391482">
    <w:abstractNumId w:val="4"/>
  </w:num>
  <w:num w:numId="17" w16cid:durableId="757218540">
    <w:abstractNumId w:val="9"/>
  </w:num>
  <w:num w:numId="18" w16cid:durableId="376584679">
    <w:abstractNumId w:val="9"/>
  </w:num>
  <w:num w:numId="19" w16cid:durableId="1434738433">
    <w:abstractNumId w:val="9"/>
  </w:num>
  <w:num w:numId="20" w16cid:durableId="85545198">
    <w:abstractNumId w:val="13"/>
  </w:num>
  <w:num w:numId="21" w16cid:durableId="390931340">
    <w:abstractNumId w:val="13"/>
  </w:num>
  <w:num w:numId="22" w16cid:durableId="591620388">
    <w:abstractNumId w:val="13"/>
  </w:num>
  <w:num w:numId="23" w16cid:durableId="344213689">
    <w:abstractNumId w:val="13"/>
  </w:num>
  <w:num w:numId="24" w16cid:durableId="1805655304">
    <w:abstractNumId w:val="9"/>
  </w:num>
  <w:num w:numId="25" w16cid:durableId="1944143330">
    <w:abstractNumId w:val="9"/>
  </w:num>
  <w:num w:numId="26" w16cid:durableId="1359086450">
    <w:abstractNumId w:val="13"/>
  </w:num>
  <w:num w:numId="27" w16cid:durableId="1388648887">
    <w:abstractNumId w:val="13"/>
  </w:num>
  <w:num w:numId="28" w16cid:durableId="1932811540">
    <w:abstractNumId w:val="13"/>
  </w:num>
  <w:num w:numId="29" w16cid:durableId="811795805">
    <w:abstractNumId w:val="1"/>
  </w:num>
  <w:num w:numId="30" w16cid:durableId="1450971885">
    <w:abstractNumId w:val="9"/>
  </w:num>
  <w:num w:numId="31" w16cid:durableId="243413546">
    <w:abstractNumId w:val="9"/>
  </w:num>
  <w:num w:numId="32" w16cid:durableId="484590814">
    <w:abstractNumId w:val="13"/>
  </w:num>
  <w:num w:numId="33" w16cid:durableId="934636109">
    <w:abstractNumId w:val="11"/>
  </w:num>
  <w:num w:numId="34" w16cid:durableId="2068144055">
    <w:abstractNumId w:val="11"/>
  </w:num>
  <w:num w:numId="35" w16cid:durableId="1548222641">
    <w:abstractNumId w:val="11"/>
  </w:num>
  <w:num w:numId="36" w16cid:durableId="1701008452">
    <w:abstractNumId w:val="3"/>
  </w:num>
  <w:num w:numId="37" w16cid:durableId="259678994">
    <w:abstractNumId w:val="10"/>
  </w:num>
  <w:num w:numId="38" w16cid:durableId="11732562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541"/>
    <w:rsid w:val="00053FA9"/>
    <w:rsid w:val="00117B47"/>
    <w:rsid w:val="001B2A88"/>
    <w:rsid w:val="001D3E3C"/>
    <w:rsid w:val="00386A1C"/>
    <w:rsid w:val="0041004A"/>
    <w:rsid w:val="005B3E81"/>
    <w:rsid w:val="005C0F2D"/>
    <w:rsid w:val="006C07FD"/>
    <w:rsid w:val="006E093B"/>
    <w:rsid w:val="008271C1"/>
    <w:rsid w:val="0088461C"/>
    <w:rsid w:val="008E1FAA"/>
    <w:rsid w:val="009F79AF"/>
    <w:rsid w:val="00A32E57"/>
    <w:rsid w:val="00A61813"/>
    <w:rsid w:val="00AF1541"/>
    <w:rsid w:val="00B10D97"/>
    <w:rsid w:val="00B15FFE"/>
    <w:rsid w:val="00B555EE"/>
    <w:rsid w:val="00B92448"/>
    <w:rsid w:val="00BC013C"/>
    <w:rsid w:val="00CA6E12"/>
    <w:rsid w:val="00CC0F40"/>
    <w:rsid w:val="00D65224"/>
    <w:rsid w:val="00DE3626"/>
    <w:rsid w:val="00E14D8E"/>
    <w:rsid w:val="00E97AE5"/>
    <w:rsid w:val="00EB731E"/>
    <w:rsid w:val="00EE5130"/>
    <w:rsid w:val="00F70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647222"/>
  <w15:chartTrackingRefBased/>
  <w15:docId w15:val="{8CD94D05-DE2A-4A48-BE8F-EAA48D737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15FFE"/>
    <w:pPr>
      <w:widowControl w:val="0"/>
      <w:autoSpaceDE w:val="0"/>
      <w:autoSpaceDN w:val="0"/>
      <w:adjustRightInd w:val="0"/>
      <w:spacing w:line="360" w:lineRule="auto"/>
      <w:ind w:leftChars="200" w:left="200"/>
    </w:pPr>
    <w:rPr>
      <w:sz w:val="21"/>
      <w:szCs w:val="21"/>
    </w:rPr>
  </w:style>
  <w:style w:type="paragraph" w:styleId="Heading1">
    <w:name w:val="heading 1"/>
    <w:next w:val="Heading2"/>
    <w:qFormat/>
    <w:rsid w:val="00B15FFE"/>
    <w:pPr>
      <w:keepNext/>
      <w:numPr>
        <w:numId w:val="35"/>
      </w:numPr>
      <w:spacing w:before="240" w:after="240"/>
      <w:ind w:left="431" w:hanging="431"/>
      <w:jc w:val="both"/>
      <w:outlineLvl w:val="0"/>
    </w:pPr>
    <w:rPr>
      <w:rFonts w:ascii="Arial" w:eastAsia="SimHei" w:hAnsi="Arial"/>
      <w:b/>
      <w:sz w:val="32"/>
      <w:szCs w:val="32"/>
    </w:rPr>
  </w:style>
  <w:style w:type="paragraph" w:styleId="Heading2">
    <w:name w:val="heading 2"/>
    <w:next w:val="Normal"/>
    <w:qFormat/>
    <w:rsid w:val="00B15FFE"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SimHei" w:hAnsi="Arial"/>
      <w:sz w:val="24"/>
      <w:szCs w:val="24"/>
    </w:rPr>
  </w:style>
  <w:style w:type="paragraph" w:styleId="Heading3">
    <w:name w:val="heading 3"/>
    <w:basedOn w:val="Normal"/>
    <w:next w:val="Normal"/>
    <w:qFormat/>
    <w:rsid w:val="00B15FFE"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ascii="Arial" w:eastAsia="Arial" w:hAnsi="Arial"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AF15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4A2523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AF15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4A2523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AF154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E76670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F154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E76670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F154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E03845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AF1541"/>
    <w:pPr>
      <w:keepNext/>
      <w:keepLines/>
      <w:outlineLvl w:val="8"/>
    </w:pPr>
    <w:rPr>
      <w:rFonts w:asciiTheme="minorHAnsi" w:eastAsiaTheme="majorEastAsia" w:hAnsiTheme="minorHAnsi" w:cstheme="majorBidi"/>
      <w:color w:val="E03845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">
    <w:name w:val="Table"/>
    <w:next w:val="Normal"/>
    <w:rsid w:val="00B15FFE"/>
    <w:pPr>
      <w:keepLines/>
      <w:numPr>
        <w:ilvl w:val="8"/>
        <w:numId w:val="5"/>
      </w:numPr>
      <w:spacing w:beforeLines="100"/>
      <w:ind w:left="0"/>
      <w:jc w:val="center"/>
    </w:pPr>
    <w:rPr>
      <w:rFonts w:ascii="Arial" w:hAnsi="Arial"/>
      <w:sz w:val="18"/>
      <w:szCs w:val="18"/>
    </w:rPr>
  </w:style>
  <w:style w:type="paragraph" w:customStyle="1" w:styleId="TableText">
    <w:name w:val="Table Text"/>
    <w:rsid w:val="00B15FFE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TableHeader">
    <w:name w:val="Table Header"/>
    <w:rsid w:val="00B15FFE"/>
    <w:pPr>
      <w:jc w:val="center"/>
    </w:pPr>
    <w:rPr>
      <w:rFonts w:ascii="Arial" w:hAnsi="Arial"/>
      <w:b/>
      <w:sz w:val="21"/>
      <w:szCs w:val="21"/>
    </w:rPr>
  </w:style>
  <w:style w:type="table" w:customStyle="1" w:styleId="TableStyle">
    <w:name w:val="Table Style"/>
    <w:basedOn w:val="TableNormal"/>
    <w:rsid w:val="00B15FFE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styleId="BalloonText">
    <w:name w:val="Balloon Text"/>
    <w:basedOn w:val="Normal"/>
    <w:link w:val="BalloonTextChar"/>
    <w:rsid w:val="00B15FFE"/>
    <w:pPr>
      <w:spacing w:line="240" w:lineRule="auto"/>
    </w:pPr>
    <w:rPr>
      <w:sz w:val="18"/>
      <w:szCs w:val="18"/>
    </w:rPr>
  </w:style>
  <w:style w:type="paragraph" w:customStyle="1" w:styleId="FigureStyle">
    <w:name w:val="Figure Style"/>
    <w:basedOn w:val="Normal"/>
    <w:rsid w:val="00B15FFE"/>
    <w:pPr>
      <w:keepNext/>
      <w:widowControl/>
      <w:spacing w:before="80" w:after="80"/>
      <w:ind w:leftChars="0" w:left="0"/>
      <w:jc w:val="center"/>
    </w:pPr>
  </w:style>
  <w:style w:type="paragraph" w:customStyle="1" w:styleId="DocumentTitle">
    <w:name w:val="Document Title"/>
    <w:basedOn w:val="Normal"/>
    <w:rsid w:val="00B15FFE"/>
    <w:pPr>
      <w:tabs>
        <w:tab w:val="left" w:pos="0"/>
      </w:tabs>
      <w:spacing w:before="300" w:after="300"/>
      <w:ind w:leftChars="0" w:left="0"/>
      <w:jc w:val="center"/>
    </w:pPr>
    <w:rPr>
      <w:rFonts w:ascii="Arial" w:eastAsia="SimHei" w:hAnsi="Arial"/>
      <w:sz w:val="36"/>
      <w:szCs w:val="36"/>
    </w:rPr>
  </w:style>
  <w:style w:type="paragraph" w:styleId="Footer">
    <w:name w:val="footer"/>
    <w:rsid w:val="00B15FFE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Header">
    <w:name w:val="header"/>
    <w:rsid w:val="00B15FFE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B15FFE"/>
    <w:rPr>
      <w:rFonts w:eastAsia="Times New Roman"/>
      <w:sz w:val="18"/>
      <w:szCs w:val="18"/>
    </w:rPr>
  </w:style>
  <w:style w:type="paragraph" w:customStyle="1" w:styleId="NotesHeader">
    <w:name w:val="Notes Header"/>
    <w:basedOn w:val="Normal"/>
    <w:rsid w:val="00B15FFE"/>
    <w:pPr>
      <w:pBdr>
        <w:top w:val="single" w:sz="4" w:space="1" w:color="000000"/>
      </w:pBdr>
      <w:jc w:val="both"/>
    </w:pPr>
    <w:rPr>
      <w:rFonts w:ascii="Arial" w:eastAsia="SimHei" w:hAnsi="Arial"/>
      <w:sz w:val="18"/>
    </w:rPr>
  </w:style>
  <w:style w:type="paragraph" w:customStyle="1" w:styleId="NotesText">
    <w:name w:val="Notes Text"/>
    <w:basedOn w:val="Normal"/>
    <w:rsid w:val="00B15FFE"/>
    <w:pPr>
      <w:pBdr>
        <w:bottom w:val="single" w:sz="4" w:space="1" w:color="000000"/>
      </w:pBdr>
      <w:ind w:firstLine="360"/>
      <w:jc w:val="both"/>
    </w:pPr>
    <w:rPr>
      <w:rFonts w:ascii="Arial" w:eastAsia="KaiTi_GB2312" w:hAnsi="Arial"/>
      <w:sz w:val="18"/>
      <w:szCs w:val="18"/>
    </w:rPr>
  </w:style>
  <w:style w:type="paragraph" w:customStyle="1" w:styleId="CompilingAdvice">
    <w:name w:val="Compiling Advice"/>
    <w:basedOn w:val="Normal"/>
    <w:rsid w:val="00B15FFE"/>
    <w:rPr>
      <w:rFonts w:ascii="Arial" w:hAnsi="Arial" w:cs="Arial"/>
      <w:i/>
      <w:color w:val="0000FF"/>
    </w:rPr>
  </w:style>
  <w:style w:type="paragraph" w:customStyle="1" w:styleId="Figure">
    <w:name w:val="Figure"/>
    <w:basedOn w:val="Normal"/>
    <w:rsid w:val="00B15FFE"/>
    <w:pPr>
      <w:numPr>
        <w:ilvl w:val="7"/>
        <w:numId w:val="5"/>
      </w:numPr>
      <w:ind w:leftChars="0" w:left="0"/>
      <w:jc w:val="center"/>
    </w:pPr>
    <w:rPr>
      <w:rFonts w:eastAsia="SimSun"/>
    </w:rPr>
  </w:style>
  <w:style w:type="character" w:customStyle="1" w:styleId="Heading4Char">
    <w:name w:val="Heading 4 Char"/>
    <w:basedOn w:val="DefaultParagraphFont"/>
    <w:link w:val="Heading4"/>
    <w:semiHidden/>
    <w:rsid w:val="00AF1541"/>
    <w:rPr>
      <w:rFonts w:asciiTheme="minorHAnsi" w:eastAsiaTheme="majorEastAsia" w:hAnsiTheme="minorHAnsi" w:cstheme="majorBidi"/>
      <w:i/>
      <w:iCs/>
      <w:color w:val="4A2523" w:themeColor="accent1" w:themeShade="BF"/>
      <w:sz w:val="21"/>
      <w:szCs w:val="21"/>
    </w:rPr>
  </w:style>
  <w:style w:type="character" w:customStyle="1" w:styleId="Heading5Char">
    <w:name w:val="Heading 5 Char"/>
    <w:basedOn w:val="DefaultParagraphFont"/>
    <w:link w:val="Heading5"/>
    <w:semiHidden/>
    <w:rsid w:val="00AF1541"/>
    <w:rPr>
      <w:rFonts w:asciiTheme="minorHAnsi" w:eastAsiaTheme="majorEastAsia" w:hAnsiTheme="minorHAnsi" w:cstheme="majorBidi"/>
      <w:color w:val="4A2523" w:themeColor="accent1" w:themeShade="BF"/>
      <w:sz w:val="21"/>
      <w:szCs w:val="21"/>
    </w:rPr>
  </w:style>
  <w:style w:type="character" w:customStyle="1" w:styleId="Heading6Char">
    <w:name w:val="Heading 6 Char"/>
    <w:basedOn w:val="DefaultParagraphFont"/>
    <w:link w:val="Heading6"/>
    <w:semiHidden/>
    <w:rsid w:val="00AF1541"/>
    <w:rPr>
      <w:rFonts w:asciiTheme="minorHAnsi" w:eastAsiaTheme="majorEastAsia" w:hAnsiTheme="minorHAnsi" w:cstheme="majorBidi"/>
      <w:i/>
      <w:iCs/>
      <w:color w:val="E76670" w:themeColor="text1" w:themeTint="A6"/>
      <w:sz w:val="21"/>
      <w:szCs w:val="21"/>
    </w:rPr>
  </w:style>
  <w:style w:type="character" w:customStyle="1" w:styleId="Heading7Char">
    <w:name w:val="Heading 7 Char"/>
    <w:basedOn w:val="DefaultParagraphFont"/>
    <w:link w:val="Heading7"/>
    <w:semiHidden/>
    <w:rsid w:val="00AF1541"/>
    <w:rPr>
      <w:rFonts w:asciiTheme="minorHAnsi" w:eastAsiaTheme="majorEastAsia" w:hAnsiTheme="minorHAnsi" w:cstheme="majorBidi"/>
      <w:color w:val="E76670" w:themeColor="text1" w:themeTint="A6"/>
      <w:sz w:val="21"/>
      <w:szCs w:val="21"/>
    </w:rPr>
  </w:style>
  <w:style w:type="character" w:customStyle="1" w:styleId="Heading8Char">
    <w:name w:val="Heading 8 Char"/>
    <w:basedOn w:val="DefaultParagraphFont"/>
    <w:link w:val="Heading8"/>
    <w:semiHidden/>
    <w:rsid w:val="00AF1541"/>
    <w:rPr>
      <w:rFonts w:asciiTheme="minorHAnsi" w:eastAsiaTheme="majorEastAsia" w:hAnsiTheme="minorHAnsi" w:cstheme="majorBidi"/>
      <w:i/>
      <w:iCs/>
      <w:color w:val="E03845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AF1541"/>
    <w:rPr>
      <w:rFonts w:asciiTheme="minorHAnsi" w:eastAsiaTheme="majorEastAsia" w:hAnsiTheme="minorHAnsi" w:cstheme="majorBidi"/>
      <w:color w:val="E03845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qFormat/>
    <w:rsid w:val="00AF1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AF1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AF1541"/>
    <w:pPr>
      <w:numPr>
        <w:ilvl w:val="1"/>
      </w:numPr>
      <w:spacing w:after="160"/>
      <w:ind w:leftChars="200" w:left="200"/>
    </w:pPr>
    <w:rPr>
      <w:rFonts w:asciiTheme="minorHAnsi" w:eastAsiaTheme="majorEastAsia" w:hAnsiTheme="minorHAnsi" w:cstheme="majorBidi"/>
      <w:color w:val="E76670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AF1541"/>
    <w:rPr>
      <w:rFonts w:asciiTheme="minorHAnsi" w:eastAsiaTheme="majorEastAsia" w:hAnsiTheme="minorHAnsi" w:cstheme="majorBidi"/>
      <w:color w:val="E76670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541"/>
    <w:pPr>
      <w:spacing w:before="160" w:after="160"/>
      <w:jc w:val="center"/>
    </w:pPr>
    <w:rPr>
      <w:i/>
      <w:iCs/>
      <w:color w:val="E34F5B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541"/>
    <w:rPr>
      <w:i/>
      <w:iCs/>
      <w:color w:val="E34F5B" w:themeColor="text1" w:themeTint="BF"/>
      <w:sz w:val="21"/>
      <w:szCs w:val="21"/>
    </w:rPr>
  </w:style>
  <w:style w:type="paragraph" w:styleId="ListParagraph">
    <w:name w:val="List Paragraph"/>
    <w:basedOn w:val="Normal"/>
    <w:uiPriority w:val="34"/>
    <w:qFormat/>
    <w:rsid w:val="00AF1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541"/>
    <w:rPr>
      <w:i/>
      <w:iCs/>
      <w:color w:val="4A252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541"/>
    <w:pPr>
      <w:pBdr>
        <w:top w:val="single" w:sz="4" w:space="10" w:color="4A2523" w:themeColor="accent1" w:themeShade="BF"/>
        <w:bottom w:val="single" w:sz="4" w:space="10" w:color="4A2523" w:themeColor="accent1" w:themeShade="BF"/>
      </w:pBdr>
      <w:spacing w:before="360" w:after="360"/>
      <w:ind w:left="864" w:right="864"/>
      <w:jc w:val="center"/>
    </w:pPr>
    <w:rPr>
      <w:i/>
      <w:iCs/>
      <w:color w:val="4A252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541"/>
    <w:rPr>
      <w:i/>
      <w:iCs/>
      <w:color w:val="4A2523" w:themeColor="accent1" w:themeShade="BF"/>
      <w:sz w:val="21"/>
      <w:szCs w:val="21"/>
    </w:rPr>
  </w:style>
  <w:style w:type="character" w:styleId="IntenseReference">
    <w:name w:val="Intense Reference"/>
    <w:basedOn w:val="DefaultParagraphFont"/>
    <w:uiPriority w:val="32"/>
    <w:qFormat/>
    <w:rsid w:val="00AF1541"/>
    <w:rPr>
      <w:b/>
      <w:bCs/>
      <w:smallCaps/>
      <w:color w:val="4A2523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0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自定义 1">
      <a:dk1>
        <a:srgbClr val="CF202F"/>
      </a:dk1>
      <a:lt1>
        <a:srgbClr val="F7991C"/>
      </a:lt1>
      <a:dk2>
        <a:srgbClr val="EC1567"/>
      </a:dk2>
      <a:lt2>
        <a:srgbClr val="AB1C3E"/>
      </a:lt2>
      <a:accent1>
        <a:srgbClr val="63322F"/>
      </a:accent1>
      <a:accent2>
        <a:srgbClr val="FBE109"/>
      </a:accent2>
      <a:accent3>
        <a:srgbClr val="F47F74"/>
      </a:accent3>
      <a:accent4>
        <a:srgbClr val="7BCC86"/>
      </a:accent4>
      <a:accent5>
        <a:srgbClr val="83C886"/>
      </a:accent5>
      <a:accent6>
        <a:srgbClr val="FFF7DA"/>
      </a:accent6>
      <a:hlink>
        <a:srgbClr val="EBE2DA"/>
      </a:hlink>
      <a:folHlink>
        <a:srgbClr val="F0F8FE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Mamadou Bobo Diallo (A)</dc:creator>
  <cp:keywords/>
  <dc:description/>
  <cp:lastModifiedBy>Mamadou Bobo Diallo (A)</cp:lastModifiedBy>
  <cp:revision>1</cp:revision>
  <dcterms:created xsi:type="dcterms:W3CDTF">2025-11-24T23:21:00Z</dcterms:created>
  <dcterms:modified xsi:type="dcterms:W3CDTF">2025-11-24T23:23:00Z</dcterms:modified>
</cp:coreProperties>
</file>