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D0" w:rsidRDefault="00DA25D0" w:rsidP="00DA25D0">
      <w:pPr>
        <w:pStyle w:val="1"/>
        <w:numPr>
          <w:ilvl w:val="0"/>
          <w:numId w:val="1"/>
        </w:numPr>
      </w:pPr>
      <w:r>
        <w:t>事件轮询的六个阶段</w:t>
      </w:r>
    </w:p>
    <w:p w:rsidR="00DA25D0" w:rsidRPr="00DA25D0" w:rsidRDefault="00DA25D0" w:rsidP="00DA25D0">
      <w:pPr>
        <w:pStyle w:val="2"/>
      </w:pPr>
      <w:proofErr w:type="gramStart"/>
      <w:r>
        <w:rPr>
          <w:rFonts w:hint="eastAsia"/>
        </w:rPr>
        <w:t>1</w:t>
      </w:r>
      <w:r>
        <w:t>.timers</w:t>
      </w:r>
      <w:proofErr w:type="gramEnd"/>
    </w:p>
    <w:p w:rsidR="00DA25D0" w:rsidRDefault="00DA25D0" w:rsidP="00DA25D0">
      <w:pPr>
        <w:ind w:firstLineChars="0" w:firstLine="360"/>
      </w:pPr>
      <w:r w:rsidRPr="000A3720">
        <w:rPr>
          <w:rFonts w:hint="eastAsia"/>
        </w:rPr>
        <w:t>定时器阶段：开始计时，执行到点的定时器的回调函数</w:t>
      </w:r>
    </w:p>
    <w:p w:rsidR="00DA25D0" w:rsidRDefault="00DA25D0" w:rsidP="00DA25D0">
      <w:pPr>
        <w:pStyle w:val="2"/>
      </w:pPr>
      <w:proofErr w:type="gramStart"/>
      <w:r w:rsidRPr="00DA25D0">
        <w:t>2.pending</w:t>
      </w:r>
      <w:proofErr w:type="gramEnd"/>
      <w:r w:rsidRPr="00DA25D0">
        <w:t xml:space="preserve"> callbacks </w:t>
      </w:r>
    </w:p>
    <w:p w:rsidR="00DA25D0" w:rsidRDefault="00DA25D0" w:rsidP="00DA25D0">
      <w:pPr>
        <w:ind w:firstLineChars="0" w:firstLine="360"/>
      </w:pPr>
      <w:r w:rsidRPr="000A3720">
        <w:rPr>
          <w:rFonts w:hint="eastAsia"/>
        </w:rPr>
        <w:t>系统阶段：执行系统的任务，</w:t>
      </w:r>
      <w:r w:rsidRPr="000A3720">
        <w:rPr>
          <w:rFonts w:hint="eastAsia"/>
        </w:rPr>
        <w:t>TCP</w:t>
      </w:r>
      <w:r w:rsidRPr="000A3720">
        <w:rPr>
          <w:rFonts w:hint="eastAsia"/>
        </w:rPr>
        <w:t>错误处理</w:t>
      </w:r>
    </w:p>
    <w:p w:rsidR="00DA25D0" w:rsidRPr="00DA25D0" w:rsidRDefault="00DA25D0" w:rsidP="00DA25D0">
      <w:pPr>
        <w:pStyle w:val="2"/>
      </w:pPr>
      <w:proofErr w:type="gramStart"/>
      <w:r w:rsidRPr="00DA25D0">
        <w:rPr>
          <w:rStyle w:val="2Char"/>
          <w:b/>
          <w:bCs/>
        </w:rPr>
        <w:t>3.</w:t>
      </w:r>
      <w:r w:rsidRPr="00DA25D0">
        <w:rPr>
          <w:rFonts w:hint="eastAsia"/>
        </w:rPr>
        <w:t>idle</w:t>
      </w:r>
      <w:proofErr w:type="gramEnd"/>
      <w:r w:rsidRPr="00DA25D0">
        <w:rPr>
          <w:rFonts w:hint="eastAsia"/>
        </w:rPr>
        <w:t>, prepare</w:t>
      </w:r>
    </w:p>
    <w:p w:rsidR="00DA25D0" w:rsidRDefault="00DA25D0" w:rsidP="00DA25D0">
      <w:pPr>
        <w:ind w:firstLineChars="0" w:firstLine="360"/>
      </w:pPr>
      <w:r w:rsidRPr="000A3720">
        <w:rPr>
          <w:rFonts w:hint="eastAsia"/>
        </w:rPr>
        <w:t>准备阶段</w:t>
      </w:r>
    </w:p>
    <w:p w:rsidR="00DA25D0" w:rsidRPr="00DA25D0" w:rsidRDefault="00DA25D0" w:rsidP="00DA25D0">
      <w:pPr>
        <w:pStyle w:val="2"/>
      </w:pPr>
      <w:proofErr w:type="gramStart"/>
      <w:r w:rsidRPr="00DA25D0">
        <w:rPr>
          <w:rStyle w:val="2Char"/>
          <w:b/>
          <w:bCs/>
        </w:rPr>
        <w:t>4.</w:t>
      </w:r>
      <w:r w:rsidRPr="00DA25D0">
        <w:rPr>
          <w:rFonts w:hint="eastAsia"/>
        </w:rPr>
        <w:t>poll</w:t>
      </w:r>
      <w:proofErr w:type="gramEnd"/>
      <w:r w:rsidRPr="00DA25D0">
        <w:rPr>
          <w:rFonts w:hint="eastAsia"/>
        </w:rPr>
        <w:t xml:space="preserve"> </w:t>
      </w:r>
    </w:p>
    <w:p w:rsidR="00DA25D0" w:rsidRDefault="00DA25D0" w:rsidP="00DA25D0">
      <w:pPr>
        <w:ind w:firstLineChars="0" w:firstLine="360"/>
      </w:pPr>
      <w:r w:rsidRPr="000A3720">
        <w:rPr>
          <w:rFonts w:hint="eastAsia"/>
        </w:rPr>
        <w:t>轮询阶段</w:t>
      </w:r>
    </w:p>
    <w:p w:rsidR="00DA25D0" w:rsidRDefault="00DA25D0" w:rsidP="00DA25D0">
      <w:pPr>
        <w:ind w:firstLine="360"/>
      </w:pPr>
      <w:r w:rsidRPr="000A3720">
        <w:rPr>
          <w:rFonts w:hint="eastAsia"/>
        </w:rPr>
        <w:t>如果轮询队列不为空</w:t>
      </w:r>
      <w:r>
        <w:rPr>
          <w:rFonts w:hint="eastAsia"/>
        </w:rPr>
        <w:t>；</w:t>
      </w:r>
      <w:proofErr w:type="gramStart"/>
      <w:r w:rsidRPr="000A3720">
        <w:rPr>
          <w:rFonts w:hint="eastAsia"/>
        </w:rPr>
        <w:t>轮询轮询</w:t>
      </w:r>
      <w:proofErr w:type="gramEnd"/>
      <w:r w:rsidRPr="000A3720">
        <w:rPr>
          <w:rFonts w:hint="eastAsia"/>
        </w:rPr>
        <w:t>队列中的第一个回调函数，取出执行。一直轮询下去，直到轮询队列为</w:t>
      </w:r>
      <w:proofErr w:type="gramStart"/>
      <w:r w:rsidRPr="000A3720">
        <w:rPr>
          <w:rFonts w:hint="eastAsia"/>
        </w:rPr>
        <w:t>空或者</w:t>
      </w:r>
      <w:proofErr w:type="gramEnd"/>
      <w:r w:rsidRPr="000A3720">
        <w:rPr>
          <w:rFonts w:hint="eastAsia"/>
        </w:rPr>
        <w:t>达到系统的最大限制</w:t>
      </w:r>
      <w:r>
        <w:rPr>
          <w:rFonts w:hint="eastAsia"/>
        </w:rPr>
        <w:t>；</w:t>
      </w:r>
      <w:r w:rsidRPr="000A3720">
        <w:rPr>
          <w:rFonts w:hint="eastAsia"/>
        </w:rPr>
        <w:br/>
        <w:t xml:space="preserve">    </w:t>
      </w:r>
      <w:r w:rsidRPr="000A3720">
        <w:rPr>
          <w:rFonts w:hint="eastAsia"/>
        </w:rPr>
        <w:t>如果轮询队列为空</w:t>
      </w:r>
      <w:r>
        <w:rPr>
          <w:rFonts w:hint="eastAsia"/>
        </w:rPr>
        <w:t>；</w:t>
      </w:r>
      <w:r w:rsidRPr="000A3720">
        <w:rPr>
          <w:rFonts w:hint="eastAsia"/>
        </w:rPr>
        <w:t>如果之前设置过</w:t>
      </w:r>
      <w:proofErr w:type="spellStart"/>
      <w:r w:rsidRPr="000A3720">
        <w:rPr>
          <w:rFonts w:hint="eastAsia"/>
        </w:rPr>
        <w:t>setImmediate</w:t>
      </w:r>
      <w:proofErr w:type="spellEnd"/>
      <w:r w:rsidRPr="000A3720">
        <w:rPr>
          <w:rFonts w:hint="eastAsia"/>
        </w:rPr>
        <w:t>函数</w:t>
      </w:r>
      <w:r>
        <w:rPr>
          <w:rFonts w:hint="eastAsia"/>
        </w:rPr>
        <w:t>，</w:t>
      </w:r>
      <w:r w:rsidRPr="000A3720">
        <w:rPr>
          <w:rFonts w:hint="eastAsia"/>
        </w:rPr>
        <w:t>直接进入下一个</w:t>
      </w:r>
      <w:r w:rsidRPr="000A3720">
        <w:rPr>
          <w:rFonts w:hint="eastAsia"/>
        </w:rPr>
        <w:t>check</w:t>
      </w:r>
      <w:r w:rsidRPr="000A3720">
        <w:rPr>
          <w:rFonts w:hint="eastAsia"/>
        </w:rPr>
        <w:t>阶段</w:t>
      </w:r>
      <w:r>
        <w:rPr>
          <w:rFonts w:hint="eastAsia"/>
        </w:rPr>
        <w:t>；</w:t>
      </w:r>
      <w:r w:rsidRPr="000A3720">
        <w:rPr>
          <w:rFonts w:hint="eastAsia"/>
        </w:rPr>
        <w:t>如果之前没有设置过</w:t>
      </w:r>
      <w:proofErr w:type="spellStart"/>
      <w:r w:rsidRPr="000A3720">
        <w:rPr>
          <w:rFonts w:hint="eastAsia"/>
        </w:rPr>
        <w:t>setImmediate</w:t>
      </w:r>
      <w:proofErr w:type="spellEnd"/>
      <w:r w:rsidRPr="000A3720">
        <w:rPr>
          <w:rFonts w:hint="eastAsia"/>
        </w:rPr>
        <w:t>函数</w:t>
      </w:r>
      <w:r>
        <w:rPr>
          <w:rFonts w:hint="eastAsia"/>
        </w:rPr>
        <w:t>，</w:t>
      </w:r>
      <w:r w:rsidRPr="000A3720">
        <w:rPr>
          <w:rFonts w:hint="eastAsia"/>
        </w:rPr>
        <w:t>在当前阶段等待，等待轮询队列添加进来回调函数，然后取出执行（如果定时器到点了，也会进入下一个</w:t>
      </w:r>
      <w:r w:rsidRPr="000A3720">
        <w:rPr>
          <w:rFonts w:hint="eastAsia"/>
        </w:rPr>
        <w:t>check</w:t>
      </w:r>
      <w:r w:rsidRPr="000A3720">
        <w:rPr>
          <w:rFonts w:hint="eastAsia"/>
        </w:rPr>
        <w:t>阶段）</w:t>
      </w:r>
      <w:r>
        <w:rPr>
          <w:rFonts w:hint="eastAsia"/>
        </w:rPr>
        <w:t>；</w:t>
      </w:r>
    </w:p>
    <w:p w:rsidR="00DA25D0" w:rsidRPr="00DA25D0" w:rsidRDefault="00DA25D0" w:rsidP="00DA25D0">
      <w:pPr>
        <w:pStyle w:val="2"/>
      </w:pPr>
      <w:proofErr w:type="gramStart"/>
      <w:r w:rsidRPr="00DA25D0">
        <w:rPr>
          <w:rStyle w:val="2Char"/>
          <w:b/>
          <w:bCs/>
        </w:rPr>
        <w:t>5.</w:t>
      </w:r>
      <w:r w:rsidRPr="00DA25D0">
        <w:rPr>
          <w:rFonts w:hint="eastAsia"/>
        </w:rPr>
        <w:t>check</w:t>
      </w:r>
      <w:proofErr w:type="gramEnd"/>
      <w:r w:rsidRPr="00DA25D0">
        <w:rPr>
          <w:rFonts w:hint="eastAsia"/>
        </w:rPr>
        <w:t xml:space="preserve"> </w:t>
      </w:r>
    </w:p>
    <w:p w:rsidR="00DA25D0" w:rsidRDefault="00DA25D0" w:rsidP="00DA25D0">
      <w:pPr>
        <w:ind w:firstLine="360"/>
      </w:pPr>
      <w:r w:rsidRPr="000A3720">
        <w:rPr>
          <w:rFonts w:hint="eastAsia"/>
        </w:rPr>
        <w:t>检查阶段：</w:t>
      </w:r>
      <w:r w:rsidRPr="000A3720">
        <w:rPr>
          <w:rFonts w:hint="eastAsia"/>
        </w:rPr>
        <w:t xml:space="preserve"> </w:t>
      </w:r>
      <w:r w:rsidRPr="000A3720">
        <w:rPr>
          <w:rFonts w:hint="eastAsia"/>
        </w:rPr>
        <w:t>执行</w:t>
      </w:r>
      <w:proofErr w:type="spellStart"/>
      <w:r w:rsidRPr="000A3720">
        <w:rPr>
          <w:rFonts w:hint="eastAsia"/>
        </w:rPr>
        <w:t>setImmediate</w:t>
      </w:r>
      <w:proofErr w:type="spellEnd"/>
      <w:r w:rsidRPr="000A3720">
        <w:rPr>
          <w:rFonts w:hint="eastAsia"/>
        </w:rPr>
        <w:t>设置的回调函数</w:t>
      </w:r>
    </w:p>
    <w:p w:rsidR="00DA25D0" w:rsidRPr="00DA25D0" w:rsidRDefault="00DA25D0" w:rsidP="00DA25D0">
      <w:pPr>
        <w:pStyle w:val="2"/>
      </w:pPr>
      <w:proofErr w:type="gramStart"/>
      <w:r w:rsidRPr="00DA25D0">
        <w:rPr>
          <w:rStyle w:val="2Char"/>
          <w:b/>
          <w:bCs/>
        </w:rPr>
        <w:t>6.</w:t>
      </w:r>
      <w:r w:rsidRPr="00DA25D0">
        <w:rPr>
          <w:rFonts w:hint="eastAsia"/>
        </w:rPr>
        <w:t>close</w:t>
      </w:r>
      <w:proofErr w:type="gramEnd"/>
      <w:r w:rsidRPr="00DA25D0">
        <w:rPr>
          <w:rFonts w:hint="eastAsia"/>
        </w:rPr>
        <w:t xml:space="preserve"> callbacks  </w:t>
      </w:r>
    </w:p>
    <w:p w:rsidR="00DA25D0" w:rsidRDefault="00DA25D0" w:rsidP="00DA25D0">
      <w:pPr>
        <w:ind w:firstLine="360"/>
      </w:pPr>
      <w:r w:rsidRPr="000A3720">
        <w:rPr>
          <w:rFonts w:hint="eastAsia"/>
        </w:rPr>
        <w:t>关闭阶段</w:t>
      </w:r>
    </w:p>
    <w:p w:rsidR="00DA25D0" w:rsidRDefault="00DA25D0" w:rsidP="00DA25D0">
      <w:pPr>
        <w:pStyle w:val="1"/>
      </w:pPr>
      <w:r>
        <w:lastRenderedPageBreak/>
        <w:t>二</w:t>
      </w:r>
      <w:r>
        <w:rPr>
          <w:rFonts w:hint="eastAsia"/>
        </w:rPr>
        <w:t>、</w:t>
      </w:r>
      <w:proofErr w:type="gramStart"/>
      <w:r>
        <w:rPr>
          <w:rFonts w:hint="eastAsia"/>
        </w:rPr>
        <w:t>浏览器</w:t>
      </w:r>
      <w:r w:rsidRPr="00DA25D0">
        <w:rPr>
          <w:rFonts w:hint="eastAsia"/>
        </w:rPr>
        <w:t>浏览器</w:t>
      </w:r>
      <w:proofErr w:type="gramEnd"/>
      <w:r w:rsidRPr="00DA25D0">
        <w:rPr>
          <w:rFonts w:hint="eastAsia"/>
        </w:rPr>
        <w:t>输入一个地址</w:t>
      </w:r>
      <w:r w:rsidRPr="00DA25D0">
        <w:rPr>
          <w:rFonts w:hint="eastAsia"/>
        </w:rPr>
        <w:t>www.baidu.com</w:t>
      </w:r>
      <w:r w:rsidRPr="00DA25D0">
        <w:rPr>
          <w:rFonts w:hint="eastAsia"/>
        </w:rPr>
        <w:t>，到页面最终渲染完成，发生了什么？</w:t>
      </w:r>
    </w:p>
    <w:p w:rsidR="00DA25D0" w:rsidRPr="00DA25D0" w:rsidRDefault="00DA25D0" w:rsidP="00DA25D0">
      <w:pPr>
        <w:pStyle w:val="2"/>
      </w:pPr>
      <w:r w:rsidRPr="00DA25D0">
        <w:rPr>
          <w:rFonts w:hint="eastAsia"/>
        </w:rPr>
        <w:t>1. DNS</w:t>
      </w:r>
      <w:r w:rsidRPr="00DA25D0">
        <w:rPr>
          <w:rFonts w:hint="eastAsia"/>
        </w:rPr>
        <w:t>解析</w:t>
      </w:r>
    </w:p>
    <w:p w:rsidR="00DA25D0" w:rsidRDefault="00DA25D0" w:rsidP="00DA25D0">
      <w:pPr>
        <w:ind w:firstLineChars="0" w:firstLine="0"/>
      </w:pPr>
      <w:r w:rsidRPr="00B146FF">
        <w:rPr>
          <w:rFonts w:hint="eastAsia"/>
        </w:rPr>
        <w:t>将域名解析为</w:t>
      </w:r>
      <w:proofErr w:type="spellStart"/>
      <w:r w:rsidRPr="00B146FF">
        <w:rPr>
          <w:rFonts w:hint="eastAsia"/>
        </w:rPr>
        <w:t>ip</w:t>
      </w:r>
      <w:proofErr w:type="spellEnd"/>
      <w:r w:rsidRPr="00B146FF">
        <w:rPr>
          <w:rFonts w:hint="eastAsia"/>
        </w:rPr>
        <w:t>地址</w:t>
      </w:r>
    </w:p>
    <w:p w:rsidR="00DA25D0" w:rsidRDefault="00DA25D0" w:rsidP="00DA25D0">
      <w:pPr>
        <w:ind w:firstLineChars="0" w:firstLine="0"/>
      </w:pPr>
      <w:r w:rsidRPr="00DA25D0">
        <w:rPr>
          <w:rStyle w:val="2Char"/>
          <w:rFonts w:hint="eastAsia"/>
        </w:rPr>
        <w:t>2. TCP</w:t>
      </w:r>
      <w:r w:rsidRPr="00DA25D0">
        <w:rPr>
          <w:rStyle w:val="2Char"/>
          <w:rFonts w:hint="eastAsia"/>
        </w:rPr>
        <w:t>连接</w:t>
      </w:r>
    </w:p>
    <w:p w:rsidR="00DA25D0" w:rsidRDefault="00DA25D0" w:rsidP="00DA25D0">
      <w:pPr>
        <w:ind w:firstLineChars="0" w:firstLine="420"/>
      </w:pPr>
      <w:r w:rsidRPr="00B146FF">
        <w:rPr>
          <w:rFonts w:hint="eastAsia"/>
        </w:rPr>
        <w:t>TCP</w:t>
      </w:r>
      <w:r w:rsidRPr="00B146FF">
        <w:rPr>
          <w:rFonts w:hint="eastAsia"/>
        </w:rPr>
        <w:t>三次握手：</w:t>
      </w:r>
      <w:r w:rsidRPr="00B146FF">
        <w:rPr>
          <w:rFonts w:hint="eastAsia"/>
        </w:rPr>
        <w:br/>
        <w:t xml:space="preserve">      </w:t>
      </w:r>
      <w:r w:rsidRPr="00B146FF">
        <w:rPr>
          <w:rFonts w:hint="eastAsia"/>
        </w:rPr>
        <w:t>第一次握手：由浏览器发起，服务器接受，我要发送请求了，你准备接受一下</w:t>
      </w:r>
      <w:r w:rsidRPr="00B146FF">
        <w:rPr>
          <w:rFonts w:hint="eastAsia"/>
        </w:rPr>
        <w:br/>
        <w:t xml:space="preserve">      </w:t>
      </w:r>
      <w:r w:rsidRPr="00B146FF">
        <w:rPr>
          <w:rFonts w:hint="eastAsia"/>
        </w:rPr>
        <w:t>第二次握手：由服务器发起，浏览器接受，我准备接受了，你放马过来</w:t>
      </w:r>
      <w:r w:rsidRPr="00B146FF">
        <w:rPr>
          <w:rFonts w:hint="eastAsia"/>
        </w:rPr>
        <w:br/>
        <w:t xml:space="preserve">      </w:t>
      </w:r>
      <w:r w:rsidRPr="00B146FF">
        <w:rPr>
          <w:rFonts w:hint="eastAsia"/>
        </w:rPr>
        <w:t>第三次握手：由浏览器发起，服务器接受，我马上要发了，你做好准备</w:t>
      </w:r>
    </w:p>
    <w:p w:rsidR="00DA25D0" w:rsidRPr="00DA25D0" w:rsidRDefault="00DA25D0" w:rsidP="00DA25D0">
      <w:pPr>
        <w:ind w:firstLineChars="0" w:firstLine="0"/>
      </w:pPr>
      <w:r w:rsidRPr="00DA25D0">
        <w:rPr>
          <w:rStyle w:val="2Char"/>
          <w:rFonts w:hint="eastAsia"/>
        </w:rPr>
        <w:t xml:space="preserve">3. </w:t>
      </w:r>
      <w:r w:rsidRPr="00DA25D0">
        <w:rPr>
          <w:rStyle w:val="2Char"/>
          <w:rFonts w:hint="eastAsia"/>
        </w:rPr>
        <w:t>发送请求</w:t>
      </w:r>
      <w:r w:rsidRPr="00B146FF">
        <w:rPr>
          <w:rFonts w:hint="eastAsia"/>
        </w:rPr>
        <w:br/>
        <w:t xml:space="preserve">    </w:t>
      </w:r>
      <w:r w:rsidRPr="00B146FF">
        <w:rPr>
          <w:rFonts w:hint="eastAsia"/>
        </w:rPr>
        <w:t>请求报文</w:t>
      </w:r>
      <w:r w:rsidRPr="00B146FF">
        <w:rPr>
          <w:rFonts w:hint="eastAsia"/>
        </w:rPr>
        <w:br/>
      </w:r>
      <w:r w:rsidRPr="00E835F3">
        <w:rPr>
          <w:rStyle w:val="2Char"/>
          <w:rFonts w:hint="eastAsia"/>
        </w:rPr>
        <w:t xml:space="preserve">4. </w:t>
      </w:r>
      <w:r w:rsidRPr="00E835F3">
        <w:rPr>
          <w:rStyle w:val="2Char"/>
          <w:rFonts w:hint="eastAsia"/>
        </w:rPr>
        <w:t>接受响应</w:t>
      </w:r>
      <w:r w:rsidRPr="00B146FF">
        <w:rPr>
          <w:rFonts w:hint="eastAsia"/>
        </w:rPr>
        <w:br/>
        <w:t xml:space="preserve">    </w:t>
      </w:r>
      <w:r w:rsidRPr="00B146FF">
        <w:rPr>
          <w:rFonts w:hint="eastAsia"/>
        </w:rPr>
        <w:t>响应报文</w:t>
      </w:r>
      <w:r w:rsidRPr="00B146FF">
        <w:rPr>
          <w:rFonts w:hint="eastAsia"/>
        </w:rPr>
        <w:br/>
      </w:r>
      <w:r w:rsidRPr="00DA25D0">
        <w:rPr>
          <w:rStyle w:val="2Char"/>
          <w:rFonts w:hint="eastAsia"/>
        </w:rPr>
        <w:t xml:space="preserve">5. </w:t>
      </w:r>
      <w:r w:rsidRPr="00DA25D0">
        <w:rPr>
          <w:rStyle w:val="2Char"/>
          <w:rFonts w:hint="eastAsia"/>
        </w:rPr>
        <w:t>渲染页面</w:t>
      </w:r>
      <w:r w:rsidRPr="00B146FF">
        <w:rPr>
          <w:rFonts w:hint="eastAsia"/>
        </w:rPr>
        <w:br/>
      </w:r>
      <w:r w:rsidRPr="00E835F3">
        <w:rPr>
          <w:rStyle w:val="2Char"/>
          <w:rFonts w:hint="eastAsia"/>
        </w:rPr>
        <w:t xml:space="preserve">6. </w:t>
      </w:r>
      <w:r w:rsidRPr="00E835F3">
        <w:rPr>
          <w:rStyle w:val="2Char"/>
          <w:rFonts w:hint="eastAsia"/>
        </w:rPr>
        <w:t>断开连接</w:t>
      </w:r>
      <w:r w:rsidRPr="00B146FF">
        <w:rPr>
          <w:rFonts w:hint="eastAsia"/>
        </w:rPr>
        <w:br/>
        <w:t xml:space="preserve">    TCP</w:t>
      </w:r>
      <w:r w:rsidRPr="00B146FF">
        <w:rPr>
          <w:rFonts w:hint="eastAsia"/>
        </w:rPr>
        <w:t>四次挥手：</w:t>
      </w:r>
      <w:r w:rsidRPr="00B146FF">
        <w:rPr>
          <w:rFonts w:hint="eastAsia"/>
        </w:rPr>
        <w:br/>
        <w:t xml:space="preserve">      </w:t>
      </w:r>
      <w:r w:rsidRPr="00B146FF">
        <w:rPr>
          <w:rFonts w:hint="eastAsia"/>
        </w:rPr>
        <w:t>第一次挥手：由服务器发起，浏览器接受，我的数据发送完毕了，你准备关闭接受吧</w:t>
      </w:r>
      <w:r w:rsidRPr="00B146FF">
        <w:rPr>
          <w:rFonts w:hint="eastAsia"/>
        </w:rPr>
        <w:br/>
        <w:t xml:space="preserve">      </w:t>
      </w:r>
      <w:r w:rsidRPr="00B146FF">
        <w:rPr>
          <w:rFonts w:hint="eastAsia"/>
        </w:rPr>
        <w:t>第二次挥手：由浏览器发起，服务器接受，我接受完了，我准备关闭了，你也准备关闭吧</w:t>
      </w:r>
      <w:r w:rsidRPr="00B146FF">
        <w:rPr>
          <w:rFonts w:hint="eastAsia"/>
        </w:rPr>
        <w:br/>
        <w:t xml:space="preserve">      </w:t>
      </w:r>
      <w:r w:rsidRPr="00B146FF">
        <w:rPr>
          <w:rFonts w:hint="eastAsia"/>
        </w:rPr>
        <w:t>第三次挥手：由浏览器发起，服务器接受，我准备断开连接了，你也准备吧</w:t>
      </w:r>
      <w:r w:rsidRPr="00B146FF">
        <w:rPr>
          <w:rFonts w:hint="eastAsia"/>
        </w:rPr>
        <w:br/>
        <w:t xml:space="preserve">      </w:t>
      </w:r>
      <w:r w:rsidRPr="00B146FF">
        <w:rPr>
          <w:rFonts w:hint="eastAsia"/>
        </w:rPr>
        <w:t>第四次挥手：由服务器发起，浏览器接受，我也准备断开连接了</w:t>
      </w:r>
    </w:p>
    <w:p w:rsidR="003670B6" w:rsidRPr="00B146FF" w:rsidRDefault="003670B6" w:rsidP="003670B6">
      <w:pPr>
        <w:ind w:firstLineChars="0" w:firstLine="420"/>
      </w:pPr>
      <w:r>
        <w:t>总结笔记</w:t>
      </w:r>
    </w:p>
    <w:p w:rsidR="00DA25D0" w:rsidRPr="00B146FF" w:rsidRDefault="003670B6" w:rsidP="003670B6">
      <w:pPr>
        <w:ind w:firstLineChars="0" w:firstLine="420"/>
      </w:pPr>
      <w:r>
        <w:t>总结笔记</w:t>
      </w:r>
      <w:bookmarkStart w:id="0" w:name="_GoBack"/>
      <w:bookmarkEnd w:id="0"/>
      <w:r>
        <w:rPr>
          <w:rFonts w:hint="eastAsia"/>
        </w:rPr>
        <w:t>：</w:t>
      </w:r>
      <w:hyperlink r:id="rId7" w:history="1">
        <w:r w:rsidRPr="009A550C">
          <w:rPr>
            <w:rStyle w:val="a5"/>
          </w:rPr>
          <w:t>https://note.youdao.com/share/?id=7f2e83c1cf373ce95fbef23e6a0133e9&amp;type=note#/</w:t>
        </w:r>
      </w:hyperlink>
      <w:r w:rsidR="00EF5D54">
        <w:t xml:space="preserve">     </w:t>
      </w:r>
    </w:p>
    <w:p w:rsidR="00AB71A5" w:rsidRPr="00DA25D0" w:rsidRDefault="00AB71A5">
      <w:pPr>
        <w:ind w:firstLine="360"/>
      </w:pPr>
    </w:p>
    <w:sectPr w:rsidR="00AB71A5" w:rsidRPr="00DA25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D17" w:rsidRDefault="00094D17" w:rsidP="00DA25D0">
      <w:pPr>
        <w:spacing w:line="240" w:lineRule="auto"/>
        <w:ind w:firstLine="360"/>
      </w:pPr>
      <w:r>
        <w:separator/>
      </w:r>
    </w:p>
  </w:endnote>
  <w:endnote w:type="continuationSeparator" w:id="0">
    <w:p w:rsidR="00094D17" w:rsidRDefault="00094D17" w:rsidP="00DA25D0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D0" w:rsidRDefault="00DA25D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D0" w:rsidRDefault="00DA25D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D0" w:rsidRDefault="00DA25D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D17" w:rsidRDefault="00094D17" w:rsidP="00DA25D0">
      <w:pPr>
        <w:spacing w:line="240" w:lineRule="auto"/>
        <w:ind w:firstLine="360"/>
      </w:pPr>
      <w:r>
        <w:separator/>
      </w:r>
    </w:p>
  </w:footnote>
  <w:footnote w:type="continuationSeparator" w:id="0">
    <w:p w:rsidR="00094D17" w:rsidRDefault="00094D17" w:rsidP="00DA25D0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D0" w:rsidRDefault="00DA25D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D0" w:rsidRDefault="00DA25D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5D0" w:rsidRDefault="00DA25D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24E4E"/>
    <w:multiLevelType w:val="hybridMultilevel"/>
    <w:tmpl w:val="C352DADA"/>
    <w:lvl w:ilvl="0" w:tplc="D4A8BE0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EE"/>
    <w:rsid w:val="00094D17"/>
    <w:rsid w:val="000B50A7"/>
    <w:rsid w:val="003670B6"/>
    <w:rsid w:val="00862AEE"/>
    <w:rsid w:val="00AB71A5"/>
    <w:rsid w:val="00B6688B"/>
    <w:rsid w:val="00DA25D0"/>
    <w:rsid w:val="00E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AFBEFE-D7A6-4D11-A3BD-36E62CCE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5D0"/>
    <w:pPr>
      <w:widowControl w:val="0"/>
      <w:spacing w:line="360" w:lineRule="auto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A25D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5D0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5D0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DA25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5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DA25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25D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A25D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A25D0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EF5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ote.youdao.com/share/?id=7f2e83c1cf373ce95fbef23e6a0133e9&amp;type=note#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福荣</dc:creator>
  <cp:keywords/>
  <dc:description/>
  <cp:lastModifiedBy>陶 福荣</cp:lastModifiedBy>
  <cp:revision>4</cp:revision>
  <dcterms:created xsi:type="dcterms:W3CDTF">2018-08-16T06:43:00Z</dcterms:created>
  <dcterms:modified xsi:type="dcterms:W3CDTF">2018-09-01T01:28:00Z</dcterms:modified>
</cp:coreProperties>
</file>