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A87C" w14:textId="4B87DB85" w:rsidR="00D31836" w:rsidRPr="00D31836" w:rsidRDefault="00D31836" w:rsidP="00D31836">
      <w:r>
        <w:rPr>
          <w:rFonts w:hint="eastAsia"/>
        </w:rPr>
        <w:t>1、</w:t>
      </w:r>
      <w:r w:rsidRPr="00D31836">
        <w:rPr>
          <w:rFonts w:hint="eastAsia"/>
        </w:rPr>
        <w:t>HTML5或者css3的新特性</w:t>
      </w:r>
    </w:p>
    <w:p w14:paraId="780483F5" w14:textId="3A236DD2" w:rsidR="00184AE7" w:rsidRDefault="00184AE7"/>
    <w:sectPr w:rsidR="00184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F5"/>
    <w:rsid w:val="00184AE7"/>
    <w:rsid w:val="004626F5"/>
    <w:rsid w:val="00D3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93AF"/>
  <w15:chartTrackingRefBased/>
  <w15:docId w15:val="{E3BBC747-424A-49FC-B1F8-0768C4F4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318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3183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泽鸿</dc:creator>
  <cp:keywords/>
  <dc:description/>
  <cp:lastModifiedBy>陈 泽鸿</cp:lastModifiedBy>
  <cp:revision>2</cp:revision>
  <dcterms:created xsi:type="dcterms:W3CDTF">2021-07-18T04:14:00Z</dcterms:created>
  <dcterms:modified xsi:type="dcterms:W3CDTF">2021-07-18T04:14:00Z</dcterms:modified>
</cp:coreProperties>
</file>