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5897" w14:textId="23868F69" w:rsidR="00C94089" w:rsidRDefault="00C94089" w:rsidP="00C94089">
      <w:pPr>
        <w:jc w:val="center"/>
      </w:pPr>
      <w:r>
        <w:t>Model Context Protocol (MCP) for Machine-Aided X3D Authoring</w:t>
      </w:r>
    </w:p>
    <w:p w14:paraId="1E14926E" w14:textId="6A16B2FF" w:rsidR="00C94089" w:rsidRDefault="00C94089" w:rsidP="00C94089">
      <w:pPr>
        <w:jc w:val="center"/>
      </w:pPr>
      <w:r>
        <w:t>Narra, Lentz, Polys, Brutzman</w:t>
      </w:r>
    </w:p>
    <w:p w14:paraId="6AEE379E" w14:textId="0E4AE23A" w:rsidR="00FF5EC5" w:rsidRDefault="00FF5EC5" w:rsidP="00C94089">
      <w:pPr>
        <w:jc w:val="center"/>
      </w:pPr>
      <w:r>
        <w:t>21 May 2026</w:t>
      </w:r>
    </w:p>
    <w:p w14:paraId="1875F5CA" w14:textId="77777777" w:rsidR="00C94089" w:rsidRDefault="00C94089"/>
    <w:p w14:paraId="0C38C003" w14:textId="04B46AE8" w:rsidR="00BE7CBC" w:rsidRDefault="00BE7CBC">
      <w:r>
        <w:t>Motivating problems</w:t>
      </w:r>
    </w:p>
    <w:p w14:paraId="1F8329DE" w14:textId="6AF2AB77" w:rsidR="00BE7CBC" w:rsidRDefault="00BE7CBC" w:rsidP="00BE7CBC">
      <w:pPr>
        <w:pStyle w:val="ListParagraph"/>
        <w:numPr>
          <w:ilvl w:val="0"/>
          <w:numId w:val="2"/>
        </w:numPr>
      </w:pPr>
      <w:r>
        <w:t>We want to take advantage of LLM capabilities for X3D, but X3D is a big language and so standing up X3D_MCP can regularize and greatly improve the abilities of LLMs to produce X3D models</w:t>
      </w:r>
    </w:p>
    <w:p w14:paraId="34CBCD98" w14:textId="50B89C35" w:rsidR="00206C9F" w:rsidRDefault="00BE7CBC">
      <w:r>
        <w:t>Goal</w:t>
      </w:r>
      <w:r w:rsidR="00C94089">
        <w:t>s</w:t>
      </w:r>
    </w:p>
    <w:p w14:paraId="4F6AED03" w14:textId="07DDFBEF" w:rsidR="00BE7CBC" w:rsidRDefault="00BE7CBC" w:rsidP="00BE7CBC">
      <w:pPr>
        <w:pStyle w:val="ListParagraph"/>
        <w:numPr>
          <w:ilvl w:val="0"/>
          <w:numId w:val="1"/>
        </w:numPr>
      </w:pPr>
      <w:r>
        <w:t xml:space="preserve">Describe </w:t>
      </w:r>
      <w:r w:rsidR="00C94089">
        <w:t xml:space="preserve">motivation, </w:t>
      </w:r>
      <w:r>
        <w:t>design and</w:t>
      </w:r>
      <w:r w:rsidR="00C94089">
        <w:t xml:space="preserve"> methodology on</w:t>
      </w:r>
      <w:r>
        <w:t xml:space="preserve"> how others can use x3d_mcp</w:t>
      </w:r>
    </w:p>
    <w:p w14:paraId="29B985A3" w14:textId="63E4B533" w:rsidR="00BE7CBC" w:rsidRDefault="00C94089" w:rsidP="00BE7CBC">
      <w:pPr>
        <w:pStyle w:val="ListParagraph"/>
        <w:numPr>
          <w:ilvl w:val="0"/>
          <w:numId w:val="1"/>
        </w:numPr>
      </w:pPr>
      <w:r>
        <w:t>(Provide a resource to accompany the repo for long-term benefit of all contributors)</w:t>
      </w:r>
    </w:p>
    <w:p w14:paraId="499717BA" w14:textId="733D97AE" w:rsidR="00BE7CBC" w:rsidRDefault="00BE7CBC" w:rsidP="00BE7CBC">
      <w:r>
        <w:t>Background</w:t>
      </w:r>
    </w:p>
    <w:p w14:paraId="325BDBC2" w14:textId="1AF7366A" w:rsidR="00BE7CBC" w:rsidRDefault="00BE7CBC" w:rsidP="00BE7CBC">
      <w:pPr>
        <w:pStyle w:val="ListParagraph"/>
        <w:numPr>
          <w:ilvl w:val="0"/>
          <w:numId w:val="1"/>
        </w:numPr>
      </w:pPr>
      <w:r>
        <w:t>Describe X3D super briefly</w:t>
      </w:r>
    </w:p>
    <w:p w14:paraId="2E0B80CE" w14:textId="574F2FBA" w:rsidR="00BE7CBC" w:rsidRDefault="00BE7CBC" w:rsidP="00BE7CBC">
      <w:pPr>
        <w:pStyle w:val="ListParagraph"/>
        <w:numPr>
          <w:ilvl w:val="0"/>
          <w:numId w:val="1"/>
        </w:numPr>
      </w:pPr>
      <w:r>
        <w:t>Describe MCP</w:t>
      </w:r>
    </w:p>
    <w:p w14:paraId="121B4CD6" w14:textId="7628504E" w:rsidR="00BE7CBC" w:rsidRDefault="00BE7CBC" w:rsidP="00BE7CBC">
      <w:pPr>
        <w:pStyle w:val="ListParagraph"/>
        <w:numPr>
          <w:ilvl w:val="0"/>
          <w:numId w:val="1"/>
        </w:numPr>
      </w:pPr>
      <w:r w:rsidRPr="00BE7CBC">
        <w:t>Explain MCPs-&gt; why they were built, how they’re currently being used, how do they help, etc.</w:t>
      </w:r>
    </w:p>
    <w:p w14:paraId="53949B0A" w14:textId="6D0CD569" w:rsidR="00BE7CBC" w:rsidRDefault="00BE7CBC" w:rsidP="00BE7CBC">
      <w:pPr>
        <w:pStyle w:val="ListParagraph"/>
        <w:numPr>
          <w:ilvl w:val="0"/>
          <w:numId w:val="1"/>
        </w:numPr>
      </w:pPr>
      <w:r>
        <w:t>Reference/synopses to previous paper</w:t>
      </w:r>
    </w:p>
    <w:p w14:paraId="391D6FCE" w14:textId="0DCB699F" w:rsidR="00BE7CBC" w:rsidRDefault="00BE7CBC" w:rsidP="00BE7CBC">
      <w:pPr>
        <w:pStyle w:val="ListParagraph"/>
        <w:numPr>
          <w:ilvl w:val="0"/>
          <w:numId w:val="1"/>
        </w:numPr>
      </w:pPr>
      <w:r>
        <w:t>Two independent implementations served as basis for this work</w:t>
      </w:r>
    </w:p>
    <w:p w14:paraId="3E87F056" w14:textId="60058808" w:rsidR="00BE7CBC" w:rsidRDefault="00BE7CBC" w:rsidP="00BE7CBC">
      <w:r>
        <w:t>Description</w:t>
      </w:r>
    </w:p>
    <w:p w14:paraId="7A6C2249" w14:textId="02D71D3E" w:rsidR="00BE7CBC" w:rsidRDefault="00BE7CBC" w:rsidP="00BE7CBC">
      <w:pPr>
        <w:pStyle w:val="ListParagraph"/>
        <w:numPr>
          <w:ilvl w:val="0"/>
          <w:numId w:val="1"/>
        </w:numPr>
      </w:pPr>
      <w:r>
        <w:t>Functionality and architecture</w:t>
      </w:r>
    </w:p>
    <w:p w14:paraId="0B9CA9E0" w14:textId="0F08A41C" w:rsidR="00BE7CBC" w:rsidRDefault="00BE7CBC" w:rsidP="00BE7CBC">
      <w:pPr>
        <w:pStyle w:val="ListParagraph"/>
        <w:numPr>
          <w:ilvl w:val="0"/>
          <w:numId w:val="1"/>
        </w:numPr>
      </w:pPr>
      <w:r>
        <w:t>Python X3DPSAIL x3d.py as primary code connection</w:t>
      </w:r>
    </w:p>
    <w:p w14:paraId="3E0F1127" w14:textId="59982C0D" w:rsidR="00C94089" w:rsidRDefault="00C94089" w:rsidP="00BE7CBC">
      <w:pPr>
        <w:pStyle w:val="ListParagraph"/>
        <w:numPr>
          <w:ilvl w:val="0"/>
          <w:numId w:val="1"/>
        </w:numPr>
      </w:pPr>
      <w:r>
        <w:t>Validation and consistent export are essential</w:t>
      </w:r>
    </w:p>
    <w:p w14:paraId="2CA32D3B" w14:textId="4194A0D2" w:rsidR="00BE7CBC" w:rsidRDefault="00BE7CBC" w:rsidP="00BE7CBC">
      <w:r>
        <w:t>X3D Assets of Interest</w:t>
      </w:r>
    </w:p>
    <w:p w14:paraId="51A583DC" w14:textId="22320D04" w:rsidR="00BE7CBC" w:rsidRDefault="00BE7CBC" w:rsidP="00BE7CBC">
      <w:pPr>
        <w:pStyle w:val="ListParagraph"/>
        <w:numPr>
          <w:ilvl w:val="0"/>
          <w:numId w:val="1"/>
        </w:numPr>
      </w:pPr>
      <w:r>
        <w:t>Note a common strict standards-based terminology is used for all asset, they are maintained in a semantically consistent fashion</w:t>
      </w:r>
    </w:p>
    <w:p w14:paraId="69B37BCD" w14:textId="511922D8" w:rsidR="00BE7CBC" w:rsidRDefault="00BE7CBC" w:rsidP="00BE7CBC">
      <w:pPr>
        <w:pStyle w:val="ListParagraph"/>
        <w:numPr>
          <w:ilvl w:val="0"/>
          <w:numId w:val="1"/>
        </w:numPr>
      </w:pPr>
      <w:r>
        <w:t>Summary X3D XML Schema, X3DUOM, X3D Tooltips</w:t>
      </w:r>
    </w:p>
    <w:p w14:paraId="4960F5BC" w14:textId="459561A3" w:rsidR="00BE7CBC" w:rsidRDefault="00BE7CBC" w:rsidP="00BE7CBC">
      <w:pPr>
        <w:pStyle w:val="ListParagraph"/>
        <w:numPr>
          <w:ilvl w:val="0"/>
          <w:numId w:val="1"/>
        </w:numPr>
      </w:pPr>
      <w:r>
        <w:t>These are used to autogenerate x3d.py ensuring correct compliance even as X3D evolves</w:t>
      </w:r>
    </w:p>
    <w:p w14:paraId="249E7567" w14:textId="6DA02FC3" w:rsidR="00C94089" w:rsidRDefault="00C94089" w:rsidP="00BE7CBC">
      <w:pPr>
        <w:pStyle w:val="ListParagraph"/>
        <w:numPr>
          <w:ilvl w:val="0"/>
          <w:numId w:val="1"/>
        </w:numPr>
      </w:pPr>
      <w:r>
        <w:t>X_ITE description and utility, also X3DOM and Castle</w:t>
      </w:r>
    </w:p>
    <w:p w14:paraId="656E6CC4" w14:textId="6C8551F1" w:rsidR="00BE7CBC" w:rsidRDefault="00BE7CBC" w:rsidP="00BE7CBC">
      <w:pPr>
        <w:pStyle w:val="ListParagraph"/>
        <w:numPr>
          <w:ilvl w:val="0"/>
          <w:numId w:val="1"/>
        </w:numPr>
      </w:pPr>
      <w:r>
        <w:t>Comprehensive list of X3D resources, with simple descriptions and links</w:t>
      </w:r>
    </w:p>
    <w:p w14:paraId="7FDB47AD" w14:textId="42BAEC16" w:rsidR="00BE7CBC" w:rsidRDefault="00BE7CBC" w:rsidP="00C94089">
      <w:pPr>
        <w:keepNext/>
      </w:pPr>
      <w:r>
        <w:lastRenderedPageBreak/>
        <w:t>Examples</w:t>
      </w:r>
    </w:p>
    <w:p w14:paraId="4F22B311" w14:textId="4A97AA64" w:rsidR="00BE7CBC" w:rsidRDefault="00BE7CBC" w:rsidP="00C94089">
      <w:pPr>
        <w:pStyle w:val="ListParagraph"/>
        <w:keepNext/>
        <w:numPr>
          <w:ilvl w:val="0"/>
          <w:numId w:val="1"/>
        </w:numPr>
      </w:pPr>
      <w:r>
        <w:t>Show 1-2 examples from github site</w:t>
      </w:r>
    </w:p>
    <w:p w14:paraId="3148DA00" w14:textId="21FFDF40" w:rsidR="00C94089" w:rsidRDefault="00C94089" w:rsidP="00C94089">
      <w:pPr>
        <w:pStyle w:val="ListParagraph"/>
        <w:keepNext/>
        <w:numPr>
          <w:ilvl w:val="0"/>
          <w:numId w:val="1"/>
        </w:numPr>
      </w:pPr>
      <w:r>
        <w:t>Include narrative log and outputs</w:t>
      </w:r>
    </w:p>
    <w:p w14:paraId="4021F810" w14:textId="6DAD96A1" w:rsidR="00C94089" w:rsidRDefault="00C94089" w:rsidP="00BE7CBC">
      <w:pPr>
        <w:pStyle w:val="ListParagraph"/>
        <w:numPr>
          <w:ilvl w:val="0"/>
          <w:numId w:val="1"/>
        </w:numPr>
      </w:pPr>
      <w:r>
        <w:t>Note that integration of disparate sources via Web standards is exceedingly powerful</w:t>
      </w:r>
    </w:p>
    <w:p w14:paraId="2DD5F922" w14:textId="737731C7" w:rsidR="00BE7CBC" w:rsidRDefault="00BE7CBC" w:rsidP="00BE7CBC">
      <w:r>
        <w:t>Hosting an MCP Server</w:t>
      </w:r>
    </w:p>
    <w:p w14:paraId="07B449E5" w14:textId="477084B5" w:rsidR="00BE7CBC" w:rsidRDefault="00BE7CBC" w:rsidP="00BE7CBC">
      <w:pPr>
        <w:pStyle w:val="ListParagraph"/>
        <w:numPr>
          <w:ilvl w:val="0"/>
          <w:numId w:val="1"/>
        </w:numPr>
      </w:pPr>
      <w:r>
        <w:t>Local</w:t>
      </w:r>
      <w:r w:rsidR="008C56E8">
        <w:t>host example, rationale</w:t>
      </w:r>
    </w:p>
    <w:p w14:paraId="2F9AC2E9" w14:textId="531BA785" w:rsidR="00BE7CBC" w:rsidRDefault="00BE7CBC" w:rsidP="00BE7CBC">
      <w:pPr>
        <w:pStyle w:val="ListParagraph"/>
        <w:numPr>
          <w:ilvl w:val="0"/>
          <w:numId w:val="1"/>
        </w:numPr>
      </w:pPr>
      <w:r>
        <w:t>Online</w:t>
      </w:r>
      <w:r w:rsidR="008C56E8">
        <w:t xml:space="preserve"> considerations</w:t>
      </w:r>
    </w:p>
    <w:p w14:paraId="2A95207E" w14:textId="6B662904" w:rsidR="00BE7CBC" w:rsidRDefault="00C94089" w:rsidP="00BE7CBC">
      <w:r>
        <w:t>Conclusions</w:t>
      </w:r>
    </w:p>
    <w:p w14:paraId="493990EF" w14:textId="636C50F7" w:rsidR="00C94089" w:rsidRDefault="00C94089" w:rsidP="00C94089">
      <w:pPr>
        <w:pStyle w:val="ListParagraph"/>
        <w:numPr>
          <w:ilvl w:val="0"/>
          <w:numId w:val="1"/>
        </w:numPr>
      </w:pPr>
      <w:r>
        <w:t>It wor</w:t>
      </w:r>
      <w:r w:rsidR="008C56E8">
        <w:t>ks and continues to improve</w:t>
      </w:r>
    </w:p>
    <w:p w14:paraId="760F6EBF" w14:textId="706E2D6D" w:rsidR="008C56E8" w:rsidRDefault="008C56E8" w:rsidP="008C56E8">
      <w:pPr>
        <w:pStyle w:val="ListParagraph"/>
        <w:numPr>
          <w:ilvl w:val="0"/>
          <w:numId w:val="1"/>
        </w:numPr>
      </w:pPr>
      <w:r>
        <w:t>This demonstrates d</w:t>
      </w:r>
      <w:r>
        <w:t>ata-driven</w:t>
      </w:r>
      <w:r>
        <w:t xml:space="preserve"> s</w:t>
      </w:r>
      <w:r>
        <w:t>erver-side 3D</w:t>
      </w:r>
    </w:p>
    <w:p w14:paraId="7C492CF6" w14:textId="4EAB8F81" w:rsidR="008C56E8" w:rsidRDefault="008C56E8" w:rsidP="008C56E8">
      <w:r>
        <w:t>Recommendations</w:t>
      </w:r>
    </w:p>
    <w:p w14:paraId="69134680" w14:textId="5360AD35" w:rsidR="008C56E8" w:rsidRDefault="008C56E8" w:rsidP="008C56E8">
      <w:pPr>
        <w:pStyle w:val="ListParagraph"/>
        <w:numPr>
          <w:ilvl w:val="0"/>
          <w:numId w:val="3"/>
        </w:numPr>
      </w:pPr>
      <w:r>
        <w:t>Continue to maintain and improve X3D Example Archives as a critical resource</w:t>
      </w:r>
    </w:p>
    <w:p w14:paraId="7415BF38" w14:textId="5B6E139A" w:rsidR="008C56E8" w:rsidRDefault="008C56E8" w:rsidP="008C56E8">
      <w:pPr>
        <w:pStyle w:val="ListParagraph"/>
        <w:numPr>
          <w:ilvl w:val="0"/>
          <w:numId w:val="3"/>
        </w:numPr>
      </w:pPr>
      <w:r>
        <w:t>Add structured metadata from reference taxonomies to all models, demonstrating correct annotations for improved searchability and machine correlation of relevant models</w:t>
      </w:r>
    </w:p>
    <w:p w14:paraId="0A3B2DC5" w14:textId="3AA97D72" w:rsidR="008C56E8" w:rsidRDefault="008C56E8" w:rsidP="008C56E8">
      <w:pPr>
        <w:pStyle w:val="ListParagraph"/>
        <w:numPr>
          <w:ilvl w:val="0"/>
          <w:numId w:val="3"/>
        </w:numPr>
      </w:pPr>
      <w:r>
        <w:t>Consider connections to X3D Ontology for Semantic Web</w:t>
      </w:r>
    </w:p>
    <w:p w14:paraId="5E56E101" w14:textId="0D28961B" w:rsidR="008C56E8" w:rsidRDefault="008C56E8" w:rsidP="008C56E8">
      <w:pPr>
        <w:pStyle w:val="ListParagraph"/>
        <w:numPr>
          <w:ilvl w:val="0"/>
          <w:numId w:val="3"/>
        </w:numPr>
      </w:pPr>
      <w:r>
        <w:t>Keep track with fast-moving arena</w:t>
      </w:r>
    </w:p>
    <w:sectPr w:rsidR="008C5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7E51"/>
    <w:multiLevelType w:val="hybridMultilevel"/>
    <w:tmpl w:val="8CF89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7350F"/>
    <w:multiLevelType w:val="hybridMultilevel"/>
    <w:tmpl w:val="64E2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73EAB"/>
    <w:multiLevelType w:val="hybridMultilevel"/>
    <w:tmpl w:val="C5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576900">
    <w:abstractNumId w:val="2"/>
  </w:num>
  <w:num w:numId="2" w16cid:durableId="1743720799">
    <w:abstractNumId w:val="1"/>
  </w:num>
  <w:num w:numId="3" w16cid:durableId="112604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BC"/>
    <w:rsid w:val="00206C9F"/>
    <w:rsid w:val="004F70B9"/>
    <w:rsid w:val="006A1149"/>
    <w:rsid w:val="008C56E8"/>
    <w:rsid w:val="00AE4F67"/>
    <w:rsid w:val="00BE7CBC"/>
    <w:rsid w:val="00C94089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75D1"/>
  <w15:chartTrackingRefBased/>
  <w15:docId w15:val="{CD3F3023-084A-4A9C-B3D8-126FBAB9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Brutzman, Donald (Don) (CIV)</dc:creator>
  <cp:keywords/>
  <dc:description/>
  <cp:lastModifiedBy>Brutzman, Donald (Don) (CIV)</cp:lastModifiedBy>
  <cp:revision>2</cp:revision>
  <dcterms:created xsi:type="dcterms:W3CDTF">2026-05-21T20:25:00Z</dcterms:created>
  <dcterms:modified xsi:type="dcterms:W3CDTF">2026-05-21T20:52:00Z</dcterms:modified>
</cp:coreProperties>
</file>