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60316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E68E2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(obchodní jméno - </w:t>
      </w:r>
      <w:r w:rsidR="00DD0859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f</w:t>
      </w:r>
      <w:r w:rsidR="009E685E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irma)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:</w:t>
      </w:r>
      <w:r w:rsidR="009E685E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="009E685E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,</w:t>
      </w:r>
    </w:p>
    <w:p w:rsidR="009E685E" w:rsidRPr="001E68E2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se 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sídlem: 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…………….....,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IČO, DIČ: 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,</w:t>
      </w:r>
    </w:p>
    <w:p w:rsid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zapsaná v obchodním rejstříku vedeném …………………….…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</w:t>
      </w:r>
      <w:proofErr w:type="spellEnd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zn.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………………..</w:t>
      </w:r>
    </w:p>
    <w:p w:rsidR="00494B9F" w:rsidRPr="006F6698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zastoupena: ……………………………………………………………………………………...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 této smlouvy, navrhuje za níže uvedených podmínek uzavření </w:t>
      </w:r>
      <w:bookmarkStart w:id="0" w:name="_GoBack"/>
      <w:bookmarkEnd w:id="0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7B1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30252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Ing.</w:t>
      </w:r>
      <w:r w:rsidR="0030252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Petr</w:t>
      </w:r>
      <w:r w:rsidR="0030252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em </w:t>
      </w:r>
      <w:proofErr w:type="spellStart"/>
      <w:r w:rsidR="0030252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Kukačem</w:t>
      </w:r>
      <w:proofErr w:type="spellEnd"/>
      <w:r w:rsidR="0030252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ředitelem Odboru digitálních fondů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:rsidR="00FF3D78" w:rsidRDefault="001E68E2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1E68E2" w:rsidRDefault="001E68E2" w:rsidP="001E68E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(vč. práva na vytěžování databáze)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 w:rsidR="0030252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 xml:space="preserve">kterých by vznikly nebo mohly vzniknout závazky v rozporu s touto smlouvou či jejím plněním, anebo by tuto smlouvu obcházely. 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Navrhovatel prohlašuje, že je oprávněn dle této smlouvy udělit souhlas se zpracováním díla.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</w:t>
      </w:r>
      <w:proofErr w:type="gram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poskytovaném</w:t>
      </w:r>
      <w:proofErr w:type="gram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4C782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se zavazují poskytnout si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:rsidR="00871C8B" w:rsidRDefault="00871C8B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406A4A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neurčitou.</w:t>
      </w:r>
    </w:p>
    <w:p w:rsidR="00763D74" w:rsidRDefault="009E685E" w:rsidP="00763D7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S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může zaniknout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dohodou smluvních stran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Každá ze smluvních stran je oprávněna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tuto smlouvu též zrušit výpovědí 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 tříměsíční výpovědní dobou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případě, kdy druhá smluvní strana závažným způsobem poruš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sv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povinnosti podle této smlouvy a 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ani v přiměřené době nesjedn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763D7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podepsanými 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:rsidR="00406A4A" w:rsidRDefault="00406A4A" w:rsidP="00406A4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není způsobilá, aby ve vztahu k užití díla se Národní knihovna ČR stala zpracovatelem či správcem osobních údajů ve smyslu zákona č.110/2019 Sb., o zpracování osobních údajů, ve spojení s Nařízením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Evropského parlamentu a Rady Evropské unie 2016/679 ze dne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27.04.2016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 ochraně fyzických osob v souvislosti se zpracováním </w:t>
      </w:r>
      <w:r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údajů, dále jen „</w:t>
      </w:r>
      <w:r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“).</w:t>
      </w:r>
    </w:p>
    <w:p w:rsidR="00E07A5A" w:rsidRPr="00B756D7" w:rsidRDefault="002D4FBF" w:rsidP="00152DF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07A5A" w:rsidRPr="00F65E06" w:rsidRDefault="00E07A5A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</w:t>
      </w:r>
      <w:proofErr w:type="gramStart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</w:t>
      </w:r>
      <w:proofErr w:type="gramEnd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…………………...……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:rsidR="00E949EE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1740 občanského zákoníku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E87309" w:rsidRPr="00F65E06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…………………...……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6F6698" w:rsidRPr="00494B9F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:rsidR="0030252E" w:rsidRPr="00F65E06" w:rsidRDefault="0030252E" w:rsidP="00302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Ing.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Petr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Kukačem</w:t>
      </w:r>
      <w:proofErr w:type="spellEnd"/>
    </w:p>
    <w:p w:rsidR="0030252E" w:rsidRPr="00F65E06" w:rsidRDefault="0030252E" w:rsidP="00302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ředitelem Odboru digitálních fondů</w:t>
      </w: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024929" w:rsidRPr="00F65E06" w:rsidRDefault="006D0880">
      <w:pPr>
        <w:rPr>
          <w:sz w:val="24"/>
          <w:szCs w:val="24"/>
        </w:rPr>
      </w:pPr>
    </w:p>
    <w:sectPr w:rsidR="00024929" w:rsidRPr="00F65E0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880" w:rsidRDefault="006D0880" w:rsidP="00FF3D78">
      <w:pPr>
        <w:spacing w:after="0" w:line="240" w:lineRule="auto"/>
      </w:pPr>
      <w:r>
        <w:separator/>
      </w:r>
    </w:p>
  </w:endnote>
  <w:endnote w:type="continuationSeparator" w:id="0">
    <w:p w:rsidR="006D0880" w:rsidRDefault="006D0880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289596"/>
      <w:docPartObj>
        <w:docPartGallery w:val="Page Numbers (Bottom of Page)"/>
        <w:docPartUnique/>
      </w:docPartObj>
    </w:sdtPr>
    <w:sdtEndPr/>
    <w:sdtContent>
      <w:p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2FF">
          <w:rPr>
            <w:noProof/>
          </w:rPr>
          <w:t>1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880" w:rsidRDefault="006D0880" w:rsidP="00FF3D78">
      <w:pPr>
        <w:spacing w:after="0" w:line="240" w:lineRule="auto"/>
      </w:pPr>
      <w:r>
        <w:separator/>
      </w:r>
    </w:p>
  </w:footnote>
  <w:footnote w:type="continuationSeparator" w:id="0">
    <w:p w:rsidR="006D0880" w:rsidRDefault="006D0880" w:rsidP="00FF3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836B3"/>
    <w:rsid w:val="0008782F"/>
    <w:rsid w:val="00134B88"/>
    <w:rsid w:val="00185D73"/>
    <w:rsid w:val="001E68E2"/>
    <w:rsid w:val="002778EB"/>
    <w:rsid w:val="002842B9"/>
    <w:rsid w:val="002C12FF"/>
    <w:rsid w:val="002D4FBF"/>
    <w:rsid w:val="002F615C"/>
    <w:rsid w:val="0030252E"/>
    <w:rsid w:val="003C3A57"/>
    <w:rsid w:val="00406A4A"/>
    <w:rsid w:val="0045024A"/>
    <w:rsid w:val="00494B9F"/>
    <w:rsid w:val="004B68B2"/>
    <w:rsid w:val="004C7820"/>
    <w:rsid w:val="00512718"/>
    <w:rsid w:val="0055460A"/>
    <w:rsid w:val="00571A41"/>
    <w:rsid w:val="00573240"/>
    <w:rsid w:val="0060316C"/>
    <w:rsid w:val="006D0880"/>
    <w:rsid w:val="006E4A08"/>
    <w:rsid w:val="006F6698"/>
    <w:rsid w:val="00763D74"/>
    <w:rsid w:val="007B13A3"/>
    <w:rsid w:val="008709A8"/>
    <w:rsid w:val="00871C8B"/>
    <w:rsid w:val="008D0C3E"/>
    <w:rsid w:val="00983DD0"/>
    <w:rsid w:val="009E685E"/>
    <w:rsid w:val="00A2141D"/>
    <w:rsid w:val="00A44803"/>
    <w:rsid w:val="00A4561D"/>
    <w:rsid w:val="00AD7E68"/>
    <w:rsid w:val="00AE786B"/>
    <w:rsid w:val="00B22C80"/>
    <w:rsid w:val="00B25C07"/>
    <w:rsid w:val="00B756D7"/>
    <w:rsid w:val="00BE0D8F"/>
    <w:rsid w:val="00C11E28"/>
    <w:rsid w:val="00C175BF"/>
    <w:rsid w:val="00CD278A"/>
    <w:rsid w:val="00D97706"/>
    <w:rsid w:val="00DD0859"/>
    <w:rsid w:val="00DD5CB3"/>
    <w:rsid w:val="00E07A5A"/>
    <w:rsid w:val="00E14B47"/>
    <w:rsid w:val="00E14D19"/>
    <w:rsid w:val="00E5211A"/>
    <w:rsid w:val="00E87309"/>
    <w:rsid w:val="00E949EE"/>
    <w:rsid w:val="00F65E06"/>
    <w:rsid w:val="00FB347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631C"/>
  <w15:docId w15:val="{DD684C96-40FB-4B19-8C41-F17DA55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79E73-7063-4BD4-8317-91555B5A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1116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Licenční smlouva - webarchiv.cz</vt:lpstr>
    </vt:vector>
  </TitlesOfParts>
  <Company>Microsoft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Licenční smlouva - webarchiv.cz</dc:title>
  <dc:creator>webarchiv.cz</dc:creator>
  <cp:lastModifiedBy>Haškovcová Marie</cp:lastModifiedBy>
  <cp:revision>3</cp:revision>
  <cp:lastPrinted>2017-12-13T12:43:00Z</cp:lastPrinted>
  <dcterms:created xsi:type="dcterms:W3CDTF">2020-08-13T07:52:00Z</dcterms:created>
  <dcterms:modified xsi:type="dcterms:W3CDTF">2020-09-24T15:14:00Z</dcterms:modified>
</cp:coreProperties>
</file>