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325FC" w14:textId="73551461" w:rsidR="00E81792" w:rsidRPr="00C52CEB" w:rsidRDefault="00E81792" w:rsidP="005F0637">
      <w:pPr>
        <w:jc w:val="both"/>
        <w:rPr>
          <w:rFonts w:cstheme="minorHAnsi"/>
        </w:rPr>
      </w:pPr>
    </w:p>
    <w:p w14:paraId="3D8722A3" w14:textId="18F3E0A6" w:rsidR="00E81792" w:rsidRPr="002C12B4" w:rsidRDefault="004522CB" w:rsidP="007F2404">
      <w:pPr>
        <w:spacing w:after="720"/>
        <w:jc w:val="center"/>
        <w:rPr>
          <w:rFonts w:cstheme="minorHAnsi"/>
        </w:rPr>
      </w:pPr>
      <w:r w:rsidRPr="002C12B4">
        <w:rPr>
          <w:rFonts w:cstheme="minorHAnsi"/>
          <w:noProof/>
          <w:sz w:val="20"/>
          <w:szCs w:val="20"/>
        </w:rPr>
        <w:drawing>
          <wp:inline distT="0" distB="0" distL="0" distR="0" wp14:anchorId="6C86EEC4" wp14:editId="50A118F6">
            <wp:extent cx="3992162" cy="1360643"/>
            <wp:effectExtent l="0" t="0" r="0" b="0"/>
            <wp:docPr id="1" name="Picture 1" descr="A picture containing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room&#10;&#10;Description automatically generated"/>
                    <pic:cNvPicPr/>
                  </pic:nvPicPr>
                  <pic:blipFill rotWithShape="1">
                    <a:blip r:embed="rId8">
                      <a:extLst>
                        <a:ext uri="{28A0092B-C50C-407E-A947-70E740481C1C}">
                          <a14:useLocalDpi xmlns:a14="http://schemas.microsoft.com/office/drawing/2010/main" val="0"/>
                        </a:ext>
                      </a:extLst>
                    </a:blip>
                    <a:srcRect t="19892" b="19499"/>
                    <a:stretch/>
                  </pic:blipFill>
                  <pic:spPr bwMode="auto">
                    <a:xfrm>
                      <a:off x="0" y="0"/>
                      <a:ext cx="3992880" cy="1360888"/>
                    </a:xfrm>
                    <a:prstGeom prst="rect">
                      <a:avLst/>
                    </a:prstGeom>
                    <a:ln>
                      <a:noFill/>
                    </a:ln>
                    <a:extLst>
                      <a:ext uri="{53640926-AAD7-44D8-BBD7-CCE9431645EC}">
                        <a14:shadowObscured xmlns:a14="http://schemas.microsoft.com/office/drawing/2010/main"/>
                      </a:ext>
                    </a:extLst>
                  </pic:spPr>
                </pic:pic>
              </a:graphicData>
            </a:graphic>
          </wp:inline>
        </w:drawing>
      </w:r>
      <w:r w:rsidR="00332874" w:rsidRPr="002C12B4">
        <w:rPr>
          <w:rFonts w:cstheme="minorHAnsi"/>
        </w:rPr>
        <w:tab/>
      </w:r>
    </w:p>
    <w:p w14:paraId="31CD8005" w14:textId="7595D0E8" w:rsidR="007F2404" w:rsidRPr="002C12B4" w:rsidRDefault="007F2404" w:rsidP="00184074">
      <w:pPr>
        <w:spacing w:after="480"/>
        <w:jc w:val="center"/>
        <w:rPr>
          <w:rFonts w:cstheme="minorHAnsi"/>
          <w:b/>
          <w:bCs/>
        </w:rPr>
      </w:pPr>
      <w:r w:rsidRPr="002C12B4">
        <w:rPr>
          <w:rFonts w:cstheme="minorHAnsi"/>
          <w:b/>
          <w:bCs/>
        </w:rPr>
        <w:t>Faculty of Engineering and Environment</w:t>
      </w:r>
    </w:p>
    <w:p w14:paraId="0F7C3C6F" w14:textId="1640E235" w:rsidR="00184074" w:rsidRPr="002C12B4" w:rsidRDefault="00184074" w:rsidP="00184074">
      <w:pPr>
        <w:spacing w:after="600"/>
        <w:jc w:val="center"/>
        <w:rPr>
          <w:rFonts w:cstheme="minorHAnsi"/>
          <w:b/>
          <w:bCs/>
        </w:rPr>
      </w:pPr>
      <w:r w:rsidRPr="002C12B4">
        <w:rPr>
          <w:rFonts w:cstheme="minorHAnsi"/>
          <w:b/>
          <w:bCs/>
        </w:rPr>
        <w:t>Research Proposal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425"/>
        <w:gridCol w:w="5902"/>
      </w:tblGrid>
      <w:tr w:rsidR="0063231A" w:rsidRPr="002C12B4" w14:paraId="4FAB8284" w14:textId="77777777" w:rsidTr="00C65A37">
        <w:tc>
          <w:tcPr>
            <w:tcW w:w="2689" w:type="dxa"/>
          </w:tcPr>
          <w:p w14:paraId="7A6D28CD" w14:textId="55BB6AB6" w:rsidR="00D40C01" w:rsidRPr="002C12B4" w:rsidRDefault="00D40C01" w:rsidP="00C65A37">
            <w:pPr>
              <w:spacing w:before="120" w:after="120"/>
              <w:rPr>
                <w:rFonts w:cstheme="minorHAnsi"/>
              </w:rPr>
            </w:pPr>
            <w:r w:rsidRPr="002C12B4">
              <w:rPr>
                <w:rFonts w:cstheme="minorHAnsi"/>
              </w:rPr>
              <w:t>Module</w:t>
            </w:r>
          </w:p>
        </w:tc>
        <w:tc>
          <w:tcPr>
            <w:tcW w:w="425" w:type="dxa"/>
          </w:tcPr>
          <w:p w14:paraId="48C342C6" w14:textId="11F9ACAD" w:rsidR="00D40C01" w:rsidRPr="002C12B4" w:rsidRDefault="00D40C01" w:rsidP="005F0637">
            <w:pPr>
              <w:spacing w:before="120" w:after="120"/>
              <w:jc w:val="both"/>
              <w:rPr>
                <w:rFonts w:cstheme="minorHAnsi"/>
              </w:rPr>
            </w:pPr>
            <w:r w:rsidRPr="002C12B4">
              <w:rPr>
                <w:rFonts w:cstheme="minorHAnsi"/>
              </w:rPr>
              <w:t>:</w:t>
            </w:r>
          </w:p>
        </w:tc>
        <w:tc>
          <w:tcPr>
            <w:tcW w:w="5902" w:type="dxa"/>
          </w:tcPr>
          <w:p w14:paraId="05E57AFA" w14:textId="3262132F" w:rsidR="00D40C01" w:rsidRPr="002C12B4" w:rsidRDefault="00D40C01" w:rsidP="00C65A37">
            <w:pPr>
              <w:spacing w:before="120" w:after="120"/>
              <w:rPr>
                <w:rFonts w:cstheme="minorHAnsi"/>
              </w:rPr>
            </w:pPr>
            <w:r w:rsidRPr="002C12B4">
              <w:rPr>
                <w:rFonts w:cstheme="minorHAnsi"/>
              </w:rPr>
              <w:t>KF7029 – MSc Computer Science and Digital Technologies Project</w:t>
            </w:r>
          </w:p>
        </w:tc>
      </w:tr>
      <w:tr w:rsidR="0063231A" w:rsidRPr="002C12B4" w14:paraId="1FFD4760" w14:textId="77777777" w:rsidTr="00C65A37">
        <w:tc>
          <w:tcPr>
            <w:tcW w:w="2689" w:type="dxa"/>
          </w:tcPr>
          <w:p w14:paraId="01BAD68D" w14:textId="7786BD99" w:rsidR="00D40C01" w:rsidRPr="002C12B4" w:rsidRDefault="00D40C01" w:rsidP="00C65A37">
            <w:pPr>
              <w:spacing w:before="120" w:after="120"/>
              <w:rPr>
                <w:rFonts w:cstheme="minorHAnsi"/>
              </w:rPr>
            </w:pPr>
            <w:r w:rsidRPr="002C12B4">
              <w:rPr>
                <w:rFonts w:cstheme="minorHAnsi"/>
              </w:rPr>
              <w:t>Module Tutor</w:t>
            </w:r>
          </w:p>
        </w:tc>
        <w:tc>
          <w:tcPr>
            <w:tcW w:w="425" w:type="dxa"/>
          </w:tcPr>
          <w:p w14:paraId="77C59578" w14:textId="07249A62" w:rsidR="00D40C01" w:rsidRPr="002C12B4" w:rsidRDefault="00D40C01" w:rsidP="005F0637">
            <w:pPr>
              <w:spacing w:before="120" w:after="120"/>
              <w:jc w:val="both"/>
              <w:rPr>
                <w:rFonts w:cstheme="minorHAnsi"/>
              </w:rPr>
            </w:pPr>
            <w:r w:rsidRPr="002C12B4">
              <w:rPr>
                <w:rFonts w:cstheme="minorHAnsi"/>
              </w:rPr>
              <w:t>:</w:t>
            </w:r>
          </w:p>
        </w:tc>
        <w:tc>
          <w:tcPr>
            <w:tcW w:w="5902" w:type="dxa"/>
          </w:tcPr>
          <w:p w14:paraId="720409EA" w14:textId="22436890" w:rsidR="00D40C01" w:rsidRPr="002C12B4" w:rsidRDefault="00D40C01" w:rsidP="00C65A37">
            <w:pPr>
              <w:spacing w:before="120" w:after="120"/>
              <w:rPr>
                <w:rFonts w:cstheme="minorHAnsi"/>
              </w:rPr>
            </w:pPr>
            <w:r w:rsidRPr="002C12B4">
              <w:rPr>
                <w:rFonts w:cstheme="minorHAnsi"/>
              </w:rPr>
              <w:t>Rebecca Strachan</w:t>
            </w:r>
          </w:p>
        </w:tc>
      </w:tr>
      <w:tr w:rsidR="0063231A" w:rsidRPr="002C12B4" w14:paraId="007D27EE" w14:textId="77777777" w:rsidTr="00C65A37">
        <w:tc>
          <w:tcPr>
            <w:tcW w:w="2689" w:type="dxa"/>
          </w:tcPr>
          <w:p w14:paraId="52A800F8" w14:textId="0F0F1051" w:rsidR="00D40C01" w:rsidRPr="002C12B4" w:rsidRDefault="00D40C01" w:rsidP="00C65A37">
            <w:pPr>
              <w:spacing w:before="120" w:after="120"/>
              <w:rPr>
                <w:rFonts w:cstheme="minorHAnsi"/>
              </w:rPr>
            </w:pPr>
            <w:r w:rsidRPr="002C12B4">
              <w:rPr>
                <w:rFonts w:cstheme="minorHAnsi"/>
              </w:rPr>
              <w:t>Title of MSc Research Project</w:t>
            </w:r>
          </w:p>
        </w:tc>
        <w:tc>
          <w:tcPr>
            <w:tcW w:w="425" w:type="dxa"/>
          </w:tcPr>
          <w:p w14:paraId="123A14CB" w14:textId="4FF1A926" w:rsidR="00D40C01" w:rsidRPr="002C12B4" w:rsidRDefault="00D40C01" w:rsidP="005F0637">
            <w:pPr>
              <w:spacing w:before="120" w:after="120"/>
              <w:jc w:val="both"/>
              <w:rPr>
                <w:rFonts w:cstheme="minorHAnsi"/>
              </w:rPr>
            </w:pPr>
            <w:r w:rsidRPr="002C12B4">
              <w:rPr>
                <w:rFonts w:cstheme="minorHAnsi"/>
              </w:rPr>
              <w:t>:</w:t>
            </w:r>
          </w:p>
        </w:tc>
        <w:tc>
          <w:tcPr>
            <w:tcW w:w="5902" w:type="dxa"/>
          </w:tcPr>
          <w:p w14:paraId="593C7C66" w14:textId="1408B909" w:rsidR="00D40C01" w:rsidRPr="002C12B4" w:rsidRDefault="00452F64" w:rsidP="00C65A37">
            <w:pPr>
              <w:spacing w:before="120" w:after="120"/>
              <w:rPr>
                <w:rFonts w:cstheme="minorHAnsi"/>
              </w:rPr>
            </w:pPr>
            <w:r>
              <w:rPr>
                <w:rFonts w:cstheme="minorHAnsi"/>
              </w:rPr>
              <w:t>User Interaction Prediction in Web Applications: An Evaluation of Machine Learning Models</w:t>
            </w:r>
          </w:p>
        </w:tc>
      </w:tr>
      <w:tr w:rsidR="0063231A" w:rsidRPr="002C12B4" w14:paraId="44CF498D" w14:textId="77777777" w:rsidTr="00C65A37">
        <w:tc>
          <w:tcPr>
            <w:tcW w:w="2689" w:type="dxa"/>
          </w:tcPr>
          <w:p w14:paraId="5C7184E4" w14:textId="78628BF6" w:rsidR="00D40C01" w:rsidRPr="002C12B4" w:rsidRDefault="00D40C01" w:rsidP="00C65A37">
            <w:pPr>
              <w:spacing w:before="120" w:after="120"/>
              <w:rPr>
                <w:rFonts w:cstheme="minorHAnsi"/>
              </w:rPr>
            </w:pPr>
            <w:r w:rsidRPr="002C12B4">
              <w:rPr>
                <w:rFonts w:cstheme="minorHAnsi"/>
              </w:rPr>
              <w:t>Student Name</w:t>
            </w:r>
          </w:p>
        </w:tc>
        <w:tc>
          <w:tcPr>
            <w:tcW w:w="425" w:type="dxa"/>
          </w:tcPr>
          <w:p w14:paraId="0A03F7D9" w14:textId="77A05C31" w:rsidR="00D40C01" w:rsidRPr="002C12B4" w:rsidRDefault="00D40C01" w:rsidP="005F0637">
            <w:pPr>
              <w:spacing w:before="120" w:after="120"/>
              <w:jc w:val="both"/>
              <w:rPr>
                <w:rFonts w:cstheme="minorHAnsi"/>
              </w:rPr>
            </w:pPr>
            <w:r w:rsidRPr="002C12B4">
              <w:rPr>
                <w:rFonts w:cstheme="minorHAnsi"/>
              </w:rPr>
              <w:t>:</w:t>
            </w:r>
          </w:p>
        </w:tc>
        <w:tc>
          <w:tcPr>
            <w:tcW w:w="5902" w:type="dxa"/>
          </w:tcPr>
          <w:p w14:paraId="5547F6AE" w14:textId="14C568F6" w:rsidR="00D40C01" w:rsidRPr="002C12B4" w:rsidRDefault="00452F64" w:rsidP="00C65A37">
            <w:pPr>
              <w:spacing w:before="120" w:after="120"/>
              <w:rPr>
                <w:rFonts w:cstheme="minorHAnsi"/>
              </w:rPr>
            </w:pPr>
            <w:r>
              <w:rPr>
                <w:rFonts w:cstheme="minorHAnsi"/>
              </w:rPr>
              <w:t>Akhil SARIKONDA</w:t>
            </w:r>
          </w:p>
        </w:tc>
      </w:tr>
      <w:tr w:rsidR="0063231A" w:rsidRPr="002C12B4" w14:paraId="5051FBEE" w14:textId="77777777" w:rsidTr="00C65A37">
        <w:tc>
          <w:tcPr>
            <w:tcW w:w="2689" w:type="dxa"/>
          </w:tcPr>
          <w:p w14:paraId="5F4585FB" w14:textId="6AA8B3DE" w:rsidR="00D40C01" w:rsidRPr="002C12B4" w:rsidRDefault="00D40C01" w:rsidP="00C65A37">
            <w:pPr>
              <w:spacing w:before="120" w:after="120"/>
              <w:rPr>
                <w:rFonts w:cstheme="minorHAnsi"/>
              </w:rPr>
            </w:pPr>
            <w:r w:rsidRPr="002C12B4">
              <w:rPr>
                <w:rFonts w:cstheme="minorHAnsi"/>
              </w:rPr>
              <w:t>Student ID</w:t>
            </w:r>
          </w:p>
        </w:tc>
        <w:tc>
          <w:tcPr>
            <w:tcW w:w="425" w:type="dxa"/>
          </w:tcPr>
          <w:p w14:paraId="0931CD45" w14:textId="65093D17" w:rsidR="00D40C01" w:rsidRPr="002C12B4" w:rsidRDefault="00D40C01" w:rsidP="005F0637">
            <w:pPr>
              <w:spacing w:before="120" w:after="120"/>
              <w:jc w:val="both"/>
              <w:rPr>
                <w:rFonts w:cstheme="minorHAnsi"/>
              </w:rPr>
            </w:pPr>
            <w:r w:rsidRPr="002C12B4">
              <w:rPr>
                <w:rFonts w:cstheme="minorHAnsi"/>
              </w:rPr>
              <w:t>:</w:t>
            </w:r>
          </w:p>
        </w:tc>
        <w:tc>
          <w:tcPr>
            <w:tcW w:w="5902" w:type="dxa"/>
          </w:tcPr>
          <w:p w14:paraId="569C96CC" w14:textId="0E5F226A" w:rsidR="00D40C01" w:rsidRPr="002C12B4" w:rsidRDefault="00D40C01" w:rsidP="00C65A37">
            <w:pPr>
              <w:spacing w:before="120" w:after="120"/>
              <w:rPr>
                <w:rFonts w:cstheme="minorHAnsi"/>
              </w:rPr>
            </w:pPr>
            <w:r w:rsidRPr="002C12B4">
              <w:rPr>
                <w:rFonts w:cstheme="minorHAnsi"/>
              </w:rPr>
              <w:t>W1904</w:t>
            </w:r>
            <w:r w:rsidR="00452F64">
              <w:rPr>
                <w:rFonts w:cstheme="minorHAnsi"/>
              </w:rPr>
              <w:t>8844</w:t>
            </w:r>
          </w:p>
        </w:tc>
      </w:tr>
      <w:tr w:rsidR="0063231A" w:rsidRPr="002C12B4" w14:paraId="5F01DB83" w14:textId="77777777" w:rsidTr="00C65A37">
        <w:tc>
          <w:tcPr>
            <w:tcW w:w="2689" w:type="dxa"/>
          </w:tcPr>
          <w:p w14:paraId="743AC1E8" w14:textId="04979095" w:rsidR="00D40C01" w:rsidRPr="002C12B4" w:rsidRDefault="00D40C01" w:rsidP="00C65A37">
            <w:pPr>
              <w:spacing w:before="120" w:after="120"/>
              <w:rPr>
                <w:rFonts w:cstheme="minorHAnsi"/>
              </w:rPr>
            </w:pPr>
            <w:r w:rsidRPr="002C12B4">
              <w:rPr>
                <w:rFonts w:cstheme="minorHAnsi"/>
              </w:rPr>
              <w:t>Programme of Study</w:t>
            </w:r>
          </w:p>
        </w:tc>
        <w:tc>
          <w:tcPr>
            <w:tcW w:w="425" w:type="dxa"/>
          </w:tcPr>
          <w:p w14:paraId="0D2DE96E" w14:textId="45924EEA" w:rsidR="00D40C01" w:rsidRPr="002C12B4" w:rsidRDefault="00D40C01" w:rsidP="005F0637">
            <w:pPr>
              <w:spacing w:before="120" w:after="120"/>
              <w:jc w:val="both"/>
              <w:rPr>
                <w:rFonts w:cstheme="minorHAnsi"/>
              </w:rPr>
            </w:pPr>
            <w:r w:rsidRPr="002C12B4">
              <w:rPr>
                <w:rFonts w:cstheme="minorHAnsi"/>
              </w:rPr>
              <w:t>:</w:t>
            </w:r>
          </w:p>
        </w:tc>
        <w:tc>
          <w:tcPr>
            <w:tcW w:w="5902" w:type="dxa"/>
          </w:tcPr>
          <w:p w14:paraId="3560D616" w14:textId="18EA35FC" w:rsidR="00D40C01" w:rsidRPr="002C12B4" w:rsidRDefault="00D40C01" w:rsidP="00C65A37">
            <w:pPr>
              <w:spacing w:before="120" w:after="120"/>
              <w:rPr>
                <w:rFonts w:cstheme="minorHAnsi"/>
              </w:rPr>
            </w:pPr>
            <w:r w:rsidRPr="002C12B4">
              <w:rPr>
                <w:rFonts w:cstheme="minorHAnsi"/>
              </w:rPr>
              <w:t>MSc Advanced Computer Science with Advanced Practice</w:t>
            </w:r>
          </w:p>
        </w:tc>
      </w:tr>
      <w:tr w:rsidR="0063231A" w:rsidRPr="002C12B4" w14:paraId="70ECA0A2" w14:textId="77777777" w:rsidTr="00C65A37">
        <w:tc>
          <w:tcPr>
            <w:tcW w:w="2689" w:type="dxa"/>
          </w:tcPr>
          <w:p w14:paraId="654F2267" w14:textId="6C25C941" w:rsidR="00D40C01" w:rsidRPr="002C12B4" w:rsidRDefault="00D40C01" w:rsidP="00C65A37">
            <w:pPr>
              <w:spacing w:before="120" w:after="120"/>
              <w:rPr>
                <w:rFonts w:cstheme="minorHAnsi"/>
              </w:rPr>
            </w:pPr>
            <w:r w:rsidRPr="002C12B4">
              <w:rPr>
                <w:rFonts w:cstheme="minorHAnsi"/>
              </w:rPr>
              <w:t>Name of supervisor</w:t>
            </w:r>
          </w:p>
        </w:tc>
        <w:tc>
          <w:tcPr>
            <w:tcW w:w="425" w:type="dxa"/>
          </w:tcPr>
          <w:p w14:paraId="27E7C640" w14:textId="00A6B21C" w:rsidR="00D40C01" w:rsidRPr="002C12B4" w:rsidRDefault="00D40C01" w:rsidP="005F0637">
            <w:pPr>
              <w:spacing w:before="120" w:after="120"/>
              <w:jc w:val="both"/>
              <w:rPr>
                <w:rFonts w:cstheme="minorHAnsi"/>
              </w:rPr>
            </w:pPr>
            <w:r w:rsidRPr="002C12B4">
              <w:rPr>
                <w:rFonts w:cstheme="minorHAnsi"/>
              </w:rPr>
              <w:t>:</w:t>
            </w:r>
          </w:p>
        </w:tc>
        <w:tc>
          <w:tcPr>
            <w:tcW w:w="5902" w:type="dxa"/>
          </w:tcPr>
          <w:p w14:paraId="01AD5042" w14:textId="1BEA3D8B" w:rsidR="00D40C01" w:rsidRPr="002C12B4" w:rsidRDefault="00452F64" w:rsidP="00C65A37">
            <w:pPr>
              <w:spacing w:before="120" w:after="120"/>
              <w:rPr>
                <w:rFonts w:cstheme="minorHAnsi"/>
              </w:rPr>
            </w:pPr>
            <w:r>
              <w:rPr>
                <w:rFonts w:cstheme="minorHAnsi"/>
              </w:rPr>
              <w:t xml:space="preserve">Abbas </w:t>
            </w:r>
            <w:proofErr w:type="spellStart"/>
            <w:r>
              <w:rPr>
                <w:rFonts w:cstheme="minorHAnsi"/>
              </w:rPr>
              <w:t>Mehrabidavoodabadi</w:t>
            </w:r>
            <w:proofErr w:type="spellEnd"/>
          </w:p>
        </w:tc>
      </w:tr>
      <w:tr w:rsidR="0063231A" w:rsidRPr="002C12B4" w14:paraId="74AD1E41" w14:textId="77777777" w:rsidTr="00C65A37">
        <w:tc>
          <w:tcPr>
            <w:tcW w:w="2689" w:type="dxa"/>
          </w:tcPr>
          <w:p w14:paraId="40DB4A95" w14:textId="5630925B" w:rsidR="00D40C01" w:rsidRPr="002C12B4" w:rsidRDefault="00D40C01" w:rsidP="00C65A37">
            <w:pPr>
              <w:spacing w:before="120" w:after="120"/>
              <w:rPr>
                <w:rFonts w:cstheme="minorHAnsi"/>
              </w:rPr>
            </w:pPr>
            <w:r w:rsidRPr="002C12B4">
              <w:rPr>
                <w:rFonts w:cstheme="minorHAnsi"/>
              </w:rPr>
              <w:t>Name of second marker</w:t>
            </w:r>
          </w:p>
        </w:tc>
        <w:tc>
          <w:tcPr>
            <w:tcW w:w="425" w:type="dxa"/>
          </w:tcPr>
          <w:p w14:paraId="37C91DE8" w14:textId="206B7FF8" w:rsidR="00D40C01" w:rsidRPr="002C12B4" w:rsidRDefault="00D40C01" w:rsidP="005F0637">
            <w:pPr>
              <w:spacing w:before="120" w:after="120"/>
              <w:jc w:val="both"/>
              <w:rPr>
                <w:rFonts w:cstheme="minorHAnsi"/>
              </w:rPr>
            </w:pPr>
            <w:r w:rsidRPr="002C12B4">
              <w:rPr>
                <w:rFonts w:cstheme="minorHAnsi"/>
              </w:rPr>
              <w:t>:</w:t>
            </w:r>
          </w:p>
        </w:tc>
        <w:tc>
          <w:tcPr>
            <w:tcW w:w="5902" w:type="dxa"/>
          </w:tcPr>
          <w:p w14:paraId="398D16B6" w14:textId="71C2198F" w:rsidR="00D40C01" w:rsidRPr="002C12B4" w:rsidRDefault="00452F64" w:rsidP="00C65A37">
            <w:pPr>
              <w:spacing w:before="120" w:after="120"/>
              <w:rPr>
                <w:rFonts w:cstheme="minorHAnsi"/>
              </w:rPr>
            </w:pPr>
            <w:r>
              <w:rPr>
                <w:rFonts w:cstheme="minorHAnsi"/>
              </w:rPr>
              <w:t xml:space="preserve">Jill </w:t>
            </w:r>
            <w:proofErr w:type="spellStart"/>
            <w:r>
              <w:rPr>
                <w:rFonts w:cstheme="minorHAnsi"/>
              </w:rPr>
              <w:t>Bradnum</w:t>
            </w:r>
            <w:proofErr w:type="spellEnd"/>
          </w:p>
        </w:tc>
      </w:tr>
      <w:tr w:rsidR="00C65A37" w:rsidRPr="002C12B4" w14:paraId="70AB27F8" w14:textId="77777777" w:rsidTr="00C65A37">
        <w:tc>
          <w:tcPr>
            <w:tcW w:w="2689" w:type="dxa"/>
          </w:tcPr>
          <w:p w14:paraId="48AFBE84" w14:textId="712959B7" w:rsidR="00D40C01" w:rsidRPr="002C12B4" w:rsidRDefault="00D40C01" w:rsidP="00C65A37">
            <w:pPr>
              <w:spacing w:before="120" w:after="120"/>
              <w:rPr>
                <w:rFonts w:cstheme="minorHAnsi"/>
              </w:rPr>
            </w:pPr>
            <w:r w:rsidRPr="002C12B4">
              <w:rPr>
                <w:rFonts w:cstheme="minorHAnsi"/>
              </w:rPr>
              <w:t>Word</w:t>
            </w:r>
          </w:p>
        </w:tc>
        <w:tc>
          <w:tcPr>
            <w:tcW w:w="425" w:type="dxa"/>
          </w:tcPr>
          <w:p w14:paraId="192C9BA8" w14:textId="5A63AECD" w:rsidR="00D40C01" w:rsidRPr="002C12B4" w:rsidRDefault="00D40C01" w:rsidP="005F0637">
            <w:pPr>
              <w:spacing w:before="120" w:after="120"/>
              <w:jc w:val="both"/>
              <w:rPr>
                <w:rFonts w:cstheme="minorHAnsi"/>
              </w:rPr>
            </w:pPr>
            <w:r w:rsidRPr="002C12B4">
              <w:rPr>
                <w:rFonts w:cstheme="minorHAnsi"/>
              </w:rPr>
              <w:t>:</w:t>
            </w:r>
          </w:p>
        </w:tc>
        <w:tc>
          <w:tcPr>
            <w:tcW w:w="5902" w:type="dxa"/>
          </w:tcPr>
          <w:p w14:paraId="5F5C3D5E" w14:textId="1BBA24A3" w:rsidR="00D40C01" w:rsidRPr="002C12B4" w:rsidRDefault="00B6363B" w:rsidP="00C65A37">
            <w:pPr>
              <w:spacing w:before="120" w:after="120"/>
              <w:rPr>
                <w:rFonts w:cstheme="minorHAnsi"/>
              </w:rPr>
            </w:pPr>
            <w:r>
              <w:rPr>
                <w:rFonts w:cstheme="minorHAnsi"/>
              </w:rPr>
              <w:t>1</w:t>
            </w:r>
            <w:r w:rsidR="006E1644">
              <w:rPr>
                <w:rFonts w:cstheme="minorHAnsi"/>
              </w:rPr>
              <w:t>500</w:t>
            </w:r>
          </w:p>
        </w:tc>
      </w:tr>
    </w:tbl>
    <w:p w14:paraId="75520E71" w14:textId="77777777" w:rsidR="00B176B2" w:rsidRPr="002C12B4" w:rsidRDefault="00B176B2" w:rsidP="005F0637">
      <w:pPr>
        <w:jc w:val="both"/>
        <w:rPr>
          <w:rFonts w:cstheme="minorHAnsi"/>
        </w:rPr>
        <w:sectPr w:rsidR="00B176B2" w:rsidRPr="002C12B4">
          <w:footerReference w:type="even" r:id="rId9"/>
          <w:pgSz w:w="11906" w:h="16838"/>
          <w:pgMar w:top="1440" w:right="1440" w:bottom="1440" w:left="1440" w:header="708" w:footer="708" w:gutter="0"/>
          <w:cols w:space="708"/>
          <w:docGrid w:linePitch="360"/>
        </w:sectPr>
      </w:pPr>
    </w:p>
    <w:sdt>
      <w:sdtPr>
        <w:rPr>
          <w:b/>
          <w:bCs/>
          <w:sz w:val="32"/>
          <w:szCs w:val="32"/>
        </w:rPr>
        <w:id w:val="1759404105"/>
        <w:docPartObj>
          <w:docPartGallery w:val="Table of Contents"/>
          <w:docPartUnique/>
        </w:docPartObj>
      </w:sdtPr>
      <w:sdtEndPr>
        <w:rPr>
          <w:b w:val="0"/>
          <w:bCs w:val="0"/>
          <w:noProof/>
          <w:sz w:val="24"/>
          <w:szCs w:val="24"/>
        </w:rPr>
      </w:sdtEndPr>
      <w:sdtContent>
        <w:p w14:paraId="519F102D" w14:textId="3BEF7593" w:rsidR="00890BEF" w:rsidRPr="005D6093" w:rsidRDefault="00890BEF" w:rsidP="005D6093">
          <w:pPr>
            <w:rPr>
              <w:b/>
              <w:bCs/>
              <w:sz w:val="32"/>
              <w:szCs w:val="32"/>
            </w:rPr>
          </w:pPr>
          <w:r w:rsidRPr="005D6093">
            <w:rPr>
              <w:b/>
              <w:bCs/>
              <w:sz w:val="32"/>
              <w:szCs w:val="32"/>
            </w:rPr>
            <w:t>Contents</w:t>
          </w:r>
        </w:p>
        <w:p w14:paraId="7D56B86F" w14:textId="20EA1FC9" w:rsidR="00657041" w:rsidRDefault="00890BEF">
          <w:pPr>
            <w:pStyle w:val="TOC1"/>
            <w:tabs>
              <w:tab w:val="left" w:pos="480"/>
              <w:tab w:val="right" w:leader="dot" w:pos="9016"/>
            </w:tabs>
            <w:rPr>
              <w:rFonts w:eastAsiaTheme="minorEastAsia" w:cstheme="minorBidi"/>
              <w:b w:val="0"/>
              <w:bCs w:val="0"/>
              <w:noProof/>
              <w:sz w:val="24"/>
              <w:szCs w:val="24"/>
              <w:lang w:val="en-US"/>
            </w:rPr>
          </w:pPr>
          <w:r>
            <w:rPr>
              <w:b w:val="0"/>
              <w:bCs w:val="0"/>
            </w:rPr>
            <w:fldChar w:fldCharType="begin"/>
          </w:r>
          <w:r>
            <w:instrText xml:space="preserve"> TOC \o "1-3" \h \z \u </w:instrText>
          </w:r>
          <w:r>
            <w:rPr>
              <w:b w:val="0"/>
              <w:bCs w:val="0"/>
            </w:rPr>
            <w:fldChar w:fldCharType="separate"/>
          </w:r>
          <w:hyperlink w:anchor="_Toc87345959" w:history="1">
            <w:r w:rsidR="00657041" w:rsidRPr="001001D5">
              <w:rPr>
                <w:rStyle w:val="Hyperlink"/>
                <w:noProof/>
              </w:rPr>
              <w:t>1.</w:t>
            </w:r>
            <w:r w:rsidR="00657041">
              <w:rPr>
                <w:rFonts w:eastAsiaTheme="minorEastAsia" w:cstheme="minorBidi"/>
                <w:b w:val="0"/>
                <w:bCs w:val="0"/>
                <w:noProof/>
                <w:sz w:val="24"/>
                <w:szCs w:val="24"/>
                <w:lang w:val="en-US"/>
              </w:rPr>
              <w:tab/>
            </w:r>
            <w:r w:rsidR="00657041" w:rsidRPr="001001D5">
              <w:rPr>
                <w:rStyle w:val="Hyperlink"/>
                <w:noProof/>
              </w:rPr>
              <w:t>Aim</w:t>
            </w:r>
            <w:r w:rsidR="00657041">
              <w:rPr>
                <w:noProof/>
                <w:webHidden/>
              </w:rPr>
              <w:tab/>
            </w:r>
            <w:r w:rsidR="00657041">
              <w:rPr>
                <w:noProof/>
                <w:webHidden/>
              </w:rPr>
              <w:fldChar w:fldCharType="begin"/>
            </w:r>
            <w:r w:rsidR="00657041">
              <w:rPr>
                <w:noProof/>
                <w:webHidden/>
              </w:rPr>
              <w:instrText xml:space="preserve"> PAGEREF _Toc87345959 \h </w:instrText>
            </w:r>
            <w:r w:rsidR="00657041">
              <w:rPr>
                <w:noProof/>
                <w:webHidden/>
              </w:rPr>
            </w:r>
            <w:r w:rsidR="00657041">
              <w:rPr>
                <w:noProof/>
                <w:webHidden/>
              </w:rPr>
              <w:fldChar w:fldCharType="separate"/>
            </w:r>
            <w:r w:rsidR="00657041">
              <w:rPr>
                <w:noProof/>
                <w:webHidden/>
              </w:rPr>
              <w:t>3</w:t>
            </w:r>
            <w:r w:rsidR="00657041">
              <w:rPr>
                <w:noProof/>
                <w:webHidden/>
              </w:rPr>
              <w:fldChar w:fldCharType="end"/>
            </w:r>
          </w:hyperlink>
        </w:p>
        <w:p w14:paraId="02EE7B6E" w14:textId="0323902A" w:rsidR="00657041" w:rsidRDefault="00657041">
          <w:pPr>
            <w:pStyle w:val="TOC1"/>
            <w:tabs>
              <w:tab w:val="left" w:pos="480"/>
              <w:tab w:val="right" w:leader="dot" w:pos="9016"/>
            </w:tabs>
            <w:rPr>
              <w:rFonts w:eastAsiaTheme="minorEastAsia" w:cstheme="minorBidi"/>
              <w:b w:val="0"/>
              <w:bCs w:val="0"/>
              <w:noProof/>
              <w:sz w:val="24"/>
              <w:szCs w:val="24"/>
              <w:lang w:val="en-US"/>
            </w:rPr>
          </w:pPr>
          <w:hyperlink w:anchor="_Toc87345960" w:history="1">
            <w:r w:rsidRPr="001001D5">
              <w:rPr>
                <w:rStyle w:val="Hyperlink"/>
                <w:noProof/>
              </w:rPr>
              <w:t>2.</w:t>
            </w:r>
            <w:r>
              <w:rPr>
                <w:rFonts w:eastAsiaTheme="minorEastAsia" w:cstheme="minorBidi"/>
                <w:b w:val="0"/>
                <w:bCs w:val="0"/>
                <w:noProof/>
                <w:sz w:val="24"/>
                <w:szCs w:val="24"/>
                <w:lang w:val="en-US"/>
              </w:rPr>
              <w:tab/>
            </w:r>
            <w:r w:rsidRPr="001001D5">
              <w:rPr>
                <w:rStyle w:val="Hyperlink"/>
                <w:noProof/>
              </w:rPr>
              <w:t>Individual Research Objectives</w:t>
            </w:r>
            <w:r>
              <w:rPr>
                <w:noProof/>
                <w:webHidden/>
              </w:rPr>
              <w:tab/>
            </w:r>
            <w:r>
              <w:rPr>
                <w:noProof/>
                <w:webHidden/>
              </w:rPr>
              <w:fldChar w:fldCharType="begin"/>
            </w:r>
            <w:r>
              <w:rPr>
                <w:noProof/>
                <w:webHidden/>
              </w:rPr>
              <w:instrText xml:space="preserve"> PAGEREF _Toc87345960 \h </w:instrText>
            </w:r>
            <w:r>
              <w:rPr>
                <w:noProof/>
                <w:webHidden/>
              </w:rPr>
            </w:r>
            <w:r>
              <w:rPr>
                <w:noProof/>
                <w:webHidden/>
              </w:rPr>
              <w:fldChar w:fldCharType="separate"/>
            </w:r>
            <w:r>
              <w:rPr>
                <w:noProof/>
                <w:webHidden/>
              </w:rPr>
              <w:t>3</w:t>
            </w:r>
            <w:r>
              <w:rPr>
                <w:noProof/>
                <w:webHidden/>
              </w:rPr>
              <w:fldChar w:fldCharType="end"/>
            </w:r>
          </w:hyperlink>
        </w:p>
        <w:p w14:paraId="1201DD3E" w14:textId="477DD898" w:rsidR="00657041" w:rsidRDefault="00657041">
          <w:pPr>
            <w:pStyle w:val="TOC1"/>
            <w:tabs>
              <w:tab w:val="left" w:pos="480"/>
              <w:tab w:val="right" w:leader="dot" w:pos="9016"/>
            </w:tabs>
            <w:rPr>
              <w:rFonts w:eastAsiaTheme="minorEastAsia" w:cstheme="minorBidi"/>
              <w:b w:val="0"/>
              <w:bCs w:val="0"/>
              <w:noProof/>
              <w:sz w:val="24"/>
              <w:szCs w:val="24"/>
              <w:lang w:val="en-US"/>
            </w:rPr>
          </w:pPr>
          <w:hyperlink w:anchor="_Toc87345961" w:history="1">
            <w:r w:rsidRPr="001001D5">
              <w:rPr>
                <w:rStyle w:val="Hyperlink"/>
                <w:noProof/>
              </w:rPr>
              <w:t>3.</w:t>
            </w:r>
            <w:r>
              <w:rPr>
                <w:rFonts w:eastAsiaTheme="minorEastAsia" w:cstheme="minorBidi"/>
                <w:b w:val="0"/>
                <w:bCs w:val="0"/>
                <w:noProof/>
                <w:sz w:val="24"/>
                <w:szCs w:val="24"/>
                <w:lang w:val="en-US"/>
              </w:rPr>
              <w:tab/>
            </w:r>
            <w:r w:rsidRPr="001001D5">
              <w:rPr>
                <w:rStyle w:val="Hyperlink"/>
                <w:noProof/>
              </w:rPr>
              <w:t>Background and Literature Review</w:t>
            </w:r>
            <w:r>
              <w:rPr>
                <w:noProof/>
                <w:webHidden/>
              </w:rPr>
              <w:tab/>
            </w:r>
            <w:r>
              <w:rPr>
                <w:noProof/>
                <w:webHidden/>
              </w:rPr>
              <w:fldChar w:fldCharType="begin"/>
            </w:r>
            <w:r>
              <w:rPr>
                <w:noProof/>
                <w:webHidden/>
              </w:rPr>
              <w:instrText xml:space="preserve"> PAGEREF _Toc87345961 \h </w:instrText>
            </w:r>
            <w:r>
              <w:rPr>
                <w:noProof/>
                <w:webHidden/>
              </w:rPr>
            </w:r>
            <w:r>
              <w:rPr>
                <w:noProof/>
                <w:webHidden/>
              </w:rPr>
              <w:fldChar w:fldCharType="separate"/>
            </w:r>
            <w:r>
              <w:rPr>
                <w:noProof/>
                <w:webHidden/>
              </w:rPr>
              <w:t>3</w:t>
            </w:r>
            <w:r>
              <w:rPr>
                <w:noProof/>
                <w:webHidden/>
              </w:rPr>
              <w:fldChar w:fldCharType="end"/>
            </w:r>
          </w:hyperlink>
        </w:p>
        <w:p w14:paraId="6C91426E" w14:textId="18DA1604" w:rsidR="00657041" w:rsidRDefault="00657041">
          <w:pPr>
            <w:pStyle w:val="TOC1"/>
            <w:tabs>
              <w:tab w:val="left" w:pos="480"/>
              <w:tab w:val="right" w:leader="dot" w:pos="9016"/>
            </w:tabs>
            <w:rPr>
              <w:rFonts w:eastAsiaTheme="minorEastAsia" w:cstheme="minorBidi"/>
              <w:b w:val="0"/>
              <w:bCs w:val="0"/>
              <w:noProof/>
              <w:sz w:val="24"/>
              <w:szCs w:val="24"/>
              <w:lang w:val="en-US"/>
            </w:rPr>
          </w:pPr>
          <w:hyperlink w:anchor="_Toc87345962" w:history="1">
            <w:r w:rsidRPr="001001D5">
              <w:rPr>
                <w:rStyle w:val="Hyperlink"/>
                <w:noProof/>
              </w:rPr>
              <w:t>4.</w:t>
            </w:r>
            <w:r>
              <w:rPr>
                <w:rFonts w:eastAsiaTheme="minorEastAsia" w:cstheme="minorBidi"/>
                <w:b w:val="0"/>
                <w:bCs w:val="0"/>
                <w:noProof/>
                <w:sz w:val="24"/>
                <w:szCs w:val="24"/>
                <w:lang w:val="en-US"/>
              </w:rPr>
              <w:tab/>
            </w:r>
            <w:r w:rsidRPr="001001D5">
              <w:rPr>
                <w:rStyle w:val="Hyperlink"/>
                <w:noProof/>
              </w:rPr>
              <w:t>Scope, Objectives, and Approach</w:t>
            </w:r>
            <w:r>
              <w:rPr>
                <w:noProof/>
                <w:webHidden/>
              </w:rPr>
              <w:tab/>
            </w:r>
            <w:r>
              <w:rPr>
                <w:noProof/>
                <w:webHidden/>
              </w:rPr>
              <w:fldChar w:fldCharType="begin"/>
            </w:r>
            <w:r>
              <w:rPr>
                <w:noProof/>
                <w:webHidden/>
              </w:rPr>
              <w:instrText xml:space="preserve"> PAGEREF _Toc87345962 \h </w:instrText>
            </w:r>
            <w:r>
              <w:rPr>
                <w:noProof/>
                <w:webHidden/>
              </w:rPr>
            </w:r>
            <w:r>
              <w:rPr>
                <w:noProof/>
                <w:webHidden/>
              </w:rPr>
              <w:fldChar w:fldCharType="separate"/>
            </w:r>
            <w:r>
              <w:rPr>
                <w:noProof/>
                <w:webHidden/>
              </w:rPr>
              <w:t>5</w:t>
            </w:r>
            <w:r>
              <w:rPr>
                <w:noProof/>
                <w:webHidden/>
              </w:rPr>
              <w:fldChar w:fldCharType="end"/>
            </w:r>
          </w:hyperlink>
        </w:p>
        <w:p w14:paraId="1BAE5B91" w14:textId="67E35E38" w:rsidR="00657041" w:rsidRDefault="00657041">
          <w:pPr>
            <w:pStyle w:val="TOC2"/>
            <w:tabs>
              <w:tab w:val="left" w:pos="960"/>
              <w:tab w:val="right" w:leader="dot" w:pos="9016"/>
            </w:tabs>
            <w:rPr>
              <w:rFonts w:eastAsiaTheme="minorEastAsia" w:cstheme="minorBidi"/>
              <w:i w:val="0"/>
              <w:iCs w:val="0"/>
              <w:noProof/>
              <w:sz w:val="24"/>
              <w:szCs w:val="24"/>
              <w:lang w:val="en-US"/>
            </w:rPr>
          </w:pPr>
          <w:hyperlink w:anchor="_Toc87345963" w:history="1">
            <w:r w:rsidRPr="001001D5">
              <w:rPr>
                <w:rStyle w:val="Hyperlink"/>
                <w:noProof/>
              </w:rPr>
              <w:t>4.1.</w:t>
            </w:r>
            <w:r>
              <w:rPr>
                <w:rFonts w:eastAsiaTheme="minorEastAsia" w:cstheme="minorBidi"/>
                <w:i w:val="0"/>
                <w:iCs w:val="0"/>
                <w:noProof/>
                <w:sz w:val="24"/>
                <w:szCs w:val="24"/>
                <w:lang w:val="en-US"/>
              </w:rPr>
              <w:tab/>
            </w:r>
            <w:r w:rsidRPr="001001D5">
              <w:rPr>
                <w:rStyle w:val="Hyperlink"/>
                <w:noProof/>
              </w:rPr>
              <w:t>Scope</w:t>
            </w:r>
            <w:r>
              <w:rPr>
                <w:noProof/>
                <w:webHidden/>
              </w:rPr>
              <w:tab/>
            </w:r>
            <w:r>
              <w:rPr>
                <w:noProof/>
                <w:webHidden/>
              </w:rPr>
              <w:fldChar w:fldCharType="begin"/>
            </w:r>
            <w:r>
              <w:rPr>
                <w:noProof/>
                <w:webHidden/>
              </w:rPr>
              <w:instrText xml:space="preserve"> PAGEREF _Toc87345963 \h </w:instrText>
            </w:r>
            <w:r>
              <w:rPr>
                <w:noProof/>
                <w:webHidden/>
              </w:rPr>
            </w:r>
            <w:r>
              <w:rPr>
                <w:noProof/>
                <w:webHidden/>
              </w:rPr>
              <w:fldChar w:fldCharType="separate"/>
            </w:r>
            <w:r>
              <w:rPr>
                <w:noProof/>
                <w:webHidden/>
              </w:rPr>
              <w:t>5</w:t>
            </w:r>
            <w:r>
              <w:rPr>
                <w:noProof/>
                <w:webHidden/>
              </w:rPr>
              <w:fldChar w:fldCharType="end"/>
            </w:r>
          </w:hyperlink>
        </w:p>
        <w:p w14:paraId="0AFB88D8" w14:textId="57A0FA95" w:rsidR="00657041" w:rsidRDefault="00657041">
          <w:pPr>
            <w:pStyle w:val="TOC2"/>
            <w:tabs>
              <w:tab w:val="left" w:pos="960"/>
              <w:tab w:val="right" w:leader="dot" w:pos="9016"/>
            </w:tabs>
            <w:rPr>
              <w:rFonts w:eastAsiaTheme="minorEastAsia" w:cstheme="minorBidi"/>
              <w:i w:val="0"/>
              <w:iCs w:val="0"/>
              <w:noProof/>
              <w:sz w:val="24"/>
              <w:szCs w:val="24"/>
              <w:lang w:val="en-US"/>
            </w:rPr>
          </w:pPr>
          <w:hyperlink w:anchor="_Toc87345964" w:history="1">
            <w:r w:rsidRPr="001001D5">
              <w:rPr>
                <w:rStyle w:val="Hyperlink"/>
                <w:noProof/>
              </w:rPr>
              <w:t>4.2.</w:t>
            </w:r>
            <w:r>
              <w:rPr>
                <w:rFonts w:eastAsiaTheme="minorEastAsia" w:cstheme="minorBidi"/>
                <w:i w:val="0"/>
                <w:iCs w:val="0"/>
                <w:noProof/>
                <w:sz w:val="24"/>
                <w:szCs w:val="24"/>
                <w:lang w:val="en-US"/>
              </w:rPr>
              <w:tab/>
            </w:r>
            <w:r w:rsidRPr="001001D5">
              <w:rPr>
                <w:rStyle w:val="Hyperlink"/>
                <w:noProof/>
              </w:rPr>
              <w:t>Objectives</w:t>
            </w:r>
            <w:r>
              <w:rPr>
                <w:noProof/>
                <w:webHidden/>
              </w:rPr>
              <w:tab/>
            </w:r>
            <w:r>
              <w:rPr>
                <w:noProof/>
                <w:webHidden/>
              </w:rPr>
              <w:fldChar w:fldCharType="begin"/>
            </w:r>
            <w:r>
              <w:rPr>
                <w:noProof/>
                <w:webHidden/>
              </w:rPr>
              <w:instrText xml:space="preserve"> PAGEREF _Toc87345964 \h </w:instrText>
            </w:r>
            <w:r>
              <w:rPr>
                <w:noProof/>
                <w:webHidden/>
              </w:rPr>
            </w:r>
            <w:r>
              <w:rPr>
                <w:noProof/>
                <w:webHidden/>
              </w:rPr>
              <w:fldChar w:fldCharType="separate"/>
            </w:r>
            <w:r>
              <w:rPr>
                <w:noProof/>
                <w:webHidden/>
              </w:rPr>
              <w:t>6</w:t>
            </w:r>
            <w:r>
              <w:rPr>
                <w:noProof/>
                <w:webHidden/>
              </w:rPr>
              <w:fldChar w:fldCharType="end"/>
            </w:r>
          </w:hyperlink>
        </w:p>
        <w:p w14:paraId="6EBD7EAA" w14:textId="01F92599" w:rsidR="00657041" w:rsidRDefault="00657041">
          <w:pPr>
            <w:pStyle w:val="TOC2"/>
            <w:tabs>
              <w:tab w:val="left" w:pos="960"/>
              <w:tab w:val="right" w:leader="dot" w:pos="9016"/>
            </w:tabs>
            <w:rPr>
              <w:rFonts w:eastAsiaTheme="minorEastAsia" w:cstheme="minorBidi"/>
              <w:i w:val="0"/>
              <w:iCs w:val="0"/>
              <w:noProof/>
              <w:sz w:val="24"/>
              <w:szCs w:val="24"/>
              <w:lang w:val="en-US"/>
            </w:rPr>
          </w:pPr>
          <w:hyperlink w:anchor="_Toc87345965" w:history="1">
            <w:r w:rsidRPr="001001D5">
              <w:rPr>
                <w:rStyle w:val="Hyperlink"/>
                <w:noProof/>
              </w:rPr>
              <w:t>4.3.</w:t>
            </w:r>
            <w:r>
              <w:rPr>
                <w:rFonts w:eastAsiaTheme="minorEastAsia" w:cstheme="minorBidi"/>
                <w:i w:val="0"/>
                <w:iCs w:val="0"/>
                <w:noProof/>
                <w:sz w:val="24"/>
                <w:szCs w:val="24"/>
                <w:lang w:val="en-US"/>
              </w:rPr>
              <w:tab/>
            </w:r>
            <w:r w:rsidRPr="001001D5">
              <w:rPr>
                <w:rStyle w:val="Hyperlink"/>
                <w:noProof/>
              </w:rPr>
              <w:t>Approach or Methodology</w:t>
            </w:r>
            <w:r>
              <w:rPr>
                <w:noProof/>
                <w:webHidden/>
              </w:rPr>
              <w:tab/>
            </w:r>
            <w:r>
              <w:rPr>
                <w:noProof/>
                <w:webHidden/>
              </w:rPr>
              <w:fldChar w:fldCharType="begin"/>
            </w:r>
            <w:r>
              <w:rPr>
                <w:noProof/>
                <w:webHidden/>
              </w:rPr>
              <w:instrText xml:space="preserve"> PAGEREF _Toc87345965 \h </w:instrText>
            </w:r>
            <w:r>
              <w:rPr>
                <w:noProof/>
                <w:webHidden/>
              </w:rPr>
            </w:r>
            <w:r>
              <w:rPr>
                <w:noProof/>
                <w:webHidden/>
              </w:rPr>
              <w:fldChar w:fldCharType="separate"/>
            </w:r>
            <w:r>
              <w:rPr>
                <w:noProof/>
                <w:webHidden/>
              </w:rPr>
              <w:t>6</w:t>
            </w:r>
            <w:r>
              <w:rPr>
                <w:noProof/>
                <w:webHidden/>
              </w:rPr>
              <w:fldChar w:fldCharType="end"/>
            </w:r>
          </w:hyperlink>
        </w:p>
        <w:p w14:paraId="76B1226F" w14:textId="0DFF97D3" w:rsidR="00657041" w:rsidRDefault="00657041">
          <w:pPr>
            <w:pStyle w:val="TOC1"/>
            <w:tabs>
              <w:tab w:val="left" w:pos="480"/>
              <w:tab w:val="right" w:leader="dot" w:pos="9016"/>
            </w:tabs>
            <w:rPr>
              <w:rFonts w:eastAsiaTheme="minorEastAsia" w:cstheme="minorBidi"/>
              <w:b w:val="0"/>
              <w:bCs w:val="0"/>
              <w:noProof/>
              <w:sz w:val="24"/>
              <w:szCs w:val="24"/>
              <w:lang w:val="en-US"/>
            </w:rPr>
          </w:pPr>
          <w:hyperlink w:anchor="_Toc87345966" w:history="1">
            <w:r w:rsidRPr="001001D5">
              <w:rPr>
                <w:rStyle w:val="Hyperlink"/>
                <w:noProof/>
              </w:rPr>
              <w:t>5.</w:t>
            </w:r>
            <w:r>
              <w:rPr>
                <w:rFonts w:eastAsiaTheme="minorEastAsia" w:cstheme="minorBidi"/>
                <w:b w:val="0"/>
                <w:bCs w:val="0"/>
                <w:noProof/>
                <w:sz w:val="24"/>
                <w:szCs w:val="24"/>
                <w:lang w:val="en-US"/>
              </w:rPr>
              <w:tab/>
            </w:r>
            <w:r w:rsidRPr="001001D5">
              <w:rPr>
                <w:rStyle w:val="Hyperlink"/>
                <w:noProof/>
              </w:rPr>
              <w:t>Timelines and Timescales</w:t>
            </w:r>
            <w:r>
              <w:rPr>
                <w:noProof/>
                <w:webHidden/>
              </w:rPr>
              <w:tab/>
            </w:r>
            <w:r>
              <w:rPr>
                <w:noProof/>
                <w:webHidden/>
              </w:rPr>
              <w:fldChar w:fldCharType="begin"/>
            </w:r>
            <w:r>
              <w:rPr>
                <w:noProof/>
                <w:webHidden/>
              </w:rPr>
              <w:instrText xml:space="preserve"> PAGEREF _Toc87345966 \h </w:instrText>
            </w:r>
            <w:r>
              <w:rPr>
                <w:noProof/>
                <w:webHidden/>
              </w:rPr>
            </w:r>
            <w:r>
              <w:rPr>
                <w:noProof/>
                <w:webHidden/>
              </w:rPr>
              <w:fldChar w:fldCharType="separate"/>
            </w:r>
            <w:r>
              <w:rPr>
                <w:noProof/>
                <w:webHidden/>
              </w:rPr>
              <w:t>7</w:t>
            </w:r>
            <w:r>
              <w:rPr>
                <w:noProof/>
                <w:webHidden/>
              </w:rPr>
              <w:fldChar w:fldCharType="end"/>
            </w:r>
          </w:hyperlink>
        </w:p>
        <w:p w14:paraId="04830513" w14:textId="27D91FE0" w:rsidR="00657041" w:rsidRDefault="00657041">
          <w:pPr>
            <w:pStyle w:val="TOC2"/>
            <w:tabs>
              <w:tab w:val="left" w:pos="960"/>
              <w:tab w:val="right" w:leader="dot" w:pos="9016"/>
            </w:tabs>
            <w:rPr>
              <w:rFonts w:eastAsiaTheme="minorEastAsia" w:cstheme="minorBidi"/>
              <w:i w:val="0"/>
              <w:iCs w:val="0"/>
              <w:noProof/>
              <w:sz w:val="24"/>
              <w:szCs w:val="24"/>
              <w:lang w:val="en-US"/>
            </w:rPr>
          </w:pPr>
          <w:hyperlink w:anchor="_Toc87345967" w:history="1">
            <w:r w:rsidRPr="001001D5">
              <w:rPr>
                <w:rStyle w:val="Hyperlink"/>
                <w:noProof/>
              </w:rPr>
              <w:t>5.1.</w:t>
            </w:r>
            <w:r>
              <w:rPr>
                <w:rFonts w:eastAsiaTheme="minorEastAsia" w:cstheme="minorBidi"/>
                <w:i w:val="0"/>
                <w:iCs w:val="0"/>
                <w:noProof/>
                <w:sz w:val="24"/>
                <w:szCs w:val="24"/>
                <w:lang w:val="en-US"/>
              </w:rPr>
              <w:tab/>
            </w:r>
            <w:r w:rsidRPr="001001D5">
              <w:rPr>
                <w:rStyle w:val="Hyperlink"/>
                <w:noProof/>
              </w:rPr>
              <w:t>Project Break-down structure</w:t>
            </w:r>
            <w:r>
              <w:rPr>
                <w:noProof/>
                <w:webHidden/>
              </w:rPr>
              <w:tab/>
            </w:r>
            <w:r>
              <w:rPr>
                <w:noProof/>
                <w:webHidden/>
              </w:rPr>
              <w:fldChar w:fldCharType="begin"/>
            </w:r>
            <w:r>
              <w:rPr>
                <w:noProof/>
                <w:webHidden/>
              </w:rPr>
              <w:instrText xml:space="preserve"> PAGEREF _Toc87345967 \h </w:instrText>
            </w:r>
            <w:r>
              <w:rPr>
                <w:noProof/>
                <w:webHidden/>
              </w:rPr>
            </w:r>
            <w:r>
              <w:rPr>
                <w:noProof/>
                <w:webHidden/>
              </w:rPr>
              <w:fldChar w:fldCharType="separate"/>
            </w:r>
            <w:r>
              <w:rPr>
                <w:noProof/>
                <w:webHidden/>
              </w:rPr>
              <w:t>7</w:t>
            </w:r>
            <w:r>
              <w:rPr>
                <w:noProof/>
                <w:webHidden/>
              </w:rPr>
              <w:fldChar w:fldCharType="end"/>
            </w:r>
          </w:hyperlink>
        </w:p>
        <w:p w14:paraId="31664A0C" w14:textId="3713BDCE" w:rsidR="00657041" w:rsidRDefault="00657041">
          <w:pPr>
            <w:pStyle w:val="TOC2"/>
            <w:tabs>
              <w:tab w:val="left" w:pos="960"/>
              <w:tab w:val="right" w:leader="dot" w:pos="9016"/>
            </w:tabs>
            <w:rPr>
              <w:rFonts w:eastAsiaTheme="minorEastAsia" w:cstheme="minorBidi"/>
              <w:i w:val="0"/>
              <w:iCs w:val="0"/>
              <w:noProof/>
              <w:sz w:val="24"/>
              <w:szCs w:val="24"/>
              <w:lang w:val="en-US"/>
            </w:rPr>
          </w:pPr>
          <w:hyperlink w:anchor="_Toc87345968" w:history="1">
            <w:r w:rsidRPr="001001D5">
              <w:rPr>
                <w:rStyle w:val="Hyperlink"/>
                <w:noProof/>
              </w:rPr>
              <w:t>5.2.</w:t>
            </w:r>
            <w:r>
              <w:rPr>
                <w:rFonts w:eastAsiaTheme="minorEastAsia" w:cstheme="minorBidi"/>
                <w:i w:val="0"/>
                <w:iCs w:val="0"/>
                <w:noProof/>
                <w:sz w:val="24"/>
                <w:szCs w:val="24"/>
                <w:lang w:val="en-US"/>
              </w:rPr>
              <w:tab/>
            </w:r>
            <w:r w:rsidRPr="001001D5">
              <w:rPr>
                <w:rStyle w:val="Hyperlink"/>
                <w:noProof/>
              </w:rPr>
              <w:t>Task schedule plan</w:t>
            </w:r>
            <w:r>
              <w:rPr>
                <w:noProof/>
                <w:webHidden/>
              </w:rPr>
              <w:tab/>
            </w:r>
            <w:r>
              <w:rPr>
                <w:noProof/>
                <w:webHidden/>
              </w:rPr>
              <w:fldChar w:fldCharType="begin"/>
            </w:r>
            <w:r>
              <w:rPr>
                <w:noProof/>
                <w:webHidden/>
              </w:rPr>
              <w:instrText xml:space="preserve"> PAGEREF _Toc87345968 \h </w:instrText>
            </w:r>
            <w:r>
              <w:rPr>
                <w:noProof/>
                <w:webHidden/>
              </w:rPr>
            </w:r>
            <w:r>
              <w:rPr>
                <w:noProof/>
                <w:webHidden/>
              </w:rPr>
              <w:fldChar w:fldCharType="separate"/>
            </w:r>
            <w:r>
              <w:rPr>
                <w:noProof/>
                <w:webHidden/>
              </w:rPr>
              <w:t>7</w:t>
            </w:r>
            <w:r>
              <w:rPr>
                <w:noProof/>
                <w:webHidden/>
              </w:rPr>
              <w:fldChar w:fldCharType="end"/>
            </w:r>
          </w:hyperlink>
        </w:p>
        <w:p w14:paraId="3C338547" w14:textId="57B23683" w:rsidR="00657041" w:rsidRDefault="00657041">
          <w:pPr>
            <w:pStyle w:val="TOC2"/>
            <w:tabs>
              <w:tab w:val="left" w:pos="960"/>
              <w:tab w:val="right" w:leader="dot" w:pos="9016"/>
            </w:tabs>
            <w:rPr>
              <w:rFonts w:eastAsiaTheme="minorEastAsia" w:cstheme="minorBidi"/>
              <w:i w:val="0"/>
              <w:iCs w:val="0"/>
              <w:noProof/>
              <w:sz w:val="24"/>
              <w:szCs w:val="24"/>
              <w:lang w:val="en-US"/>
            </w:rPr>
          </w:pPr>
          <w:hyperlink w:anchor="_Toc87345969" w:history="1">
            <w:r w:rsidRPr="001001D5">
              <w:rPr>
                <w:rStyle w:val="Hyperlink"/>
                <w:noProof/>
              </w:rPr>
              <w:t>5.3.</w:t>
            </w:r>
            <w:r>
              <w:rPr>
                <w:rFonts w:eastAsiaTheme="minorEastAsia" w:cstheme="minorBidi"/>
                <w:i w:val="0"/>
                <w:iCs w:val="0"/>
                <w:noProof/>
                <w:sz w:val="24"/>
                <w:szCs w:val="24"/>
                <w:lang w:val="en-US"/>
              </w:rPr>
              <w:tab/>
            </w:r>
            <w:r w:rsidRPr="001001D5">
              <w:rPr>
                <w:rStyle w:val="Hyperlink"/>
                <w:noProof/>
              </w:rPr>
              <w:t xml:space="preserve">Gantt </w:t>
            </w:r>
            <w:r w:rsidRPr="001001D5">
              <w:rPr>
                <w:rStyle w:val="Hyperlink"/>
                <w:noProof/>
              </w:rPr>
              <w:t>C</w:t>
            </w:r>
            <w:r w:rsidRPr="001001D5">
              <w:rPr>
                <w:rStyle w:val="Hyperlink"/>
                <w:noProof/>
              </w:rPr>
              <w:t>hart</w:t>
            </w:r>
            <w:r>
              <w:rPr>
                <w:noProof/>
                <w:webHidden/>
              </w:rPr>
              <w:tab/>
            </w:r>
            <w:r>
              <w:rPr>
                <w:noProof/>
                <w:webHidden/>
              </w:rPr>
              <w:fldChar w:fldCharType="begin"/>
            </w:r>
            <w:r>
              <w:rPr>
                <w:noProof/>
                <w:webHidden/>
              </w:rPr>
              <w:instrText xml:space="preserve"> PAGEREF _Toc87345969 \h </w:instrText>
            </w:r>
            <w:r>
              <w:rPr>
                <w:noProof/>
                <w:webHidden/>
              </w:rPr>
            </w:r>
            <w:r>
              <w:rPr>
                <w:noProof/>
                <w:webHidden/>
              </w:rPr>
              <w:fldChar w:fldCharType="separate"/>
            </w:r>
            <w:r>
              <w:rPr>
                <w:noProof/>
                <w:webHidden/>
              </w:rPr>
              <w:t>8</w:t>
            </w:r>
            <w:r>
              <w:rPr>
                <w:noProof/>
                <w:webHidden/>
              </w:rPr>
              <w:fldChar w:fldCharType="end"/>
            </w:r>
          </w:hyperlink>
        </w:p>
        <w:p w14:paraId="1F8CC33F" w14:textId="28EE6D6A" w:rsidR="00657041" w:rsidRDefault="00657041">
          <w:pPr>
            <w:pStyle w:val="TOC1"/>
            <w:tabs>
              <w:tab w:val="left" w:pos="480"/>
              <w:tab w:val="right" w:leader="dot" w:pos="9016"/>
            </w:tabs>
            <w:rPr>
              <w:rFonts w:eastAsiaTheme="minorEastAsia" w:cstheme="minorBidi"/>
              <w:b w:val="0"/>
              <w:bCs w:val="0"/>
              <w:noProof/>
              <w:sz w:val="24"/>
              <w:szCs w:val="24"/>
              <w:lang w:val="en-US"/>
            </w:rPr>
          </w:pPr>
          <w:hyperlink w:anchor="_Toc87345970" w:history="1">
            <w:r w:rsidRPr="001001D5">
              <w:rPr>
                <w:rStyle w:val="Hyperlink"/>
                <w:noProof/>
              </w:rPr>
              <w:t>6.</w:t>
            </w:r>
            <w:r>
              <w:rPr>
                <w:rFonts w:eastAsiaTheme="minorEastAsia" w:cstheme="minorBidi"/>
                <w:b w:val="0"/>
                <w:bCs w:val="0"/>
                <w:noProof/>
                <w:sz w:val="24"/>
                <w:szCs w:val="24"/>
                <w:lang w:val="en-US"/>
              </w:rPr>
              <w:tab/>
            </w:r>
            <w:r w:rsidRPr="001001D5">
              <w:rPr>
                <w:rStyle w:val="Hyperlink"/>
                <w:noProof/>
              </w:rPr>
              <w:t>Ethics, Legal, Social, Security and Professional Issues</w:t>
            </w:r>
            <w:r>
              <w:rPr>
                <w:noProof/>
                <w:webHidden/>
              </w:rPr>
              <w:tab/>
            </w:r>
            <w:r>
              <w:rPr>
                <w:noProof/>
                <w:webHidden/>
              </w:rPr>
              <w:fldChar w:fldCharType="begin"/>
            </w:r>
            <w:r>
              <w:rPr>
                <w:noProof/>
                <w:webHidden/>
              </w:rPr>
              <w:instrText xml:space="preserve"> PAGEREF _Toc87345970 \h </w:instrText>
            </w:r>
            <w:r>
              <w:rPr>
                <w:noProof/>
                <w:webHidden/>
              </w:rPr>
            </w:r>
            <w:r>
              <w:rPr>
                <w:noProof/>
                <w:webHidden/>
              </w:rPr>
              <w:fldChar w:fldCharType="separate"/>
            </w:r>
            <w:r>
              <w:rPr>
                <w:noProof/>
                <w:webHidden/>
              </w:rPr>
              <w:t>8</w:t>
            </w:r>
            <w:r>
              <w:rPr>
                <w:noProof/>
                <w:webHidden/>
              </w:rPr>
              <w:fldChar w:fldCharType="end"/>
            </w:r>
          </w:hyperlink>
        </w:p>
        <w:p w14:paraId="762B022E" w14:textId="66B190CB" w:rsidR="00657041" w:rsidRDefault="00657041">
          <w:pPr>
            <w:pStyle w:val="TOC2"/>
            <w:tabs>
              <w:tab w:val="left" w:pos="960"/>
              <w:tab w:val="right" w:leader="dot" w:pos="9016"/>
            </w:tabs>
            <w:rPr>
              <w:rFonts w:eastAsiaTheme="minorEastAsia" w:cstheme="minorBidi"/>
              <w:i w:val="0"/>
              <w:iCs w:val="0"/>
              <w:noProof/>
              <w:sz w:val="24"/>
              <w:szCs w:val="24"/>
              <w:lang w:val="en-US"/>
            </w:rPr>
          </w:pPr>
          <w:hyperlink w:anchor="_Toc87345971" w:history="1">
            <w:r w:rsidRPr="001001D5">
              <w:rPr>
                <w:rStyle w:val="Hyperlink"/>
                <w:noProof/>
              </w:rPr>
              <w:t>6.1.</w:t>
            </w:r>
            <w:r>
              <w:rPr>
                <w:rFonts w:eastAsiaTheme="minorEastAsia" w:cstheme="minorBidi"/>
                <w:i w:val="0"/>
                <w:iCs w:val="0"/>
                <w:noProof/>
                <w:sz w:val="24"/>
                <w:szCs w:val="24"/>
                <w:lang w:val="en-US"/>
              </w:rPr>
              <w:tab/>
            </w:r>
            <w:r w:rsidRPr="001001D5">
              <w:rPr>
                <w:rStyle w:val="Hyperlink"/>
                <w:noProof/>
              </w:rPr>
              <w:t>Ethical issues</w:t>
            </w:r>
            <w:r>
              <w:rPr>
                <w:noProof/>
                <w:webHidden/>
              </w:rPr>
              <w:tab/>
            </w:r>
            <w:r>
              <w:rPr>
                <w:noProof/>
                <w:webHidden/>
              </w:rPr>
              <w:fldChar w:fldCharType="begin"/>
            </w:r>
            <w:r>
              <w:rPr>
                <w:noProof/>
                <w:webHidden/>
              </w:rPr>
              <w:instrText xml:space="preserve"> PAGEREF _Toc87345971 \h </w:instrText>
            </w:r>
            <w:r>
              <w:rPr>
                <w:noProof/>
                <w:webHidden/>
              </w:rPr>
            </w:r>
            <w:r>
              <w:rPr>
                <w:noProof/>
                <w:webHidden/>
              </w:rPr>
              <w:fldChar w:fldCharType="separate"/>
            </w:r>
            <w:r>
              <w:rPr>
                <w:noProof/>
                <w:webHidden/>
              </w:rPr>
              <w:t>8</w:t>
            </w:r>
            <w:r>
              <w:rPr>
                <w:noProof/>
                <w:webHidden/>
              </w:rPr>
              <w:fldChar w:fldCharType="end"/>
            </w:r>
          </w:hyperlink>
        </w:p>
        <w:p w14:paraId="6AFF84B0" w14:textId="2A31CA22" w:rsidR="00657041" w:rsidRDefault="00657041">
          <w:pPr>
            <w:pStyle w:val="TOC2"/>
            <w:tabs>
              <w:tab w:val="left" w:pos="960"/>
              <w:tab w:val="right" w:leader="dot" w:pos="9016"/>
            </w:tabs>
            <w:rPr>
              <w:rFonts w:eastAsiaTheme="minorEastAsia" w:cstheme="minorBidi"/>
              <w:i w:val="0"/>
              <w:iCs w:val="0"/>
              <w:noProof/>
              <w:sz w:val="24"/>
              <w:szCs w:val="24"/>
              <w:lang w:val="en-US"/>
            </w:rPr>
          </w:pPr>
          <w:hyperlink w:anchor="_Toc87345972" w:history="1">
            <w:r w:rsidRPr="001001D5">
              <w:rPr>
                <w:rStyle w:val="Hyperlink"/>
                <w:noProof/>
              </w:rPr>
              <w:t>6.2.</w:t>
            </w:r>
            <w:r>
              <w:rPr>
                <w:rFonts w:eastAsiaTheme="minorEastAsia" w:cstheme="minorBidi"/>
                <w:i w:val="0"/>
                <w:iCs w:val="0"/>
                <w:noProof/>
                <w:sz w:val="24"/>
                <w:szCs w:val="24"/>
                <w:lang w:val="en-US"/>
              </w:rPr>
              <w:tab/>
            </w:r>
            <w:r w:rsidRPr="001001D5">
              <w:rPr>
                <w:rStyle w:val="Hyperlink"/>
                <w:noProof/>
              </w:rPr>
              <w:t>Security issues</w:t>
            </w:r>
            <w:r>
              <w:rPr>
                <w:noProof/>
                <w:webHidden/>
              </w:rPr>
              <w:tab/>
            </w:r>
            <w:r>
              <w:rPr>
                <w:noProof/>
                <w:webHidden/>
              </w:rPr>
              <w:fldChar w:fldCharType="begin"/>
            </w:r>
            <w:r>
              <w:rPr>
                <w:noProof/>
                <w:webHidden/>
              </w:rPr>
              <w:instrText xml:space="preserve"> PAGEREF _Toc87345972 \h </w:instrText>
            </w:r>
            <w:r>
              <w:rPr>
                <w:noProof/>
                <w:webHidden/>
              </w:rPr>
            </w:r>
            <w:r>
              <w:rPr>
                <w:noProof/>
                <w:webHidden/>
              </w:rPr>
              <w:fldChar w:fldCharType="separate"/>
            </w:r>
            <w:r>
              <w:rPr>
                <w:noProof/>
                <w:webHidden/>
              </w:rPr>
              <w:t>8</w:t>
            </w:r>
            <w:r>
              <w:rPr>
                <w:noProof/>
                <w:webHidden/>
              </w:rPr>
              <w:fldChar w:fldCharType="end"/>
            </w:r>
          </w:hyperlink>
        </w:p>
        <w:p w14:paraId="67923604" w14:textId="7AC0FE99" w:rsidR="00657041" w:rsidRDefault="00657041">
          <w:pPr>
            <w:pStyle w:val="TOC2"/>
            <w:tabs>
              <w:tab w:val="left" w:pos="960"/>
              <w:tab w:val="right" w:leader="dot" w:pos="9016"/>
            </w:tabs>
            <w:rPr>
              <w:rFonts w:eastAsiaTheme="minorEastAsia" w:cstheme="minorBidi"/>
              <w:i w:val="0"/>
              <w:iCs w:val="0"/>
              <w:noProof/>
              <w:sz w:val="24"/>
              <w:szCs w:val="24"/>
              <w:lang w:val="en-US"/>
            </w:rPr>
          </w:pPr>
          <w:hyperlink w:anchor="_Toc87345973" w:history="1">
            <w:r w:rsidRPr="001001D5">
              <w:rPr>
                <w:rStyle w:val="Hyperlink"/>
                <w:noProof/>
              </w:rPr>
              <w:t>6.3.</w:t>
            </w:r>
            <w:r>
              <w:rPr>
                <w:rFonts w:eastAsiaTheme="minorEastAsia" w:cstheme="minorBidi"/>
                <w:i w:val="0"/>
                <w:iCs w:val="0"/>
                <w:noProof/>
                <w:sz w:val="24"/>
                <w:szCs w:val="24"/>
                <w:lang w:val="en-US"/>
              </w:rPr>
              <w:tab/>
            </w:r>
            <w:r w:rsidRPr="001001D5">
              <w:rPr>
                <w:rStyle w:val="Hyperlink"/>
                <w:noProof/>
              </w:rPr>
              <w:t>Legal issues</w:t>
            </w:r>
            <w:r>
              <w:rPr>
                <w:noProof/>
                <w:webHidden/>
              </w:rPr>
              <w:tab/>
            </w:r>
            <w:r>
              <w:rPr>
                <w:noProof/>
                <w:webHidden/>
              </w:rPr>
              <w:fldChar w:fldCharType="begin"/>
            </w:r>
            <w:r>
              <w:rPr>
                <w:noProof/>
                <w:webHidden/>
              </w:rPr>
              <w:instrText xml:space="preserve"> PAGEREF _Toc87345973 \h </w:instrText>
            </w:r>
            <w:r>
              <w:rPr>
                <w:noProof/>
                <w:webHidden/>
              </w:rPr>
            </w:r>
            <w:r>
              <w:rPr>
                <w:noProof/>
                <w:webHidden/>
              </w:rPr>
              <w:fldChar w:fldCharType="separate"/>
            </w:r>
            <w:r>
              <w:rPr>
                <w:noProof/>
                <w:webHidden/>
              </w:rPr>
              <w:t>9</w:t>
            </w:r>
            <w:r>
              <w:rPr>
                <w:noProof/>
                <w:webHidden/>
              </w:rPr>
              <w:fldChar w:fldCharType="end"/>
            </w:r>
          </w:hyperlink>
        </w:p>
        <w:p w14:paraId="6F2F2ED0" w14:textId="345D103A" w:rsidR="00657041" w:rsidRDefault="00657041">
          <w:pPr>
            <w:pStyle w:val="TOC2"/>
            <w:tabs>
              <w:tab w:val="left" w:pos="960"/>
              <w:tab w:val="right" w:leader="dot" w:pos="9016"/>
            </w:tabs>
            <w:rPr>
              <w:rFonts w:eastAsiaTheme="minorEastAsia" w:cstheme="minorBidi"/>
              <w:i w:val="0"/>
              <w:iCs w:val="0"/>
              <w:noProof/>
              <w:sz w:val="24"/>
              <w:szCs w:val="24"/>
              <w:lang w:val="en-US"/>
            </w:rPr>
          </w:pPr>
          <w:hyperlink w:anchor="_Toc87345974" w:history="1">
            <w:r w:rsidRPr="001001D5">
              <w:rPr>
                <w:rStyle w:val="Hyperlink"/>
                <w:noProof/>
              </w:rPr>
              <w:t>6.4.</w:t>
            </w:r>
            <w:r>
              <w:rPr>
                <w:rFonts w:eastAsiaTheme="minorEastAsia" w:cstheme="minorBidi"/>
                <w:i w:val="0"/>
                <w:iCs w:val="0"/>
                <w:noProof/>
                <w:sz w:val="24"/>
                <w:szCs w:val="24"/>
                <w:lang w:val="en-US"/>
              </w:rPr>
              <w:tab/>
            </w:r>
            <w:r w:rsidRPr="001001D5">
              <w:rPr>
                <w:rStyle w:val="Hyperlink"/>
                <w:noProof/>
              </w:rPr>
              <w:t>Professional issues</w:t>
            </w:r>
            <w:r>
              <w:rPr>
                <w:noProof/>
                <w:webHidden/>
              </w:rPr>
              <w:tab/>
            </w:r>
            <w:r>
              <w:rPr>
                <w:noProof/>
                <w:webHidden/>
              </w:rPr>
              <w:fldChar w:fldCharType="begin"/>
            </w:r>
            <w:r>
              <w:rPr>
                <w:noProof/>
                <w:webHidden/>
              </w:rPr>
              <w:instrText xml:space="preserve"> PAGEREF _Toc87345974 \h </w:instrText>
            </w:r>
            <w:r>
              <w:rPr>
                <w:noProof/>
                <w:webHidden/>
              </w:rPr>
            </w:r>
            <w:r>
              <w:rPr>
                <w:noProof/>
                <w:webHidden/>
              </w:rPr>
              <w:fldChar w:fldCharType="separate"/>
            </w:r>
            <w:r>
              <w:rPr>
                <w:noProof/>
                <w:webHidden/>
              </w:rPr>
              <w:t>9</w:t>
            </w:r>
            <w:r>
              <w:rPr>
                <w:noProof/>
                <w:webHidden/>
              </w:rPr>
              <w:fldChar w:fldCharType="end"/>
            </w:r>
          </w:hyperlink>
        </w:p>
        <w:p w14:paraId="0023C8F8" w14:textId="57B77A6D" w:rsidR="00657041" w:rsidRDefault="00657041">
          <w:pPr>
            <w:pStyle w:val="TOC2"/>
            <w:tabs>
              <w:tab w:val="left" w:pos="960"/>
              <w:tab w:val="right" w:leader="dot" w:pos="9016"/>
            </w:tabs>
            <w:rPr>
              <w:rFonts w:eastAsiaTheme="minorEastAsia" w:cstheme="minorBidi"/>
              <w:i w:val="0"/>
              <w:iCs w:val="0"/>
              <w:noProof/>
              <w:sz w:val="24"/>
              <w:szCs w:val="24"/>
              <w:lang w:val="en-US"/>
            </w:rPr>
          </w:pPr>
          <w:hyperlink w:anchor="_Toc87345975" w:history="1">
            <w:r w:rsidRPr="001001D5">
              <w:rPr>
                <w:rStyle w:val="Hyperlink"/>
                <w:noProof/>
              </w:rPr>
              <w:t>6.5.</w:t>
            </w:r>
            <w:r>
              <w:rPr>
                <w:rFonts w:eastAsiaTheme="minorEastAsia" w:cstheme="minorBidi"/>
                <w:i w:val="0"/>
                <w:iCs w:val="0"/>
                <w:noProof/>
                <w:sz w:val="24"/>
                <w:szCs w:val="24"/>
                <w:lang w:val="en-US"/>
              </w:rPr>
              <w:tab/>
            </w:r>
            <w:r w:rsidRPr="001001D5">
              <w:rPr>
                <w:rStyle w:val="Hyperlink"/>
                <w:noProof/>
              </w:rPr>
              <w:t>Social issues</w:t>
            </w:r>
            <w:r>
              <w:rPr>
                <w:noProof/>
                <w:webHidden/>
              </w:rPr>
              <w:tab/>
            </w:r>
            <w:r>
              <w:rPr>
                <w:noProof/>
                <w:webHidden/>
              </w:rPr>
              <w:fldChar w:fldCharType="begin"/>
            </w:r>
            <w:r>
              <w:rPr>
                <w:noProof/>
                <w:webHidden/>
              </w:rPr>
              <w:instrText xml:space="preserve"> PAGEREF _Toc87345975 \h </w:instrText>
            </w:r>
            <w:r>
              <w:rPr>
                <w:noProof/>
                <w:webHidden/>
              </w:rPr>
            </w:r>
            <w:r>
              <w:rPr>
                <w:noProof/>
                <w:webHidden/>
              </w:rPr>
              <w:fldChar w:fldCharType="separate"/>
            </w:r>
            <w:r>
              <w:rPr>
                <w:noProof/>
                <w:webHidden/>
              </w:rPr>
              <w:t>9</w:t>
            </w:r>
            <w:r>
              <w:rPr>
                <w:noProof/>
                <w:webHidden/>
              </w:rPr>
              <w:fldChar w:fldCharType="end"/>
            </w:r>
          </w:hyperlink>
        </w:p>
        <w:p w14:paraId="77E178AE" w14:textId="0D347950" w:rsidR="00657041" w:rsidRDefault="00657041">
          <w:pPr>
            <w:pStyle w:val="TOC1"/>
            <w:tabs>
              <w:tab w:val="right" w:leader="dot" w:pos="9016"/>
            </w:tabs>
            <w:rPr>
              <w:rFonts w:eastAsiaTheme="minorEastAsia" w:cstheme="minorBidi"/>
              <w:b w:val="0"/>
              <w:bCs w:val="0"/>
              <w:noProof/>
              <w:sz w:val="24"/>
              <w:szCs w:val="24"/>
              <w:lang w:val="en-US"/>
            </w:rPr>
          </w:pPr>
          <w:hyperlink w:anchor="_Toc87345976" w:history="1">
            <w:r w:rsidRPr="001001D5">
              <w:rPr>
                <w:rStyle w:val="Hyperlink"/>
                <w:noProof/>
              </w:rPr>
              <w:t>Refer</w:t>
            </w:r>
            <w:r w:rsidRPr="001001D5">
              <w:rPr>
                <w:rStyle w:val="Hyperlink"/>
                <w:noProof/>
              </w:rPr>
              <w:t>e</w:t>
            </w:r>
            <w:r w:rsidRPr="001001D5">
              <w:rPr>
                <w:rStyle w:val="Hyperlink"/>
                <w:noProof/>
              </w:rPr>
              <w:t>nces</w:t>
            </w:r>
            <w:r>
              <w:rPr>
                <w:noProof/>
                <w:webHidden/>
              </w:rPr>
              <w:tab/>
            </w:r>
            <w:r>
              <w:rPr>
                <w:noProof/>
                <w:webHidden/>
              </w:rPr>
              <w:fldChar w:fldCharType="begin"/>
            </w:r>
            <w:r>
              <w:rPr>
                <w:noProof/>
                <w:webHidden/>
              </w:rPr>
              <w:instrText xml:space="preserve"> PAGEREF _Toc87345976 \h </w:instrText>
            </w:r>
            <w:r>
              <w:rPr>
                <w:noProof/>
                <w:webHidden/>
              </w:rPr>
            </w:r>
            <w:r>
              <w:rPr>
                <w:noProof/>
                <w:webHidden/>
              </w:rPr>
              <w:fldChar w:fldCharType="separate"/>
            </w:r>
            <w:r>
              <w:rPr>
                <w:noProof/>
                <w:webHidden/>
              </w:rPr>
              <w:t>10</w:t>
            </w:r>
            <w:r>
              <w:rPr>
                <w:noProof/>
                <w:webHidden/>
              </w:rPr>
              <w:fldChar w:fldCharType="end"/>
            </w:r>
          </w:hyperlink>
        </w:p>
        <w:p w14:paraId="3BB63229" w14:textId="1FDF99F5" w:rsidR="00D80653" w:rsidRPr="00522887" w:rsidRDefault="00890BEF" w:rsidP="00522887">
          <w:r>
            <w:rPr>
              <w:b/>
              <w:bCs/>
              <w:noProof/>
            </w:rPr>
            <w:fldChar w:fldCharType="end"/>
          </w:r>
        </w:p>
      </w:sdtContent>
    </w:sdt>
    <w:p w14:paraId="6D86AF22" w14:textId="77777777" w:rsidR="00522887" w:rsidRDefault="00522887" w:rsidP="00833E7D">
      <w:pPr>
        <w:pStyle w:val="Heading1"/>
        <w:numPr>
          <w:ilvl w:val="0"/>
          <w:numId w:val="4"/>
        </w:numPr>
        <w:rPr>
          <w:rFonts w:cstheme="minorHAnsi"/>
        </w:rPr>
        <w:sectPr w:rsidR="00522887">
          <w:pgSz w:w="11906" w:h="16838"/>
          <w:pgMar w:top="1440" w:right="1440" w:bottom="1440" w:left="1440" w:header="708" w:footer="708" w:gutter="0"/>
          <w:cols w:space="708"/>
          <w:docGrid w:linePitch="360"/>
        </w:sectPr>
      </w:pPr>
    </w:p>
    <w:p w14:paraId="0765DE2E" w14:textId="60350827" w:rsidR="00622B14" w:rsidRPr="00231ED1" w:rsidRDefault="002B4656" w:rsidP="00833E7D">
      <w:pPr>
        <w:pStyle w:val="Heading1"/>
        <w:numPr>
          <w:ilvl w:val="0"/>
          <w:numId w:val="4"/>
        </w:numPr>
        <w:rPr>
          <w:rFonts w:cstheme="minorHAnsi"/>
        </w:rPr>
      </w:pPr>
      <w:bookmarkStart w:id="0" w:name="_Toc87345959"/>
      <w:r w:rsidRPr="00231ED1">
        <w:rPr>
          <w:rFonts w:cstheme="minorHAnsi"/>
        </w:rPr>
        <w:lastRenderedPageBreak/>
        <w:t>Aim</w:t>
      </w:r>
      <w:bookmarkEnd w:id="0"/>
    </w:p>
    <w:p w14:paraId="5FBA3713" w14:textId="07C3630B" w:rsidR="00A75FB7" w:rsidRPr="002C12B4" w:rsidRDefault="00A75FB7" w:rsidP="00520AEE">
      <w:pPr>
        <w:spacing w:after="200" w:line="360" w:lineRule="auto"/>
        <w:jc w:val="both"/>
        <w:rPr>
          <w:rFonts w:cstheme="minorHAnsi"/>
        </w:rPr>
      </w:pPr>
      <w:r w:rsidRPr="002C12B4">
        <w:rPr>
          <w:rFonts w:cstheme="minorHAnsi"/>
        </w:rPr>
        <w:t xml:space="preserve">The </w:t>
      </w:r>
      <w:r w:rsidR="00BB799C">
        <w:rPr>
          <w:rFonts w:cstheme="minorHAnsi"/>
        </w:rPr>
        <w:t>overall aim of this research is to evaluate the usage of machine learning models to predict the user interaction in web applications</w:t>
      </w:r>
    </w:p>
    <w:p w14:paraId="05CE7E34" w14:textId="535151D1" w:rsidR="00D225E5" w:rsidRPr="00231ED1" w:rsidRDefault="00FF7FC7" w:rsidP="00833E7D">
      <w:pPr>
        <w:pStyle w:val="Heading1"/>
        <w:numPr>
          <w:ilvl w:val="0"/>
          <w:numId w:val="4"/>
        </w:numPr>
      </w:pPr>
      <w:bookmarkStart w:id="1" w:name="_Toc87345960"/>
      <w:r>
        <w:t xml:space="preserve">Individual </w:t>
      </w:r>
      <w:r w:rsidR="00332874" w:rsidRPr="00231ED1">
        <w:t xml:space="preserve">Research </w:t>
      </w:r>
      <w:r>
        <w:t>Objectives</w:t>
      </w:r>
      <w:bookmarkEnd w:id="1"/>
    </w:p>
    <w:p w14:paraId="2A1C3B81" w14:textId="735F6A5F" w:rsidR="00F6098F" w:rsidRPr="002C12B4" w:rsidRDefault="00BB799C" w:rsidP="00D80653">
      <w:pPr>
        <w:spacing w:after="120" w:line="360" w:lineRule="auto"/>
        <w:rPr>
          <w:b/>
          <w:bCs/>
        </w:rPr>
      </w:pPr>
      <w:r>
        <w:t>Within the context of user interaction prediction</w:t>
      </w:r>
      <w:r w:rsidR="004464BC">
        <w:t xml:space="preserve">, the specific </w:t>
      </w:r>
      <w:r w:rsidR="00FF7FC7">
        <w:t xml:space="preserve">objectives </w:t>
      </w:r>
      <w:r w:rsidR="004464BC">
        <w:t>of this research are to do the following:</w:t>
      </w:r>
    </w:p>
    <w:p w14:paraId="7E120879" w14:textId="246E7AE7" w:rsidR="009B1EEA" w:rsidRPr="002C12B4" w:rsidRDefault="004464BC" w:rsidP="009B1EEA">
      <w:pPr>
        <w:pStyle w:val="ListParagraph"/>
        <w:numPr>
          <w:ilvl w:val="0"/>
          <w:numId w:val="3"/>
        </w:numPr>
        <w:spacing w:line="360" w:lineRule="auto"/>
        <w:jc w:val="both"/>
        <w:rPr>
          <w:rFonts w:asciiTheme="minorHAnsi" w:hAnsiTheme="minorHAnsi" w:cstheme="minorHAnsi"/>
        </w:rPr>
      </w:pPr>
      <w:r>
        <w:rPr>
          <w:rFonts w:asciiTheme="minorHAnsi" w:hAnsiTheme="minorHAnsi" w:cstheme="minorHAnsi"/>
        </w:rPr>
        <w:t>Identify why user interaction prediction is required and how it improves the overall user experience</w:t>
      </w:r>
    </w:p>
    <w:p w14:paraId="14DC13FA" w14:textId="5096A160" w:rsidR="009B1EEA" w:rsidRPr="002C12B4" w:rsidRDefault="004464BC" w:rsidP="009B1EEA">
      <w:pPr>
        <w:pStyle w:val="ListParagraph"/>
        <w:numPr>
          <w:ilvl w:val="0"/>
          <w:numId w:val="3"/>
        </w:numPr>
        <w:spacing w:line="360" w:lineRule="auto"/>
        <w:jc w:val="both"/>
        <w:rPr>
          <w:rFonts w:asciiTheme="minorHAnsi" w:hAnsiTheme="minorHAnsi" w:cstheme="minorHAnsi"/>
        </w:rPr>
      </w:pPr>
      <w:r>
        <w:rPr>
          <w:rFonts w:asciiTheme="minorHAnsi" w:hAnsiTheme="minorHAnsi" w:cstheme="minorHAnsi"/>
        </w:rPr>
        <w:t>Evaluate critically the</w:t>
      </w:r>
      <w:r w:rsidR="00C56864">
        <w:rPr>
          <w:rFonts w:asciiTheme="minorHAnsi" w:hAnsiTheme="minorHAnsi" w:cstheme="minorHAnsi"/>
        </w:rPr>
        <w:t xml:space="preserve"> </w:t>
      </w:r>
      <w:r>
        <w:rPr>
          <w:rFonts w:asciiTheme="minorHAnsi" w:hAnsiTheme="minorHAnsi" w:cstheme="minorHAnsi"/>
        </w:rPr>
        <w:t>machine learning models and frameworks relevant to supporting user interaction prediction in coping with user experience improvement.</w:t>
      </w:r>
    </w:p>
    <w:p w14:paraId="431E3540" w14:textId="77777777" w:rsidR="00C56864" w:rsidRDefault="00C56864" w:rsidP="009B1EEA">
      <w:pPr>
        <w:pStyle w:val="ListParagraph"/>
        <w:numPr>
          <w:ilvl w:val="0"/>
          <w:numId w:val="3"/>
        </w:numPr>
        <w:spacing w:line="360" w:lineRule="auto"/>
        <w:jc w:val="both"/>
        <w:rPr>
          <w:rFonts w:asciiTheme="minorHAnsi" w:hAnsiTheme="minorHAnsi" w:cstheme="minorHAnsi"/>
        </w:rPr>
      </w:pPr>
      <w:r>
        <w:rPr>
          <w:rFonts w:asciiTheme="minorHAnsi" w:hAnsiTheme="minorHAnsi" w:cstheme="minorHAnsi"/>
        </w:rPr>
        <w:t>Examine the issues in currently existing machine learning models</w:t>
      </w:r>
    </w:p>
    <w:p w14:paraId="59F727C6" w14:textId="7A11EFAE" w:rsidR="009B1EEA" w:rsidRPr="002C12B4" w:rsidRDefault="00C56864" w:rsidP="009B1EEA">
      <w:pPr>
        <w:pStyle w:val="ListParagraph"/>
        <w:numPr>
          <w:ilvl w:val="0"/>
          <w:numId w:val="3"/>
        </w:numPr>
        <w:spacing w:line="360" w:lineRule="auto"/>
        <w:jc w:val="both"/>
        <w:rPr>
          <w:rFonts w:asciiTheme="minorHAnsi" w:hAnsiTheme="minorHAnsi" w:cstheme="minorHAnsi"/>
        </w:rPr>
      </w:pPr>
      <w:r>
        <w:rPr>
          <w:rFonts w:asciiTheme="minorHAnsi" w:hAnsiTheme="minorHAnsi" w:cstheme="minorHAnsi"/>
        </w:rPr>
        <w:t>Formulate recommendations upon practical implementation work</w:t>
      </w:r>
    </w:p>
    <w:p w14:paraId="356C92A6" w14:textId="0E0A2055" w:rsidR="003010D6" w:rsidRPr="00231ED1" w:rsidRDefault="003010D6" w:rsidP="00833E7D">
      <w:pPr>
        <w:pStyle w:val="Heading1"/>
        <w:numPr>
          <w:ilvl w:val="0"/>
          <w:numId w:val="4"/>
        </w:numPr>
      </w:pPr>
      <w:bookmarkStart w:id="2" w:name="_Toc87345961"/>
      <w:r w:rsidRPr="00231ED1">
        <w:t>Background and Literature Review</w:t>
      </w:r>
      <w:bookmarkEnd w:id="2"/>
    </w:p>
    <w:p w14:paraId="7DB56C29" w14:textId="631ECF4D" w:rsidR="00BB5534" w:rsidRPr="00BB5534" w:rsidRDefault="00BB5534" w:rsidP="00BB5534">
      <w:pPr>
        <w:spacing w:line="360" w:lineRule="auto"/>
        <w:jc w:val="both"/>
        <w:rPr>
          <w:rFonts w:cstheme="minorHAnsi"/>
          <w:b/>
          <w:bCs/>
        </w:rPr>
      </w:pPr>
      <w:r w:rsidRPr="00BB5534">
        <w:rPr>
          <w:rFonts w:cstheme="minorHAnsi"/>
          <w:b/>
          <w:bCs/>
        </w:rPr>
        <w:t>Background:</w:t>
      </w:r>
    </w:p>
    <w:p w14:paraId="3FE349A2" w14:textId="77777777" w:rsidR="00BB5534" w:rsidRPr="00BB5534" w:rsidRDefault="00BB5534" w:rsidP="00BB5534">
      <w:pPr>
        <w:spacing w:line="360" w:lineRule="auto"/>
        <w:ind w:right="20"/>
        <w:rPr>
          <w:rFonts w:cstheme="minorHAnsi"/>
        </w:rPr>
      </w:pPr>
      <w:r w:rsidRPr="00BB5534">
        <w:rPr>
          <w:rFonts w:eastAsia="Arial" w:cstheme="minorHAnsi"/>
        </w:rPr>
        <w:t>User Interaction Prediction plays a major role in improving the user’s Web browsing quality of experience (</w:t>
      </w:r>
      <w:proofErr w:type="spellStart"/>
      <w:r w:rsidRPr="00BB5534">
        <w:rPr>
          <w:rFonts w:eastAsia="Arial" w:cstheme="minorHAnsi"/>
        </w:rPr>
        <w:t>QoE</w:t>
      </w:r>
      <w:proofErr w:type="spellEnd"/>
      <w:r w:rsidRPr="00BB5534">
        <w:rPr>
          <w:rFonts w:eastAsia="Arial" w:cstheme="minorHAnsi"/>
        </w:rPr>
        <w:t>) [1, 3].</w:t>
      </w:r>
    </w:p>
    <w:p w14:paraId="3003A4E6" w14:textId="3D48BA16" w:rsidR="00BB5534" w:rsidRPr="00BB5534" w:rsidRDefault="00BB5534" w:rsidP="00BB5534">
      <w:pPr>
        <w:spacing w:line="360" w:lineRule="auto"/>
        <w:jc w:val="both"/>
        <w:rPr>
          <w:rFonts w:cstheme="minorHAnsi"/>
          <w:b/>
          <w:bCs/>
        </w:rPr>
      </w:pPr>
    </w:p>
    <w:p w14:paraId="7EC54381" w14:textId="77777777" w:rsidR="00BB5534" w:rsidRPr="00BB5534" w:rsidRDefault="00BB5534" w:rsidP="00BB5534">
      <w:pPr>
        <w:spacing w:line="360" w:lineRule="auto"/>
        <w:rPr>
          <w:rFonts w:cstheme="minorHAnsi"/>
        </w:rPr>
      </w:pPr>
      <w:r w:rsidRPr="00BB5534">
        <w:rPr>
          <w:rFonts w:eastAsia="Arial" w:cstheme="minorHAnsi"/>
        </w:rPr>
        <w:t>Web browsing pattern consists of a number of series of clicks triggered by users [1] and navigations to other applications. If the user interaction data is collected and provided, then a web browser can prefetch the resources (website content) to be accessed next in background, to make it immediately available when the user requests that content. Prefetching enables Web applications involving several multimedia resources or subsidiary resources from web applications to reduce the page load time to download. Google Chrome, for example, offers a predictive tool for loading pages faster by initiating acts such as DNS prefetching, TCP and TLS pre-connection, and preloading of Web applications (</w:t>
      </w:r>
      <w:r w:rsidRPr="00BB5534">
        <w:rPr>
          <w:rFonts w:eastAsia="Arial" w:cstheme="minorHAnsi"/>
          <w:color w:val="222222"/>
        </w:rPr>
        <w:t>Gray J, 2009)</w:t>
      </w:r>
      <w:r w:rsidRPr="00BB5534">
        <w:rPr>
          <w:rFonts w:eastAsia="Arial" w:cstheme="minorHAnsi"/>
        </w:rPr>
        <w:t>.</w:t>
      </w:r>
    </w:p>
    <w:p w14:paraId="2A17BF1A" w14:textId="740AD927" w:rsidR="00BB5534" w:rsidRPr="00BB5534" w:rsidRDefault="00BB5534" w:rsidP="00BB5534">
      <w:pPr>
        <w:spacing w:line="360" w:lineRule="auto"/>
        <w:jc w:val="both"/>
        <w:rPr>
          <w:rFonts w:cstheme="minorHAnsi"/>
          <w:b/>
          <w:bCs/>
        </w:rPr>
      </w:pPr>
    </w:p>
    <w:p w14:paraId="4163F6C7" w14:textId="77777777" w:rsidR="00BB5534" w:rsidRPr="00BB5534" w:rsidRDefault="00BB5534" w:rsidP="00BB5534">
      <w:pPr>
        <w:spacing w:line="360" w:lineRule="auto"/>
        <w:ind w:hanging="9"/>
        <w:jc w:val="both"/>
        <w:rPr>
          <w:rFonts w:cstheme="minorHAnsi"/>
        </w:rPr>
      </w:pPr>
      <w:r w:rsidRPr="00BB5534">
        <w:rPr>
          <w:rFonts w:eastAsia="Arial" w:cstheme="minorHAnsi"/>
        </w:rPr>
        <w:t xml:space="preserve">There are two main motivations for why I chose this proposal. Firstly, this project needs to have an in-depth experience in Web Development and good grasp of JavaScript Language and </w:t>
      </w:r>
      <w:r w:rsidRPr="00BB5534">
        <w:rPr>
          <w:rFonts w:eastAsia="Arial" w:cstheme="minorHAnsi"/>
        </w:rPr>
        <w:lastRenderedPageBreak/>
        <w:t>its practical implementation needs to be known. I have been learning JavaScript and Web Development for more than two years now and built several projects using it. I always wanted to build a Web Application which uses Machine Learning techniques in it.</w:t>
      </w:r>
    </w:p>
    <w:p w14:paraId="32FF0C75" w14:textId="77777777" w:rsidR="00BB5534" w:rsidRPr="00BB5534" w:rsidRDefault="00BB5534" w:rsidP="00BB5534">
      <w:pPr>
        <w:spacing w:line="360" w:lineRule="auto"/>
        <w:rPr>
          <w:rFonts w:cstheme="minorHAnsi"/>
        </w:rPr>
      </w:pPr>
    </w:p>
    <w:p w14:paraId="7D8DA803" w14:textId="77777777" w:rsidR="00BB5534" w:rsidRPr="00BB5534" w:rsidRDefault="00BB5534" w:rsidP="00BB5534">
      <w:pPr>
        <w:spacing w:line="360" w:lineRule="auto"/>
        <w:ind w:hanging="9"/>
        <w:jc w:val="both"/>
        <w:rPr>
          <w:rFonts w:cstheme="minorHAnsi"/>
        </w:rPr>
      </w:pPr>
      <w:r w:rsidRPr="00BB5534">
        <w:rPr>
          <w:rFonts w:eastAsia="Arial" w:cstheme="minorHAnsi"/>
        </w:rPr>
        <w:t>JavaScript has its own frameworks and libraries like tensorflow.js (</w:t>
      </w:r>
      <w:proofErr w:type="spellStart"/>
      <w:r w:rsidRPr="00BB5534">
        <w:rPr>
          <w:rFonts w:eastAsia="Arial" w:cstheme="minorHAnsi"/>
          <w:color w:val="222222"/>
        </w:rPr>
        <w:t>Smilkov</w:t>
      </w:r>
      <w:proofErr w:type="spellEnd"/>
      <w:r w:rsidRPr="00BB5534">
        <w:rPr>
          <w:rFonts w:eastAsia="Arial" w:cstheme="minorHAnsi"/>
          <w:color w:val="222222"/>
        </w:rPr>
        <w:t>, Daniel, et</w:t>
      </w:r>
      <w:r w:rsidRPr="00BB5534">
        <w:rPr>
          <w:rFonts w:eastAsia="Arial" w:cstheme="minorHAnsi"/>
        </w:rPr>
        <w:t xml:space="preserve"> </w:t>
      </w:r>
      <w:r w:rsidRPr="00BB5534">
        <w:rPr>
          <w:rFonts w:eastAsia="Arial" w:cstheme="minorHAnsi"/>
          <w:color w:val="222222"/>
        </w:rPr>
        <w:t>al,</w:t>
      </w:r>
      <w:r w:rsidRPr="00BB5534">
        <w:rPr>
          <w:rFonts w:eastAsia="Arial" w:cstheme="minorHAnsi"/>
          <w:color w:val="000000"/>
        </w:rPr>
        <w:t xml:space="preserve"> 2019) to build and develop machine learning models. Secondly, I want pursue my career as a Full stack JavaScript Developer after the completion of master’s course. This project experience will add more value to my portfolio and it adds to my learning curve as well.</w:t>
      </w:r>
    </w:p>
    <w:p w14:paraId="5F39A461" w14:textId="77777777" w:rsidR="00BB5534" w:rsidRPr="00BB5534" w:rsidRDefault="00BB5534" w:rsidP="005F0637">
      <w:pPr>
        <w:spacing w:line="360" w:lineRule="auto"/>
        <w:jc w:val="both"/>
        <w:rPr>
          <w:rFonts w:cstheme="minorHAnsi"/>
          <w:b/>
          <w:bCs/>
        </w:rPr>
      </w:pPr>
    </w:p>
    <w:p w14:paraId="72A99441" w14:textId="2F45DBA6" w:rsidR="00F75262" w:rsidRPr="00BB5534" w:rsidRDefault="00BB5534" w:rsidP="00BB5534">
      <w:pPr>
        <w:spacing w:before="200" w:after="200" w:line="360" w:lineRule="auto"/>
        <w:jc w:val="both"/>
        <w:rPr>
          <w:rFonts w:cstheme="minorHAnsi"/>
          <w:b/>
          <w:bCs/>
        </w:rPr>
      </w:pPr>
      <w:r w:rsidRPr="00BB5534">
        <w:rPr>
          <w:rFonts w:cstheme="minorHAnsi"/>
          <w:b/>
          <w:bCs/>
        </w:rPr>
        <w:t>Literature Review</w:t>
      </w:r>
      <w:r w:rsidR="00F5268A" w:rsidRPr="00BB5534">
        <w:rPr>
          <w:rFonts w:cstheme="minorHAnsi"/>
          <w:b/>
          <w:bCs/>
        </w:rPr>
        <w:t>:</w:t>
      </w:r>
    </w:p>
    <w:p w14:paraId="23425FD3" w14:textId="77777777" w:rsidR="00BB5534" w:rsidRPr="00BB5534" w:rsidRDefault="00BB5534" w:rsidP="00BB5534">
      <w:pPr>
        <w:spacing w:line="360" w:lineRule="auto"/>
        <w:ind w:right="520"/>
        <w:rPr>
          <w:rFonts w:cstheme="minorHAnsi"/>
        </w:rPr>
      </w:pPr>
      <w:r w:rsidRPr="00BB5534">
        <w:rPr>
          <w:rFonts w:eastAsia="Arial" w:cstheme="minorHAnsi"/>
        </w:rPr>
        <w:t>Despite the importance of user interface profiling and prediction for general Web applications, only a few research efforts have focused extensively on these topics and most of the current studies have to tackle their own limitations.</w:t>
      </w:r>
    </w:p>
    <w:p w14:paraId="4462D607" w14:textId="77777777" w:rsidR="00BB5534" w:rsidRPr="00BB5534" w:rsidRDefault="00BB5534" w:rsidP="00BB5534">
      <w:pPr>
        <w:spacing w:line="360" w:lineRule="auto"/>
        <w:rPr>
          <w:rFonts w:cstheme="minorHAnsi"/>
        </w:rPr>
      </w:pPr>
    </w:p>
    <w:p w14:paraId="1EB9A31C" w14:textId="77777777" w:rsidR="00BB5534" w:rsidRPr="00BB5534" w:rsidRDefault="00BB5534" w:rsidP="00BB5534">
      <w:pPr>
        <w:spacing w:line="360" w:lineRule="auto"/>
        <w:ind w:right="420"/>
        <w:rPr>
          <w:rFonts w:cstheme="minorHAnsi"/>
        </w:rPr>
      </w:pPr>
      <w:r w:rsidRPr="00BB5534">
        <w:rPr>
          <w:rFonts w:eastAsia="Arial" w:cstheme="minorHAnsi"/>
        </w:rPr>
        <w:t xml:space="preserve">With the development of Network architectures and protocols for dynamic and complex Web applications, there have been several attempts to enhance Web </w:t>
      </w:r>
      <w:proofErr w:type="spellStart"/>
      <w:r w:rsidRPr="00BB5534">
        <w:rPr>
          <w:rFonts w:eastAsia="Arial" w:cstheme="minorHAnsi"/>
        </w:rPr>
        <w:t>QoE</w:t>
      </w:r>
      <w:proofErr w:type="spellEnd"/>
      <w:r w:rsidRPr="00BB5534">
        <w:rPr>
          <w:rFonts w:eastAsia="Arial" w:cstheme="minorHAnsi"/>
        </w:rPr>
        <w:t xml:space="preserve"> (Quality of Experience);</w:t>
      </w:r>
    </w:p>
    <w:p w14:paraId="52B33779" w14:textId="77777777" w:rsidR="00BB5534" w:rsidRPr="00BB5534" w:rsidRDefault="00BB5534" w:rsidP="00BB5534">
      <w:pPr>
        <w:spacing w:line="360" w:lineRule="auto"/>
        <w:rPr>
          <w:rFonts w:cstheme="minorHAnsi"/>
        </w:rPr>
      </w:pPr>
    </w:p>
    <w:p w14:paraId="4063EFAE" w14:textId="3BF1E799" w:rsidR="00BB5534" w:rsidRPr="00BB5534" w:rsidRDefault="00BB5534" w:rsidP="00BB5534">
      <w:pPr>
        <w:spacing w:line="360" w:lineRule="auto"/>
        <w:ind w:right="400"/>
        <w:rPr>
          <w:rFonts w:eastAsia="Arial" w:cstheme="minorHAnsi"/>
        </w:rPr>
      </w:pPr>
      <w:r w:rsidRPr="00BB5534">
        <w:rPr>
          <w:rFonts w:eastAsia="Arial" w:cstheme="minorHAnsi"/>
        </w:rPr>
        <w:t xml:space="preserve">In fact, as one of the most widely used metrics for Web </w:t>
      </w:r>
      <w:proofErr w:type="spellStart"/>
      <w:r w:rsidRPr="00BB5534">
        <w:rPr>
          <w:rFonts w:eastAsia="Arial" w:cstheme="minorHAnsi"/>
        </w:rPr>
        <w:t>QoE</w:t>
      </w:r>
      <w:proofErr w:type="spellEnd"/>
      <w:r w:rsidRPr="00BB5534">
        <w:rPr>
          <w:rFonts w:eastAsia="Arial" w:cstheme="minorHAnsi"/>
        </w:rPr>
        <w:t xml:space="preserve"> perception (Quality of Experience) is latency, which affects the page load time [15], there were several efforts made to prefetch Web content utilising user interaction information for better Web </w:t>
      </w:r>
      <w:proofErr w:type="spellStart"/>
      <w:r w:rsidRPr="00BB5534">
        <w:rPr>
          <w:rFonts w:eastAsia="Arial" w:cstheme="minorHAnsi"/>
        </w:rPr>
        <w:t>QoE</w:t>
      </w:r>
      <w:proofErr w:type="spellEnd"/>
      <w:r w:rsidRPr="00BB5534">
        <w:rPr>
          <w:rFonts w:eastAsia="Arial" w:cstheme="minorHAnsi"/>
        </w:rPr>
        <w:t>.</w:t>
      </w:r>
    </w:p>
    <w:p w14:paraId="4A4EBC3D" w14:textId="77777777" w:rsidR="00BB5534" w:rsidRPr="00BB5534" w:rsidRDefault="00BB5534" w:rsidP="00BB5534">
      <w:pPr>
        <w:spacing w:line="360" w:lineRule="auto"/>
        <w:ind w:right="400"/>
        <w:rPr>
          <w:rFonts w:cstheme="minorHAnsi"/>
        </w:rPr>
      </w:pPr>
    </w:p>
    <w:p w14:paraId="79F920EC" w14:textId="77777777" w:rsidR="00BB5534" w:rsidRPr="00BB5534" w:rsidRDefault="00BB5534" w:rsidP="00BB5534">
      <w:pPr>
        <w:spacing w:line="360" w:lineRule="auto"/>
        <w:ind w:right="20"/>
        <w:rPr>
          <w:rFonts w:cstheme="minorHAnsi"/>
        </w:rPr>
      </w:pPr>
      <w:r w:rsidRPr="00BB5534">
        <w:rPr>
          <w:rFonts w:eastAsia="Arial" w:cstheme="minorHAnsi"/>
        </w:rPr>
        <w:t>There are many machine learning models, which were developed in the past for predicting the user interaction on various platforms including web, mobile and desktop applications. I have studied and understood the results of the following Machine Learning Models - GRU (Gated Recurrent Unit) [4], RNN (Recurrent Neural Network) [2, 5], LSTM (Long short-term memory) [3, 6], SVM (Support Vector Machine) [7], LR (Learning Rate) [2,6] and Web-profiler [1].</w:t>
      </w:r>
    </w:p>
    <w:p w14:paraId="6570F5B1" w14:textId="77777777" w:rsidR="00BB5534" w:rsidRPr="00BB5534" w:rsidRDefault="00BB5534" w:rsidP="00BB5534">
      <w:pPr>
        <w:spacing w:line="360" w:lineRule="auto"/>
        <w:rPr>
          <w:rFonts w:cstheme="minorHAnsi"/>
        </w:rPr>
      </w:pPr>
    </w:p>
    <w:p w14:paraId="398E8029" w14:textId="77777777" w:rsidR="00BB5534" w:rsidRPr="00BB5534" w:rsidRDefault="00BB5534" w:rsidP="00BB5534">
      <w:pPr>
        <w:spacing w:line="360" w:lineRule="auto"/>
        <w:ind w:right="200"/>
        <w:rPr>
          <w:rFonts w:cstheme="minorHAnsi"/>
        </w:rPr>
      </w:pPr>
      <w:proofErr w:type="spellStart"/>
      <w:r w:rsidRPr="00BB5534">
        <w:rPr>
          <w:rFonts w:eastAsia="Arial" w:cstheme="minorHAnsi"/>
        </w:rPr>
        <w:lastRenderedPageBreak/>
        <w:t>Suykens</w:t>
      </w:r>
      <w:proofErr w:type="spellEnd"/>
      <w:r w:rsidRPr="00BB5534">
        <w:rPr>
          <w:rFonts w:eastAsia="Arial" w:cstheme="minorHAnsi"/>
        </w:rPr>
        <w:t xml:space="preserve"> et al. (1999) first proposed SVM matched filtering method which uses least squares support vector machine classifiers. Due to equality type constraints in the formulation, the solution follows quadratic programming for classical prediction. Expected links of the web pages are mentioned in source code of the websites by developers in advance, which are typically generated by using heuristic rules [3, 11] based on the semantic information of document mark-up, along with the navigation history, and user-dependent data (e.g., device model, screen resolution, used and available memory resources, Browser used, network connectivity, user settings).</w:t>
      </w:r>
    </w:p>
    <w:p w14:paraId="2AD77E36" w14:textId="77777777" w:rsidR="00BB5534" w:rsidRPr="00BB5534" w:rsidRDefault="00BB5534" w:rsidP="00BB5534">
      <w:pPr>
        <w:spacing w:line="360" w:lineRule="auto"/>
        <w:rPr>
          <w:rFonts w:cstheme="minorHAnsi"/>
        </w:rPr>
      </w:pPr>
    </w:p>
    <w:p w14:paraId="2811A4E0" w14:textId="77777777" w:rsidR="00BB5534" w:rsidRPr="00BB5534" w:rsidRDefault="00BB5534" w:rsidP="00BB5534">
      <w:pPr>
        <w:spacing w:line="360" w:lineRule="auto"/>
        <w:ind w:right="60"/>
        <w:rPr>
          <w:rFonts w:cstheme="minorHAnsi"/>
        </w:rPr>
      </w:pPr>
      <w:r w:rsidRPr="00BB5534">
        <w:rPr>
          <w:rFonts w:eastAsia="Arial" w:cstheme="minorHAnsi"/>
        </w:rPr>
        <w:t xml:space="preserve">To design the navigation prediction model, gated recurrent unit (GRU) [6] are most commonly adopted, which was proposed by Tang, </w:t>
      </w:r>
      <w:proofErr w:type="spellStart"/>
      <w:r w:rsidRPr="00BB5534">
        <w:rPr>
          <w:rFonts w:eastAsia="Arial" w:cstheme="minorHAnsi"/>
        </w:rPr>
        <w:t>Duyu</w:t>
      </w:r>
      <w:proofErr w:type="spellEnd"/>
      <w:r w:rsidRPr="00BB5534">
        <w:rPr>
          <w:rFonts w:eastAsia="Arial" w:cstheme="minorHAnsi"/>
        </w:rPr>
        <w:t>, and Ting (2015), one of the variants of the recurrent neural network (RNN), a popular deep learning technique suitable for the handling of Web interaction data in time series.</w:t>
      </w:r>
    </w:p>
    <w:p w14:paraId="47EEF540" w14:textId="77777777" w:rsidR="00BB5534" w:rsidRPr="00BB5534" w:rsidRDefault="00BB5534" w:rsidP="00BB5534">
      <w:pPr>
        <w:spacing w:line="360" w:lineRule="auto"/>
        <w:rPr>
          <w:rFonts w:cstheme="minorHAnsi"/>
        </w:rPr>
      </w:pPr>
    </w:p>
    <w:p w14:paraId="241682B5" w14:textId="6FF48F58" w:rsidR="00BB5534" w:rsidRPr="00BB5534" w:rsidRDefault="00BB5534" w:rsidP="00BB5534">
      <w:pPr>
        <w:spacing w:line="360" w:lineRule="auto"/>
        <w:ind w:right="220"/>
        <w:rPr>
          <w:rFonts w:cstheme="minorHAnsi"/>
        </w:rPr>
      </w:pPr>
      <w:r w:rsidRPr="00BB5534">
        <w:rPr>
          <w:rFonts w:eastAsia="Arial" w:cstheme="minorHAnsi"/>
        </w:rPr>
        <w:t>Most of the previous authors have optimized the performance of GRU-based predictions by analysing various hyper-parameters [8, 10] and in other machine learning models like Web Profiler, the authors implemented Web embedding [1,6] and URL grouping [1] to increase the performance.</w:t>
      </w:r>
    </w:p>
    <w:p w14:paraId="142C2246" w14:textId="77777777" w:rsidR="00BB5534" w:rsidRPr="00BB5534" w:rsidRDefault="00BB5534" w:rsidP="00BB5534">
      <w:pPr>
        <w:spacing w:line="253" w:lineRule="auto"/>
        <w:ind w:right="220"/>
        <w:rPr>
          <w:sz w:val="20"/>
          <w:szCs w:val="20"/>
        </w:rPr>
      </w:pPr>
    </w:p>
    <w:p w14:paraId="09721028" w14:textId="15148BFA" w:rsidR="003010D6" w:rsidRPr="00796EDE" w:rsidRDefault="003010D6" w:rsidP="007D30A0">
      <w:pPr>
        <w:pStyle w:val="Heading1"/>
        <w:numPr>
          <w:ilvl w:val="0"/>
          <w:numId w:val="4"/>
        </w:numPr>
      </w:pPr>
      <w:bookmarkStart w:id="3" w:name="_Toc87345962"/>
      <w:r w:rsidRPr="00796EDE">
        <w:t>Scope, Objectives,</w:t>
      </w:r>
      <w:r w:rsidR="00E107E0">
        <w:t xml:space="preserve"> and</w:t>
      </w:r>
      <w:r w:rsidRPr="00796EDE">
        <w:t xml:space="preserve"> Approach</w:t>
      </w:r>
      <w:bookmarkEnd w:id="3"/>
    </w:p>
    <w:p w14:paraId="2E31B0E1" w14:textId="65C8A73F" w:rsidR="005F1B0D" w:rsidRPr="002C12B4" w:rsidRDefault="005F1B0D" w:rsidP="003D672B">
      <w:pPr>
        <w:pStyle w:val="Heading2"/>
        <w:numPr>
          <w:ilvl w:val="1"/>
          <w:numId w:val="4"/>
        </w:numPr>
        <w:rPr>
          <w:rFonts w:asciiTheme="minorHAnsi" w:hAnsiTheme="minorHAnsi" w:cstheme="minorHAnsi"/>
          <w:color w:val="auto"/>
          <w:sz w:val="28"/>
          <w:szCs w:val="28"/>
        </w:rPr>
      </w:pPr>
      <w:bookmarkStart w:id="4" w:name="_Toc87345963"/>
      <w:r w:rsidRPr="002C12B4">
        <w:rPr>
          <w:rFonts w:asciiTheme="minorHAnsi" w:hAnsiTheme="minorHAnsi" w:cstheme="minorHAnsi"/>
          <w:color w:val="auto"/>
          <w:sz w:val="28"/>
          <w:szCs w:val="28"/>
        </w:rPr>
        <w:t>Scope</w:t>
      </w:r>
      <w:bookmarkEnd w:id="4"/>
    </w:p>
    <w:p w14:paraId="435B761D" w14:textId="7618266D" w:rsidR="005F1B0D" w:rsidRPr="002C12B4" w:rsidRDefault="005F1B0D" w:rsidP="005F0637">
      <w:pPr>
        <w:pStyle w:val="ListParagraph"/>
        <w:numPr>
          <w:ilvl w:val="0"/>
          <w:numId w:val="2"/>
        </w:numPr>
        <w:spacing w:line="360" w:lineRule="auto"/>
        <w:jc w:val="both"/>
        <w:rPr>
          <w:rFonts w:asciiTheme="minorHAnsi" w:hAnsiTheme="minorHAnsi" w:cstheme="minorHAnsi"/>
        </w:rPr>
      </w:pPr>
      <w:r w:rsidRPr="002C12B4">
        <w:rPr>
          <w:rFonts w:asciiTheme="minorHAnsi" w:hAnsiTheme="minorHAnsi" w:cstheme="minorHAnsi"/>
        </w:rPr>
        <w:t xml:space="preserve">Understand </w:t>
      </w:r>
      <w:r w:rsidR="00CF4556">
        <w:rPr>
          <w:rFonts w:asciiTheme="minorHAnsi" w:hAnsiTheme="minorHAnsi" w:cstheme="minorHAnsi"/>
        </w:rPr>
        <w:t xml:space="preserve">Machine Learning </w:t>
      </w:r>
      <w:r w:rsidRPr="002C12B4">
        <w:rPr>
          <w:rFonts w:asciiTheme="minorHAnsi" w:hAnsiTheme="minorHAnsi" w:cstheme="minorHAnsi"/>
        </w:rPr>
        <w:t>(</w:t>
      </w:r>
      <w:r w:rsidR="00CF4556">
        <w:rPr>
          <w:rFonts w:asciiTheme="minorHAnsi" w:hAnsiTheme="minorHAnsi" w:cstheme="minorHAnsi"/>
        </w:rPr>
        <w:t>ML</w:t>
      </w:r>
      <w:r w:rsidRPr="002C12B4">
        <w:rPr>
          <w:rFonts w:asciiTheme="minorHAnsi" w:hAnsiTheme="minorHAnsi" w:cstheme="minorHAnsi"/>
        </w:rPr>
        <w:t>)</w:t>
      </w:r>
      <w:r w:rsidR="00EF415A" w:rsidRPr="002C12B4">
        <w:rPr>
          <w:rFonts w:asciiTheme="minorHAnsi" w:hAnsiTheme="minorHAnsi" w:cstheme="minorHAnsi"/>
        </w:rPr>
        <w:t>.</w:t>
      </w:r>
    </w:p>
    <w:p w14:paraId="26CF103A" w14:textId="0E2ED2EC" w:rsidR="005F1B0D" w:rsidRPr="002C12B4" w:rsidRDefault="005F1B0D" w:rsidP="005F0637">
      <w:pPr>
        <w:pStyle w:val="ListParagraph"/>
        <w:numPr>
          <w:ilvl w:val="0"/>
          <w:numId w:val="2"/>
        </w:numPr>
        <w:spacing w:line="360" w:lineRule="auto"/>
        <w:jc w:val="both"/>
        <w:rPr>
          <w:rFonts w:asciiTheme="minorHAnsi" w:hAnsiTheme="minorHAnsi" w:cstheme="minorHAnsi"/>
        </w:rPr>
      </w:pPr>
      <w:r w:rsidRPr="002C12B4">
        <w:rPr>
          <w:rFonts w:asciiTheme="minorHAnsi" w:hAnsiTheme="minorHAnsi" w:cstheme="minorHAnsi"/>
        </w:rPr>
        <w:t>Critically evaluate</w:t>
      </w:r>
      <w:r w:rsidR="00CF4556">
        <w:rPr>
          <w:rFonts w:asciiTheme="minorHAnsi" w:hAnsiTheme="minorHAnsi" w:cstheme="minorHAnsi"/>
        </w:rPr>
        <w:t xml:space="preserve"> User Interaction prediction</w:t>
      </w:r>
      <w:r w:rsidR="00EF415A" w:rsidRPr="002C12B4">
        <w:rPr>
          <w:rFonts w:asciiTheme="minorHAnsi" w:hAnsiTheme="minorHAnsi" w:cstheme="minorHAnsi"/>
        </w:rPr>
        <w:t>.</w:t>
      </w:r>
    </w:p>
    <w:p w14:paraId="70AE44CE" w14:textId="0703BE3F" w:rsidR="005F1B0D" w:rsidRPr="002C12B4" w:rsidRDefault="005F1B0D" w:rsidP="005F0637">
      <w:pPr>
        <w:pStyle w:val="ListParagraph"/>
        <w:numPr>
          <w:ilvl w:val="0"/>
          <w:numId w:val="2"/>
        </w:numPr>
        <w:spacing w:line="360" w:lineRule="auto"/>
        <w:jc w:val="both"/>
        <w:rPr>
          <w:rFonts w:asciiTheme="minorHAnsi" w:hAnsiTheme="minorHAnsi" w:cstheme="minorHAnsi"/>
        </w:rPr>
      </w:pPr>
      <w:r w:rsidRPr="002C12B4">
        <w:rPr>
          <w:rFonts w:asciiTheme="minorHAnsi" w:hAnsiTheme="minorHAnsi" w:cstheme="minorHAnsi"/>
        </w:rPr>
        <w:t xml:space="preserve">Analyse </w:t>
      </w:r>
      <w:r w:rsidR="006831CA">
        <w:rPr>
          <w:rFonts w:asciiTheme="minorHAnsi" w:hAnsiTheme="minorHAnsi" w:cstheme="minorHAnsi"/>
        </w:rPr>
        <w:t>how web applications can benefit from User Interaction Prediction</w:t>
      </w:r>
      <w:r w:rsidR="00EF415A" w:rsidRPr="002C12B4">
        <w:rPr>
          <w:rFonts w:asciiTheme="minorHAnsi" w:hAnsiTheme="minorHAnsi" w:cstheme="minorHAnsi"/>
        </w:rPr>
        <w:t>.</w:t>
      </w:r>
    </w:p>
    <w:p w14:paraId="68927477" w14:textId="19B8DB01" w:rsidR="005F1B0D" w:rsidRPr="002C12B4" w:rsidRDefault="005F1B0D" w:rsidP="005F0637">
      <w:pPr>
        <w:pStyle w:val="ListParagraph"/>
        <w:numPr>
          <w:ilvl w:val="0"/>
          <w:numId w:val="2"/>
        </w:numPr>
        <w:spacing w:line="360" w:lineRule="auto"/>
        <w:jc w:val="both"/>
        <w:rPr>
          <w:rFonts w:asciiTheme="minorHAnsi" w:hAnsiTheme="minorHAnsi" w:cstheme="minorHAnsi"/>
        </w:rPr>
      </w:pPr>
      <w:r w:rsidRPr="002C12B4">
        <w:rPr>
          <w:rFonts w:asciiTheme="minorHAnsi" w:hAnsiTheme="minorHAnsi" w:cstheme="minorHAnsi"/>
        </w:rPr>
        <w:t>Investigate</w:t>
      </w:r>
      <w:r w:rsidR="006831CA">
        <w:rPr>
          <w:rFonts w:asciiTheme="minorHAnsi" w:hAnsiTheme="minorHAnsi" w:cstheme="minorHAnsi"/>
        </w:rPr>
        <w:t xml:space="preserve"> the drawbacks and issues of currently existing models</w:t>
      </w:r>
      <w:r w:rsidR="00EF415A" w:rsidRPr="002C12B4">
        <w:rPr>
          <w:rFonts w:asciiTheme="minorHAnsi" w:hAnsiTheme="minorHAnsi" w:cstheme="minorHAnsi"/>
        </w:rPr>
        <w:t>.</w:t>
      </w:r>
    </w:p>
    <w:p w14:paraId="558AED25" w14:textId="5EC791C6" w:rsidR="005F1B0D" w:rsidRPr="002C12B4" w:rsidRDefault="006831CA" w:rsidP="005F0637">
      <w:pPr>
        <w:pStyle w:val="ListParagraph"/>
        <w:numPr>
          <w:ilvl w:val="0"/>
          <w:numId w:val="2"/>
        </w:numPr>
        <w:spacing w:line="360" w:lineRule="auto"/>
        <w:jc w:val="both"/>
        <w:rPr>
          <w:rFonts w:asciiTheme="minorHAnsi" w:hAnsiTheme="minorHAnsi" w:cstheme="minorHAnsi"/>
        </w:rPr>
      </w:pPr>
      <w:r>
        <w:rPr>
          <w:rFonts w:asciiTheme="minorHAnsi" w:hAnsiTheme="minorHAnsi" w:cstheme="minorHAnsi"/>
        </w:rPr>
        <w:t>Implement practical work and try to develop a better ML model.</w:t>
      </w:r>
    </w:p>
    <w:p w14:paraId="4DB87E34" w14:textId="17019E3B" w:rsidR="005F1B0D" w:rsidRPr="002C12B4" w:rsidRDefault="006831CA" w:rsidP="005F0637">
      <w:pPr>
        <w:pStyle w:val="ListParagraph"/>
        <w:numPr>
          <w:ilvl w:val="0"/>
          <w:numId w:val="2"/>
        </w:numPr>
        <w:spacing w:line="360" w:lineRule="auto"/>
        <w:jc w:val="both"/>
        <w:rPr>
          <w:rFonts w:asciiTheme="minorHAnsi" w:hAnsiTheme="minorHAnsi" w:cstheme="minorHAnsi"/>
        </w:rPr>
      </w:pPr>
      <w:r>
        <w:rPr>
          <w:rFonts w:asciiTheme="minorHAnsi" w:hAnsiTheme="minorHAnsi" w:cstheme="minorHAnsi"/>
        </w:rPr>
        <w:t>Analyse practical research work outcomes and suggest recommendations for future work</w:t>
      </w:r>
    </w:p>
    <w:p w14:paraId="425C7184" w14:textId="208E4DF7" w:rsidR="005F1B0D" w:rsidRPr="002C12B4" w:rsidRDefault="005F1B0D" w:rsidP="003D672B">
      <w:pPr>
        <w:pStyle w:val="Heading2"/>
        <w:numPr>
          <w:ilvl w:val="1"/>
          <w:numId w:val="4"/>
        </w:numPr>
        <w:rPr>
          <w:rFonts w:asciiTheme="minorHAnsi" w:hAnsiTheme="minorHAnsi" w:cstheme="minorHAnsi"/>
          <w:color w:val="auto"/>
          <w:sz w:val="28"/>
          <w:szCs w:val="28"/>
        </w:rPr>
      </w:pPr>
      <w:bookmarkStart w:id="5" w:name="_Toc87345964"/>
      <w:r w:rsidRPr="002C12B4">
        <w:rPr>
          <w:rFonts w:asciiTheme="minorHAnsi" w:hAnsiTheme="minorHAnsi" w:cstheme="minorHAnsi"/>
          <w:color w:val="auto"/>
          <w:sz w:val="28"/>
          <w:szCs w:val="28"/>
        </w:rPr>
        <w:lastRenderedPageBreak/>
        <w:t>Objective</w:t>
      </w:r>
      <w:r w:rsidR="00F217C1">
        <w:rPr>
          <w:rFonts w:asciiTheme="minorHAnsi" w:hAnsiTheme="minorHAnsi" w:cstheme="minorHAnsi"/>
          <w:color w:val="auto"/>
          <w:sz w:val="28"/>
          <w:szCs w:val="28"/>
        </w:rPr>
        <w:t>s</w:t>
      </w:r>
      <w:bookmarkEnd w:id="5"/>
    </w:p>
    <w:p w14:paraId="6F7BA2CD" w14:textId="47DEF785" w:rsidR="005F1B0D" w:rsidRPr="006831CA" w:rsidRDefault="006831CA" w:rsidP="006831CA">
      <w:pPr>
        <w:pStyle w:val="ListParagraph"/>
        <w:numPr>
          <w:ilvl w:val="0"/>
          <w:numId w:val="3"/>
        </w:numPr>
        <w:spacing w:line="360" w:lineRule="auto"/>
        <w:jc w:val="both"/>
        <w:rPr>
          <w:rFonts w:asciiTheme="minorHAnsi" w:hAnsiTheme="minorHAnsi" w:cstheme="minorHAnsi"/>
        </w:rPr>
      </w:pPr>
      <w:r>
        <w:rPr>
          <w:rFonts w:asciiTheme="minorHAnsi" w:hAnsiTheme="minorHAnsi" w:cstheme="minorHAnsi"/>
        </w:rPr>
        <w:t>Identify why user interaction prediction is required and how it improves the overall user experience</w:t>
      </w:r>
    </w:p>
    <w:p w14:paraId="14F1C846" w14:textId="0D3D1956" w:rsidR="006831CA" w:rsidRPr="002C12B4" w:rsidRDefault="006831CA" w:rsidP="006831CA">
      <w:pPr>
        <w:pStyle w:val="ListParagraph"/>
        <w:numPr>
          <w:ilvl w:val="0"/>
          <w:numId w:val="3"/>
        </w:numPr>
        <w:spacing w:line="360" w:lineRule="auto"/>
        <w:jc w:val="both"/>
        <w:rPr>
          <w:rFonts w:asciiTheme="minorHAnsi" w:hAnsiTheme="minorHAnsi" w:cstheme="minorHAnsi"/>
        </w:rPr>
      </w:pPr>
      <w:r>
        <w:rPr>
          <w:rFonts w:asciiTheme="minorHAnsi" w:hAnsiTheme="minorHAnsi" w:cstheme="minorHAnsi"/>
        </w:rPr>
        <w:t>Evaluate critically the machine learning models and frameworks relevant to supporting user interaction prediction in coping with user experience improvement.</w:t>
      </w:r>
    </w:p>
    <w:p w14:paraId="011A3F78" w14:textId="5E72D903" w:rsidR="006831CA" w:rsidRDefault="006831CA" w:rsidP="006831CA">
      <w:pPr>
        <w:pStyle w:val="ListParagraph"/>
        <w:numPr>
          <w:ilvl w:val="0"/>
          <w:numId w:val="3"/>
        </w:numPr>
        <w:spacing w:line="360" w:lineRule="auto"/>
        <w:jc w:val="both"/>
        <w:rPr>
          <w:rFonts w:asciiTheme="minorHAnsi" w:hAnsiTheme="minorHAnsi" w:cstheme="minorHAnsi"/>
        </w:rPr>
      </w:pPr>
      <w:r>
        <w:rPr>
          <w:rFonts w:asciiTheme="minorHAnsi" w:hAnsiTheme="minorHAnsi" w:cstheme="minorHAnsi"/>
        </w:rPr>
        <w:t>Examine the issues in currently existing machine learning models</w:t>
      </w:r>
    </w:p>
    <w:p w14:paraId="23FB8422" w14:textId="068F458B" w:rsidR="006831CA" w:rsidRPr="002C12B4" w:rsidRDefault="006831CA" w:rsidP="006831CA">
      <w:pPr>
        <w:pStyle w:val="ListParagraph"/>
        <w:numPr>
          <w:ilvl w:val="0"/>
          <w:numId w:val="3"/>
        </w:numPr>
        <w:spacing w:line="360" w:lineRule="auto"/>
        <w:jc w:val="both"/>
        <w:rPr>
          <w:rFonts w:asciiTheme="minorHAnsi" w:hAnsiTheme="minorHAnsi" w:cstheme="minorHAnsi"/>
        </w:rPr>
      </w:pPr>
      <w:r>
        <w:rPr>
          <w:rFonts w:asciiTheme="minorHAnsi" w:hAnsiTheme="minorHAnsi" w:cstheme="minorHAnsi"/>
        </w:rPr>
        <w:t>Formulate recommendations upon practical implementation work</w:t>
      </w:r>
    </w:p>
    <w:p w14:paraId="502723AE" w14:textId="6E3A2814" w:rsidR="005F1B0D" w:rsidRPr="00F02C7C" w:rsidRDefault="005F1B0D" w:rsidP="00F02C7C">
      <w:pPr>
        <w:pStyle w:val="Heading2"/>
        <w:numPr>
          <w:ilvl w:val="1"/>
          <w:numId w:val="4"/>
        </w:numPr>
        <w:rPr>
          <w:rFonts w:asciiTheme="minorHAnsi" w:hAnsiTheme="minorHAnsi" w:cstheme="minorHAnsi"/>
          <w:color w:val="auto"/>
          <w:sz w:val="28"/>
          <w:szCs w:val="28"/>
        </w:rPr>
      </w:pPr>
      <w:bookmarkStart w:id="6" w:name="_Toc87345965"/>
      <w:r w:rsidRPr="00F02C7C">
        <w:rPr>
          <w:rFonts w:asciiTheme="minorHAnsi" w:hAnsiTheme="minorHAnsi" w:cstheme="minorHAnsi"/>
          <w:color w:val="auto"/>
          <w:sz w:val="28"/>
          <w:szCs w:val="28"/>
        </w:rPr>
        <w:t>Approach</w:t>
      </w:r>
      <w:r w:rsidR="003D672B" w:rsidRPr="00F02C7C">
        <w:rPr>
          <w:rFonts w:asciiTheme="minorHAnsi" w:hAnsiTheme="minorHAnsi" w:cstheme="minorHAnsi"/>
          <w:color w:val="auto"/>
          <w:sz w:val="28"/>
          <w:szCs w:val="28"/>
        </w:rPr>
        <w:t xml:space="preserve"> or Methodology</w:t>
      </w:r>
      <w:bookmarkEnd w:id="6"/>
    </w:p>
    <w:p w14:paraId="0890991D" w14:textId="26E8C7FC" w:rsidR="005F1B0D" w:rsidRPr="002C12B4" w:rsidRDefault="00DF7E71" w:rsidP="004C7B8B">
      <w:pPr>
        <w:spacing w:line="360" w:lineRule="auto"/>
        <w:jc w:val="both"/>
        <w:rPr>
          <w:rFonts w:cstheme="minorHAnsi"/>
        </w:rPr>
      </w:pPr>
      <w:r w:rsidRPr="002C12B4">
        <w:rPr>
          <w:rFonts w:cstheme="minorHAnsi"/>
        </w:rPr>
        <w:t>The</w:t>
      </w:r>
      <w:r w:rsidR="005F1B0D" w:rsidRPr="002C12B4">
        <w:rPr>
          <w:rFonts w:cstheme="minorHAnsi"/>
        </w:rPr>
        <w:t xml:space="preserve"> </w:t>
      </w:r>
      <w:r w:rsidR="00401605">
        <w:rPr>
          <w:rFonts w:cstheme="minorHAnsi"/>
        </w:rPr>
        <w:t>Approach to be adapted is to investigate the existing literature and evaluate the proposed solutions by conducting quantitative analysis and focus on common numerical measurement factors like Accuracy or Time taken. Various literature sources including reports, books, conference proceedings, journals, and particularly library databases like ACM Digital Library will be used for the purpose of literature review</w:t>
      </w:r>
      <w:r w:rsidR="005F1B0D" w:rsidRPr="002C12B4">
        <w:rPr>
          <w:rFonts w:cstheme="minorHAnsi"/>
        </w:rPr>
        <w:t>.</w:t>
      </w:r>
      <w:sdt>
        <w:sdtPr>
          <w:rPr>
            <w:rFonts w:cstheme="minorHAnsi"/>
          </w:rPr>
          <w:id w:val="-565490217"/>
          <w:citation/>
        </w:sdtPr>
        <w:sdtEndPr/>
        <w:sdtContent>
          <w:r w:rsidR="007B77F6" w:rsidRPr="002C12B4">
            <w:rPr>
              <w:rFonts w:cstheme="minorHAnsi"/>
            </w:rPr>
            <w:fldChar w:fldCharType="begin"/>
          </w:r>
          <w:r w:rsidR="007B77F6" w:rsidRPr="002C12B4">
            <w:rPr>
              <w:rFonts w:cstheme="minorHAnsi"/>
            </w:rPr>
            <w:instrText xml:space="preserve"> CITATION Joh11 \l 2057 </w:instrText>
          </w:r>
          <w:r w:rsidR="007B77F6" w:rsidRPr="002C12B4">
            <w:rPr>
              <w:rFonts w:cstheme="minorHAnsi"/>
            </w:rPr>
            <w:fldChar w:fldCharType="separate"/>
          </w:r>
          <w:r w:rsidR="00650418">
            <w:rPr>
              <w:rFonts w:cstheme="minorHAnsi"/>
              <w:noProof/>
            </w:rPr>
            <w:t xml:space="preserve"> </w:t>
          </w:r>
          <w:r w:rsidR="00650418" w:rsidRPr="00650418">
            <w:rPr>
              <w:rFonts w:cstheme="minorHAnsi"/>
              <w:noProof/>
            </w:rPr>
            <w:t>(Dudovskiy, 2011)</w:t>
          </w:r>
          <w:r w:rsidR="007B77F6" w:rsidRPr="002C12B4">
            <w:rPr>
              <w:rFonts w:cstheme="minorHAnsi"/>
            </w:rPr>
            <w:fldChar w:fldCharType="end"/>
          </w:r>
        </w:sdtContent>
      </w:sdt>
    </w:p>
    <w:p w14:paraId="2E4EAB47" w14:textId="5BD08CF4" w:rsidR="005F1B0D" w:rsidRPr="002C12B4" w:rsidRDefault="006831CA" w:rsidP="00EF415A">
      <w:pPr>
        <w:pStyle w:val="ListParagraph"/>
        <w:numPr>
          <w:ilvl w:val="0"/>
          <w:numId w:val="2"/>
        </w:numPr>
        <w:spacing w:before="200" w:after="200" w:line="360" w:lineRule="auto"/>
        <w:contextualSpacing/>
        <w:jc w:val="both"/>
        <w:rPr>
          <w:rFonts w:asciiTheme="minorHAnsi" w:hAnsiTheme="minorHAnsi" w:cstheme="minorHAnsi"/>
        </w:rPr>
      </w:pPr>
      <w:r>
        <w:rPr>
          <w:rFonts w:asciiTheme="minorHAnsi" w:hAnsiTheme="minorHAnsi" w:cstheme="minorHAnsi"/>
        </w:rPr>
        <w:t>Evaluation of existing machine learning models</w:t>
      </w:r>
    </w:p>
    <w:p w14:paraId="1B0D900C" w14:textId="128A79A6" w:rsidR="005F1B0D" w:rsidRPr="002C12B4" w:rsidRDefault="001F46A8" w:rsidP="005F0637">
      <w:pPr>
        <w:pStyle w:val="ListParagraph"/>
        <w:numPr>
          <w:ilvl w:val="1"/>
          <w:numId w:val="2"/>
        </w:numPr>
        <w:spacing w:after="200" w:line="360" w:lineRule="auto"/>
        <w:contextualSpacing/>
        <w:jc w:val="both"/>
        <w:rPr>
          <w:rFonts w:asciiTheme="minorHAnsi" w:hAnsiTheme="minorHAnsi" w:cstheme="minorHAnsi"/>
        </w:rPr>
      </w:pPr>
      <w:r>
        <w:rPr>
          <w:rFonts w:asciiTheme="minorHAnsi" w:hAnsiTheme="minorHAnsi" w:cstheme="minorHAnsi"/>
        </w:rPr>
        <w:t>E</w:t>
      </w:r>
      <w:r w:rsidR="005F1B0D" w:rsidRPr="002C12B4">
        <w:rPr>
          <w:rFonts w:asciiTheme="minorHAnsi" w:hAnsiTheme="minorHAnsi" w:cstheme="minorHAnsi"/>
        </w:rPr>
        <w:t xml:space="preserve">xisting papers, </w:t>
      </w:r>
      <w:r w:rsidR="00401605">
        <w:rPr>
          <w:rFonts w:asciiTheme="minorHAnsi" w:hAnsiTheme="minorHAnsi" w:cstheme="minorHAnsi"/>
        </w:rPr>
        <w:t>journals</w:t>
      </w:r>
      <w:r w:rsidR="005F1B0D" w:rsidRPr="002C12B4">
        <w:rPr>
          <w:rFonts w:asciiTheme="minorHAnsi" w:hAnsiTheme="minorHAnsi" w:cstheme="minorHAnsi"/>
        </w:rPr>
        <w:t>,</w:t>
      </w:r>
      <w:r w:rsidR="00401605">
        <w:rPr>
          <w:rFonts w:asciiTheme="minorHAnsi" w:hAnsiTheme="minorHAnsi" w:cstheme="minorHAnsi"/>
        </w:rPr>
        <w:t xml:space="preserve"> books,</w:t>
      </w:r>
      <w:r w:rsidR="005F1B0D" w:rsidRPr="002C12B4">
        <w:rPr>
          <w:rFonts w:asciiTheme="minorHAnsi" w:hAnsiTheme="minorHAnsi" w:cstheme="minorHAnsi"/>
        </w:rPr>
        <w:t xml:space="preserve"> conference papers etc</w:t>
      </w:r>
    </w:p>
    <w:p w14:paraId="725BDA3F" w14:textId="6628B30A" w:rsidR="005F1B0D" w:rsidRPr="002C12B4" w:rsidRDefault="00401605" w:rsidP="005F0637">
      <w:pPr>
        <w:pStyle w:val="ListParagraph"/>
        <w:numPr>
          <w:ilvl w:val="1"/>
          <w:numId w:val="2"/>
        </w:numPr>
        <w:spacing w:after="200" w:line="360" w:lineRule="auto"/>
        <w:contextualSpacing/>
        <w:jc w:val="both"/>
        <w:rPr>
          <w:rFonts w:asciiTheme="minorHAnsi" w:hAnsiTheme="minorHAnsi" w:cstheme="minorHAnsi"/>
        </w:rPr>
      </w:pPr>
      <w:r>
        <w:rPr>
          <w:rFonts w:asciiTheme="minorHAnsi" w:hAnsiTheme="minorHAnsi" w:cstheme="minorHAnsi"/>
        </w:rPr>
        <w:t>Database libraries like Northumbria University Library portal, ACM Digital Library</w:t>
      </w:r>
    </w:p>
    <w:p w14:paraId="48D0A470" w14:textId="77777777" w:rsidR="005F1B0D" w:rsidRPr="002C12B4" w:rsidRDefault="005F1B0D" w:rsidP="005F0637">
      <w:pPr>
        <w:pStyle w:val="ListParagraph"/>
        <w:numPr>
          <w:ilvl w:val="0"/>
          <w:numId w:val="2"/>
        </w:numPr>
        <w:spacing w:after="200" w:line="360" w:lineRule="auto"/>
        <w:contextualSpacing/>
        <w:jc w:val="both"/>
        <w:rPr>
          <w:rFonts w:asciiTheme="minorHAnsi" w:hAnsiTheme="minorHAnsi" w:cstheme="minorHAnsi"/>
        </w:rPr>
      </w:pPr>
      <w:r w:rsidRPr="002C12B4">
        <w:rPr>
          <w:rFonts w:asciiTheme="minorHAnsi" w:hAnsiTheme="minorHAnsi" w:cstheme="minorHAnsi"/>
        </w:rPr>
        <w:t xml:space="preserve">Analysis </w:t>
      </w:r>
    </w:p>
    <w:p w14:paraId="074138C7" w14:textId="715A4BAC" w:rsidR="005F1B0D" w:rsidRPr="002C12B4" w:rsidRDefault="005F1B0D" w:rsidP="005F0637">
      <w:pPr>
        <w:pStyle w:val="ListParagraph"/>
        <w:numPr>
          <w:ilvl w:val="1"/>
          <w:numId w:val="2"/>
        </w:numPr>
        <w:spacing w:after="200" w:line="360" w:lineRule="auto"/>
        <w:contextualSpacing/>
        <w:jc w:val="both"/>
        <w:rPr>
          <w:rFonts w:asciiTheme="minorHAnsi" w:hAnsiTheme="minorHAnsi" w:cstheme="minorHAnsi"/>
        </w:rPr>
      </w:pPr>
      <w:r w:rsidRPr="002C12B4">
        <w:rPr>
          <w:rFonts w:asciiTheme="minorHAnsi" w:hAnsiTheme="minorHAnsi" w:cstheme="minorHAnsi"/>
        </w:rPr>
        <w:t>Qualitative data analysis</w:t>
      </w:r>
      <w:r w:rsidR="003C3001">
        <w:rPr>
          <w:rFonts w:asciiTheme="minorHAnsi" w:hAnsiTheme="minorHAnsi" w:cstheme="minorHAnsi"/>
        </w:rPr>
        <w:t xml:space="preserve"> (Considering the common metrics/measurement factors like Accuracy, Time Taken)</w:t>
      </w:r>
    </w:p>
    <w:p w14:paraId="6C2BE6D5" w14:textId="41065B93" w:rsidR="005F1B0D" w:rsidRPr="002C12B4" w:rsidRDefault="003C3001" w:rsidP="005F0637">
      <w:pPr>
        <w:pStyle w:val="ListParagraph"/>
        <w:numPr>
          <w:ilvl w:val="1"/>
          <w:numId w:val="2"/>
        </w:numPr>
        <w:spacing w:after="200" w:line="360" w:lineRule="auto"/>
        <w:contextualSpacing/>
        <w:jc w:val="both"/>
        <w:rPr>
          <w:rFonts w:asciiTheme="minorHAnsi" w:hAnsiTheme="minorHAnsi" w:cstheme="minorHAnsi"/>
        </w:rPr>
      </w:pPr>
      <w:r>
        <w:rPr>
          <w:rFonts w:asciiTheme="minorHAnsi" w:hAnsiTheme="minorHAnsi" w:cstheme="minorHAnsi"/>
        </w:rPr>
        <w:t>Practical implementation possibilities</w:t>
      </w:r>
    </w:p>
    <w:p w14:paraId="6B437096" w14:textId="36F49615" w:rsidR="005F1B0D" w:rsidRPr="002C12B4" w:rsidRDefault="003C3001" w:rsidP="005F0637">
      <w:pPr>
        <w:pStyle w:val="ListParagraph"/>
        <w:numPr>
          <w:ilvl w:val="0"/>
          <w:numId w:val="2"/>
        </w:numPr>
        <w:spacing w:after="200" w:line="360" w:lineRule="auto"/>
        <w:contextualSpacing/>
        <w:jc w:val="both"/>
        <w:rPr>
          <w:rFonts w:asciiTheme="minorHAnsi" w:hAnsiTheme="minorHAnsi" w:cstheme="minorHAnsi"/>
        </w:rPr>
      </w:pPr>
      <w:r>
        <w:rPr>
          <w:rFonts w:asciiTheme="minorHAnsi" w:hAnsiTheme="minorHAnsi" w:cstheme="minorHAnsi"/>
        </w:rPr>
        <w:t>Practical Work</w:t>
      </w:r>
    </w:p>
    <w:p w14:paraId="15432A66" w14:textId="482FA202" w:rsidR="005F1B0D" w:rsidRDefault="003C3001" w:rsidP="005F0637">
      <w:pPr>
        <w:pStyle w:val="ListParagraph"/>
        <w:numPr>
          <w:ilvl w:val="1"/>
          <w:numId w:val="2"/>
        </w:numPr>
        <w:spacing w:after="200" w:line="360" w:lineRule="auto"/>
        <w:contextualSpacing/>
        <w:jc w:val="both"/>
        <w:rPr>
          <w:rFonts w:asciiTheme="minorHAnsi" w:hAnsiTheme="minorHAnsi" w:cstheme="minorHAnsi"/>
        </w:rPr>
      </w:pPr>
      <w:r>
        <w:rPr>
          <w:rFonts w:asciiTheme="minorHAnsi" w:hAnsiTheme="minorHAnsi" w:cstheme="minorHAnsi"/>
        </w:rPr>
        <w:t>Conduct practical research work based upon the previously done literature review analysis</w:t>
      </w:r>
    </w:p>
    <w:p w14:paraId="2E4ECF52" w14:textId="369E789D" w:rsidR="003C3001" w:rsidRDefault="003C3001" w:rsidP="005F0637">
      <w:pPr>
        <w:pStyle w:val="ListParagraph"/>
        <w:numPr>
          <w:ilvl w:val="1"/>
          <w:numId w:val="2"/>
        </w:numPr>
        <w:spacing w:after="200" w:line="360" w:lineRule="auto"/>
        <w:contextualSpacing/>
        <w:jc w:val="both"/>
        <w:rPr>
          <w:rFonts w:asciiTheme="minorHAnsi" w:hAnsiTheme="minorHAnsi" w:cstheme="minorHAnsi"/>
        </w:rPr>
      </w:pPr>
      <w:r>
        <w:rPr>
          <w:rFonts w:asciiTheme="minorHAnsi" w:hAnsiTheme="minorHAnsi" w:cstheme="minorHAnsi"/>
        </w:rPr>
        <w:t>Collect the observed results, analyse, conclude and formulate recommendations</w:t>
      </w:r>
    </w:p>
    <w:p w14:paraId="7885E038" w14:textId="70743AAC" w:rsidR="003C3001" w:rsidRDefault="003C3001" w:rsidP="003C3001">
      <w:pPr>
        <w:spacing w:after="200" w:line="360" w:lineRule="auto"/>
        <w:contextualSpacing/>
        <w:jc w:val="both"/>
        <w:rPr>
          <w:rFonts w:cstheme="minorHAnsi"/>
        </w:rPr>
      </w:pPr>
    </w:p>
    <w:p w14:paraId="35FBBEFD" w14:textId="77777777" w:rsidR="003C3001" w:rsidRPr="003C3001" w:rsidRDefault="003C3001" w:rsidP="003C3001">
      <w:pPr>
        <w:spacing w:after="200" w:line="360" w:lineRule="auto"/>
        <w:contextualSpacing/>
        <w:jc w:val="both"/>
        <w:rPr>
          <w:rFonts w:cstheme="minorHAnsi"/>
        </w:rPr>
      </w:pPr>
    </w:p>
    <w:p w14:paraId="727D57F6" w14:textId="4B6C6A8E" w:rsidR="00354ED5" w:rsidRDefault="00354ED5" w:rsidP="003B6DFA">
      <w:pPr>
        <w:pStyle w:val="Heading1"/>
        <w:numPr>
          <w:ilvl w:val="0"/>
          <w:numId w:val="4"/>
        </w:numPr>
      </w:pPr>
      <w:bookmarkStart w:id="7" w:name="_Toc87345966"/>
      <w:r w:rsidRPr="008E45BC">
        <w:lastRenderedPageBreak/>
        <w:t>Timelines and Timescales</w:t>
      </w:r>
      <w:bookmarkEnd w:id="7"/>
    </w:p>
    <w:p w14:paraId="19409FD5" w14:textId="16099D9E" w:rsidR="00586BE4" w:rsidRPr="00282C0F" w:rsidRDefault="00586BE4" w:rsidP="00282C0F">
      <w:pPr>
        <w:pStyle w:val="Heading2"/>
        <w:numPr>
          <w:ilvl w:val="1"/>
          <w:numId w:val="4"/>
        </w:numPr>
        <w:rPr>
          <w:rFonts w:asciiTheme="minorHAnsi" w:hAnsiTheme="minorHAnsi" w:cstheme="minorHAnsi"/>
          <w:color w:val="auto"/>
          <w:sz w:val="28"/>
          <w:szCs w:val="28"/>
        </w:rPr>
      </w:pPr>
      <w:bookmarkStart w:id="8" w:name="_Toc87345967"/>
      <w:r w:rsidRPr="00282C0F">
        <w:rPr>
          <w:rFonts w:asciiTheme="minorHAnsi" w:hAnsiTheme="minorHAnsi" w:cstheme="minorHAnsi"/>
          <w:color w:val="auto"/>
          <w:sz w:val="28"/>
          <w:szCs w:val="28"/>
        </w:rPr>
        <w:t>Project Break-down structure</w:t>
      </w:r>
      <w:bookmarkEnd w:id="8"/>
    </w:p>
    <w:p w14:paraId="46DFC202" w14:textId="77777777" w:rsidR="00282C0F" w:rsidRPr="00586BE4" w:rsidRDefault="00282C0F" w:rsidP="00282C0F"/>
    <w:p w14:paraId="06F4DB95" w14:textId="7A7CDE58" w:rsidR="004C4CFD" w:rsidRPr="00D544EB" w:rsidRDefault="00581AA9" w:rsidP="003113B4">
      <w:pPr>
        <w:jc w:val="center"/>
        <w:rPr>
          <w:rFonts w:cstheme="minorHAnsi"/>
        </w:rPr>
      </w:pPr>
      <w:r w:rsidRPr="003D05CE">
        <w:rPr>
          <w:noProof/>
        </w:rPr>
        <w:drawing>
          <wp:inline distT="0" distB="0" distL="0" distR="0" wp14:anchorId="01878705" wp14:editId="409385AB">
            <wp:extent cx="5803900" cy="3657600"/>
            <wp:effectExtent l="25400" t="0" r="381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211158" w:rsidRPr="00211158">
        <w:rPr>
          <w:rFonts w:cstheme="minorHAnsi"/>
        </w:rPr>
        <w:t>Project Break-down structure</w:t>
      </w:r>
    </w:p>
    <w:p w14:paraId="476EB63B" w14:textId="04D5359E" w:rsidR="003010D6" w:rsidRPr="009E7ACF" w:rsidRDefault="009E7ACF" w:rsidP="009E7ACF">
      <w:pPr>
        <w:pStyle w:val="Heading2"/>
        <w:numPr>
          <w:ilvl w:val="1"/>
          <w:numId w:val="4"/>
        </w:numPr>
        <w:rPr>
          <w:rFonts w:asciiTheme="minorHAnsi" w:hAnsiTheme="minorHAnsi" w:cstheme="minorHAnsi"/>
          <w:color w:val="auto"/>
          <w:sz w:val="28"/>
          <w:szCs w:val="28"/>
        </w:rPr>
      </w:pPr>
      <w:bookmarkStart w:id="9" w:name="_Toc87345968"/>
      <w:r w:rsidRPr="009E7ACF">
        <w:rPr>
          <w:rFonts w:asciiTheme="minorHAnsi" w:hAnsiTheme="minorHAnsi" w:cstheme="minorHAnsi"/>
          <w:color w:val="auto"/>
          <w:sz w:val="28"/>
          <w:szCs w:val="28"/>
        </w:rPr>
        <w:t>Task schedule plan</w:t>
      </w:r>
      <w:bookmarkEnd w:id="9"/>
    </w:p>
    <w:p w14:paraId="7D51E2C0" w14:textId="13BC34B6" w:rsidR="003010D6" w:rsidRPr="002C12B4" w:rsidRDefault="003010D6" w:rsidP="005F0637">
      <w:pPr>
        <w:spacing w:before="120" w:after="200" w:line="276" w:lineRule="auto"/>
        <w:contextualSpacing/>
        <w:jc w:val="both"/>
        <w:rPr>
          <w:rFonts w:cstheme="minorHAnsi"/>
        </w:rPr>
      </w:pPr>
      <w:r w:rsidRPr="002C12B4">
        <w:rPr>
          <w:rFonts w:cstheme="minorHAnsi"/>
        </w:rPr>
        <w:t>Bellow table show overall research activities schedule and duration</w:t>
      </w:r>
      <w:r w:rsidR="00747BCF" w:rsidRPr="002C12B4">
        <w:rPr>
          <w:rFonts w:cstheme="minorHAnsi"/>
        </w:rPr>
        <w:t>.</w:t>
      </w:r>
    </w:p>
    <w:tbl>
      <w:tblPr>
        <w:tblW w:w="8676" w:type="dxa"/>
        <w:tblInd w:w="99" w:type="dxa"/>
        <w:tblLook w:val="04A0" w:firstRow="1" w:lastRow="0" w:firstColumn="1" w:lastColumn="0" w:noHBand="0" w:noVBand="1"/>
      </w:tblPr>
      <w:tblGrid>
        <w:gridCol w:w="888"/>
        <w:gridCol w:w="5218"/>
        <w:gridCol w:w="1579"/>
        <w:gridCol w:w="991"/>
      </w:tblGrid>
      <w:tr w:rsidR="0063231A" w:rsidRPr="002C12B4" w14:paraId="43668097" w14:textId="77777777" w:rsidTr="00F53460">
        <w:trPr>
          <w:trHeight w:val="1065"/>
        </w:trPr>
        <w:tc>
          <w:tcPr>
            <w:tcW w:w="888" w:type="dxa"/>
            <w:tcBorders>
              <w:top w:val="single" w:sz="4" w:space="0" w:color="auto"/>
              <w:left w:val="single" w:sz="4" w:space="0" w:color="auto"/>
              <w:bottom w:val="single" w:sz="4" w:space="0" w:color="auto"/>
              <w:right w:val="single" w:sz="4" w:space="0" w:color="auto"/>
            </w:tcBorders>
            <w:shd w:val="clear" w:color="000000" w:fill="B6DDE8"/>
            <w:vAlign w:val="center"/>
            <w:hideMark/>
          </w:tcPr>
          <w:p w14:paraId="55C1385A" w14:textId="36B7DDEF" w:rsidR="00F05778" w:rsidRPr="002C12B4" w:rsidRDefault="00810D50" w:rsidP="00ED6033">
            <w:pPr>
              <w:jc w:val="center"/>
              <w:rPr>
                <w:rFonts w:cstheme="minorHAnsi"/>
                <w:b/>
                <w:bCs/>
                <w:lang w:val="en-US" w:bidi="gu-IN"/>
              </w:rPr>
            </w:pPr>
            <w:r w:rsidRPr="002C12B4">
              <w:rPr>
                <w:rFonts w:cstheme="minorHAnsi"/>
                <w:b/>
                <w:bCs/>
                <w:sz w:val="22"/>
                <w:szCs w:val="22"/>
                <w:lang w:val="en-US" w:bidi="gu-IN"/>
              </w:rPr>
              <w:t xml:space="preserve">S. </w:t>
            </w:r>
            <w:r w:rsidR="00F05778" w:rsidRPr="002C12B4">
              <w:rPr>
                <w:rFonts w:cstheme="minorHAnsi"/>
                <w:b/>
                <w:bCs/>
                <w:sz w:val="22"/>
                <w:szCs w:val="22"/>
                <w:lang w:val="en-US" w:bidi="gu-IN"/>
              </w:rPr>
              <w:t>No</w:t>
            </w:r>
            <w:r w:rsidRPr="002C12B4">
              <w:rPr>
                <w:rFonts w:cstheme="minorHAnsi"/>
                <w:b/>
                <w:bCs/>
                <w:sz w:val="22"/>
                <w:szCs w:val="22"/>
                <w:lang w:val="en-US" w:bidi="gu-IN"/>
              </w:rPr>
              <w:t>.</w:t>
            </w:r>
          </w:p>
        </w:tc>
        <w:tc>
          <w:tcPr>
            <w:tcW w:w="5218" w:type="dxa"/>
            <w:tcBorders>
              <w:top w:val="single" w:sz="4" w:space="0" w:color="auto"/>
              <w:left w:val="nil"/>
              <w:bottom w:val="single" w:sz="4" w:space="0" w:color="auto"/>
              <w:right w:val="single" w:sz="4" w:space="0" w:color="auto"/>
            </w:tcBorders>
            <w:shd w:val="clear" w:color="000000" w:fill="B6DDE8"/>
            <w:vAlign w:val="center"/>
            <w:hideMark/>
          </w:tcPr>
          <w:p w14:paraId="709BC1DD" w14:textId="77777777" w:rsidR="00F05778" w:rsidRPr="002C12B4" w:rsidRDefault="00F05778" w:rsidP="00ED6033">
            <w:pPr>
              <w:jc w:val="center"/>
              <w:rPr>
                <w:rFonts w:cstheme="minorHAnsi"/>
                <w:b/>
                <w:bCs/>
                <w:lang w:val="en-US" w:bidi="gu-IN"/>
              </w:rPr>
            </w:pPr>
            <w:r w:rsidRPr="002C12B4">
              <w:rPr>
                <w:rFonts w:cstheme="minorHAnsi"/>
                <w:b/>
                <w:bCs/>
                <w:sz w:val="22"/>
                <w:szCs w:val="22"/>
                <w:lang w:val="en-US" w:bidi="gu-IN"/>
              </w:rPr>
              <w:t>Activity</w:t>
            </w:r>
          </w:p>
        </w:tc>
        <w:tc>
          <w:tcPr>
            <w:tcW w:w="1579" w:type="dxa"/>
            <w:tcBorders>
              <w:top w:val="single" w:sz="4" w:space="0" w:color="auto"/>
              <w:left w:val="nil"/>
              <w:bottom w:val="single" w:sz="4" w:space="0" w:color="auto"/>
              <w:right w:val="single" w:sz="4" w:space="0" w:color="auto"/>
            </w:tcBorders>
            <w:shd w:val="clear" w:color="000000" w:fill="B6DDE8"/>
            <w:vAlign w:val="center"/>
            <w:hideMark/>
          </w:tcPr>
          <w:p w14:paraId="22692E14" w14:textId="0515AC9F" w:rsidR="00F05778" w:rsidRPr="002C12B4" w:rsidRDefault="00EB6FD7" w:rsidP="00F05778">
            <w:pPr>
              <w:jc w:val="center"/>
              <w:rPr>
                <w:rFonts w:cstheme="minorHAnsi"/>
                <w:b/>
                <w:bCs/>
                <w:lang w:val="en-US" w:bidi="gu-IN"/>
              </w:rPr>
            </w:pPr>
            <w:r w:rsidRPr="002C12B4">
              <w:rPr>
                <w:rFonts w:cstheme="minorHAnsi"/>
                <w:b/>
                <w:bCs/>
                <w:sz w:val="22"/>
                <w:szCs w:val="22"/>
                <w:lang w:val="en-US" w:bidi="gu-IN"/>
              </w:rPr>
              <w:t>Start Date</w:t>
            </w:r>
          </w:p>
        </w:tc>
        <w:tc>
          <w:tcPr>
            <w:tcW w:w="991" w:type="dxa"/>
            <w:tcBorders>
              <w:top w:val="single" w:sz="4" w:space="0" w:color="auto"/>
              <w:left w:val="nil"/>
              <w:bottom w:val="single" w:sz="4" w:space="0" w:color="auto"/>
              <w:right w:val="single" w:sz="4" w:space="0" w:color="auto"/>
            </w:tcBorders>
            <w:shd w:val="clear" w:color="000000" w:fill="B6DDE8"/>
            <w:vAlign w:val="center"/>
            <w:hideMark/>
          </w:tcPr>
          <w:p w14:paraId="3819733B" w14:textId="2F85785B" w:rsidR="00F05778" w:rsidRPr="002C12B4" w:rsidRDefault="008436A4" w:rsidP="00CE5B80">
            <w:pPr>
              <w:jc w:val="center"/>
              <w:rPr>
                <w:rFonts w:cstheme="minorHAnsi"/>
                <w:b/>
                <w:bCs/>
                <w:lang w:val="en-US" w:bidi="gu-IN"/>
              </w:rPr>
            </w:pPr>
            <w:r w:rsidRPr="002C12B4">
              <w:rPr>
                <w:rFonts w:cstheme="minorHAnsi"/>
                <w:b/>
                <w:bCs/>
                <w:sz w:val="22"/>
                <w:szCs w:val="22"/>
                <w:lang w:val="en-US" w:bidi="gu-IN"/>
              </w:rPr>
              <w:t>No. of days</w:t>
            </w:r>
          </w:p>
        </w:tc>
      </w:tr>
      <w:tr w:rsidR="0063231A" w:rsidRPr="002C12B4" w14:paraId="6D77B86C" w14:textId="77777777" w:rsidTr="00F53460">
        <w:trPr>
          <w:trHeight w:val="295"/>
        </w:trPr>
        <w:tc>
          <w:tcPr>
            <w:tcW w:w="888" w:type="dxa"/>
            <w:tcBorders>
              <w:top w:val="nil"/>
              <w:left w:val="single" w:sz="4" w:space="0" w:color="auto"/>
              <w:bottom w:val="single" w:sz="4" w:space="0" w:color="auto"/>
              <w:right w:val="single" w:sz="4" w:space="0" w:color="auto"/>
            </w:tcBorders>
            <w:shd w:val="clear" w:color="auto" w:fill="auto"/>
            <w:noWrap/>
            <w:vAlign w:val="center"/>
            <w:hideMark/>
          </w:tcPr>
          <w:p w14:paraId="4E5FF8BF" w14:textId="77777777" w:rsidR="00F05778" w:rsidRPr="002C12B4" w:rsidRDefault="00F05778" w:rsidP="00ED6033">
            <w:pPr>
              <w:jc w:val="center"/>
              <w:rPr>
                <w:rFonts w:cstheme="minorHAnsi"/>
                <w:lang w:val="en-US" w:bidi="gu-IN"/>
              </w:rPr>
            </w:pPr>
            <w:r w:rsidRPr="002C12B4">
              <w:rPr>
                <w:rFonts w:cstheme="minorHAnsi"/>
                <w:sz w:val="22"/>
                <w:szCs w:val="22"/>
                <w:lang w:val="en-US" w:bidi="gu-IN"/>
              </w:rPr>
              <w:t>1</w:t>
            </w:r>
          </w:p>
        </w:tc>
        <w:tc>
          <w:tcPr>
            <w:tcW w:w="5218" w:type="dxa"/>
            <w:tcBorders>
              <w:top w:val="nil"/>
              <w:left w:val="nil"/>
              <w:bottom w:val="single" w:sz="8" w:space="0" w:color="auto"/>
              <w:right w:val="single" w:sz="8" w:space="0" w:color="auto"/>
            </w:tcBorders>
            <w:shd w:val="clear" w:color="auto" w:fill="auto"/>
            <w:noWrap/>
            <w:vAlign w:val="bottom"/>
            <w:hideMark/>
          </w:tcPr>
          <w:p w14:paraId="52D693B3" w14:textId="074A9D7D" w:rsidR="00F05778" w:rsidRPr="002C12B4" w:rsidRDefault="002E5C8F" w:rsidP="00ED6033">
            <w:pPr>
              <w:rPr>
                <w:rFonts w:cstheme="minorHAnsi"/>
                <w:lang w:val="en-US" w:bidi="gu-IN"/>
              </w:rPr>
            </w:pPr>
            <w:r>
              <w:rPr>
                <w:rFonts w:cstheme="minorHAnsi"/>
                <w:sz w:val="22"/>
                <w:szCs w:val="22"/>
                <w:lang w:val="en-US" w:bidi="gu-IN"/>
              </w:rPr>
              <w:t>Understand dissertation requirements</w:t>
            </w:r>
          </w:p>
        </w:tc>
        <w:tc>
          <w:tcPr>
            <w:tcW w:w="1579" w:type="dxa"/>
            <w:tcBorders>
              <w:top w:val="nil"/>
              <w:left w:val="single" w:sz="4" w:space="0" w:color="auto"/>
              <w:bottom w:val="single" w:sz="4" w:space="0" w:color="auto"/>
              <w:right w:val="single" w:sz="4" w:space="0" w:color="auto"/>
            </w:tcBorders>
            <w:shd w:val="clear" w:color="auto" w:fill="auto"/>
            <w:noWrap/>
            <w:vAlign w:val="bottom"/>
            <w:hideMark/>
          </w:tcPr>
          <w:p w14:paraId="0CED0B7A" w14:textId="040334CD" w:rsidR="00F05778" w:rsidRPr="002C12B4" w:rsidRDefault="00F05778" w:rsidP="00F05778">
            <w:pPr>
              <w:jc w:val="center"/>
              <w:rPr>
                <w:rFonts w:cstheme="minorHAnsi"/>
                <w:lang w:val="en-US" w:bidi="gu-IN"/>
              </w:rPr>
            </w:pPr>
            <w:r w:rsidRPr="002C12B4">
              <w:rPr>
                <w:rFonts w:cstheme="minorHAnsi"/>
                <w:sz w:val="22"/>
                <w:szCs w:val="22"/>
                <w:lang w:val="en-US" w:bidi="gu-IN"/>
              </w:rPr>
              <w:t>10/07/2021</w:t>
            </w:r>
          </w:p>
        </w:tc>
        <w:tc>
          <w:tcPr>
            <w:tcW w:w="991" w:type="dxa"/>
            <w:tcBorders>
              <w:top w:val="nil"/>
              <w:left w:val="nil"/>
              <w:bottom w:val="single" w:sz="4" w:space="0" w:color="auto"/>
              <w:right w:val="single" w:sz="4" w:space="0" w:color="auto"/>
            </w:tcBorders>
            <w:shd w:val="clear" w:color="auto" w:fill="auto"/>
            <w:noWrap/>
            <w:vAlign w:val="bottom"/>
            <w:hideMark/>
          </w:tcPr>
          <w:p w14:paraId="7CDE0BCD" w14:textId="77777777" w:rsidR="00F05778" w:rsidRPr="002C12B4" w:rsidRDefault="00F05778" w:rsidP="00CE5B80">
            <w:pPr>
              <w:jc w:val="center"/>
              <w:rPr>
                <w:rFonts w:cstheme="minorHAnsi"/>
                <w:lang w:val="en-US" w:bidi="gu-IN"/>
              </w:rPr>
            </w:pPr>
            <w:r w:rsidRPr="002C12B4">
              <w:rPr>
                <w:rFonts w:cstheme="minorHAnsi"/>
                <w:sz w:val="22"/>
                <w:szCs w:val="22"/>
                <w:lang w:val="en-US" w:bidi="gu-IN"/>
              </w:rPr>
              <w:t>5</w:t>
            </w:r>
          </w:p>
        </w:tc>
      </w:tr>
      <w:tr w:rsidR="0063231A" w:rsidRPr="002C12B4" w14:paraId="4295D0CD" w14:textId="77777777" w:rsidTr="00F53460">
        <w:trPr>
          <w:trHeight w:val="295"/>
        </w:trPr>
        <w:tc>
          <w:tcPr>
            <w:tcW w:w="888" w:type="dxa"/>
            <w:tcBorders>
              <w:top w:val="nil"/>
              <w:left w:val="single" w:sz="4" w:space="0" w:color="auto"/>
              <w:bottom w:val="single" w:sz="4" w:space="0" w:color="auto"/>
              <w:right w:val="single" w:sz="4" w:space="0" w:color="auto"/>
            </w:tcBorders>
            <w:shd w:val="clear" w:color="auto" w:fill="auto"/>
            <w:noWrap/>
            <w:vAlign w:val="center"/>
            <w:hideMark/>
          </w:tcPr>
          <w:p w14:paraId="24EAF84E" w14:textId="77777777" w:rsidR="00F05778" w:rsidRPr="002C12B4" w:rsidRDefault="00F05778" w:rsidP="00ED6033">
            <w:pPr>
              <w:jc w:val="center"/>
              <w:rPr>
                <w:rFonts w:cstheme="minorHAnsi"/>
                <w:lang w:val="en-US" w:bidi="gu-IN"/>
              </w:rPr>
            </w:pPr>
            <w:r w:rsidRPr="002C12B4">
              <w:rPr>
                <w:rFonts w:cstheme="minorHAnsi"/>
                <w:sz w:val="22"/>
                <w:szCs w:val="22"/>
                <w:lang w:val="en-US" w:bidi="gu-IN"/>
              </w:rPr>
              <w:t>2</w:t>
            </w:r>
          </w:p>
        </w:tc>
        <w:tc>
          <w:tcPr>
            <w:tcW w:w="5218" w:type="dxa"/>
            <w:tcBorders>
              <w:top w:val="nil"/>
              <w:left w:val="nil"/>
              <w:bottom w:val="single" w:sz="8" w:space="0" w:color="auto"/>
              <w:right w:val="single" w:sz="8" w:space="0" w:color="auto"/>
            </w:tcBorders>
            <w:shd w:val="clear" w:color="auto" w:fill="auto"/>
            <w:noWrap/>
            <w:vAlign w:val="bottom"/>
            <w:hideMark/>
          </w:tcPr>
          <w:p w14:paraId="65447F8E" w14:textId="158CA26F" w:rsidR="00F05778" w:rsidRPr="002C12B4" w:rsidRDefault="00417616" w:rsidP="00ED6033">
            <w:pPr>
              <w:rPr>
                <w:rFonts w:cstheme="minorHAnsi"/>
                <w:lang w:val="en-US" w:bidi="gu-IN"/>
              </w:rPr>
            </w:pPr>
            <w:r>
              <w:rPr>
                <w:rFonts w:cstheme="minorHAnsi"/>
                <w:sz w:val="22"/>
                <w:szCs w:val="22"/>
                <w:lang w:val="en-US" w:bidi="gu-IN"/>
              </w:rPr>
              <w:t>Choose Research topic of interest</w:t>
            </w:r>
          </w:p>
        </w:tc>
        <w:tc>
          <w:tcPr>
            <w:tcW w:w="1579" w:type="dxa"/>
            <w:tcBorders>
              <w:top w:val="nil"/>
              <w:left w:val="single" w:sz="4" w:space="0" w:color="auto"/>
              <w:bottom w:val="single" w:sz="4" w:space="0" w:color="auto"/>
              <w:right w:val="single" w:sz="4" w:space="0" w:color="auto"/>
            </w:tcBorders>
            <w:shd w:val="clear" w:color="auto" w:fill="auto"/>
            <w:noWrap/>
            <w:vAlign w:val="bottom"/>
            <w:hideMark/>
          </w:tcPr>
          <w:p w14:paraId="0FDE65C5" w14:textId="77777777" w:rsidR="00F05778" w:rsidRPr="002C12B4" w:rsidRDefault="00F05778" w:rsidP="00F05778">
            <w:pPr>
              <w:jc w:val="center"/>
              <w:rPr>
                <w:rFonts w:cstheme="minorHAnsi"/>
                <w:lang w:val="en-US" w:bidi="gu-IN"/>
              </w:rPr>
            </w:pPr>
            <w:r w:rsidRPr="002C12B4">
              <w:rPr>
                <w:rFonts w:cstheme="minorHAnsi"/>
                <w:sz w:val="22"/>
                <w:szCs w:val="22"/>
                <w:lang w:val="en-US" w:bidi="gu-IN"/>
              </w:rPr>
              <w:t>10/12/2021</w:t>
            </w:r>
          </w:p>
        </w:tc>
        <w:tc>
          <w:tcPr>
            <w:tcW w:w="991" w:type="dxa"/>
            <w:tcBorders>
              <w:top w:val="nil"/>
              <w:left w:val="nil"/>
              <w:bottom w:val="single" w:sz="4" w:space="0" w:color="auto"/>
              <w:right w:val="single" w:sz="4" w:space="0" w:color="auto"/>
            </w:tcBorders>
            <w:shd w:val="clear" w:color="auto" w:fill="auto"/>
            <w:noWrap/>
            <w:vAlign w:val="bottom"/>
            <w:hideMark/>
          </w:tcPr>
          <w:p w14:paraId="61F301B8" w14:textId="77777777" w:rsidR="00F05778" w:rsidRPr="002C12B4" w:rsidRDefault="00F05778" w:rsidP="00CE5B80">
            <w:pPr>
              <w:jc w:val="center"/>
              <w:rPr>
                <w:rFonts w:cstheme="minorHAnsi"/>
                <w:lang w:val="en-US" w:bidi="gu-IN"/>
              </w:rPr>
            </w:pPr>
            <w:r w:rsidRPr="002C12B4">
              <w:rPr>
                <w:rFonts w:cstheme="minorHAnsi"/>
                <w:sz w:val="22"/>
                <w:szCs w:val="22"/>
                <w:lang w:val="en-US" w:bidi="gu-IN"/>
              </w:rPr>
              <w:t>2</w:t>
            </w:r>
          </w:p>
        </w:tc>
      </w:tr>
      <w:tr w:rsidR="0063231A" w:rsidRPr="002C12B4" w14:paraId="64090420" w14:textId="77777777" w:rsidTr="00F53460">
        <w:trPr>
          <w:trHeight w:val="295"/>
        </w:trPr>
        <w:tc>
          <w:tcPr>
            <w:tcW w:w="888" w:type="dxa"/>
            <w:tcBorders>
              <w:top w:val="nil"/>
              <w:left w:val="single" w:sz="4" w:space="0" w:color="auto"/>
              <w:bottom w:val="single" w:sz="4" w:space="0" w:color="auto"/>
              <w:right w:val="single" w:sz="4" w:space="0" w:color="auto"/>
            </w:tcBorders>
            <w:shd w:val="clear" w:color="auto" w:fill="auto"/>
            <w:noWrap/>
            <w:vAlign w:val="center"/>
            <w:hideMark/>
          </w:tcPr>
          <w:p w14:paraId="087823F7" w14:textId="77777777" w:rsidR="00F05778" w:rsidRPr="002C12B4" w:rsidRDefault="00F05778" w:rsidP="00ED6033">
            <w:pPr>
              <w:jc w:val="center"/>
              <w:rPr>
                <w:rFonts w:cstheme="minorHAnsi"/>
                <w:lang w:val="en-US" w:bidi="gu-IN"/>
              </w:rPr>
            </w:pPr>
            <w:r w:rsidRPr="002C12B4">
              <w:rPr>
                <w:rFonts w:cstheme="minorHAnsi"/>
                <w:sz w:val="22"/>
                <w:szCs w:val="22"/>
                <w:lang w:val="en-US" w:bidi="gu-IN"/>
              </w:rPr>
              <w:t>3</w:t>
            </w:r>
          </w:p>
        </w:tc>
        <w:tc>
          <w:tcPr>
            <w:tcW w:w="5218" w:type="dxa"/>
            <w:tcBorders>
              <w:top w:val="nil"/>
              <w:left w:val="nil"/>
              <w:bottom w:val="single" w:sz="8" w:space="0" w:color="auto"/>
              <w:right w:val="single" w:sz="8" w:space="0" w:color="auto"/>
            </w:tcBorders>
            <w:shd w:val="clear" w:color="auto" w:fill="auto"/>
            <w:noWrap/>
            <w:vAlign w:val="bottom"/>
            <w:hideMark/>
          </w:tcPr>
          <w:p w14:paraId="040865E5" w14:textId="09B73F72" w:rsidR="00F05778" w:rsidRPr="002C12B4" w:rsidRDefault="00417616" w:rsidP="00ED6033">
            <w:pPr>
              <w:rPr>
                <w:rFonts w:cstheme="minorHAnsi"/>
                <w:lang w:val="en-US" w:bidi="gu-IN"/>
              </w:rPr>
            </w:pPr>
            <w:r>
              <w:rPr>
                <w:rFonts w:cstheme="minorHAnsi"/>
                <w:sz w:val="22"/>
                <w:szCs w:val="22"/>
                <w:lang w:val="en-US" w:bidi="gu-IN"/>
              </w:rPr>
              <w:t>Conduct initial research and understand the scope of the chosen topic</w:t>
            </w:r>
          </w:p>
        </w:tc>
        <w:tc>
          <w:tcPr>
            <w:tcW w:w="1579" w:type="dxa"/>
            <w:tcBorders>
              <w:top w:val="nil"/>
              <w:left w:val="single" w:sz="4" w:space="0" w:color="auto"/>
              <w:bottom w:val="single" w:sz="4" w:space="0" w:color="auto"/>
              <w:right w:val="single" w:sz="4" w:space="0" w:color="auto"/>
            </w:tcBorders>
            <w:shd w:val="clear" w:color="auto" w:fill="auto"/>
            <w:noWrap/>
            <w:vAlign w:val="bottom"/>
            <w:hideMark/>
          </w:tcPr>
          <w:p w14:paraId="5139A748" w14:textId="77777777" w:rsidR="00F05778" w:rsidRPr="002C12B4" w:rsidRDefault="00F05778" w:rsidP="00F05778">
            <w:pPr>
              <w:jc w:val="center"/>
              <w:rPr>
                <w:rFonts w:cstheme="minorHAnsi"/>
                <w:lang w:val="en-US" w:bidi="gu-IN"/>
              </w:rPr>
            </w:pPr>
            <w:r w:rsidRPr="002C12B4">
              <w:rPr>
                <w:rFonts w:cstheme="minorHAnsi"/>
                <w:sz w:val="22"/>
                <w:szCs w:val="22"/>
                <w:lang w:val="en-US" w:bidi="gu-IN"/>
              </w:rPr>
              <w:t>10/14/2021</w:t>
            </w:r>
          </w:p>
        </w:tc>
        <w:tc>
          <w:tcPr>
            <w:tcW w:w="991" w:type="dxa"/>
            <w:tcBorders>
              <w:top w:val="nil"/>
              <w:left w:val="nil"/>
              <w:bottom w:val="single" w:sz="4" w:space="0" w:color="auto"/>
              <w:right w:val="single" w:sz="4" w:space="0" w:color="auto"/>
            </w:tcBorders>
            <w:shd w:val="clear" w:color="auto" w:fill="auto"/>
            <w:noWrap/>
            <w:vAlign w:val="bottom"/>
            <w:hideMark/>
          </w:tcPr>
          <w:p w14:paraId="2BD34BA0" w14:textId="77777777" w:rsidR="00F05778" w:rsidRPr="002C12B4" w:rsidRDefault="00F05778" w:rsidP="00CE5B80">
            <w:pPr>
              <w:jc w:val="center"/>
              <w:rPr>
                <w:rFonts w:cstheme="minorHAnsi"/>
                <w:lang w:val="en-US" w:bidi="gu-IN"/>
              </w:rPr>
            </w:pPr>
            <w:r w:rsidRPr="002C12B4">
              <w:rPr>
                <w:rFonts w:cstheme="minorHAnsi"/>
                <w:sz w:val="22"/>
                <w:szCs w:val="22"/>
                <w:lang w:val="en-US" w:bidi="gu-IN"/>
              </w:rPr>
              <w:t>3</w:t>
            </w:r>
          </w:p>
        </w:tc>
      </w:tr>
      <w:tr w:rsidR="0063231A" w:rsidRPr="002C12B4" w14:paraId="3F7A2833" w14:textId="77777777" w:rsidTr="00F53460">
        <w:trPr>
          <w:trHeight w:val="295"/>
        </w:trPr>
        <w:tc>
          <w:tcPr>
            <w:tcW w:w="888" w:type="dxa"/>
            <w:tcBorders>
              <w:top w:val="nil"/>
              <w:left w:val="single" w:sz="4" w:space="0" w:color="auto"/>
              <w:bottom w:val="single" w:sz="4" w:space="0" w:color="auto"/>
              <w:right w:val="single" w:sz="4" w:space="0" w:color="auto"/>
            </w:tcBorders>
            <w:shd w:val="clear" w:color="auto" w:fill="auto"/>
            <w:noWrap/>
            <w:vAlign w:val="center"/>
            <w:hideMark/>
          </w:tcPr>
          <w:p w14:paraId="48F03902" w14:textId="77777777" w:rsidR="00F05778" w:rsidRPr="002C12B4" w:rsidRDefault="00F05778" w:rsidP="00ED6033">
            <w:pPr>
              <w:jc w:val="center"/>
              <w:rPr>
                <w:rFonts w:cstheme="minorHAnsi"/>
                <w:lang w:val="en-US" w:bidi="gu-IN"/>
              </w:rPr>
            </w:pPr>
            <w:r w:rsidRPr="002C12B4">
              <w:rPr>
                <w:rFonts w:cstheme="minorHAnsi"/>
                <w:sz w:val="22"/>
                <w:szCs w:val="22"/>
                <w:lang w:val="en-US" w:bidi="gu-IN"/>
              </w:rPr>
              <w:t>4</w:t>
            </w:r>
          </w:p>
        </w:tc>
        <w:tc>
          <w:tcPr>
            <w:tcW w:w="5218" w:type="dxa"/>
            <w:tcBorders>
              <w:top w:val="nil"/>
              <w:left w:val="nil"/>
              <w:bottom w:val="single" w:sz="8" w:space="0" w:color="auto"/>
              <w:right w:val="single" w:sz="8" w:space="0" w:color="auto"/>
            </w:tcBorders>
            <w:shd w:val="clear" w:color="auto" w:fill="auto"/>
            <w:noWrap/>
            <w:vAlign w:val="bottom"/>
            <w:hideMark/>
          </w:tcPr>
          <w:p w14:paraId="42C7E575" w14:textId="1BE6B1E9" w:rsidR="00F05778" w:rsidRPr="002C12B4" w:rsidRDefault="00417616" w:rsidP="00ED6033">
            <w:pPr>
              <w:rPr>
                <w:rFonts w:cstheme="minorHAnsi"/>
                <w:lang w:val="en-US" w:bidi="gu-IN"/>
              </w:rPr>
            </w:pPr>
            <w:r>
              <w:rPr>
                <w:rFonts w:cstheme="minorHAnsi"/>
                <w:lang w:val="en-US" w:bidi="gu-IN"/>
              </w:rPr>
              <w:t>Submission of research proposal and ethics approval</w:t>
            </w:r>
          </w:p>
        </w:tc>
        <w:tc>
          <w:tcPr>
            <w:tcW w:w="1579" w:type="dxa"/>
            <w:tcBorders>
              <w:top w:val="nil"/>
              <w:left w:val="single" w:sz="4" w:space="0" w:color="auto"/>
              <w:bottom w:val="single" w:sz="4" w:space="0" w:color="auto"/>
              <w:right w:val="single" w:sz="4" w:space="0" w:color="auto"/>
            </w:tcBorders>
            <w:shd w:val="clear" w:color="auto" w:fill="auto"/>
            <w:noWrap/>
            <w:vAlign w:val="bottom"/>
            <w:hideMark/>
          </w:tcPr>
          <w:p w14:paraId="09BA8A48" w14:textId="77777777" w:rsidR="00F05778" w:rsidRPr="002C12B4" w:rsidRDefault="00F05778" w:rsidP="00F05778">
            <w:pPr>
              <w:jc w:val="center"/>
              <w:rPr>
                <w:rFonts w:cstheme="minorHAnsi"/>
                <w:lang w:val="en-US" w:bidi="gu-IN"/>
              </w:rPr>
            </w:pPr>
            <w:r w:rsidRPr="002C12B4">
              <w:rPr>
                <w:rFonts w:cstheme="minorHAnsi"/>
                <w:sz w:val="22"/>
                <w:szCs w:val="22"/>
                <w:lang w:val="en-US" w:bidi="gu-IN"/>
              </w:rPr>
              <w:t>10/17/2021</w:t>
            </w:r>
          </w:p>
        </w:tc>
        <w:tc>
          <w:tcPr>
            <w:tcW w:w="991" w:type="dxa"/>
            <w:tcBorders>
              <w:top w:val="nil"/>
              <w:left w:val="nil"/>
              <w:bottom w:val="single" w:sz="4" w:space="0" w:color="auto"/>
              <w:right w:val="single" w:sz="4" w:space="0" w:color="auto"/>
            </w:tcBorders>
            <w:shd w:val="clear" w:color="auto" w:fill="auto"/>
            <w:noWrap/>
            <w:vAlign w:val="bottom"/>
            <w:hideMark/>
          </w:tcPr>
          <w:p w14:paraId="5457984A" w14:textId="22D508E9" w:rsidR="00F05778" w:rsidRPr="00F53460" w:rsidRDefault="00F53460" w:rsidP="00CE5B80">
            <w:pPr>
              <w:jc w:val="center"/>
              <w:rPr>
                <w:rFonts w:cstheme="minorHAnsi"/>
                <w:sz w:val="22"/>
                <w:szCs w:val="22"/>
                <w:lang w:val="en-US" w:bidi="gu-IN"/>
              </w:rPr>
            </w:pPr>
            <w:r w:rsidRPr="00F53460">
              <w:rPr>
                <w:rFonts w:cstheme="minorHAnsi"/>
                <w:sz w:val="22"/>
                <w:szCs w:val="22"/>
                <w:lang w:val="en-US" w:bidi="gu-IN"/>
              </w:rPr>
              <w:t>3</w:t>
            </w:r>
          </w:p>
        </w:tc>
      </w:tr>
      <w:tr w:rsidR="0063231A" w:rsidRPr="002C12B4" w14:paraId="034DAFEF" w14:textId="77777777" w:rsidTr="00F53460">
        <w:trPr>
          <w:trHeight w:val="295"/>
        </w:trPr>
        <w:tc>
          <w:tcPr>
            <w:tcW w:w="888" w:type="dxa"/>
            <w:tcBorders>
              <w:top w:val="nil"/>
              <w:left w:val="single" w:sz="4" w:space="0" w:color="auto"/>
              <w:bottom w:val="single" w:sz="4" w:space="0" w:color="auto"/>
              <w:right w:val="single" w:sz="4" w:space="0" w:color="auto"/>
            </w:tcBorders>
            <w:shd w:val="clear" w:color="auto" w:fill="auto"/>
            <w:noWrap/>
            <w:vAlign w:val="center"/>
            <w:hideMark/>
          </w:tcPr>
          <w:p w14:paraId="4C64F3C9" w14:textId="77777777" w:rsidR="00F05778" w:rsidRPr="002C12B4" w:rsidRDefault="00F05778" w:rsidP="00ED6033">
            <w:pPr>
              <w:jc w:val="center"/>
              <w:rPr>
                <w:rFonts w:cstheme="minorHAnsi"/>
                <w:lang w:val="en-US" w:bidi="gu-IN"/>
              </w:rPr>
            </w:pPr>
            <w:r w:rsidRPr="002C12B4">
              <w:rPr>
                <w:rFonts w:cstheme="minorHAnsi"/>
                <w:sz w:val="22"/>
                <w:szCs w:val="22"/>
                <w:lang w:val="en-US" w:bidi="gu-IN"/>
              </w:rPr>
              <w:t>5</w:t>
            </w:r>
          </w:p>
        </w:tc>
        <w:tc>
          <w:tcPr>
            <w:tcW w:w="5218" w:type="dxa"/>
            <w:tcBorders>
              <w:top w:val="nil"/>
              <w:left w:val="nil"/>
              <w:bottom w:val="single" w:sz="8" w:space="0" w:color="auto"/>
              <w:right w:val="single" w:sz="8" w:space="0" w:color="auto"/>
            </w:tcBorders>
            <w:shd w:val="clear" w:color="auto" w:fill="auto"/>
            <w:noWrap/>
            <w:vAlign w:val="bottom"/>
            <w:hideMark/>
          </w:tcPr>
          <w:p w14:paraId="57E935E4" w14:textId="0E989BA0" w:rsidR="00F05778" w:rsidRPr="002C12B4" w:rsidRDefault="00417616" w:rsidP="00ED6033">
            <w:pPr>
              <w:rPr>
                <w:rFonts w:cstheme="minorHAnsi"/>
                <w:lang w:val="en-US" w:bidi="gu-IN"/>
              </w:rPr>
            </w:pPr>
            <w:r>
              <w:rPr>
                <w:rFonts w:cstheme="minorHAnsi"/>
                <w:sz w:val="22"/>
                <w:szCs w:val="22"/>
                <w:lang w:val="en-US" w:bidi="gu-IN"/>
              </w:rPr>
              <w:t>Conduct Literature Review (Journals, Books, Conference Proceeding, etc.)</w:t>
            </w:r>
          </w:p>
        </w:tc>
        <w:tc>
          <w:tcPr>
            <w:tcW w:w="1579" w:type="dxa"/>
            <w:tcBorders>
              <w:top w:val="nil"/>
              <w:left w:val="single" w:sz="4" w:space="0" w:color="auto"/>
              <w:bottom w:val="single" w:sz="4" w:space="0" w:color="auto"/>
              <w:right w:val="single" w:sz="4" w:space="0" w:color="auto"/>
            </w:tcBorders>
            <w:shd w:val="clear" w:color="auto" w:fill="auto"/>
            <w:noWrap/>
            <w:vAlign w:val="bottom"/>
            <w:hideMark/>
          </w:tcPr>
          <w:p w14:paraId="28C55DCC" w14:textId="6AC4C578" w:rsidR="00F05778" w:rsidRPr="002C12B4" w:rsidRDefault="00F53460" w:rsidP="00F05778">
            <w:pPr>
              <w:jc w:val="center"/>
              <w:rPr>
                <w:rFonts w:cstheme="minorHAnsi"/>
                <w:lang w:val="en-US" w:bidi="gu-IN"/>
              </w:rPr>
            </w:pPr>
            <w:r>
              <w:rPr>
                <w:rFonts w:cstheme="minorHAnsi"/>
                <w:sz w:val="22"/>
                <w:szCs w:val="22"/>
                <w:lang w:val="en-US" w:bidi="gu-IN"/>
              </w:rPr>
              <w:t>10</w:t>
            </w:r>
            <w:r w:rsidR="00F05778" w:rsidRPr="002C12B4">
              <w:rPr>
                <w:rFonts w:cstheme="minorHAnsi"/>
                <w:sz w:val="22"/>
                <w:szCs w:val="22"/>
                <w:lang w:val="en-US" w:bidi="gu-IN"/>
              </w:rPr>
              <w:t>/</w:t>
            </w:r>
            <w:r>
              <w:rPr>
                <w:rFonts w:cstheme="minorHAnsi"/>
                <w:sz w:val="22"/>
                <w:szCs w:val="22"/>
                <w:lang w:val="en-US" w:bidi="gu-IN"/>
              </w:rPr>
              <w:t>20</w:t>
            </w:r>
            <w:r w:rsidR="00F05778" w:rsidRPr="002C12B4">
              <w:rPr>
                <w:rFonts w:cstheme="minorHAnsi"/>
                <w:sz w:val="22"/>
                <w:szCs w:val="22"/>
                <w:lang w:val="en-US" w:bidi="gu-IN"/>
              </w:rPr>
              <w:t>/2021</w:t>
            </w:r>
          </w:p>
        </w:tc>
        <w:tc>
          <w:tcPr>
            <w:tcW w:w="991" w:type="dxa"/>
            <w:tcBorders>
              <w:top w:val="nil"/>
              <w:left w:val="nil"/>
              <w:bottom w:val="single" w:sz="4" w:space="0" w:color="auto"/>
              <w:right w:val="single" w:sz="4" w:space="0" w:color="auto"/>
            </w:tcBorders>
            <w:shd w:val="clear" w:color="auto" w:fill="auto"/>
            <w:noWrap/>
            <w:vAlign w:val="bottom"/>
            <w:hideMark/>
          </w:tcPr>
          <w:p w14:paraId="36AC1927" w14:textId="392F7DD6" w:rsidR="00F05778" w:rsidRPr="00F53460" w:rsidRDefault="00F53460" w:rsidP="00CE5B80">
            <w:pPr>
              <w:jc w:val="center"/>
              <w:rPr>
                <w:rFonts w:cstheme="minorHAnsi"/>
                <w:sz w:val="22"/>
                <w:szCs w:val="22"/>
                <w:lang w:val="en-US" w:bidi="gu-IN"/>
              </w:rPr>
            </w:pPr>
            <w:r w:rsidRPr="00F53460">
              <w:rPr>
                <w:rFonts w:cstheme="minorHAnsi"/>
                <w:sz w:val="22"/>
                <w:szCs w:val="22"/>
                <w:lang w:val="en-US" w:bidi="gu-IN"/>
              </w:rPr>
              <w:t>20</w:t>
            </w:r>
          </w:p>
        </w:tc>
      </w:tr>
      <w:tr w:rsidR="0063231A" w:rsidRPr="002C12B4" w14:paraId="7347271A" w14:textId="77777777" w:rsidTr="00F53460">
        <w:trPr>
          <w:trHeight w:val="295"/>
        </w:trPr>
        <w:tc>
          <w:tcPr>
            <w:tcW w:w="888" w:type="dxa"/>
            <w:tcBorders>
              <w:top w:val="nil"/>
              <w:left w:val="single" w:sz="4" w:space="0" w:color="auto"/>
              <w:bottom w:val="single" w:sz="4" w:space="0" w:color="auto"/>
              <w:right w:val="single" w:sz="4" w:space="0" w:color="auto"/>
            </w:tcBorders>
            <w:shd w:val="clear" w:color="auto" w:fill="auto"/>
            <w:noWrap/>
            <w:vAlign w:val="center"/>
            <w:hideMark/>
          </w:tcPr>
          <w:p w14:paraId="5663113B" w14:textId="77777777" w:rsidR="00F05778" w:rsidRPr="002C12B4" w:rsidRDefault="00F05778" w:rsidP="00ED6033">
            <w:pPr>
              <w:jc w:val="center"/>
              <w:rPr>
                <w:rFonts w:cstheme="minorHAnsi"/>
                <w:lang w:val="en-US" w:bidi="gu-IN"/>
              </w:rPr>
            </w:pPr>
            <w:r w:rsidRPr="002C12B4">
              <w:rPr>
                <w:rFonts w:cstheme="minorHAnsi"/>
                <w:sz w:val="22"/>
                <w:szCs w:val="22"/>
                <w:lang w:val="en-US" w:bidi="gu-IN"/>
              </w:rPr>
              <w:t>6</w:t>
            </w:r>
          </w:p>
        </w:tc>
        <w:tc>
          <w:tcPr>
            <w:tcW w:w="5218" w:type="dxa"/>
            <w:tcBorders>
              <w:top w:val="nil"/>
              <w:left w:val="nil"/>
              <w:bottom w:val="single" w:sz="8" w:space="0" w:color="auto"/>
              <w:right w:val="single" w:sz="8" w:space="0" w:color="auto"/>
            </w:tcBorders>
            <w:shd w:val="clear" w:color="auto" w:fill="auto"/>
            <w:noWrap/>
            <w:vAlign w:val="bottom"/>
            <w:hideMark/>
          </w:tcPr>
          <w:p w14:paraId="3198E120" w14:textId="31BAEB5A" w:rsidR="00F05778" w:rsidRPr="002C12B4" w:rsidRDefault="00417616" w:rsidP="00ED6033">
            <w:pPr>
              <w:rPr>
                <w:rFonts w:cstheme="minorHAnsi"/>
                <w:lang w:val="en-US" w:bidi="gu-IN"/>
              </w:rPr>
            </w:pPr>
            <w:r w:rsidRPr="002C12B4">
              <w:rPr>
                <w:rFonts w:cstheme="minorHAnsi"/>
                <w:sz w:val="22"/>
                <w:szCs w:val="22"/>
                <w:lang w:val="en-US" w:bidi="gu-IN"/>
              </w:rPr>
              <w:t>An</w:t>
            </w:r>
            <w:r>
              <w:rPr>
                <w:rFonts w:cstheme="minorHAnsi"/>
                <w:sz w:val="22"/>
                <w:szCs w:val="22"/>
                <w:lang w:val="en-US" w:bidi="gu-IN"/>
              </w:rPr>
              <w:t xml:space="preserve">alyze the existing machine learning models </w:t>
            </w:r>
          </w:p>
        </w:tc>
        <w:tc>
          <w:tcPr>
            <w:tcW w:w="1579" w:type="dxa"/>
            <w:tcBorders>
              <w:top w:val="nil"/>
              <w:left w:val="single" w:sz="4" w:space="0" w:color="auto"/>
              <w:bottom w:val="single" w:sz="4" w:space="0" w:color="auto"/>
              <w:right w:val="single" w:sz="4" w:space="0" w:color="auto"/>
            </w:tcBorders>
            <w:shd w:val="clear" w:color="auto" w:fill="auto"/>
            <w:noWrap/>
            <w:vAlign w:val="bottom"/>
            <w:hideMark/>
          </w:tcPr>
          <w:p w14:paraId="51014730" w14:textId="751F175E" w:rsidR="00F05778" w:rsidRPr="002C12B4" w:rsidRDefault="00F05778" w:rsidP="00F05778">
            <w:pPr>
              <w:jc w:val="center"/>
              <w:rPr>
                <w:rFonts w:cstheme="minorHAnsi"/>
                <w:lang w:val="en-US" w:bidi="gu-IN"/>
              </w:rPr>
            </w:pPr>
            <w:r w:rsidRPr="002C12B4">
              <w:rPr>
                <w:rFonts w:cstheme="minorHAnsi"/>
                <w:sz w:val="22"/>
                <w:szCs w:val="22"/>
                <w:lang w:val="en-US" w:bidi="gu-IN"/>
              </w:rPr>
              <w:t>1</w:t>
            </w:r>
            <w:r w:rsidR="00F53460">
              <w:rPr>
                <w:rFonts w:cstheme="minorHAnsi"/>
                <w:sz w:val="22"/>
                <w:szCs w:val="22"/>
                <w:lang w:val="en-US" w:bidi="gu-IN"/>
              </w:rPr>
              <w:t>1</w:t>
            </w:r>
            <w:r w:rsidRPr="002C12B4">
              <w:rPr>
                <w:rFonts w:cstheme="minorHAnsi"/>
                <w:sz w:val="22"/>
                <w:szCs w:val="22"/>
                <w:lang w:val="en-US" w:bidi="gu-IN"/>
              </w:rPr>
              <w:t>/</w:t>
            </w:r>
            <w:r w:rsidR="00F53460">
              <w:rPr>
                <w:rFonts w:cstheme="minorHAnsi"/>
                <w:sz w:val="22"/>
                <w:szCs w:val="22"/>
                <w:lang w:val="en-US" w:bidi="gu-IN"/>
              </w:rPr>
              <w:t>10</w:t>
            </w:r>
            <w:r w:rsidRPr="002C12B4">
              <w:rPr>
                <w:rFonts w:cstheme="minorHAnsi"/>
                <w:sz w:val="22"/>
                <w:szCs w:val="22"/>
                <w:lang w:val="en-US" w:bidi="gu-IN"/>
              </w:rPr>
              <w:t>/2021</w:t>
            </w:r>
          </w:p>
        </w:tc>
        <w:tc>
          <w:tcPr>
            <w:tcW w:w="991" w:type="dxa"/>
            <w:tcBorders>
              <w:top w:val="nil"/>
              <w:left w:val="nil"/>
              <w:bottom w:val="single" w:sz="4" w:space="0" w:color="auto"/>
              <w:right w:val="single" w:sz="4" w:space="0" w:color="auto"/>
            </w:tcBorders>
            <w:shd w:val="clear" w:color="auto" w:fill="auto"/>
            <w:noWrap/>
            <w:vAlign w:val="bottom"/>
            <w:hideMark/>
          </w:tcPr>
          <w:p w14:paraId="3914EFFA" w14:textId="52F225AD" w:rsidR="00F05778" w:rsidRPr="00F53460" w:rsidRDefault="00F53460" w:rsidP="00CE5B80">
            <w:pPr>
              <w:jc w:val="center"/>
              <w:rPr>
                <w:rFonts w:cstheme="minorHAnsi"/>
                <w:sz w:val="22"/>
                <w:szCs w:val="22"/>
                <w:lang w:val="en-US" w:bidi="gu-IN"/>
              </w:rPr>
            </w:pPr>
            <w:r w:rsidRPr="00F53460">
              <w:rPr>
                <w:rFonts w:cstheme="minorHAnsi"/>
                <w:sz w:val="22"/>
                <w:szCs w:val="22"/>
                <w:lang w:val="en-US" w:bidi="gu-IN"/>
              </w:rPr>
              <w:t>10</w:t>
            </w:r>
          </w:p>
        </w:tc>
      </w:tr>
      <w:tr w:rsidR="0063231A" w:rsidRPr="002C12B4" w14:paraId="7CA61A28" w14:textId="77777777" w:rsidTr="00F53460">
        <w:trPr>
          <w:trHeight w:val="295"/>
        </w:trPr>
        <w:tc>
          <w:tcPr>
            <w:tcW w:w="888" w:type="dxa"/>
            <w:tcBorders>
              <w:top w:val="nil"/>
              <w:left w:val="single" w:sz="4" w:space="0" w:color="auto"/>
              <w:bottom w:val="single" w:sz="4" w:space="0" w:color="auto"/>
              <w:right w:val="single" w:sz="4" w:space="0" w:color="auto"/>
            </w:tcBorders>
            <w:shd w:val="clear" w:color="auto" w:fill="auto"/>
            <w:noWrap/>
            <w:vAlign w:val="center"/>
            <w:hideMark/>
          </w:tcPr>
          <w:p w14:paraId="0BB4161F" w14:textId="77777777" w:rsidR="00F05778" w:rsidRPr="002C12B4" w:rsidRDefault="00F05778" w:rsidP="00ED6033">
            <w:pPr>
              <w:jc w:val="center"/>
              <w:rPr>
                <w:rFonts w:cstheme="minorHAnsi"/>
                <w:lang w:val="en-US" w:bidi="gu-IN"/>
              </w:rPr>
            </w:pPr>
            <w:r w:rsidRPr="002C12B4">
              <w:rPr>
                <w:rFonts w:cstheme="minorHAnsi"/>
                <w:sz w:val="22"/>
                <w:szCs w:val="22"/>
                <w:lang w:val="en-US" w:bidi="gu-IN"/>
              </w:rPr>
              <w:t>7</w:t>
            </w:r>
          </w:p>
        </w:tc>
        <w:tc>
          <w:tcPr>
            <w:tcW w:w="5218" w:type="dxa"/>
            <w:tcBorders>
              <w:top w:val="nil"/>
              <w:left w:val="nil"/>
              <w:bottom w:val="single" w:sz="8" w:space="0" w:color="auto"/>
              <w:right w:val="single" w:sz="8" w:space="0" w:color="auto"/>
            </w:tcBorders>
            <w:shd w:val="clear" w:color="auto" w:fill="auto"/>
            <w:noWrap/>
            <w:vAlign w:val="bottom"/>
            <w:hideMark/>
          </w:tcPr>
          <w:p w14:paraId="16C1588A" w14:textId="5EEB8617" w:rsidR="00F05778" w:rsidRPr="002C12B4" w:rsidRDefault="00F05778" w:rsidP="00ED6033">
            <w:pPr>
              <w:rPr>
                <w:rFonts w:cstheme="minorHAnsi"/>
                <w:lang w:val="en-US" w:bidi="gu-IN"/>
              </w:rPr>
            </w:pPr>
            <w:r w:rsidRPr="002C12B4">
              <w:rPr>
                <w:rFonts w:cstheme="minorHAnsi"/>
                <w:sz w:val="22"/>
                <w:szCs w:val="22"/>
                <w:lang w:val="en-US" w:bidi="gu-IN"/>
              </w:rPr>
              <w:t xml:space="preserve">Investigate </w:t>
            </w:r>
            <w:r w:rsidR="00417616">
              <w:rPr>
                <w:rFonts w:cstheme="minorHAnsi"/>
                <w:sz w:val="22"/>
                <w:szCs w:val="22"/>
                <w:lang w:val="en-US" w:bidi="gu-IN"/>
              </w:rPr>
              <w:t xml:space="preserve">the issues </w:t>
            </w:r>
            <w:r w:rsidRPr="002C12B4">
              <w:rPr>
                <w:rFonts w:cstheme="minorHAnsi"/>
                <w:sz w:val="22"/>
                <w:szCs w:val="22"/>
                <w:lang w:val="en-US" w:bidi="gu-IN"/>
              </w:rPr>
              <w:t xml:space="preserve">associated with </w:t>
            </w:r>
            <w:r w:rsidR="00417616">
              <w:rPr>
                <w:rFonts w:cstheme="minorHAnsi"/>
                <w:sz w:val="22"/>
                <w:szCs w:val="22"/>
                <w:lang w:val="en-US" w:bidi="gu-IN"/>
              </w:rPr>
              <w:t>current solutions</w:t>
            </w:r>
          </w:p>
        </w:tc>
        <w:tc>
          <w:tcPr>
            <w:tcW w:w="1579" w:type="dxa"/>
            <w:tcBorders>
              <w:top w:val="nil"/>
              <w:left w:val="single" w:sz="4" w:space="0" w:color="auto"/>
              <w:bottom w:val="single" w:sz="4" w:space="0" w:color="auto"/>
              <w:right w:val="single" w:sz="4" w:space="0" w:color="auto"/>
            </w:tcBorders>
            <w:shd w:val="clear" w:color="auto" w:fill="auto"/>
            <w:noWrap/>
            <w:vAlign w:val="bottom"/>
            <w:hideMark/>
          </w:tcPr>
          <w:p w14:paraId="126E5F3B" w14:textId="2A2E3791" w:rsidR="00F05778" w:rsidRPr="002C12B4" w:rsidRDefault="00F05778" w:rsidP="00F05778">
            <w:pPr>
              <w:jc w:val="center"/>
              <w:rPr>
                <w:rFonts w:cstheme="minorHAnsi"/>
                <w:lang w:val="en-US" w:bidi="gu-IN"/>
              </w:rPr>
            </w:pPr>
            <w:r w:rsidRPr="002C12B4">
              <w:rPr>
                <w:rFonts w:cstheme="minorHAnsi"/>
                <w:sz w:val="22"/>
                <w:szCs w:val="22"/>
                <w:lang w:val="en-US" w:bidi="gu-IN"/>
              </w:rPr>
              <w:t>1</w:t>
            </w:r>
            <w:r w:rsidR="00F53460">
              <w:rPr>
                <w:rFonts w:cstheme="minorHAnsi"/>
                <w:sz w:val="22"/>
                <w:szCs w:val="22"/>
                <w:lang w:val="en-US" w:bidi="gu-IN"/>
              </w:rPr>
              <w:t>1</w:t>
            </w:r>
            <w:r w:rsidRPr="002C12B4">
              <w:rPr>
                <w:rFonts w:cstheme="minorHAnsi"/>
                <w:sz w:val="22"/>
                <w:szCs w:val="22"/>
                <w:lang w:val="en-US" w:bidi="gu-IN"/>
              </w:rPr>
              <w:t>/2</w:t>
            </w:r>
            <w:r w:rsidR="00F53460">
              <w:rPr>
                <w:rFonts w:cstheme="minorHAnsi"/>
                <w:sz w:val="22"/>
                <w:szCs w:val="22"/>
                <w:lang w:val="en-US" w:bidi="gu-IN"/>
              </w:rPr>
              <w:t>0</w:t>
            </w:r>
            <w:r w:rsidRPr="002C12B4">
              <w:rPr>
                <w:rFonts w:cstheme="minorHAnsi"/>
                <w:sz w:val="22"/>
                <w:szCs w:val="22"/>
                <w:lang w:val="en-US" w:bidi="gu-IN"/>
              </w:rPr>
              <w:t>/2021</w:t>
            </w:r>
          </w:p>
        </w:tc>
        <w:tc>
          <w:tcPr>
            <w:tcW w:w="991" w:type="dxa"/>
            <w:tcBorders>
              <w:top w:val="nil"/>
              <w:left w:val="nil"/>
              <w:bottom w:val="single" w:sz="4" w:space="0" w:color="auto"/>
              <w:right w:val="single" w:sz="4" w:space="0" w:color="auto"/>
            </w:tcBorders>
            <w:shd w:val="clear" w:color="auto" w:fill="auto"/>
            <w:noWrap/>
            <w:vAlign w:val="bottom"/>
            <w:hideMark/>
          </w:tcPr>
          <w:p w14:paraId="2F481DA5" w14:textId="2E4599F2" w:rsidR="00F05778" w:rsidRPr="00F53460" w:rsidRDefault="00F53460" w:rsidP="00CE5B80">
            <w:pPr>
              <w:jc w:val="center"/>
              <w:rPr>
                <w:rFonts w:cstheme="minorHAnsi"/>
                <w:sz w:val="22"/>
                <w:szCs w:val="22"/>
                <w:lang w:val="en-US" w:bidi="gu-IN"/>
              </w:rPr>
            </w:pPr>
            <w:r w:rsidRPr="00F53460">
              <w:rPr>
                <w:rFonts w:cstheme="minorHAnsi"/>
                <w:sz w:val="22"/>
                <w:szCs w:val="22"/>
                <w:lang w:val="en-US" w:bidi="gu-IN"/>
              </w:rPr>
              <w:t>16</w:t>
            </w:r>
          </w:p>
        </w:tc>
      </w:tr>
      <w:tr w:rsidR="0063231A" w:rsidRPr="002C12B4" w14:paraId="3588A4A4" w14:textId="77777777" w:rsidTr="00F53460">
        <w:trPr>
          <w:trHeight w:val="295"/>
        </w:trPr>
        <w:tc>
          <w:tcPr>
            <w:tcW w:w="888" w:type="dxa"/>
            <w:tcBorders>
              <w:top w:val="nil"/>
              <w:left w:val="single" w:sz="4" w:space="0" w:color="auto"/>
              <w:bottom w:val="single" w:sz="4" w:space="0" w:color="auto"/>
              <w:right w:val="single" w:sz="4" w:space="0" w:color="auto"/>
            </w:tcBorders>
            <w:shd w:val="clear" w:color="auto" w:fill="auto"/>
            <w:noWrap/>
            <w:vAlign w:val="center"/>
            <w:hideMark/>
          </w:tcPr>
          <w:p w14:paraId="0B465ADC" w14:textId="77777777" w:rsidR="00F05778" w:rsidRPr="002C12B4" w:rsidRDefault="00F05778" w:rsidP="00ED6033">
            <w:pPr>
              <w:jc w:val="center"/>
              <w:rPr>
                <w:rFonts w:cstheme="minorHAnsi"/>
                <w:lang w:val="en-US" w:bidi="gu-IN"/>
              </w:rPr>
            </w:pPr>
            <w:r w:rsidRPr="002C12B4">
              <w:rPr>
                <w:rFonts w:cstheme="minorHAnsi"/>
                <w:sz w:val="22"/>
                <w:szCs w:val="22"/>
                <w:lang w:val="en-US" w:bidi="gu-IN"/>
              </w:rPr>
              <w:t>8</w:t>
            </w:r>
          </w:p>
        </w:tc>
        <w:tc>
          <w:tcPr>
            <w:tcW w:w="5218" w:type="dxa"/>
            <w:tcBorders>
              <w:top w:val="nil"/>
              <w:left w:val="nil"/>
              <w:bottom w:val="single" w:sz="8" w:space="0" w:color="auto"/>
              <w:right w:val="single" w:sz="8" w:space="0" w:color="auto"/>
            </w:tcBorders>
            <w:shd w:val="clear" w:color="auto" w:fill="auto"/>
            <w:noWrap/>
            <w:vAlign w:val="bottom"/>
            <w:hideMark/>
          </w:tcPr>
          <w:p w14:paraId="251853CF" w14:textId="1ED718F8" w:rsidR="00F05778" w:rsidRPr="002C12B4" w:rsidRDefault="00417616" w:rsidP="00ED6033">
            <w:pPr>
              <w:rPr>
                <w:rFonts w:cstheme="minorHAnsi"/>
                <w:lang w:val="en-US" w:bidi="gu-IN"/>
              </w:rPr>
            </w:pPr>
            <w:r>
              <w:rPr>
                <w:rFonts w:cstheme="minorHAnsi"/>
                <w:sz w:val="22"/>
                <w:szCs w:val="22"/>
                <w:lang w:val="en-US" w:bidi="gu-IN"/>
              </w:rPr>
              <w:t>Improve/Develop a better model based upon practical research work</w:t>
            </w:r>
          </w:p>
        </w:tc>
        <w:tc>
          <w:tcPr>
            <w:tcW w:w="1579" w:type="dxa"/>
            <w:tcBorders>
              <w:top w:val="nil"/>
              <w:left w:val="single" w:sz="4" w:space="0" w:color="auto"/>
              <w:bottom w:val="single" w:sz="4" w:space="0" w:color="auto"/>
              <w:right w:val="single" w:sz="4" w:space="0" w:color="auto"/>
            </w:tcBorders>
            <w:shd w:val="clear" w:color="auto" w:fill="auto"/>
            <w:noWrap/>
            <w:vAlign w:val="bottom"/>
            <w:hideMark/>
          </w:tcPr>
          <w:p w14:paraId="3153F448" w14:textId="43C31019" w:rsidR="00F05778" w:rsidRPr="002C12B4" w:rsidRDefault="00F05778" w:rsidP="00F05778">
            <w:pPr>
              <w:jc w:val="center"/>
              <w:rPr>
                <w:rFonts w:cstheme="minorHAnsi"/>
                <w:lang w:val="en-US" w:bidi="gu-IN"/>
              </w:rPr>
            </w:pPr>
            <w:r w:rsidRPr="002C12B4">
              <w:rPr>
                <w:rFonts w:cstheme="minorHAnsi"/>
                <w:sz w:val="22"/>
                <w:szCs w:val="22"/>
                <w:lang w:val="en-US" w:bidi="gu-IN"/>
              </w:rPr>
              <w:t>1</w:t>
            </w:r>
            <w:r w:rsidR="00F53460">
              <w:rPr>
                <w:rFonts w:cstheme="minorHAnsi"/>
                <w:sz w:val="22"/>
                <w:szCs w:val="22"/>
                <w:lang w:val="en-US" w:bidi="gu-IN"/>
              </w:rPr>
              <w:t>2</w:t>
            </w:r>
            <w:r w:rsidRPr="002C12B4">
              <w:rPr>
                <w:rFonts w:cstheme="minorHAnsi"/>
                <w:sz w:val="22"/>
                <w:szCs w:val="22"/>
                <w:lang w:val="en-US" w:bidi="gu-IN"/>
              </w:rPr>
              <w:t>/05/2021</w:t>
            </w:r>
          </w:p>
        </w:tc>
        <w:tc>
          <w:tcPr>
            <w:tcW w:w="991" w:type="dxa"/>
            <w:tcBorders>
              <w:top w:val="nil"/>
              <w:left w:val="nil"/>
              <w:bottom w:val="single" w:sz="4" w:space="0" w:color="auto"/>
              <w:right w:val="single" w:sz="4" w:space="0" w:color="auto"/>
            </w:tcBorders>
            <w:shd w:val="clear" w:color="auto" w:fill="auto"/>
            <w:noWrap/>
            <w:vAlign w:val="bottom"/>
            <w:hideMark/>
          </w:tcPr>
          <w:p w14:paraId="7CCF3DF4" w14:textId="77777777" w:rsidR="00F05778" w:rsidRPr="00F53460" w:rsidRDefault="00F05778" w:rsidP="00CE5B80">
            <w:pPr>
              <w:jc w:val="center"/>
              <w:rPr>
                <w:rFonts w:cstheme="minorHAnsi"/>
                <w:sz w:val="22"/>
                <w:szCs w:val="22"/>
                <w:lang w:val="en-US" w:bidi="gu-IN"/>
              </w:rPr>
            </w:pPr>
            <w:r w:rsidRPr="00F53460">
              <w:rPr>
                <w:rFonts w:cstheme="minorHAnsi"/>
                <w:sz w:val="22"/>
                <w:szCs w:val="22"/>
                <w:lang w:val="en-US" w:bidi="gu-IN"/>
              </w:rPr>
              <w:t>15</w:t>
            </w:r>
          </w:p>
        </w:tc>
      </w:tr>
      <w:tr w:rsidR="0063231A" w:rsidRPr="002C12B4" w14:paraId="752EAB73" w14:textId="77777777" w:rsidTr="00F53460">
        <w:trPr>
          <w:trHeight w:val="295"/>
        </w:trPr>
        <w:tc>
          <w:tcPr>
            <w:tcW w:w="888" w:type="dxa"/>
            <w:tcBorders>
              <w:top w:val="nil"/>
              <w:left w:val="single" w:sz="4" w:space="0" w:color="auto"/>
              <w:bottom w:val="single" w:sz="4" w:space="0" w:color="auto"/>
              <w:right w:val="single" w:sz="4" w:space="0" w:color="auto"/>
            </w:tcBorders>
            <w:shd w:val="clear" w:color="auto" w:fill="auto"/>
            <w:noWrap/>
            <w:vAlign w:val="center"/>
            <w:hideMark/>
          </w:tcPr>
          <w:p w14:paraId="5620E9BD" w14:textId="77777777" w:rsidR="00F05778" w:rsidRPr="002C12B4" w:rsidRDefault="00F05778" w:rsidP="00ED6033">
            <w:pPr>
              <w:jc w:val="center"/>
              <w:rPr>
                <w:rFonts w:cstheme="minorHAnsi"/>
                <w:lang w:val="en-US" w:bidi="gu-IN"/>
              </w:rPr>
            </w:pPr>
            <w:r w:rsidRPr="002C12B4">
              <w:rPr>
                <w:rFonts w:cstheme="minorHAnsi"/>
                <w:sz w:val="22"/>
                <w:szCs w:val="22"/>
                <w:lang w:val="en-US" w:bidi="gu-IN"/>
              </w:rPr>
              <w:lastRenderedPageBreak/>
              <w:t>9</w:t>
            </w:r>
          </w:p>
        </w:tc>
        <w:tc>
          <w:tcPr>
            <w:tcW w:w="5218" w:type="dxa"/>
            <w:tcBorders>
              <w:top w:val="nil"/>
              <w:left w:val="nil"/>
              <w:bottom w:val="single" w:sz="8" w:space="0" w:color="auto"/>
              <w:right w:val="single" w:sz="8" w:space="0" w:color="auto"/>
            </w:tcBorders>
            <w:shd w:val="clear" w:color="auto" w:fill="auto"/>
            <w:noWrap/>
            <w:vAlign w:val="bottom"/>
            <w:hideMark/>
          </w:tcPr>
          <w:p w14:paraId="47B3E069" w14:textId="3D359404" w:rsidR="00F05778" w:rsidRPr="002C12B4" w:rsidRDefault="00417616" w:rsidP="00ED6033">
            <w:pPr>
              <w:rPr>
                <w:rFonts w:cstheme="minorHAnsi"/>
                <w:lang w:val="en-US" w:bidi="gu-IN"/>
              </w:rPr>
            </w:pPr>
            <w:r>
              <w:rPr>
                <w:rFonts w:cstheme="minorHAnsi"/>
                <w:lang w:val="en-US" w:bidi="gu-IN"/>
              </w:rPr>
              <w:t>Begin writing the dissertation in parallel to the practical research work happening</w:t>
            </w:r>
          </w:p>
        </w:tc>
        <w:tc>
          <w:tcPr>
            <w:tcW w:w="1579" w:type="dxa"/>
            <w:tcBorders>
              <w:top w:val="nil"/>
              <w:left w:val="single" w:sz="4" w:space="0" w:color="auto"/>
              <w:bottom w:val="single" w:sz="4" w:space="0" w:color="auto"/>
              <w:right w:val="single" w:sz="4" w:space="0" w:color="auto"/>
            </w:tcBorders>
            <w:shd w:val="clear" w:color="auto" w:fill="auto"/>
            <w:noWrap/>
            <w:vAlign w:val="bottom"/>
            <w:hideMark/>
          </w:tcPr>
          <w:p w14:paraId="5AB4F36F" w14:textId="6729412B" w:rsidR="00F05778" w:rsidRPr="002C12B4" w:rsidRDefault="00F05778" w:rsidP="00F05778">
            <w:pPr>
              <w:jc w:val="center"/>
              <w:rPr>
                <w:rFonts w:cstheme="minorHAnsi"/>
                <w:lang w:val="en-US" w:bidi="gu-IN"/>
              </w:rPr>
            </w:pPr>
            <w:r w:rsidRPr="002C12B4">
              <w:rPr>
                <w:rFonts w:cstheme="minorHAnsi"/>
                <w:sz w:val="22"/>
                <w:szCs w:val="22"/>
                <w:lang w:val="en-US" w:bidi="gu-IN"/>
              </w:rPr>
              <w:t>1</w:t>
            </w:r>
            <w:r w:rsidR="00F53460">
              <w:rPr>
                <w:rFonts w:cstheme="minorHAnsi"/>
                <w:sz w:val="22"/>
                <w:szCs w:val="22"/>
                <w:lang w:val="en-US" w:bidi="gu-IN"/>
              </w:rPr>
              <w:t>2</w:t>
            </w:r>
            <w:r w:rsidRPr="002C12B4">
              <w:rPr>
                <w:rFonts w:cstheme="minorHAnsi"/>
                <w:sz w:val="22"/>
                <w:szCs w:val="22"/>
                <w:lang w:val="en-US" w:bidi="gu-IN"/>
              </w:rPr>
              <w:t>/20/2021</w:t>
            </w:r>
          </w:p>
        </w:tc>
        <w:tc>
          <w:tcPr>
            <w:tcW w:w="991" w:type="dxa"/>
            <w:tcBorders>
              <w:top w:val="nil"/>
              <w:left w:val="nil"/>
              <w:bottom w:val="single" w:sz="4" w:space="0" w:color="auto"/>
              <w:right w:val="single" w:sz="4" w:space="0" w:color="auto"/>
            </w:tcBorders>
            <w:shd w:val="clear" w:color="auto" w:fill="auto"/>
            <w:noWrap/>
            <w:vAlign w:val="bottom"/>
            <w:hideMark/>
          </w:tcPr>
          <w:p w14:paraId="6AEBDA9D" w14:textId="52132CB5" w:rsidR="00F05778" w:rsidRPr="00F53460" w:rsidRDefault="00F53460" w:rsidP="00CE5B80">
            <w:pPr>
              <w:jc w:val="center"/>
              <w:rPr>
                <w:rFonts w:cstheme="minorHAnsi"/>
                <w:sz w:val="22"/>
                <w:szCs w:val="22"/>
                <w:lang w:val="en-US" w:bidi="gu-IN"/>
              </w:rPr>
            </w:pPr>
            <w:r w:rsidRPr="00F53460">
              <w:rPr>
                <w:rFonts w:cstheme="minorHAnsi"/>
                <w:sz w:val="22"/>
                <w:szCs w:val="22"/>
                <w:lang w:val="en-US" w:bidi="gu-IN"/>
              </w:rPr>
              <w:t>11</w:t>
            </w:r>
          </w:p>
        </w:tc>
      </w:tr>
      <w:tr w:rsidR="0063231A" w:rsidRPr="002C12B4" w14:paraId="0E8F0F02" w14:textId="77777777" w:rsidTr="00F53460">
        <w:trPr>
          <w:trHeight w:val="295"/>
        </w:trPr>
        <w:tc>
          <w:tcPr>
            <w:tcW w:w="888" w:type="dxa"/>
            <w:tcBorders>
              <w:top w:val="nil"/>
              <w:left w:val="single" w:sz="4" w:space="0" w:color="auto"/>
              <w:bottom w:val="single" w:sz="4" w:space="0" w:color="auto"/>
              <w:right w:val="single" w:sz="4" w:space="0" w:color="auto"/>
            </w:tcBorders>
            <w:shd w:val="clear" w:color="auto" w:fill="auto"/>
            <w:noWrap/>
            <w:vAlign w:val="center"/>
            <w:hideMark/>
          </w:tcPr>
          <w:p w14:paraId="1A7442B5" w14:textId="77777777" w:rsidR="00F05778" w:rsidRPr="002C12B4" w:rsidRDefault="00F05778" w:rsidP="00ED6033">
            <w:pPr>
              <w:jc w:val="center"/>
              <w:rPr>
                <w:rFonts w:cstheme="minorHAnsi"/>
                <w:lang w:val="en-US" w:bidi="gu-IN"/>
              </w:rPr>
            </w:pPr>
            <w:r w:rsidRPr="002C12B4">
              <w:rPr>
                <w:rFonts w:cstheme="minorHAnsi"/>
                <w:sz w:val="22"/>
                <w:szCs w:val="22"/>
                <w:lang w:val="en-US" w:bidi="gu-IN"/>
              </w:rPr>
              <w:t>10</w:t>
            </w:r>
          </w:p>
        </w:tc>
        <w:tc>
          <w:tcPr>
            <w:tcW w:w="5218" w:type="dxa"/>
            <w:tcBorders>
              <w:top w:val="nil"/>
              <w:left w:val="nil"/>
              <w:bottom w:val="single" w:sz="8" w:space="0" w:color="auto"/>
              <w:right w:val="single" w:sz="8" w:space="0" w:color="auto"/>
            </w:tcBorders>
            <w:shd w:val="clear" w:color="auto" w:fill="auto"/>
            <w:noWrap/>
            <w:vAlign w:val="bottom"/>
            <w:hideMark/>
          </w:tcPr>
          <w:p w14:paraId="792FCAD4" w14:textId="32878D65" w:rsidR="00F05778" w:rsidRPr="002C12B4" w:rsidRDefault="00417616" w:rsidP="00ED6033">
            <w:pPr>
              <w:rPr>
                <w:rFonts w:cstheme="minorHAnsi"/>
                <w:lang w:val="en-US" w:bidi="gu-IN"/>
              </w:rPr>
            </w:pPr>
            <w:r>
              <w:rPr>
                <w:rFonts w:cstheme="minorHAnsi"/>
                <w:sz w:val="22"/>
                <w:szCs w:val="22"/>
                <w:lang w:val="en-US" w:bidi="gu-IN"/>
              </w:rPr>
              <w:t>Accumulation of results found and their analysis</w:t>
            </w:r>
          </w:p>
        </w:tc>
        <w:tc>
          <w:tcPr>
            <w:tcW w:w="1579" w:type="dxa"/>
            <w:tcBorders>
              <w:top w:val="nil"/>
              <w:left w:val="single" w:sz="4" w:space="0" w:color="auto"/>
              <w:bottom w:val="single" w:sz="4" w:space="0" w:color="auto"/>
              <w:right w:val="single" w:sz="4" w:space="0" w:color="auto"/>
            </w:tcBorders>
            <w:shd w:val="clear" w:color="auto" w:fill="auto"/>
            <w:noWrap/>
            <w:vAlign w:val="bottom"/>
            <w:hideMark/>
          </w:tcPr>
          <w:p w14:paraId="3985263F" w14:textId="29A27255" w:rsidR="00F05778" w:rsidRPr="002C12B4" w:rsidRDefault="00F53460" w:rsidP="00F05778">
            <w:pPr>
              <w:jc w:val="center"/>
              <w:rPr>
                <w:rFonts w:cstheme="minorHAnsi"/>
                <w:lang w:val="en-US" w:bidi="gu-IN"/>
              </w:rPr>
            </w:pPr>
            <w:r>
              <w:rPr>
                <w:rFonts w:cstheme="minorHAnsi"/>
                <w:sz w:val="22"/>
                <w:szCs w:val="22"/>
                <w:lang w:val="en-US" w:bidi="gu-IN"/>
              </w:rPr>
              <w:t>01</w:t>
            </w:r>
            <w:r w:rsidR="00F05778" w:rsidRPr="002C12B4">
              <w:rPr>
                <w:rFonts w:cstheme="minorHAnsi"/>
                <w:sz w:val="22"/>
                <w:szCs w:val="22"/>
                <w:lang w:val="en-US" w:bidi="gu-IN"/>
              </w:rPr>
              <w:t>/</w:t>
            </w:r>
            <w:r>
              <w:rPr>
                <w:rFonts w:cstheme="minorHAnsi"/>
                <w:sz w:val="22"/>
                <w:szCs w:val="22"/>
                <w:lang w:val="en-US" w:bidi="gu-IN"/>
              </w:rPr>
              <w:t>01</w:t>
            </w:r>
            <w:r w:rsidR="00F05778" w:rsidRPr="002C12B4">
              <w:rPr>
                <w:rFonts w:cstheme="minorHAnsi"/>
                <w:sz w:val="22"/>
                <w:szCs w:val="22"/>
                <w:lang w:val="en-US" w:bidi="gu-IN"/>
              </w:rPr>
              <w:t>/202</w:t>
            </w:r>
            <w:r>
              <w:rPr>
                <w:rFonts w:cstheme="minorHAnsi"/>
                <w:sz w:val="22"/>
                <w:szCs w:val="22"/>
                <w:lang w:val="en-US" w:bidi="gu-IN"/>
              </w:rPr>
              <w:t>2</w:t>
            </w:r>
          </w:p>
        </w:tc>
        <w:tc>
          <w:tcPr>
            <w:tcW w:w="991" w:type="dxa"/>
            <w:tcBorders>
              <w:top w:val="nil"/>
              <w:left w:val="nil"/>
              <w:bottom w:val="single" w:sz="4" w:space="0" w:color="auto"/>
              <w:right w:val="single" w:sz="4" w:space="0" w:color="auto"/>
            </w:tcBorders>
            <w:shd w:val="clear" w:color="auto" w:fill="auto"/>
            <w:noWrap/>
            <w:vAlign w:val="bottom"/>
            <w:hideMark/>
          </w:tcPr>
          <w:p w14:paraId="441902D9" w14:textId="54D51221" w:rsidR="00F05778" w:rsidRPr="00F53460" w:rsidRDefault="00F53460" w:rsidP="00CE5B80">
            <w:pPr>
              <w:jc w:val="center"/>
              <w:rPr>
                <w:rFonts w:cstheme="minorHAnsi"/>
                <w:sz w:val="22"/>
                <w:szCs w:val="22"/>
                <w:lang w:val="en-US" w:bidi="gu-IN"/>
              </w:rPr>
            </w:pPr>
            <w:r w:rsidRPr="00F53460">
              <w:rPr>
                <w:rFonts w:cstheme="minorHAnsi"/>
                <w:sz w:val="22"/>
                <w:szCs w:val="22"/>
                <w:lang w:val="en-US" w:bidi="gu-IN"/>
              </w:rPr>
              <w:t>9</w:t>
            </w:r>
          </w:p>
        </w:tc>
      </w:tr>
      <w:tr w:rsidR="0063231A" w:rsidRPr="002C12B4" w14:paraId="6354654E" w14:textId="77777777" w:rsidTr="00F53460">
        <w:trPr>
          <w:trHeight w:val="295"/>
        </w:trPr>
        <w:tc>
          <w:tcPr>
            <w:tcW w:w="888" w:type="dxa"/>
            <w:tcBorders>
              <w:top w:val="nil"/>
              <w:left w:val="single" w:sz="4" w:space="0" w:color="auto"/>
              <w:bottom w:val="single" w:sz="4" w:space="0" w:color="auto"/>
              <w:right w:val="single" w:sz="4" w:space="0" w:color="auto"/>
            </w:tcBorders>
            <w:shd w:val="clear" w:color="auto" w:fill="auto"/>
            <w:noWrap/>
            <w:vAlign w:val="center"/>
            <w:hideMark/>
          </w:tcPr>
          <w:p w14:paraId="213F80D7" w14:textId="77777777" w:rsidR="00F05778" w:rsidRPr="002C12B4" w:rsidRDefault="00F05778" w:rsidP="00ED6033">
            <w:pPr>
              <w:jc w:val="center"/>
              <w:rPr>
                <w:rFonts w:cstheme="minorHAnsi"/>
                <w:lang w:val="en-US" w:bidi="gu-IN"/>
              </w:rPr>
            </w:pPr>
            <w:r w:rsidRPr="002C12B4">
              <w:rPr>
                <w:rFonts w:cstheme="minorHAnsi"/>
                <w:sz w:val="22"/>
                <w:szCs w:val="22"/>
                <w:lang w:val="en-US" w:bidi="gu-IN"/>
              </w:rPr>
              <w:t>11</w:t>
            </w:r>
          </w:p>
        </w:tc>
        <w:tc>
          <w:tcPr>
            <w:tcW w:w="5218" w:type="dxa"/>
            <w:tcBorders>
              <w:top w:val="nil"/>
              <w:left w:val="nil"/>
              <w:bottom w:val="single" w:sz="8" w:space="0" w:color="auto"/>
              <w:right w:val="single" w:sz="8" w:space="0" w:color="auto"/>
            </w:tcBorders>
            <w:shd w:val="clear" w:color="auto" w:fill="auto"/>
            <w:noWrap/>
            <w:vAlign w:val="bottom"/>
            <w:hideMark/>
          </w:tcPr>
          <w:p w14:paraId="1C3E8C07" w14:textId="120D3097" w:rsidR="00F05778" w:rsidRPr="002C12B4" w:rsidRDefault="00417616" w:rsidP="00ED6033">
            <w:pPr>
              <w:rPr>
                <w:rFonts w:cstheme="minorHAnsi"/>
                <w:lang w:val="en-US" w:bidi="gu-IN"/>
              </w:rPr>
            </w:pPr>
            <w:r>
              <w:rPr>
                <w:rFonts w:cstheme="minorHAnsi"/>
                <w:lang w:val="en-US" w:bidi="gu-IN"/>
              </w:rPr>
              <w:t>Conclusions, suggestions and future recommendations</w:t>
            </w:r>
          </w:p>
        </w:tc>
        <w:tc>
          <w:tcPr>
            <w:tcW w:w="1579" w:type="dxa"/>
            <w:tcBorders>
              <w:top w:val="nil"/>
              <w:left w:val="single" w:sz="4" w:space="0" w:color="auto"/>
              <w:bottom w:val="single" w:sz="4" w:space="0" w:color="auto"/>
              <w:right w:val="single" w:sz="4" w:space="0" w:color="auto"/>
            </w:tcBorders>
            <w:shd w:val="clear" w:color="auto" w:fill="auto"/>
            <w:noWrap/>
            <w:vAlign w:val="bottom"/>
            <w:hideMark/>
          </w:tcPr>
          <w:p w14:paraId="268EACCE" w14:textId="6E5A41EF" w:rsidR="00F05778" w:rsidRPr="002C12B4" w:rsidRDefault="00F53460" w:rsidP="00F05778">
            <w:pPr>
              <w:jc w:val="center"/>
              <w:rPr>
                <w:rFonts w:cstheme="minorHAnsi"/>
                <w:lang w:val="en-US" w:bidi="gu-IN"/>
              </w:rPr>
            </w:pPr>
            <w:r>
              <w:rPr>
                <w:rFonts w:cstheme="minorHAnsi"/>
                <w:sz w:val="22"/>
                <w:szCs w:val="22"/>
                <w:lang w:val="en-US" w:bidi="gu-IN"/>
              </w:rPr>
              <w:t>01</w:t>
            </w:r>
            <w:r w:rsidR="00F05778" w:rsidRPr="002C12B4">
              <w:rPr>
                <w:rFonts w:cstheme="minorHAnsi"/>
                <w:sz w:val="22"/>
                <w:szCs w:val="22"/>
                <w:lang w:val="en-US" w:bidi="gu-IN"/>
              </w:rPr>
              <w:t>/</w:t>
            </w:r>
            <w:r>
              <w:rPr>
                <w:rFonts w:cstheme="minorHAnsi"/>
                <w:sz w:val="22"/>
                <w:szCs w:val="22"/>
                <w:lang w:val="en-US" w:bidi="gu-IN"/>
              </w:rPr>
              <w:t>10</w:t>
            </w:r>
            <w:r w:rsidR="00F05778" w:rsidRPr="002C12B4">
              <w:rPr>
                <w:rFonts w:cstheme="minorHAnsi"/>
                <w:sz w:val="22"/>
                <w:szCs w:val="22"/>
                <w:lang w:val="en-US" w:bidi="gu-IN"/>
              </w:rPr>
              <w:t>/202</w:t>
            </w:r>
            <w:r>
              <w:rPr>
                <w:rFonts w:cstheme="minorHAnsi"/>
                <w:sz w:val="22"/>
                <w:szCs w:val="22"/>
                <w:lang w:val="en-US" w:bidi="gu-IN"/>
              </w:rPr>
              <w:t>2</w:t>
            </w:r>
          </w:p>
        </w:tc>
        <w:tc>
          <w:tcPr>
            <w:tcW w:w="991" w:type="dxa"/>
            <w:tcBorders>
              <w:top w:val="nil"/>
              <w:left w:val="nil"/>
              <w:bottom w:val="single" w:sz="4" w:space="0" w:color="auto"/>
              <w:right w:val="single" w:sz="4" w:space="0" w:color="auto"/>
            </w:tcBorders>
            <w:shd w:val="clear" w:color="auto" w:fill="auto"/>
            <w:noWrap/>
            <w:vAlign w:val="bottom"/>
            <w:hideMark/>
          </w:tcPr>
          <w:p w14:paraId="4A882085" w14:textId="262571EF" w:rsidR="00F05778" w:rsidRPr="00F53460" w:rsidRDefault="00F53460" w:rsidP="00CE5B80">
            <w:pPr>
              <w:jc w:val="center"/>
              <w:rPr>
                <w:rFonts w:cstheme="minorHAnsi"/>
                <w:sz w:val="22"/>
                <w:szCs w:val="22"/>
                <w:lang w:val="en-US" w:bidi="gu-IN"/>
              </w:rPr>
            </w:pPr>
            <w:r w:rsidRPr="00F53460">
              <w:rPr>
                <w:rFonts w:cstheme="minorHAnsi"/>
                <w:sz w:val="22"/>
                <w:szCs w:val="22"/>
                <w:lang w:val="en-US" w:bidi="gu-IN"/>
              </w:rPr>
              <w:t>10</w:t>
            </w:r>
          </w:p>
        </w:tc>
      </w:tr>
      <w:tr w:rsidR="0063231A" w:rsidRPr="002C12B4" w14:paraId="02FFD3AC" w14:textId="77777777" w:rsidTr="00F53460">
        <w:trPr>
          <w:trHeight w:val="295"/>
        </w:trPr>
        <w:tc>
          <w:tcPr>
            <w:tcW w:w="888" w:type="dxa"/>
            <w:tcBorders>
              <w:top w:val="nil"/>
              <w:left w:val="single" w:sz="4" w:space="0" w:color="auto"/>
              <w:bottom w:val="single" w:sz="4" w:space="0" w:color="auto"/>
              <w:right w:val="single" w:sz="4" w:space="0" w:color="auto"/>
            </w:tcBorders>
            <w:shd w:val="clear" w:color="auto" w:fill="auto"/>
            <w:noWrap/>
            <w:vAlign w:val="center"/>
            <w:hideMark/>
          </w:tcPr>
          <w:p w14:paraId="37BF5D1E" w14:textId="77777777" w:rsidR="00F05778" w:rsidRPr="002C12B4" w:rsidRDefault="00F05778" w:rsidP="00ED6033">
            <w:pPr>
              <w:jc w:val="center"/>
              <w:rPr>
                <w:rFonts w:cstheme="minorHAnsi"/>
                <w:lang w:val="en-US" w:bidi="gu-IN"/>
              </w:rPr>
            </w:pPr>
            <w:r w:rsidRPr="002C12B4">
              <w:rPr>
                <w:rFonts w:cstheme="minorHAnsi"/>
                <w:sz w:val="22"/>
                <w:szCs w:val="22"/>
                <w:lang w:val="en-US" w:bidi="gu-IN"/>
              </w:rPr>
              <w:t>12</w:t>
            </w:r>
          </w:p>
        </w:tc>
        <w:tc>
          <w:tcPr>
            <w:tcW w:w="5218" w:type="dxa"/>
            <w:tcBorders>
              <w:top w:val="nil"/>
              <w:left w:val="nil"/>
              <w:bottom w:val="single" w:sz="8" w:space="0" w:color="auto"/>
              <w:right w:val="single" w:sz="8" w:space="0" w:color="auto"/>
            </w:tcBorders>
            <w:shd w:val="clear" w:color="auto" w:fill="auto"/>
            <w:noWrap/>
            <w:vAlign w:val="bottom"/>
            <w:hideMark/>
          </w:tcPr>
          <w:p w14:paraId="4364246F" w14:textId="2DEFEF8A" w:rsidR="00F05778" w:rsidRPr="002C12B4" w:rsidRDefault="00F53460" w:rsidP="00ED6033">
            <w:pPr>
              <w:rPr>
                <w:rFonts w:cstheme="minorHAnsi"/>
                <w:lang w:val="en-US" w:bidi="gu-IN"/>
              </w:rPr>
            </w:pPr>
            <w:r>
              <w:rPr>
                <w:rFonts w:cstheme="minorHAnsi"/>
                <w:sz w:val="22"/>
                <w:szCs w:val="22"/>
                <w:lang w:val="en-US" w:bidi="gu-IN"/>
              </w:rPr>
              <w:t xml:space="preserve">Submission of dissertation </w:t>
            </w:r>
          </w:p>
        </w:tc>
        <w:tc>
          <w:tcPr>
            <w:tcW w:w="1579" w:type="dxa"/>
            <w:tcBorders>
              <w:top w:val="nil"/>
              <w:left w:val="single" w:sz="4" w:space="0" w:color="auto"/>
              <w:bottom w:val="single" w:sz="4" w:space="0" w:color="auto"/>
              <w:right w:val="single" w:sz="4" w:space="0" w:color="auto"/>
            </w:tcBorders>
            <w:shd w:val="clear" w:color="auto" w:fill="auto"/>
            <w:noWrap/>
            <w:vAlign w:val="bottom"/>
            <w:hideMark/>
          </w:tcPr>
          <w:p w14:paraId="73D69CAC" w14:textId="4A94BA4E" w:rsidR="00F05778" w:rsidRPr="002C12B4" w:rsidRDefault="00F53460" w:rsidP="00F05778">
            <w:pPr>
              <w:jc w:val="center"/>
              <w:rPr>
                <w:rFonts w:cstheme="minorHAnsi"/>
                <w:lang w:val="en-US" w:bidi="gu-IN"/>
              </w:rPr>
            </w:pPr>
            <w:r>
              <w:rPr>
                <w:rFonts w:cstheme="minorHAnsi"/>
                <w:sz w:val="22"/>
                <w:szCs w:val="22"/>
                <w:lang w:val="en-US" w:bidi="gu-IN"/>
              </w:rPr>
              <w:t>01</w:t>
            </w:r>
            <w:r w:rsidR="00417616" w:rsidRPr="002C12B4">
              <w:rPr>
                <w:rFonts w:cstheme="minorHAnsi"/>
                <w:sz w:val="22"/>
                <w:szCs w:val="22"/>
                <w:lang w:val="en-US" w:bidi="gu-IN"/>
              </w:rPr>
              <w:t>/</w:t>
            </w:r>
            <w:r>
              <w:rPr>
                <w:rFonts w:cstheme="minorHAnsi"/>
                <w:sz w:val="22"/>
                <w:szCs w:val="22"/>
                <w:lang w:val="en-US" w:bidi="gu-IN"/>
              </w:rPr>
              <w:t>20</w:t>
            </w:r>
            <w:r w:rsidR="00417616" w:rsidRPr="002C12B4">
              <w:rPr>
                <w:rFonts w:cstheme="minorHAnsi"/>
                <w:sz w:val="22"/>
                <w:szCs w:val="22"/>
                <w:lang w:val="en-US" w:bidi="gu-IN"/>
              </w:rPr>
              <w:t>/202</w:t>
            </w:r>
            <w:r>
              <w:rPr>
                <w:rFonts w:cstheme="minorHAnsi"/>
                <w:sz w:val="22"/>
                <w:szCs w:val="22"/>
                <w:lang w:val="en-US" w:bidi="gu-IN"/>
              </w:rPr>
              <w:t>2</w:t>
            </w:r>
          </w:p>
        </w:tc>
        <w:tc>
          <w:tcPr>
            <w:tcW w:w="991" w:type="dxa"/>
            <w:tcBorders>
              <w:top w:val="nil"/>
              <w:left w:val="nil"/>
              <w:bottom w:val="single" w:sz="4" w:space="0" w:color="auto"/>
              <w:right w:val="single" w:sz="4" w:space="0" w:color="auto"/>
            </w:tcBorders>
            <w:shd w:val="clear" w:color="auto" w:fill="auto"/>
            <w:noWrap/>
            <w:vAlign w:val="bottom"/>
            <w:hideMark/>
          </w:tcPr>
          <w:p w14:paraId="0B457756" w14:textId="18846D3B" w:rsidR="00F05778" w:rsidRPr="00F53460" w:rsidRDefault="00F53460" w:rsidP="00CE5B80">
            <w:pPr>
              <w:jc w:val="center"/>
              <w:rPr>
                <w:rFonts w:cstheme="minorHAnsi"/>
                <w:sz w:val="22"/>
                <w:szCs w:val="22"/>
                <w:lang w:val="en-US" w:bidi="gu-IN"/>
              </w:rPr>
            </w:pPr>
            <w:r w:rsidRPr="00F53460">
              <w:rPr>
                <w:rFonts w:cstheme="minorHAnsi"/>
                <w:sz w:val="22"/>
                <w:szCs w:val="22"/>
                <w:lang w:val="en-US" w:bidi="gu-IN"/>
              </w:rPr>
              <w:t>1</w:t>
            </w:r>
          </w:p>
        </w:tc>
      </w:tr>
      <w:tr w:rsidR="0063231A" w:rsidRPr="002C12B4" w14:paraId="5E180459" w14:textId="77777777" w:rsidTr="00F53460">
        <w:trPr>
          <w:trHeight w:val="295"/>
        </w:trPr>
        <w:tc>
          <w:tcPr>
            <w:tcW w:w="888" w:type="dxa"/>
            <w:tcBorders>
              <w:top w:val="nil"/>
              <w:left w:val="single" w:sz="4" w:space="0" w:color="auto"/>
              <w:bottom w:val="single" w:sz="4" w:space="0" w:color="auto"/>
              <w:right w:val="single" w:sz="4" w:space="0" w:color="auto"/>
            </w:tcBorders>
            <w:shd w:val="clear" w:color="auto" w:fill="auto"/>
            <w:noWrap/>
            <w:vAlign w:val="center"/>
            <w:hideMark/>
          </w:tcPr>
          <w:p w14:paraId="2B680E28" w14:textId="77777777" w:rsidR="00F05778" w:rsidRPr="002C12B4" w:rsidRDefault="00F05778" w:rsidP="00ED6033">
            <w:pPr>
              <w:jc w:val="center"/>
              <w:rPr>
                <w:rFonts w:cstheme="minorHAnsi"/>
                <w:lang w:val="en-US" w:bidi="gu-IN"/>
              </w:rPr>
            </w:pPr>
            <w:r w:rsidRPr="002C12B4">
              <w:rPr>
                <w:rFonts w:cstheme="minorHAnsi"/>
                <w:sz w:val="22"/>
                <w:szCs w:val="22"/>
                <w:lang w:val="en-US" w:bidi="gu-IN"/>
              </w:rPr>
              <w:t>13</w:t>
            </w:r>
          </w:p>
        </w:tc>
        <w:tc>
          <w:tcPr>
            <w:tcW w:w="5218" w:type="dxa"/>
            <w:tcBorders>
              <w:top w:val="nil"/>
              <w:left w:val="nil"/>
              <w:bottom w:val="single" w:sz="8" w:space="0" w:color="auto"/>
              <w:right w:val="single" w:sz="8" w:space="0" w:color="auto"/>
            </w:tcBorders>
            <w:shd w:val="clear" w:color="auto" w:fill="auto"/>
            <w:noWrap/>
            <w:vAlign w:val="bottom"/>
            <w:hideMark/>
          </w:tcPr>
          <w:p w14:paraId="51F3CF80" w14:textId="70A0F815" w:rsidR="00F05778" w:rsidRPr="002C12B4" w:rsidRDefault="00F53460" w:rsidP="00ED6033">
            <w:pPr>
              <w:rPr>
                <w:rFonts w:cstheme="minorHAnsi"/>
                <w:lang w:val="en-US" w:bidi="gu-IN"/>
              </w:rPr>
            </w:pPr>
            <w:r w:rsidRPr="002C12B4">
              <w:rPr>
                <w:rFonts w:cstheme="minorHAnsi"/>
                <w:sz w:val="22"/>
                <w:szCs w:val="22"/>
                <w:lang w:val="en-US" w:bidi="gu-IN"/>
              </w:rPr>
              <w:t>Viva and presentation</w:t>
            </w:r>
          </w:p>
        </w:tc>
        <w:tc>
          <w:tcPr>
            <w:tcW w:w="1579" w:type="dxa"/>
            <w:tcBorders>
              <w:top w:val="nil"/>
              <w:left w:val="single" w:sz="4" w:space="0" w:color="auto"/>
              <w:bottom w:val="single" w:sz="4" w:space="0" w:color="auto"/>
              <w:right w:val="single" w:sz="4" w:space="0" w:color="auto"/>
            </w:tcBorders>
            <w:shd w:val="clear" w:color="auto" w:fill="auto"/>
            <w:noWrap/>
            <w:vAlign w:val="bottom"/>
            <w:hideMark/>
          </w:tcPr>
          <w:p w14:paraId="116C5079" w14:textId="74E2B4DA" w:rsidR="00F05778" w:rsidRPr="002C12B4" w:rsidRDefault="00F53460" w:rsidP="00F05778">
            <w:pPr>
              <w:jc w:val="center"/>
              <w:rPr>
                <w:rFonts w:cstheme="minorHAnsi"/>
                <w:lang w:val="en-US" w:bidi="gu-IN"/>
              </w:rPr>
            </w:pPr>
            <w:r>
              <w:rPr>
                <w:rFonts w:cstheme="minorHAnsi"/>
                <w:sz w:val="22"/>
                <w:szCs w:val="22"/>
                <w:lang w:val="en-US" w:bidi="gu-IN"/>
              </w:rPr>
              <w:t>Around 2 weeks after submission</w:t>
            </w:r>
          </w:p>
        </w:tc>
        <w:tc>
          <w:tcPr>
            <w:tcW w:w="991" w:type="dxa"/>
            <w:tcBorders>
              <w:top w:val="nil"/>
              <w:left w:val="nil"/>
              <w:bottom w:val="single" w:sz="4" w:space="0" w:color="auto"/>
              <w:right w:val="single" w:sz="4" w:space="0" w:color="auto"/>
            </w:tcBorders>
            <w:shd w:val="clear" w:color="auto" w:fill="auto"/>
            <w:noWrap/>
            <w:vAlign w:val="bottom"/>
            <w:hideMark/>
          </w:tcPr>
          <w:p w14:paraId="0357E5D0" w14:textId="77777777" w:rsidR="00F05778" w:rsidRPr="002C12B4" w:rsidRDefault="00F05778" w:rsidP="00CE5B80">
            <w:pPr>
              <w:jc w:val="center"/>
              <w:rPr>
                <w:rFonts w:cstheme="minorHAnsi"/>
                <w:lang w:val="en-US" w:bidi="gu-IN"/>
              </w:rPr>
            </w:pPr>
            <w:r w:rsidRPr="002C12B4">
              <w:rPr>
                <w:rFonts w:cstheme="minorHAnsi"/>
                <w:sz w:val="22"/>
                <w:szCs w:val="22"/>
                <w:lang w:val="en-US" w:bidi="gu-IN"/>
              </w:rPr>
              <w:t>1</w:t>
            </w:r>
          </w:p>
        </w:tc>
      </w:tr>
      <w:tr w:rsidR="00417616" w:rsidRPr="002C12B4" w14:paraId="17AD7030" w14:textId="77777777" w:rsidTr="00417616">
        <w:trPr>
          <w:gridAfter w:val="3"/>
          <w:wAfter w:w="7788" w:type="dxa"/>
          <w:trHeight w:val="26"/>
        </w:trPr>
        <w:tc>
          <w:tcPr>
            <w:tcW w:w="888" w:type="dxa"/>
            <w:tcBorders>
              <w:top w:val="nil"/>
              <w:left w:val="single" w:sz="4" w:space="0" w:color="auto"/>
              <w:bottom w:val="single" w:sz="4" w:space="0" w:color="auto"/>
              <w:right w:val="single" w:sz="4" w:space="0" w:color="auto"/>
            </w:tcBorders>
            <w:shd w:val="clear" w:color="auto" w:fill="auto"/>
            <w:noWrap/>
            <w:vAlign w:val="center"/>
            <w:hideMark/>
          </w:tcPr>
          <w:p w14:paraId="35C1A121" w14:textId="09AC690C" w:rsidR="00417616" w:rsidRPr="002C12B4" w:rsidRDefault="00417616" w:rsidP="00417616">
            <w:pPr>
              <w:rPr>
                <w:rFonts w:cstheme="minorHAnsi"/>
                <w:lang w:val="en-US" w:bidi="gu-IN"/>
              </w:rPr>
            </w:pPr>
          </w:p>
        </w:tc>
      </w:tr>
    </w:tbl>
    <w:p w14:paraId="4A57A440" w14:textId="75437EE6" w:rsidR="003010D6" w:rsidRDefault="003010D6" w:rsidP="007F7677">
      <w:pPr>
        <w:pStyle w:val="Caption"/>
        <w:spacing w:before="200"/>
        <w:rPr>
          <w:rFonts w:asciiTheme="minorHAnsi" w:hAnsiTheme="minorHAnsi" w:cstheme="minorHAnsi"/>
          <w:b w:val="0"/>
          <w:bCs w:val="0"/>
          <w:color w:val="auto"/>
          <w:sz w:val="24"/>
          <w:szCs w:val="24"/>
        </w:rPr>
      </w:pPr>
      <w:r w:rsidRPr="002C12B4">
        <w:rPr>
          <w:rFonts w:asciiTheme="minorHAnsi" w:hAnsiTheme="minorHAnsi" w:cstheme="minorHAnsi"/>
          <w:b w:val="0"/>
          <w:bCs w:val="0"/>
          <w:color w:val="auto"/>
          <w:sz w:val="24"/>
          <w:szCs w:val="24"/>
        </w:rPr>
        <w:t xml:space="preserve">Table </w:t>
      </w:r>
      <w:r w:rsidRPr="002C12B4">
        <w:rPr>
          <w:rFonts w:asciiTheme="minorHAnsi" w:hAnsiTheme="minorHAnsi" w:cstheme="minorHAnsi"/>
          <w:b w:val="0"/>
          <w:bCs w:val="0"/>
          <w:color w:val="auto"/>
          <w:sz w:val="24"/>
          <w:szCs w:val="24"/>
        </w:rPr>
        <w:fldChar w:fldCharType="begin"/>
      </w:r>
      <w:r w:rsidRPr="002C12B4">
        <w:rPr>
          <w:rFonts w:asciiTheme="minorHAnsi" w:hAnsiTheme="minorHAnsi" w:cstheme="minorHAnsi"/>
          <w:b w:val="0"/>
          <w:bCs w:val="0"/>
          <w:color w:val="auto"/>
          <w:sz w:val="24"/>
          <w:szCs w:val="24"/>
        </w:rPr>
        <w:instrText xml:space="preserve"> SEQ Table \* ARABIC </w:instrText>
      </w:r>
      <w:r w:rsidRPr="002C12B4">
        <w:rPr>
          <w:rFonts w:asciiTheme="minorHAnsi" w:hAnsiTheme="minorHAnsi" w:cstheme="minorHAnsi"/>
          <w:b w:val="0"/>
          <w:bCs w:val="0"/>
          <w:color w:val="auto"/>
          <w:sz w:val="24"/>
          <w:szCs w:val="24"/>
        </w:rPr>
        <w:fldChar w:fldCharType="separate"/>
      </w:r>
      <w:r w:rsidRPr="002C12B4">
        <w:rPr>
          <w:rFonts w:asciiTheme="minorHAnsi" w:hAnsiTheme="minorHAnsi" w:cstheme="minorHAnsi"/>
          <w:b w:val="0"/>
          <w:bCs w:val="0"/>
          <w:noProof/>
          <w:color w:val="auto"/>
          <w:sz w:val="24"/>
          <w:szCs w:val="24"/>
        </w:rPr>
        <w:t>1</w:t>
      </w:r>
      <w:r w:rsidRPr="002C12B4">
        <w:rPr>
          <w:rFonts w:asciiTheme="minorHAnsi" w:hAnsiTheme="minorHAnsi" w:cstheme="minorHAnsi"/>
          <w:b w:val="0"/>
          <w:bCs w:val="0"/>
          <w:noProof/>
          <w:color w:val="auto"/>
          <w:sz w:val="24"/>
          <w:szCs w:val="24"/>
        </w:rPr>
        <w:fldChar w:fldCharType="end"/>
      </w:r>
      <w:r w:rsidR="00AA0261" w:rsidRPr="002C12B4">
        <w:rPr>
          <w:rFonts w:asciiTheme="minorHAnsi" w:hAnsiTheme="minorHAnsi" w:cstheme="minorHAnsi"/>
          <w:b w:val="0"/>
          <w:bCs w:val="0"/>
          <w:color w:val="auto"/>
          <w:sz w:val="24"/>
          <w:szCs w:val="24"/>
        </w:rPr>
        <w:t>: Task s</w:t>
      </w:r>
      <w:r w:rsidRPr="002C12B4">
        <w:rPr>
          <w:rFonts w:asciiTheme="minorHAnsi" w:hAnsiTheme="minorHAnsi" w:cstheme="minorHAnsi"/>
          <w:b w:val="0"/>
          <w:bCs w:val="0"/>
          <w:color w:val="auto"/>
          <w:sz w:val="24"/>
          <w:szCs w:val="24"/>
        </w:rPr>
        <w:t xml:space="preserve">chedule </w:t>
      </w:r>
      <w:r w:rsidR="00AA0261" w:rsidRPr="002C12B4">
        <w:rPr>
          <w:rFonts w:asciiTheme="minorHAnsi" w:hAnsiTheme="minorHAnsi" w:cstheme="minorHAnsi"/>
          <w:b w:val="0"/>
          <w:bCs w:val="0"/>
          <w:color w:val="auto"/>
          <w:sz w:val="24"/>
          <w:szCs w:val="24"/>
        </w:rPr>
        <w:t>p</w:t>
      </w:r>
      <w:r w:rsidRPr="002C12B4">
        <w:rPr>
          <w:rFonts w:asciiTheme="minorHAnsi" w:hAnsiTheme="minorHAnsi" w:cstheme="minorHAnsi"/>
          <w:b w:val="0"/>
          <w:bCs w:val="0"/>
          <w:color w:val="auto"/>
          <w:sz w:val="24"/>
          <w:szCs w:val="24"/>
        </w:rPr>
        <w:t>lan</w:t>
      </w:r>
    </w:p>
    <w:p w14:paraId="39682136" w14:textId="69382753" w:rsidR="00657041" w:rsidRPr="00657041" w:rsidRDefault="00657041" w:rsidP="00657041">
      <w:pPr>
        <w:pStyle w:val="Heading2"/>
        <w:numPr>
          <w:ilvl w:val="1"/>
          <w:numId w:val="4"/>
        </w:numPr>
        <w:rPr>
          <w:rFonts w:asciiTheme="minorHAnsi" w:hAnsiTheme="minorHAnsi" w:cstheme="minorHAnsi"/>
          <w:color w:val="000000" w:themeColor="text1"/>
          <w:sz w:val="28"/>
          <w:szCs w:val="28"/>
        </w:rPr>
      </w:pPr>
      <w:bookmarkStart w:id="10" w:name="_Toc87345969"/>
      <w:r w:rsidRPr="00657041">
        <w:rPr>
          <w:rFonts w:asciiTheme="minorHAnsi" w:hAnsiTheme="minorHAnsi" w:cstheme="minorHAnsi"/>
          <w:color w:val="000000" w:themeColor="text1"/>
          <w:sz w:val="28"/>
          <w:szCs w:val="28"/>
        </w:rPr>
        <w:t>Gantt Chart</w:t>
      </w:r>
      <w:bookmarkEnd w:id="10"/>
    </w:p>
    <w:p w14:paraId="2A497AD6" w14:textId="5A43EF62" w:rsidR="00657041" w:rsidRDefault="00657041" w:rsidP="00657041">
      <w:r>
        <w:rPr>
          <w:noProof/>
        </w:rPr>
        <w:drawing>
          <wp:inline distT="0" distB="0" distL="0" distR="0" wp14:anchorId="07142EDC" wp14:editId="7FAB7CBE">
            <wp:extent cx="5791200" cy="269965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797078" cy="2702397"/>
                    </a:xfrm>
                    <a:prstGeom prst="rect">
                      <a:avLst/>
                    </a:prstGeom>
                  </pic:spPr>
                </pic:pic>
              </a:graphicData>
            </a:graphic>
          </wp:inline>
        </w:drawing>
      </w:r>
    </w:p>
    <w:p w14:paraId="7B437490" w14:textId="77777777" w:rsidR="00657041" w:rsidRPr="00657041" w:rsidRDefault="00657041" w:rsidP="00657041"/>
    <w:p w14:paraId="1F45016C" w14:textId="0AEF2F42" w:rsidR="003010D6" w:rsidRPr="002C12B4" w:rsidRDefault="003010D6" w:rsidP="00E50E33">
      <w:pPr>
        <w:pStyle w:val="Heading1"/>
        <w:numPr>
          <w:ilvl w:val="0"/>
          <w:numId w:val="4"/>
        </w:numPr>
        <w:rPr>
          <w:rFonts w:cstheme="minorHAnsi"/>
          <w:szCs w:val="32"/>
        </w:rPr>
      </w:pPr>
      <w:bookmarkStart w:id="11" w:name="_Toc87345970"/>
      <w:r w:rsidRPr="002C12B4">
        <w:rPr>
          <w:rFonts w:cstheme="minorHAnsi"/>
          <w:szCs w:val="32"/>
        </w:rPr>
        <w:t>Ethics, Legal, Social, Security and Professional Issues</w:t>
      </w:r>
      <w:bookmarkEnd w:id="11"/>
    </w:p>
    <w:p w14:paraId="5F7D4583" w14:textId="321B4DC9" w:rsidR="0063231A" w:rsidRPr="00E50E33" w:rsidRDefault="0063231A" w:rsidP="00E50E33">
      <w:pPr>
        <w:pStyle w:val="Heading2"/>
        <w:numPr>
          <w:ilvl w:val="1"/>
          <w:numId w:val="4"/>
        </w:numPr>
        <w:spacing w:after="200"/>
        <w:rPr>
          <w:rFonts w:asciiTheme="minorHAnsi" w:hAnsiTheme="minorHAnsi" w:cstheme="minorHAnsi"/>
          <w:color w:val="auto"/>
          <w:sz w:val="28"/>
          <w:szCs w:val="28"/>
        </w:rPr>
      </w:pPr>
      <w:bookmarkStart w:id="12" w:name="_Toc36724991"/>
      <w:bookmarkStart w:id="13" w:name="_Toc87345971"/>
      <w:r w:rsidRPr="00E50E33">
        <w:rPr>
          <w:rFonts w:asciiTheme="minorHAnsi" w:hAnsiTheme="minorHAnsi" w:cstheme="minorHAnsi"/>
          <w:color w:val="auto"/>
          <w:sz w:val="28"/>
          <w:szCs w:val="28"/>
        </w:rPr>
        <w:t>Ethical issues</w:t>
      </w:r>
      <w:bookmarkEnd w:id="12"/>
      <w:bookmarkEnd w:id="13"/>
    </w:p>
    <w:p w14:paraId="6EEFA056" w14:textId="3D5E11C8" w:rsidR="00716919" w:rsidRPr="00716919" w:rsidRDefault="00716919" w:rsidP="00716919">
      <w:pPr>
        <w:spacing w:line="360" w:lineRule="auto"/>
        <w:rPr>
          <w:rFonts w:cstheme="minorHAnsi"/>
          <w:sz w:val="20"/>
          <w:szCs w:val="20"/>
        </w:rPr>
      </w:pPr>
      <w:bookmarkStart w:id="14" w:name="_Toc36724992"/>
      <w:r w:rsidRPr="00716919">
        <w:rPr>
          <w:rFonts w:eastAsia="Arial" w:cstheme="minorHAnsi"/>
        </w:rPr>
        <w:t>Th</w:t>
      </w:r>
      <w:r>
        <w:rPr>
          <w:rFonts w:eastAsia="Arial" w:cstheme="minorHAnsi"/>
        </w:rPr>
        <w:t xml:space="preserve">e practical research work involved in this dissertation </w:t>
      </w:r>
      <w:r w:rsidRPr="00716919">
        <w:rPr>
          <w:rFonts w:eastAsia="Arial" w:cstheme="minorHAnsi"/>
        </w:rPr>
        <w:t xml:space="preserve">is </w:t>
      </w:r>
      <w:r>
        <w:rPr>
          <w:rFonts w:eastAsia="Arial" w:cstheme="minorHAnsi"/>
        </w:rPr>
        <w:t>completely</w:t>
      </w:r>
      <w:r w:rsidRPr="00716919">
        <w:rPr>
          <w:rFonts w:eastAsia="Arial" w:cstheme="minorHAnsi"/>
        </w:rPr>
        <w:t xml:space="preserve"> software-based and will not have any human/animal indulgence in it</w:t>
      </w:r>
      <w:r>
        <w:rPr>
          <w:rFonts w:eastAsia="Arial" w:cstheme="minorHAnsi"/>
        </w:rPr>
        <w:t xml:space="preserve"> as no human participation is required</w:t>
      </w:r>
      <w:r w:rsidRPr="00716919">
        <w:rPr>
          <w:rFonts w:eastAsia="Arial" w:cstheme="minorHAnsi"/>
        </w:rPr>
        <w:t>. This does not create any harmful or dangerous impact on any person and will strictly follow the ethical rules</w:t>
      </w:r>
    </w:p>
    <w:p w14:paraId="6B023999" w14:textId="709A9051" w:rsidR="0063231A" w:rsidRPr="00E50E33" w:rsidRDefault="0063231A" w:rsidP="00E50E33">
      <w:pPr>
        <w:pStyle w:val="Heading2"/>
        <w:numPr>
          <w:ilvl w:val="1"/>
          <w:numId w:val="4"/>
        </w:numPr>
        <w:spacing w:after="200"/>
        <w:rPr>
          <w:rFonts w:asciiTheme="minorHAnsi" w:hAnsiTheme="minorHAnsi" w:cstheme="minorHAnsi"/>
          <w:color w:val="auto"/>
          <w:sz w:val="28"/>
          <w:szCs w:val="28"/>
        </w:rPr>
      </w:pPr>
      <w:bookmarkStart w:id="15" w:name="_Toc87345972"/>
      <w:r w:rsidRPr="00E50E33">
        <w:rPr>
          <w:rFonts w:asciiTheme="minorHAnsi" w:hAnsiTheme="minorHAnsi" w:cstheme="minorHAnsi"/>
          <w:color w:val="auto"/>
          <w:sz w:val="28"/>
          <w:szCs w:val="28"/>
        </w:rPr>
        <w:lastRenderedPageBreak/>
        <w:t>Security issues</w:t>
      </w:r>
      <w:bookmarkEnd w:id="14"/>
      <w:bookmarkEnd w:id="15"/>
    </w:p>
    <w:p w14:paraId="4F689CCA" w14:textId="6B6E8250" w:rsidR="0063231A" w:rsidRPr="002C12B4" w:rsidRDefault="00716919" w:rsidP="0063231A">
      <w:pPr>
        <w:spacing w:after="240" w:line="360" w:lineRule="auto"/>
        <w:jc w:val="both"/>
        <w:rPr>
          <w:rFonts w:eastAsia="Helvetica Neue" w:cstheme="minorHAnsi"/>
        </w:rPr>
      </w:pPr>
      <w:r>
        <w:rPr>
          <w:rFonts w:eastAsia="Helvetica Neue" w:cstheme="minorHAnsi"/>
        </w:rPr>
        <w:t xml:space="preserve">The security issues are less to none due to lack of usage of any user’s personal information or confidential data. Dummy data will be used for practical research work which does not require any security measures </w:t>
      </w:r>
    </w:p>
    <w:p w14:paraId="7B53D51C" w14:textId="0DD44773" w:rsidR="0063231A" w:rsidRPr="00E50E33" w:rsidRDefault="0063231A" w:rsidP="00E50E33">
      <w:pPr>
        <w:pStyle w:val="Heading2"/>
        <w:numPr>
          <w:ilvl w:val="1"/>
          <w:numId w:val="4"/>
        </w:numPr>
        <w:spacing w:after="200"/>
        <w:rPr>
          <w:rFonts w:asciiTheme="minorHAnsi" w:hAnsiTheme="minorHAnsi" w:cstheme="minorHAnsi"/>
          <w:color w:val="auto"/>
          <w:sz w:val="28"/>
          <w:szCs w:val="28"/>
        </w:rPr>
      </w:pPr>
      <w:bookmarkStart w:id="16" w:name="_Toc36724993"/>
      <w:bookmarkStart w:id="17" w:name="_Toc87345973"/>
      <w:r w:rsidRPr="00E50E33">
        <w:rPr>
          <w:rFonts w:asciiTheme="minorHAnsi" w:hAnsiTheme="minorHAnsi" w:cstheme="minorHAnsi"/>
          <w:color w:val="auto"/>
          <w:sz w:val="28"/>
          <w:szCs w:val="28"/>
        </w:rPr>
        <w:t>Legal issues</w:t>
      </w:r>
      <w:bookmarkEnd w:id="16"/>
      <w:bookmarkEnd w:id="17"/>
    </w:p>
    <w:p w14:paraId="233D2B18" w14:textId="77777777" w:rsidR="00716919" w:rsidRPr="00716919" w:rsidRDefault="00716919" w:rsidP="00716919">
      <w:pPr>
        <w:spacing w:line="360" w:lineRule="auto"/>
        <w:ind w:right="240"/>
        <w:jc w:val="both"/>
        <w:rPr>
          <w:rFonts w:cstheme="minorHAnsi"/>
          <w:sz w:val="20"/>
          <w:szCs w:val="20"/>
        </w:rPr>
      </w:pPr>
      <w:bookmarkStart w:id="18" w:name="_Toc36724994"/>
      <w:r w:rsidRPr="00716919">
        <w:rPr>
          <w:rFonts w:eastAsia="Arial" w:cstheme="minorHAnsi"/>
        </w:rPr>
        <w:t>This project is completely legal as all the web information required for this project will be created by my-self and/or used from open-source websites (like, Wikipedia). Any kind of data, including information, images, videos and other work will not be taken from any commercial websites or organizations. The project will be adhered to the legal laws of the government and follows the university rules.</w:t>
      </w:r>
    </w:p>
    <w:p w14:paraId="207DCB59" w14:textId="539648EE" w:rsidR="0063231A" w:rsidRPr="00850100" w:rsidRDefault="0063231A" w:rsidP="00E50E33">
      <w:pPr>
        <w:pStyle w:val="Heading2"/>
        <w:numPr>
          <w:ilvl w:val="1"/>
          <w:numId w:val="4"/>
        </w:numPr>
        <w:spacing w:after="200"/>
        <w:rPr>
          <w:rFonts w:asciiTheme="minorHAnsi" w:hAnsiTheme="minorHAnsi" w:cstheme="minorHAnsi"/>
          <w:color w:val="auto"/>
          <w:sz w:val="28"/>
          <w:szCs w:val="28"/>
        </w:rPr>
      </w:pPr>
      <w:bookmarkStart w:id="19" w:name="_Toc87345974"/>
      <w:r w:rsidRPr="00850100">
        <w:rPr>
          <w:rFonts w:asciiTheme="minorHAnsi" w:hAnsiTheme="minorHAnsi" w:cstheme="minorHAnsi"/>
          <w:color w:val="auto"/>
          <w:sz w:val="28"/>
          <w:szCs w:val="28"/>
        </w:rPr>
        <w:t>Professional issues</w:t>
      </w:r>
      <w:bookmarkEnd w:id="18"/>
      <w:bookmarkEnd w:id="19"/>
    </w:p>
    <w:p w14:paraId="3EA70745" w14:textId="77777777" w:rsidR="00716919" w:rsidRPr="00716919" w:rsidRDefault="00716919" w:rsidP="00716919">
      <w:pPr>
        <w:spacing w:line="360" w:lineRule="auto"/>
        <w:ind w:right="240"/>
        <w:jc w:val="both"/>
        <w:rPr>
          <w:rFonts w:cstheme="minorHAnsi"/>
          <w:sz w:val="20"/>
          <w:szCs w:val="20"/>
        </w:rPr>
      </w:pPr>
      <w:bookmarkStart w:id="20" w:name="_Toc36724995"/>
      <w:r w:rsidRPr="00716919">
        <w:rPr>
          <w:rFonts w:eastAsia="Arial" w:cstheme="minorHAnsi"/>
        </w:rPr>
        <w:t>I commit to be professional throughout this project and follow the design patterns, programming standards, and data security while handling the data. I understand that I’m responsible for this whole project and work towards my goals honestly and sincerely</w:t>
      </w:r>
    </w:p>
    <w:p w14:paraId="299D07B9" w14:textId="53102819" w:rsidR="0063231A" w:rsidRPr="00850100" w:rsidRDefault="0063231A" w:rsidP="00850100">
      <w:pPr>
        <w:pStyle w:val="Heading2"/>
        <w:numPr>
          <w:ilvl w:val="1"/>
          <w:numId w:val="4"/>
        </w:numPr>
        <w:spacing w:after="200"/>
        <w:rPr>
          <w:rFonts w:asciiTheme="minorHAnsi" w:hAnsiTheme="minorHAnsi" w:cstheme="minorHAnsi"/>
          <w:color w:val="auto"/>
          <w:sz w:val="28"/>
          <w:szCs w:val="28"/>
        </w:rPr>
      </w:pPr>
      <w:bookmarkStart w:id="21" w:name="_Toc87345975"/>
      <w:r w:rsidRPr="00850100">
        <w:rPr>
          <w:rFonts w:asciiTheme="minorHAnsi" w:hAnsiTheme="minorHAnsi" w:cstheme="minorHAnsi"/>
          <w:color w:val="auto"/>
          <w:sz w:val="28"/>
          <w:szCs w:val="28"/>
        </w:rPr>
        <w:t>Social issues</w:t>
      </w:r>
      <w:bookmarkEnd w:id="20"/>
      <w:bookmarkEnd w:id="21"/>
    </w:p>
    <w:p w14:paraId="32F67F7A" w14:textId="32460455" w:rsidR="00716919" w:rsidRPr="00716919" w:rsidRDefault="00716919" w:rsidP="00716919">
      <w:pPr>
        <w:spacing w:line="360" w:lineRule="auto"/>
        <w:ind w:right="240"/>
        <w:jc w:val="both"/>
        <w:rPr>
          <w:rFonts w:eastAsia="Arial" w:cstheme="minorHAnsi"/>
        </w:rPr>
      </w:pPr>
      <w:r w:rsidRPr="00716919">
        <w:rPr>
          <w:rFonts w:eastAsia="Arial" w:cstheme="minorHAnsi"/>
        </w:rPr>
        <w:t>All the data or information to be used in this project will be created by me. No real user’s data will be used for user-interaction prediction and does not have any kind of human involvement. Also, this research is environment friendly as it does not impact the environment in any way as all the research is computer-based.</w:t>
      </w:r>
    </w:p>
    <w:p w14:paraId="4320F4D7" w14:textId="098A3612" w:rsidR="00716919" w:rsidRDefault="00716919" w:rsidP="00716919">
      <w:pPr>
        <w:spacing w:line="263" w:lineRule="auto"/>
        <w:ind w:right="240"/>
        <w:jc w:val="both"/>
        <w:rPr>
          <w:sz w:val="20"/>
          <w:szCs w:val="20"/>
        </w:rPr>
      </w:pPr>
    </w:p>
    <w:p w14:paraId="1648FF86" w14:textId="097F66E3" w:rsidR="00716919" w:rsidRDefault="00716919" w:rsidP="00716919">
      <w:pPr>
        <w:spacing w:line="263" w:lineRule="auto"/>
        <w:ind w:right="240"/>
        <w:jc w:val="both"/>
        <w:rPr>
          <w:sz w:val="20"/>
          <w:szCs w:val="20"/>
        </w:rPr>
      </w:pPr>
    </w:p>
    <w:p w14:paraId="779AD692" w14:textId="0A26A384" w:rsidR="00716919" w:rsidRDefault="00716919" w:rsidP="00716919">
      <w:pPr>
        <w:spacing w:line="263" w:lineRule="auto"/>
        <w:ind w:right="240"/>
        <w:jc w:val="both"/>
        <w:rPr>
          <w:sz w:val="20"/>
          <w:szCs w:val="20"/>
        </w:rPr>
      </w:pPr>
    </w:p>
    <w:p w14:paraId="075BB7D4" w14:textId="64A7EE52" w:rsidR="00716919" w:rsidRDefault="00716919" w:rsidP="00716919">
      <w:pPr>
        <w:spacing w:line="263" w:lineRule="auto"/>
        <w:ind w:right="240"/>
        <w:jc w:val="both"/>
        <w:rPr>
          <w:sz w:val="20"/>
          <w:szCs w:val="20"/>
        </w:rPr>
      </w:pPr>
    </w:p>
    <w:p w14:paraId="196EA35F" w14:textId="447E3659" w:rsidR="00716919" w:rsidRDefault="00716919" w:rsidP="00716919">
      <w:pPr>
        <w:spacing w:line="263" w:lineRule="auto"/>
        <w:ind w:right="240"/>
        <w:jc w:val="both"/>
        <w:rPr>
          <w:sz w:val="20"/>
          <w:szCs w:val="20"/>
        </w:rPr>
      </w:pPr>
    </w:p>
    <w:p w14:paraId="38F7CF12" w14:textId="15CFBE1B" w:rsidR="00716919" w:rsidRDefault="00716919" w:rsidP="00716919">
      <w:pPr>
        <w:spacing w:line="263" w:lineRule="auto"/>
        <w:ind w:right="240"/>
        <w:jc w:val="both"/>
        <w:rPr>
          <w:sz w:val="20"/>
          <w:szCs w:val="20"/>
        </w:rPr>
      </w:pPr>
    </w:p>
    <w:p w14:paraId="5DBCE01B" w14:textId="31EE64E5" w:rsidR="00716919" w:rsidRDefault="00716919" w:rsidP="00716919">
      <w:pPr>
        <w:spacing w:line="263" w:lineRule="auto"/>
        <w:ind w:right="240"/>
        <w:jc w:val="both"/>
        <w:rPr>
          <w:sz w:val="20"/>
          <w:szCs w:val="20"/>
        </w:rPr>
      </w:pPr>
    </w:p>
    <w:p w14:paraId="21A16D0D" w14:textId="48E1469E" w:rsidR="00716919" w:rsidRDefault="00716919" w:rsidP="00716919">
      <w:pPr>
        <w:spacing w:line="263" w:lineRule="auto"/>
        <w:ind w:right="240"/>
        <w:jc w:val="both"/>
        <w:rPr>
          <w:sz w:val="20"/>
          <w:szCs w:val="20"/>
        </w:rPr>
      </w:pPr>
    </w:p>
    <w:p w14:paraId="055EEC66" w14:textId="259FC618" w:rsidR="00716919" w:rsidRDefault="00716919" w:rsidP="00716919">
      <w:pPr>
        <w:spacing w:line="263" w:lineRule="auto"/>
        <w:ind w:right="240"/>
        <w:jc w:val="both"/>
        <w:rPr>
          <w:sz w:val="20"/>
          <w:szCs w:val="20"/>
        </w:rPr>
      </w:pPr>
    </w:p>
    <w:p w14:paraId="7D7F53AB" w14:textId="18B9B5DE" w:rsidR="00716919" w:rsidRDefault="00716919" w:rsidP="00716919">
      <w:pPr>
        <w:spacing w:line="263" w:lineRule="auto"/>
        <w:ind w:right="240"/>
        <w:jc w:val="both"/>
        <w:rPr>
          <w:sz w:val="20"/>
          <w:szCs w:val="20"/>
        </w:rPr>
      </w:pPr>
    </w:p>
    <w:p w14:paraId="2782CB1C" w14:textId="5FB6B342" w:rsidR="00716919" w:rsidRDefault="00716919" w:rsidP="00716919">
      <w:pPr>
        <w:spacing w:line="263" w:lineRule="auto"/>
        <w:ind w:right="240"/>
        <w:jc w:val="both"/>
        <w:rPr>
          <w:sz w:val="20"/>
          <w:szCs w:val="20"/>
        </w:rPr>
      </w:pPr>
    </w:p>
    <w:p w14:paraId="3830DCCD" w14:textId="45938701" w:rsidR="00716919" w:rsidRDefault="00716919" w:rsidP="00716919">
      <w:pPr>
        <w:spacing w:line="263" w:lineRule="auto"/>
        <w:ind w:right="240"/>
        <w:jc w:val="both"/>
        <w:rPr>
          <w:sz w:val="20"/>
          <w:szCs w:val="20"/>
        </w:rPr>
      </w:pPr>
    </w:p>
    <w:p w14:paraId="47AF05BB" w14:textId="207BC501" w:rsidR="00716919" w:rsidRDefault="00716919" w:rsidP="00716919">
      <w:pPr>
        <w:spacing w:line="263" w:lineRule="auto"/>
        <w:ind w:right="240"/>
        <w:jc w:val="both"/>
        <w:rPr>
          <w:sz w:val="20"/>
          <w:szCs w:val="20"/>
        </w:rPr>
      </w:pPr>
    </w:p>
    <w:p w14:paraId="47418AAF" w14:textId="77777777" w:rsidR="00716919" w:rsidRPr="00716919" w:rsidRDefault="00716919" w:rsidP="00716919">
      <w:pPr>
        <w:spacing w:line="263" w:lineRule="auto"/>
        <w:ind w:right="240"/>
        <w:jc w:val="both"/>
        <w:rPr>
          <w:sz w:val="20"/>
          <w:szCs w:val="20"/>
        </w:rPr>
      </w:pPr>
    </w:p>
    <w:bookmarkStart w:id="22" w:name="_Toc87345976" w:displacedByCustomXml="next"/>
    <w:sdt>
      <w:sdtPr>
        <w:rPr>
          <w:rFonts w:eastAsiaTheme="minorHAnsi" w:cstheme="minorBidi"/>
          <w:b w:val="0"/>
          <w:bCs w:val="0"/>
          <w:sz w:val="24"/>
        </w:rPr>
        <w:id w:val="-301542728"/>
        <w:docPartObj>
          <w:docPartGallery w:val="Bibliographies"/>
          <w:docPartUnique/>
        </w:docPartObj>
      </w:sdtPr>
      <w:sdtEndPr/>
      <w:sdtContent>
        <w:p w14:paraId="2293ADCD" w14:textId="06C2061A" w:rsidR="00ED5355" w:rsidRPr="002C12B4" w:rsidRDefault="00AE3D44" w:rsidP="004F3EB2">
          <w:pPr>
            <w:pStyle w:val="Heading1"/>
            <w:spacing w:after="200"/>
            <w:rPr>
              <w:rFonts w:cstheme="minorHAnsi"/>
              <w:szCs w:val="32"/>
            </w:rPr>
          </w:pPr>
          <w:r w:rsidRPr="002C12B4">
            <w:rPr>
              <w:rFonts w:cstheme="minorHAnsi"/>
              <w:szCs w:val="32"/>
            </w:rPr>
            <w:t>References</w:t>
          </w:r>
          <w:bookmarkEnd w:id="22"/>
        </w:p>
        <w:sdt>
          <w:sdtPr>
            <w:id w:val="111145805"/>
            <w:bibliography/>
          </w:sdtPr>
          <w:sdtEndPr/>
          <w:sdtContent>
            <w:p w14:paraId="51274E8B" w14:textId="77777777" w:rsidR="00716919" w:rsidRDefault="00716919" w:rsidP="00716919">
              <w:pPr>
                <w:numPr>
                  <w:ilvl w:val="1"/>
                  <w:numId w:val="5"/>
                </w:numPr>
                <w:tabs>
                  <w:tab w:val="left" w:pos="760"/>
                </w:tabs>
                <w:spacing w:line="286" w:lineRule="auto"/>
                <w:ind w:left="360" w:right="500"/>
                <w:rPr>
                  <w:rFonts w:ascii="Arial" w:eastAsia="Arial" w:hAnsi="Arial" w:cs="Arial"/>
                </w:rPr>
              </w:pPr>
              <w:r>
                <w:rPr>
                  <w:rFonts w:ascii="Arial" w:eastAsia="Arial" w:hAnsi="Arial" w:cs="Arial"/>
                </w:rPr>
                <w:t xml:space="preserve">M. </w:t>
              </w:r>
              <w:proofErr w:type="spellStart"/>
              <w:r>
                <w:rPr>
                  <w:rFonts w:ascii="Arial" w:eastAsia="Arial" w:hAnsi="Arial" w:cs="Arial"/>
                </w:rPr>
                <w:t>Joo</w:t>
              </w:r>
              <w:proofErr w:type="spellEnd"/>
              <w:r>
                <w:rPr>
                  <w:rFonts w:ascii="Arial" w:eastAsia="Arial" w:hAnsi="Arial" w:cs="Arial"/>
                </w:rPr>
                <w:t xml:space="preserve"> and W. Lee, "</w:t>
              </w:r>
              <w:proofErr w:type="spellStart"/>
              <w:r>
                <w:rPr>
                  <w:rFonts w:ascii="Arial" w:eastAsia="Arial" w:hAnsi="Arial" w:cs="Arial"/>
                </w:rPr>
                <w:t>WebProfiler</w:t>
              </w:r>
              <w:proofErr w:type="spellEnd"/>
              <w:r>
                <w:rPr>
                  <w:rFonts w:ascii="Arial" w:eastAsia="Arial" w:hAnsi="Arial" w:cs="Arial"/>
                </w:rPr>
                <w:t>: User Interaction Prediction Framework for Web Applications," in IEEE Access, vol. 7, pp. 154946-154958, 2019.</w:t>
              </w:r>
            </w:p>
            <w:p w14:paraId="6BFD1DCF" w14:textId="77777777" w:rsidR="00716919" w:rsidRDefault="00716919" w:rsidP="00716919">
              <w:pPr>
                <w:spacing w:line="172" w:lineRule="exact"/>
                <w:rPr>
                  <w:rFonts w:ascii="Arial" w:eastAsia="Arial" w:hAnsi="Arial" w:cs="Arial"/>
                </w:rPr>
              </w:pPr>
            </w:p>
            <w:p w14:paraId="686D7CF1" w14:textId="77777777" w:rsidR="00716919" w:rsidRDefault="00716919" w:rsidP="00716919">
              <w:pPr>
                <w:numPr>
                  <w:ilvl w:val="1"/>
                  <w:numId w:val="5"/>
                </w:numPr>
                <w:tabs>
                  <w:tab w:val="left" w:pos="760"/>
                </w:tabs>
                <w:spacing w:line="284" w:lineRule="auto"/>
                <w:ind w:left="360"/>
                <w:rPr>
                  <w:rFonts w:ascii="Arial" w:eastAsia="Arial" w:hAnsi="Arial" w:cs="Arial"/>
                </w:rPr>
              </w:pPr>
              <w:r>
                <w:rPr>
                  <w:rFonts w:ascii="Arial" w:eastAsia="Arial" w:hAnsi="Arial" w:cs="Arial"/>
                </w:rPr>
                <w:t xml:space="preserve">I. </w:t>
              </w:r>
              <w:proofErr w:type="spellStart"/>
              <w:r>
                <w:rPr>
                  <w:rFonts w:ascii="Arial" w:eastAsia="Arial" w:hAnsi="Arial" w:cs="Arial"/>
                </w:rPr>
                <w:t>Grigorik</w:t>
              </w:r>
              <w:proofErr w:type="spellEnd"/>
              <w:r>
                <w:rPr>
                  <w:rFonts w:ascii="Arial" w:eastAsia="Arial" w:hAnsi="Arial" w:cs="Arial"/>
                </w:rPr>
                <w:t>. Resource hints. W3C Working Draft. Accessed: Jul. 2, 2019. [Online]. Available: https://www.w3.org/TR/resource-hints/</w:t>
              </w:r>
            </w:p>
            <w:p w14:paraId="4B5F155F" w14:textId="77777777" w:rsidR="00716919" w:rsidRDefault="00716919" w:rsidP="00716919">
              <w:pPr>
                <w:spacing w:line="182" w:lineRule="exact"/>
                <w:rPr>
                  <w:rFonts w:ascii="Arial" w:eastAsia="Arial" w:hAnsi="Arial" w:cs="Arial"/>
                </w:rPr>
              </w:pPr>
            </w:p>
            <w:p w14:paraId="19C3C5F7" w14:textId="77777777" w:rsidR="00716919" w:rsidRDefault="00716919" w:rsidP="00716919">
              <w:pPr>
                <w:numPr>
                  <w:ilvl w:val="1"/>
                  <w:numId w:val="5"/>
                </w:numPr>
                <w:tabs>
                  <w:tab w:val="left" w:pos="760"/>
                </w:tabs>
                <w:spacing w:line="282" w:lineRule="auto"/>
                <w:ind w:left="360" w:right="20"/>
                <w:rPr>
                  <w:rFonts w:ascii="Arial" w:eastAsia="Arial" w:hAnsi="Arial" w:cs="Arial"/>
                </w:rPr>
              </w:pPr>
              <w:r>
                <w:rPr>
                  <w:rFonts w:ascii="Arial" w:eastAsia="Arial" w:hAnsi="Arial" w:cs="Arial"/>
                </w:rPr>
                <w:t xml:space="preserve">R. B. </w:t>
              </w:r>
              <w:proofErr w:type="spellStart"/>
              <w:r>
                <w:rPr>
                  <w:rFonts w:ascii="Arial" w:eastAsia="Arial" w:hAnsi="Arial" w:cs="Arial"/>
                </w:rPr>
                <w:t>Mobasher</w:t>
              </w:r>
              <w:proofErr w:type="spellEnd"/>
              <w:r>
                <w:rPr>
                  <w:rFonts w:ascii="Arial" w:eastAsia="Arial" w:hAnsi="Arial" w:cs="Arial"/>
                </w:rPr>
                <w:t xml:space="preserve">, J. Srivastava, and R. Cooley, ‘‘Automatic personalization based on Web usage mining,’’ </w:t>
              </w:r>
              <w:proofErr w:type="spellStart"/>
              <w:r>
                <w:rPr>
                  <w:rFonts w:ascii="Arial" w:eastAsia="Arial" w:hAnsi="Arial" w:cs="Arial"/>
                </w:rPr>
                <w:t>Commun</w:t>
              </w:r>
              <w:proofErr w:type="spellEnd"/>
              <w:r>
                <w:rPr>
                  <w:rFonts w:ascii="Arial" w:eastAsia="Arial" w:hAnsi="Arial" w:cs="Arial"/>
                </w:rPr>
                <w:t>. ACM, vol. 43, no. 8, pp. 142–151, Aug. 2000</w:t>
              </w:r>
            </w:p>
            <w:p w14:paraId="068E5027" w14:textId="77777777" w:rsidR="00716919" w:rsidRDefault="00716919" w:rsidP="00716919">
              <w:pPr>
                <w:spacing w:line="181" w:lineRule="exact"/>
                <w:rPr>
                  <w:rFonts w:ascii="Arial" w:eastAsia="Arial" w:hAnsi="Arial" w:cs="Arial"/>
                </w:rPr>
              </w:pPr>
            </w:p>
            <w:p w14:paraId="1CA59D38" w14:textId="77777777" w:rsidR="00716919" w:rsidRDefault="00716919" w:rsidP="00716919">
              <w:pPr>
                <w:numPr>
                  <w:ilvl w:val="1"/>
                  <w:numId w:val="5"/>
                </w:numPr>
                <w:tabs>
                  <w:tab w:val="left" w:pos="760"/>
                </w:tabs>
                <w:spacing w:line="262" w:lineRule="auto"/>
                <w:ind w:left="360" w:right="340"/>
                <w:rPr>
                  <w:rFonts w:ascii="Arial" w:eastAsia="Arial" w:hAnsi="Arial" w:cs="Arial"/>
                </w:rPr>
              </w:pPr>
              <w:r>
                <w:rPr>
                  <w:rFonts w:ascii="Arial" w:eastAsia="Arial" w:hAnsi="Arial" w:cs="Arial"/>
                </w:rPr>
                <w:t xml:space="preserve">GG. Wang, T. </w:t>
              </w:r>
              <w:proofErr w:type="spellStart"/>
              <w:r>
                <w:rPr>
                  <w:rFonts w:ascii="Arial" w:eastAsia="Arial" w:hAnsi="Arial" w:cs="Arial"/>
                </w:rPr>
                <w:t>Konolige</w:t>
              </w:r>
              <w:proofErr w:type="spellEnd"/>
              <w:r>
                <w:rPr>
                  <w:rFonts w:ascii="Arial" w:eastAsia="Arial" w:hAnsi="Arial" w:cs="Arial"/>
                </w:rPr>
                <w:t>, C. Wilson, X. Wang, H. Zheng, and B. Y. Zhao, ‘‘You are how you click: Clickstream analysis for sybil detection,’’ in Proc. SEC, Washington, DC, USA, 2013, pp. 241–255.</w:t>
              </w:r>
            </w:p>
            <w:p w14:paraId="188D37E6" w14:textId="77777777" w:rsidR="00716919" w:rsidRDefault="00716919" w:rsidP="00716919">
              <w:pPr>
                <w:spacing w:line="204" w:lineRule="exact"/>
                <w:rPr>
                  <w:rFonts w:ascii="Arial" w:eastAsia="Arial" w:hAnsi="Arial" w:cs="Arial"/>
                </w:rPr>
              </w:pPr>
            </w:p>
            <w:p w14:paraId="7CA64220" w14:textId="77777777" w:rsidR="00716919" w:rsidRDefault="00716919" w:rsidP="00716919">
              <w:pPr>
                <w:numPr>
                  <w:ilvl w:val="1"/>
                  <w:numId w:val="5"/>
                </w:numPr>
                <w:tabs>
                  <w:tab w:val="left" w:pos="760"/>
                </w:tabs>
                <w:spacing w:line="261" w:lineRule="auto"/>
                <w:ind w:left="360" w:right="400"/>
                <w:rPr>
                  <w:rFonts w:ascii="Arial" w:eastAsia="Arial" w:hAnsi="Arial" w:cs="Arial"/>
                </w:rPr>
              </w:pPr>
              <w:r>
                <w:rPr>
                  <w:rFonts w:ascii="Arial" w:eastAsia="Arial" w:hAnsi="Arial" w:cs="Arial"/>
                </w:rPr>
                <w:t>C. Li, Y. Lu, Q. Mei, D. Wang, and S. Pandey, ‘‘Click-through prediction for advertising in Twitter timeline,’’ in Proc. KDD, Sydney, NSW, Australia, 2015, pp. 1959–1968.</w:t>
              </w:r>
            </w:p>
            <w:p w14:paraId="1143C216" w14:textId="77777777" w:rsidR="00716919" w:rsidRDefault="00716919" w:rsidP="00716919">
              <w:pPr>
                <w:spacing w:line="208" w:lineRule="exact"/>
                <w:rPr>
                  <w:rFonts w:ascii="Arial" w:eastAsia="Arial" w:hAnsi="Arial" w:cs="Arial"/>
                </w:rPr>
              </w:pPr>
            </w:p>
            <w:p w14:paraId="6F796E3A" w14:textId="77777777" w:rsidR="00716919" w:rsidRDefault="00716919" w:rsidP="00716919">
              <w:pPr>
                <w:numPr>
                  <w:ilvl w:val="1"/>
                  <w:numId w:val="5"/>
                </w:numPr>
                <w:tabs>
                  <w:tab w:val="left" w:pos="760"/>
                </w:tabs>
                <w:spacing w:line="261" w:lineRule="auto"/>
                <w:ind w:left="360" w:right="160"/>
                <w:rPr>
                  <w:rFonts w:ascii="Arial" w:eastAsia="Arial" w:hAnsi="Arial" w:cs="Arial"/>
                </w:rPr>
              </w:pPr>
              <w:r>
                <w:rPr>
                  <w:rFonts w:ascii="Arial" w:eastAsia="Arial" w:hAnsi="Arial" w:cs="Arial"/>
                  <w:color w:val="282828"/>
                </w:rPr>
                <w:t xml:space="preserve">H. </w:t>
              </w:r>
              <w:proofErr w:type="spellStart"/>
              <w:r>
                <w:rPr>
                  <w:rFonts w:ascii="Arial" w:eastAsia="Arial" w:hAnsi="Arial" w:cs="Arial"/>
                  <w:color w:val="282828"/>
                </w:rPr>
                <w:t>Obendorf</w:t>
              </w:r>
              <w:proofErr w:type="spellEnd"/>
              <w:r>
                <w:rPr>
                  <w:rFonts w:ascii="Arial" w:eastAsia="Arial" w:hAnsi="Arial" w:cs="Arial"/>
                  <w:color w:val="282828"/>
                </w:rPr>
                <w:t xml:space="preserve">, H. </w:t>
              </w:r>
              <w:proofErr w:type="spellStart"/>
              <w:r>
                <w:rPr>
                  <w:rFonts w:ascii="Arial" w:eastAsia="Arial" w:hAnsi="Arial" w:cs="Arial"/>
                  <w:color w:val="282828"/>
                </w:rPr>
                <w:t>Weinreich</w:t>
              </w:r>
              <w:proofErr w:type="spellEnd"/>
              <w:r>
                <w:rPr>
                  <w:rFonts w:ascii="Arial" w:eastAsia="Arial" w:hAnsi="Arial" w:cs="Arial"/>
                  <w:color w:val="282828"/>
                </w:rPr>
                <w:t>, E. Herder, and M. Mayer, ‘‘Web page revisitation revisited: Implications of a long-term click-stream study of browser usage,’’ in Proc. CHI, San Jose, CA, USA, 2007, pp. 597–606.</w:t>
              </w:r>
            </w:p>
            <w:p w14:paraId="208695AB" w14:textId="77777777" w:rsidR="00716919" w:rsidRDefault="00716919" w:rsidP="00716919">
              <w:pPr>
                <w:spacing w:line="208" w:lineRule="exact"/>
                <w:rPr>
                  <w:rFonts w:ascii="Arial" w:eastAsia="Arial" w:hAnsi="Arial" w:cs="Arial"/>
                </w:rPr>
              </w:pPr>
            </w:p>
            <w:p w14:paraId="6628787E" w14:textId="77777777" w:rsidR="00716919" w:rsidRDefault="00716919" w:rsidP="00716919">
              <w:pPr>
                <w:numPr>
                  <w:ilvl w:val="1"/>
                  <w:numId w:val="5"/>
                </w:numPr>
                <w:tabs>
                  <w:tab w:val="left" w:pos="760"/>
                </w:tabs>
                <w:spacing w:line="280" w:lineRule="auto"/>
                <w:ind w:left="360" w:right="40"/>
                <w:rPr>
                  <w:rFonts w:ascii="Arial" w:eastAsia="Arial" w:hAnsi="Arial" w:cs="Arial"/>
                </w:rPr>
              </w:pPr>
              <w:r>
                <w:rPr>
                  <w:rFonts w:ascii="Arial" w:eastAsia="Arial" w:hAnsi="Arial" w:cs="Arial"/>
                  <w:color w:val="282828"/>
                </w:rPr>
                <w:t>Y. Li, ‘‘Reflection: Enabling event prediction as an on-device service for mobile I. interaction,’’ in Proc. UIST, Honolulu, HI, USA, 2014, pp. 689–698</w:t>
              </w:r>
            </w:p>
            <w:p w14:paraId="39A35C88" w14:textId="77777777" w:rsidR="00716919" w:rsidRDefault="00716919" w:rsidP="00716919">
              <w:pPr>
                <w:spacing w:line="186" w:lineRule="exact"/>
                <w:rPr>
                  <w:rFonts w:ascii="Arial" w:eastAsia="Arial" w:hAnsi="Arial" w:cs="Arial"/>
                </w:rPr>
              </w:pPr>
            </w:p>
            <w:p w14:paraId="4B219051" w14:textId="77777777" w:rsidR="00716919" w:rsidRDefault="00716919" w:rsidP="00716919">
              <w:pPr>
                <w:numPr>
                  <w:ilvl w:val="1"/>
                  <w:numId w:val="5"/>
                </w:numPr>
                <w:tabs>
                  <w:tab w:val="left" w:pos="760"/>
                </w:tabs>
                <w:spacing w:line="261" w:lineRule="auto"/>
                <w:ind w:left="360" w:right="420"/>
                <w:rPr>
                  <w:rFonts w:ascii="Arial" w:eastAsia="Arial" w:hAnsi="Arial" w:cs="Arial"/>
                </w:rPr>
              </w:pPr>
              <w:r>
                <w:rPr>
                  <w:rFonts w:ascii="Arial" w:eastAsia="Arial" w:hAnsi="Arial" w:cs="Arial"/>
                </w:rPr>
                <w:t>S. Lee, R. Ha, and H. Cha, ‘‘Click sequence prediction in Android mobile applications,’’ IEEE Trans. Human-Mach. Syst., vol. 49, no. 3, pp. 278–289, Jun. 2019.</w:t>
              </w:r>
            </w:p>
            <w:p w14:paraId="61AA5521" w14:textId="77777777" w:rsidR="00716919" w:rsidRDefault="00716919" w:rsidP="00716919">
              <w:pPr>
                <w:spacing w:line="208" w:lineRule="exact"/>
                <w:rPr>
                  <w:rFonts w:ascii="Arial" w:eastAsia="Arial" w:hAnsi="Arial" w:cs="Arial"/>
                </w:rPr>
              </w:pPr>
            </w:p>
            <w:p w14:paraId="5E90CDCB" w14:textId="77777777" w:rsidR="00716919" w:rsidRDefault="00716919" w:rsidP="00716919">
              <w:pPr>
                <w:numPr>
                  <w:ilvl w:val="1"/>
                  <w:numId w:val="5"/>
                </w:numPr>
                <w:tabs>
                  <w:tab w:val="left" w:pos="760"/>
                </w:tabs>
                <w:spacing w:line="280" w:lineRule="auto"/>
                <w:ind w:left="360" w:right="80"/>
                <w:rPr>
                  <w:rFonts w:ascii="Arial" w:eastAsia="Arial" w:hAnsi="Arial" w:cs="Arial"/>
                </w:rPr>
              </w:pPr>
              <w:r>
                <w:rPr>
                  <w:rFonts w:ascii="Arial" w:eastAsia="Arial" w:hAnsi="Arial" w:cs="Arial"/>
                </w:rPr>
                <w:t xml:space="preserve">F. Guo, C. Liu, A. Kannan, T. Minka, M. Taylor, Y.-M. Wang, and C. </w:t>
              </w:r>
              <w:proofErr w:type="spellStart"/>
              <w:r>
                <w:rPr>
                  <w:rFonts w:ascii="Arial" w:eastAsia="Arial" w:hAnsi="Arial" w:cs="Arial"/>
                </w:rPr>
                <w:t>Faloutsos</w:t>
              </w:r>
              <w:proofErr w:type="spellEnd"/>
              <w:r>
                <w:rPr>
                  <w:rFonts w:ascii="Arial" w:eastAsia="Arial" w:hAnsi="Arial" w:cs="Arial"/>
                </w:rPr>
                <w:t>, ‘‘Click chain model in Web search,’’ in Proc. WWW, Madrid, Spain, 2009, pp. 11–20</w:t>
              </w:r>
            </w:p>
            <w:p w14:paraId="7433D9C8" w14:textId="77777777" w:rsidR="00716919" w:rsidRDefault="00716919" w:rsidP="00716919">
              <w:pPr>
                <w:spacing w:line="186" w:lineRule="exact"/>
                <w:rPr>
                  <w:rFonts w:ascii="Arial" w:eastAsia="Arial" w:hAnsi="Arial" w:cs="Arial"/>
                </w:rPr>
              </w:pPr>
            </w:p>
            <w:p w14:paraId="0436C339" w14:textId="77777777" w:rsidR="00716919" w:rsidRDefault="00716919" w:rsidP="00716919">
              <w:pPr>
                <w:numPr>
                  <w:ilvl w:val="1"/>
                  <w:numId w:val="5"/>
                </w:numPr>
                <w:tabs>
                  <w:tab w:val="left" w:pos="827"/>
                </w:tabs>
                <w:spacing w:line="262" w:lineRule="auto"/>
                <w:ind w:left="360" w:right="40"/>
                <w:rPr>
                  <w:rFonts w:ascii="Arial" w:eastAsia="Arial" w:hAnsi="Arial" w:cs="Arial"/>
                </w:rPr>
              </w:pPr>
              <w:r>
                <w:rPr>
                  <w:rFonts w:ascii="Arial" w:eastAsia="Arial" w:hAnsi="Arial" w:cs="Arial"/>
                </w:rPr>
                <w:t>S. Jain et al., “</w:t>
              </w:r>
              <w:r>
                <w:rPr>
                  <w:rFonts w:ascii="Arial" w:eastAsia="Arial" w:hAnsi="Arial" w:cs="Arial"/>
                  <w:color w:val="282828"/>
                </w:rPr>
                <w:t>Applying big data technologies to manage QoS in an SDN” in</w:t>
              </w:r>
              <w:r>
                <w:rPr>
                  <w:rFonts w:ascii="Arial" w:eastAsia="Arial" w:hAnsi="Arial" w:cs="Arial"/>
                </w:rPr>
                <w:t xml:space="preserve"> </w:t>
              </w:r>
              <w:r>
                <w:rPr>
                  <w:rFonts w:ascii="Arial" w:eastAsia="Arial" w:hAnsi="Arial" w:cs="Arial"/>
                  <w:i/>
                  <w:iCs/>
                  <w:color w:val="282828"/>
                </w:rPr>
                <w:t>Network and Service Management (CNSM) 12th International Conference,</w:t>
              </w:r>
              <w:r>
                <w:rPr>
                  <w:rFonts w:ascii="Arial" w:eastAsia="Arial" w:hAnsi="Arial" w:cs="Arial"/>
                  <w:color w:val="282828"/>
                </w:rPr>
                <w:t xml:space="preserve"> Montreal Canada, Conf., 2016, pp. 302-306.</w:t>
              </w:r>
            </w:p>
            <w:p w14:paraId="43EC1508" w14:textId="77777777" w:rsidR="00716919" w:rsidRDefault="00716919" w:rsidP="00716919">
              <w:pPr>
                <w:spacing w:line="204" w:lineRule="exact"/>
                <w:rPr>
                  <w:rFonts w:ascii="Arial" w:eastAsia="Arial" w:hAnsi="Arial" w:cs="Arial"/>
                </w:rPr>
              </w:pPr>
            </w:p>
            <w:p w14:paraId="52EFBE01" w14:textId="77777777" w:rsidR="00716919" w:rsidRDefault="00716919" w:rsidP="00716919">
              <w:pPr>
                <w:numPr>
                  <w:ilvl w:val="1"/>
                  <w:numId w:val="5"/>
                </w:numPr>
                <w:tabs>
                  <w:tab w:val="left" w:pos="820"/>
                </w:tabs>
                <w:ind w:left="820" w:hanging="460"/>
                <w:rPr>
                  <w:rFonts w:ascii="Arial" w:eastAsia="Arial" w:hAnsi="Arial" w:cs="Arial"/>
                </w:rPr>
              </w:pPr>
              <w:r>
                <w:rPr>
                  <w:rFonts w:ascii="Arial" w:eastAsia="Arial" w:hAnsi="Arial" w:cs="Arial"/>
                  <w:color w:val="282828"/>
                </w:rPr>
                <w:t xml:space="preserve">T. Cheng et al., “QoS-guaranteed controller placement in SDN” in </w:t>
              </w:r>
              <w:r>
                <w:rPr>
                  <w:rFonts w:ascii="Arial" w:eastAsia="Arial" w:hAnsi="Arial" w:cs="Arial"/>
                  <w:i/>
                  <w:iCs/>
                  <w:color w:val="282828"/>
                </w:rPr>
                <w:t>Global</w:t>
              </w:r>
            </w:p>
            <w:p w14:paraId="52590DFE" w14:textId="77777777" w:rsidR="00716919" w:rsidRDefault="00716919" w:rsidP="00716919">
              <w:pPr>
                <w:spacing w:line="37" w:lineRule="exact"/>
                <w:rPr>
                  <w:rFonts w:ascii="Arial" w:eastAsia="Arial" w:hAnsi="Arial" w:cs="Arial"/>
                </w:rPr>
              </w:pPr>
            </w:p>
            <w:p w14:paraId="3D7ABD1D" w14:textId="77777777" w:rsidR="00716919" w:rsidRDefault="00716919" w:rsidP="00716919">
              <w:pPr>
                <w:spacing w:line="250" w:lineRule="auto"/>
                <w:ind w:left="360" w:right="320"/>
                <w:rPr>
                  <w:rFonts w:ascii="Arial" w:eastAsia="Arial" w:hAnsi="Arial" w:cs="Arial"/>
                </w:rPr>
              </w:pPr>
              <w:r>
                <w:rPr>
                  <w:rFonts w:ascii="Arial" w:eastAsia="Arial" w:hAnsi="Arial" w:cs="Arial"/>
                  <w:i/>
                  <w:iCs/>
                  <w:color w:val="282828"/>
                </w:rPr>
                <w:t>Communications Conference (GLOBECOM), IEEE,</w:t>
              </w:r>
              <w:r>
                <w:rPr>
                  <w:rFonts w:ascii="Arial" w:eastAsia="Arial" w:hAnsi="Arial" w:cs="Arial"/>
                  <w:color w:val="282828"/>
                </w:rPr>
                <w:t xml:space="preserve"> San Diego USA, Conf., 2015, pp. 1-6.</w:t>
              </w:r>
            </w:p>
            <w:p w14:paraId="28B5D455" w14:textId="77777777" w:rsidR="00716919" w:rsidRDefault="00716919" w:rsidP="00716919">
              <w:pPr>
                <w:spacing w:line="215" w:lineRule="exact"/>
                <w:rPr>
                  <w:rFonts w:ascii="Arial" w:eastAsia="Arial" w:hAnsi="Arial" w:cs="Arial"/>
                </w:rPr>
              </w:pPr>
            </w:p>
            <w:p w14:paraId="629F8FB4" w14:textId="77777777" w:rsidR="00716919" w:rsidRDefault="00716919" w:rsidP="00716919">
              <w:pPr>
                <w:numPr>
                  <w:ilvl w:val="1"/>
                  <w:numId w:val="5"/>
                </w:numPr>
                <w:tabs>
                  <w:tab w:val="left" w:pos="820"/>
                </w:tabs>
                <w:spacing w:line="284" w:lineRule="auto"/>
                <w:ind w:left="360" w:right="380"/>
                <w:rPr>
                  <w:rFonts w:eastAsia="Times New Roman"/>
                </w:rPr>
              </w:pPr>
              <w:proofErr w:type="spellStart"/>
              <w:r>
                <w:rPr>
                  <w:rFonts w:ascii="Arial" w:eastAsia="Arial" w:hAnsi="Arial" w:cs="Arial"/>
                  <w:color w:val="222222"/>
                </w:rPr>
                <w:t>Rabinovich</w:t>
              </w:r>
              <w:proofErr w:type="spellEnd"/>
              <w:r>
                <w:rPr>
                  <w:rFonts w:ascii="Arial" w:eastAsia="Arial" w:hAnsi="Arial" w:cs="Arial"/>
                  <w:color w:val="222222"/>
                </w:rPr>
                <w:t xml:space="preserve">, M. and </w:t>
              </w:r>
              <w:proofErr w:type="spellStart"/>
              <w:r>
                <w:rPr>
                  <w:rFonts w:ascii="Arial" w:eastAsia="Arial" w:hAnsi="Arial" w:cs="Arial"/>
                  <w:color w:val="222222"/>
                </w:rPr>
                <w:t>Spatscheck</w:t>
              </w:r>
              <w:proofErr w:type="spellEnd"/>
              <w:r>
                <w:rPr>
                  <w:rFonts w:ascii="Arial" w:eastAsia="Arial" w:hAnsi="Arial" w:cs="Arial"/>
                  <w:color w:val="222222"/>
                </w:rPr>
                <w:t xml:space="preserve">, O., 2002. </w:t>
              </w:r>
              <w:r>
                <w:rPr>
                  <w:rFonts w:ascii="Arial" w:eastAsia="Arial" w:hAnsi="Arial" w:cs="Arial"/>
                  <w:i/>
                  <w:iCs/>
                  <w:color w:val="222222"/>
                </w:rPr>
                <w:t>Web caching and replication</w:t>
              </w:r>
              <w:r>
                <w:rPr>
                  <w:rFonts w:ascii="Arial" w:eastAsia="Arial" w:hAnsi="Arial" w:cs="Arial"/>
                  <w:color w:val="222222"/>
                </w:rPr>
                <w:t xml:space="preserve"> (Vol. 67). Boston, USA: Addison-Wesley.</w:t>
              </w:r>
            </w:p>
            <w:p w14:paraId="1E58C987" w14:textId="77777777" w:rsidR="00716919" w:rsidRDefault="00716919" w:rsidP="00716919">
              <w:pPr>
                <w:spacing w:line="180" w:lineRule="exact"/>
                <w:rPr>
                  <w:rFonts w:eastAsia="Times New Roman"/>
                </w:rPr>
              </w:pPr>
            </w:p>
            <w:p w14:paraId="5FA5495F" w14:textId="71A6EE51" w:rsidR="003010D6" w:rsidRPr="00716919" w:rsidRDefault="00716919" w:rsidP="00716919">
              <w:pPr>
                <w:numPr>
                  <w:ilvl w:val="1"/>
                  <w:numId w:val="5"/>
                </w:numPr>
                <w:tabs>
                  <w:tab w:val="left" w:pos="820"/>
                </w:tabs>
                <w:spacing w:line="261" w:lineRule="auto"/>
                <w:ind w:left="360" w:right="340"/>
                <w:rPr>
                  <w:rFonts w:eastAsia="Times New Roman"/>
                </w:rPr>
              </w:pPr>
              <w:proofErr w:type="spellStart"/>
              <w:r>
                <w:rPr>
                  <w:rFonts w:ascii="Arial" w:eastAsia="Arial" w:hAnsi="Arial" w:cs="Arial"/>
                  <w:color w:val="222222"/>
                </w:rPr>
                <w:t>Trnka</w:t>
              </w:r>
              <w:proofErr w:type="spellEnd"/>
              <w:r>
                <w:rPr>
                  <w:rFonts w:ascii="Arial" w:eastAsia="Arial" w:hAnsi="Arial" w:cs="Arial"/>
                  <w:color w:val="222222"/>
                </w:rPr>
                <w:t xml:space="preserve">, K., McCaw, J., </w:t>
              </w:r>
              <w:proofErr w:type="spellStart"/>
              <w:r>
                <w:rPr>
                  <w:rFonts w:ascii="Arial" w:eastAsia="Arial" w:hAnsi="Arial" w:cs="Arial"/>
                  <w:color w:val="222222"/>
                </w:rPr>
                <w:t>Yarrington</w:t>
              </w:r>
              <w:proofErr w:type="spellEnd"/>
              <w:r>
                <w:rPr>
                  <w:rFonts w:ascii="Arial" w:eastAsia="Arial" w:hAnsi="Arial" w:cs="Arial"/>
                  <w:color w:val="222222"/>
                </w:rPr>
                <w:t xml:space="preserve">, D., McCoy, K.F. and Pennington, C., 2009. User interaction with word prediction: The effects of prediction quality. </w:t>
              </w:r>
              <w:r>
                <w:rPr>
                  <w:rFonts w:ascii="Arial" w:eastAsia="Arial" w:hAnsi="Arial" w:cs="Arial"/>
                  <w:i/>
                  <w:iCs/>
                  <w:color w:val="222222"/>
                </w:rPr>
                <w:t>ACM Transactions on Accessible Computing (TACCESS)</w:t>
              </w:r>
              <w:r>
                <w:rPr>
                  <w:rFonts w:ascii="Arial" w:eastAsia="Arial" w:hAnsi="Arial" w:cs="Arial"/>
                  <w:color w:val="222222"/>
                </w:rPr>
                <w:t xml:space="preserve">, </w:t>
              </w:r>
              <w:r>
                <w:rPr>
                  <w:rFonts w:ascii="Arial" w:eastAsia="Arial" w:hAnsi="Arial" w:cs="Arial"/>
                  <w:i/>
                  <w:iCs/>
                  <w:color w:val="222222"/>
                </w:rPr>
                <w:t>1</w:t>
              </w:r>
              <w:r>
                <w:rPr>
                  <w:rFonts w:ascii="Arial" w:eastAsia="Arial" w:hAnsi="Arial" w:cs="Arial"/>
                  <w:color w:val="222222"/>
                </w:rPr>
                <w:t>(3), pp.1-34.</w:t>
              </w:r>
            </w:p>
          </w:sdtContent>
        </w:sdt>
      </w:sdtContent>
    </w:sdt>
    <w:sectPr w:rsidR="003010D6" w:rsidRPr="00716919">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706A7D" w14:textId="77777777" w:rsidR="00251D88" w:rsidRDefault="00251D88" w:rsidP="00D70D25">
      <w:r>
        <w:separator/>
      </w:r>
    </w:p>
  </w:endnote>
  <w:endnote w:type="continuationSeparator" w:id="0">
    <w:p w14:paraId="07F2BB9B" w14:textId="77777777" w:rsidR="00251D88" w:rsidRDefault="00251D88" w:rsidP="00D70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24043507"/>
      <w:docPartObj>
        <w:docPartGallery w:val="Page Numbers (Bottom of Page)"/>
        <w:docPartUnique/>
      </w:docPartObj>
    </w:sdtPr>
    <w:sdtEndPr>
      <w:rPr>
        <w:rStyle w:val="PageNumber"/>
      </w:rPr>
    </w:sdtEndPr>
    <w:sdtContent>
      <w:p w14:paraId="35A540F7" w14:textId="41976103" w:rsidR="00522887" w:rsidRDefault="00522887" w:rsidP="00ED1E9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0AD4CD" w14:textId="77777777" w:rsidR="00522887" w:rsidRDefault="005228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93634881"/>
      <w:docPartObj>
        <w:docPartGallery w:val="Page Numbers (Bottom of Page)"/>
        <w:docPartUnique/>
      </w:docPartObj>
    </w:sdtPr>
    <w:sdtEndPr>
      <w:rPr>
        <w:rStyle w:val="PageNumber"/>
      </w:rPr>
    </w:sdtEndPr>
    <w:sdtContent>
      <w:p w14:paraId="7342DEAE" w14:textId="77777777" w:rsidR="00F975E5" w:rsidRDefault="00F975E5" w:rsidP="00ED1E9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765AD46" w14:textId="77777777" w:rsidR="00F975E5" w:rsidRDefault="00F975E5">
    <w:pPr>
      <w:pStyle w:val="Footer"/>
    </w:pPr>
  </w:p>
  <w:p w14:paraId="08DEC9F7" w14:textId="77777777" w:rsidR="00560B1B" w:rsidRDefault="00560B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D00B32" w14:textId="77777777" w:rsidR="00251D88" w:rsidRDefault="00251D88" w:rsidP="00D70D25">
      <w:r>
        <w:separator/>
      </w:r>
    </w:p>
  </w:footnote>
  <w:footnote w:type="continuationSeparator" w:id="0">
    <w:p w14:paraId="6F85EF3A" w14:textId="77777777" w:rsidR="00251D88" w:rsidRDefault="00251D88" w:rsidP="00D70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FC5AB6"/>
    <w:multiLevelType w:val="multilevel"/>
    <w:tmpl w:val="BB88D0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5983396C"/>
    <w:multiLevelType w:val="hybridMultilevel"/>
    <w:tmpl w:val="0CC2ED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BD062C2"/>
    <w:multiLevelType w:val="hybridMultilevel"/>
    <w:tmpl w:val="78307046"/>
    <w:lvl w:ilvl="0" w:tplc="CAA0F1A6">
      <w:start w:val="7"/>
      <w:numFmt w:val="decimal"/>
      <w:lvlText w:val="%1."/>
      <w:lvlJc w:val="left"/>
    </w:lvl>
    <w:lvl w:ilvl="1" w:tplc="F8544FAE">
      <w:start w:val="1"/>
      <w:numFmt w:val="decimal"/>
      <w:lvlText w:val="[%2]"/>
      <w:lvlJc w:val="left"/>
    </w:lvl>
    <w:lvl w:ilvl="2" w:tplc="5D0AC392">
      <w:numFmt w:val="decimal"/>
      <w:lvlText w:val=""/>
      <w:lvlJc w:val="left"/>
    </w:lvl>
    <w:lvl w:ilvl="3" w:tplc="6276C232">
      <w:numFmt w:val="decimal"/>
      <w:lvlText w:val=""/>
      <w:lvlJc w:val="left"/>
    </w:lvl>
    <w:lvl w:ilvl="4" w:tplc="A1D03AA2">
      <w:numFmt w:val="decimal"/>
      <w:lvlText w:val=""/>
      <w:lvlJc w:val="left"/>
    </w:lvl>
    <w:lvl w:ilvl="5" w:tplc="BAEC8C02">
      <w:numFmt w:val="decimal"/>
      <w:lvlText w:val=""/>
      <w:lvlJc w:val="left"/>
    </w:lvl>
    <w:lvl w:ilvl="6" w:tplc="91ACE536">
      <w:numFmt w:val="decimal"/>
      <w:lvlText w:val=""/>
      <w:lvlJc w:val="left"/>
    </w:lvl>
    <w:lvl w:ilvl="7" w:tplc="F1529BD8">
      <w:numFmt w:val="decimal"/>
      <w:lvlText w:val=""/>
      <w:lvlJc w:val="left"/>
    </w:lvl>
    <w:lvl w:ilvl="8" w:tplc="58540F5C">
      <w:numFmt w:val="decimal"/>
      <w:lvlText w:val=""/>
      <w:lvlJc w:val="left"/>
    </w:lvl>
  </w:abstractNum>
  <w:abstractNum w:abstractNumId="3" w15:restartNumberingAfterBreak="0">
    <w:nsid w:val="68E13FFB"/>
    <w:multiLevelType w:val="hybridMultilevel"/>
    <w:tmpl w:val="9E5801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165CD3"/>
    <w:multiLevelType w:val="hybridMultilevel"/>
    <w:tmpl w:val="AC0CCC9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D25"/>
    <w:rsid w:val="00021DD7"/>
    <w:rsid w:val="000B29DF"/>
    <w:rsid w:val="000F1C4C"/>
    <w:rsid w:val="0012713A"/>
    <w:rsid w:val="00130447"/>
    <w:rsid w:val="00140E48"/>
    <w:rsid w:val="001537AE"/>
    <w:rsid w:val="00184074"/>
    <w:rsid w:val="001B317A"/>
    <w:rsid w:val="001F37D2"/>
    <w:rsid w:val="001F46A8"/>
    <w:rsid w:val="00203C26"/>
    <w:rsid w:val="00211158"/>
    <w:rsid w:val="0022131F"/>
    <w:rsid w:val="002301E5"/>
    <w:rsid w:val="00231ED1"/>
    <w:rsid w:val="00251D88"/>
    <w:rsid w:val="00257D74"/>
    <w:rsid w:val="00282C0F"/>
    <w:rsid w:val="002B4656"/>
    <w:rsid w:val="002C12B4"/>
    <w:rsid w:val="002C2C1E"/>
    <w:rsid w:val="002D319E"/>
    <w:rsid w:val="002E49B2"/>
    <w:rsid w:val="002E5C8F"/>
    <w:rsid w:val="003010D6"/>
    <w:rsid w:val="003113B4"/>
    <w:rsid w:val="00324281"/>
    <w:rsid w:val="003254E2"/>
    <w:rsid w:val="00332874"/>
    <w:rsid w:val="00354ED5"/>
    <w:rsid w:val="00383E9C"/>
    <w:rsid w:val="00391F89"/>
    <w:rsid w:val="003B6DFA"/>
    <w:rsid w:val="003C3001"/>
    <w:rsid w:val="003C54CA"/>
    <w:rsid w:val="003D672B"/>
    <w:rsid w:val="003F7B15"/>
    <w:rsid w:val="00401605"/>
    <w:rsid w:val="00417616"/>
    <w:rsid w:val="004464BC"/>
    <w:rsid w:val="004502AA"/>
    <w:rsid w:val="004522CB"/>
    <w:rsid w:val="00452F64"/>
    <w:rsid w:val="0047240F"/>
    <w:rsid w:val="004C20BE"/>
    <w:rsid w:val="004C4CFD"/>
    <w:rsid w:val="004C7B8B"/>
    <w:rsid w:val="004D33EE"/>
    <w:rsid w:val="004E54CA"/>
    <w:rsid w:val="004E7D74"/>
    <w:rsid w:val="004F3EB2"/>
    <w:rsid w:val="00510D81"/>
    <w:rsid w:val="00515247"/>
    <w:rsid w:val="00520AEE"/>
    <w:rsid w:val="005224BC"/>
    <w:rsid w:val="00522887"/>
    <w:rsid w:val="00536470"/>
    <w:rsid w:val="00542A7A"/>
    <w:rsid w:val="00546743"/>
    <w:rsid w:val="00560B1B"/>
    <w:rsid w:val="00561D71"/>
    <w:rsid w:val="005626AE"/>
    <w:rsid w:val="00581AA9"/>
    <w:rsid w:val="00586182"/>
    <w:rsid w:val="00586BE4"/>
    <w:rsid w:val="005C264B"/>
    <w:rsid w:val="005C5357"/>
    <w:rsid w:val="005D109E"/>
    <w:rsid w:val="005D6093"/>
    <w:rsid w:val="005F0637"/>
    <w:rsid w:val="005F1B0D"/>
    <w:rsid w:val="00610931"/>
    <w:rsid w:val="00622184"/>
    <w:rsid w:val="00622B14"/>
    <w:rsid w:val="0063231A"/>
    <w:rsid w:val="00650418"/>
    <w:rsid w:val="00657041"/>
    <w:rsid w:val="00670201"/>
    <w:rsid w:val="00676C7A"/>
    <w:rsid w:val="006831CA"/>
    <w:rsid w:val="006A7C00"/>
    <w:rsid w:val="006C3AFC"/>
    <w:rsid w:val="006C6640"/>
    <w:rsid w:val="006E1644"/>
    <w:rsid w:val="006F1EC5"/>
    <w:rsid w:val="007122D0"/>
    <w:rsid w:val="00716919"/>
    <w:rsid w:val="00734BE8"/>
    <w:rsid w:val="00747BCF"/>
    <w:rsid w:val="00754B53"/>
    <w:rsid w:val="00762381"/>
    <w:rsid w:val="007926DC"/>
    <w:rsid w:val="00796EDE"/>
    <w:rsid w:val="007B77F6"/>
    <w:rsid w:val="007D30A0"/>
    <w:rsid w:val="007F2404"/>
    <w:rsid w:val="007F7677"/>
    <w:rsid w:val="008073EE"/>
    <w:rsid w:val="00810D50"/>
    <w:rsid w:val="00827492"/>
    <w:rsid w:val="00831749"/>
    <w:rsid w:val="00833E7D"/>
    <w:rsid w:val="008436A4"/>
    <w:rsid w:val="0084619E"/>
    <w:rsid w:val="00850100"/>
    <w:rsid w:val="00890BEF"/>
    <w:rsid w:val="008A2058"/>
    <w:rsid w:val="008B2B16"/>
    <w:rsid w:val="008B4B6F"/>
    <w:rsid w:val="008E45BC"/>
    <w:rsid w:val="008E7DD4"/>
    <w:rsid w:val="00947CB6"/>
    <w:rsid w:val="00972DE1"/>
    <w:rsid w:val="00996B8F"/>
    <w:rsid w:val="009B1EEA"/>
    <w:rsid w:val="009C53DD"/>
    <w:rsid w:val="009E7ACF"/>
    <w:rsid w:val="00A03538"/>
    <w:rsid w:val="00A34906"/>
    <w:rsid w:val="00A44965"/>
    <w:rsid w:val="00A546C8"/>
    <w:rsid w:val="00A75FB7"/>
    <w:rsid w:val="00A845AE"/>
    <w:rsid w:val="00A8645A"/>
    <w:rsid w:val="00A967CC"/>
    <w:rsid w:val="00AA0261"/>
    <w:rsid w:val="00AA2FB6"/>
    <w:rsid w:val="00AE3D1F"/>
    <w:rsid w:val="00AE3D44"/>
    <w:rsid w:val="00AF57E4"/>
    <w:rsid w:val="00B04513"/>
    <w:rsid w:val="00B176B2"/>
    <w:rsid w:val="00B51505"/>
    <w:rsid w:val="00B611DE"/>
    <w:rsid w:val="00B6363B"/>
    <w:rsid w:val="00B7185C"/>
    <w:rsid w:val="00B9018F"/>
    <w:rsid w:val="00BB5534"/>
    <w:rsid w:val="00BB799C"/>
    <w:rsid w:val="00BF1829"/>
    <w:rsid w:val="00BF28A1"/>
    <w:rsid w:val="00C37CAD"/>
    <w:rsid w:val="00C52CEB"/>
    <w:rsid w:val="00C56864"/>
    <w:rsid w:val="00C65A37"/>
    <w:rsid w:val="00C711FD"/>
    <w:rsid w:val="00CD10EB"/>
    <w:rsid w:val="00CE49FF"/>
    <w:rsid w:val="00CE5B80"/>
    <w:rsid w:val="00CF4556"/>
    <w:rsid w:val="00D00D46"/>
    <w:rsid w:val="00D0397F"/>
    <w:rsid w:val="00D1583E"/>
    <w:rsid w:val="00D225E5"/>
    <w:rsid w:val="00D40C01"/>
    <w:rsid w:val="00D544EB"/>
    <w:rsid w:val="00D70D25"/>
    <w:rsid w:val="00D71A71"/>
    <w:rsid w:val="00D80653"/>
    <w:rsid w:val="00D80B16"/>
    <w:rsid w:val="00DC0809"/>
    <w:rsid w:val="00DE6FCD"/>
    <w:rsid w:val="00DF7E71"/>
    <w:rsid w:val="00E107E0"/>
    <w:rsid w:val="00E24ECD"/>
    <w:rsid w:val="00E25BB0"/>
    <w:rsid w:val="00E26BFD"/>
    <w:rsid w:val="00E50E33"/>
    <w:rsid w:val="00E61A4E"/>
    <w:rsid w:val="00E81792"/>
    <w:rsid w:val="00EB5E67"/>
    <w:rsid w:val="00EB6FD7"/>
    <w:rsid w:val="00ED5355"/>
    <w:rsid w:val="00EE422B"/>
    <w:rsid w:val="00EF1B51"/>
    <w:rsid w:val="00EF415A"/>
    <w:rsid w:val="00F02C7C"/>
    <w:rsid w:val="00F04C30"/>
    <w:rsid w:val="00F05778"/>
    <w:rsid w:val="00F217C1"/>
    <w:rsid w:val="00F239BF"/>
    <w:rsid w:val="00F5268A"/>
    <w:rsid w:val="00F53460"/>
    <w:rsid w:val="00F54002"/>
    <w:rsid w:val="00F6098F"/>
    <w:rsid w:val="00F609DA"/>
    <w:rsid w:val="00F75262"/>
    <w:rsid w:val="00F957B8"/>
    <w:rsid w:val="00F975E5"/>
    <w:rsid w:val="00FB0675"/>
    <w:rsid w:val="00FF3127"/>
    <w:rsid w:val="00FF7F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8DD06"/>
  <w15:chartTrackingRefBased/>
  <w15:docId w15:val="{12306B79-CDE5-544B-BF6C-B2AB2F486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1ED1"/>
    <w:pPr>
      <w:keepNext/>
      <w:spacing w:before="120" w:after="120" w:line="360" w:lineRule="auto"/>
      <w:jc w:val="both"/>
      <w:outlineLvl w:val="0"/>
    </w:pPr>
    <w:rPr>
      <w:rFonts w:eastAsia="Times New Roman" w:cs="Times New Roman"/>
      <w:b/>
      <w:bCs/>
      <w:sz w:val="32"/>
    </w:rPr>
  </w:style>
  <w:style w:type="paragraph" w:styleId="Heading2">
    <w:name w:val="heading 2"/>
    <w:basedOn w:val="Normal"/>
    <w:next w:val="Normal"/>
    <w:link w:val="Heading2Char"/>
    <w:uiPriority w:val="9"/>
    <w:unhideWhenUsed/>
    <w:qFormat/>
    <w:rsid w:val="003010D6"/>
    <w:pPr>
      <w:keepNext/>
      <w:keepLines/>
      <w:spacing w:before="200" w:line="360" w:lineRule="auto"/>
      <w:jc w:val="both"/>
      <w:outlineLvl w:val="1"/>
    </w:pPr>
    <w:rPr>
      <w:rFonts w:asciiTheme="majorHAnsi" w:eastAsiaTheme="majorEastAsia" w:hAnsiTheme="majorHAnsi" w:cstheme="majorBidi"/>
      <w:b/>
      <w:bCs/>
      <w:color w:val="767171" w:themeColor="background2"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D70D25"/>
    <w:pPr>
      <w:spacing w:before="30" w:after="90"/>
    </w:pPr>
    <w:rPr>
      <w:rFonts w:ascii="Arial" w:eastAsia="Times New Roman" w:hAnsi="Arial" w:cs="Arial"/>
      <w:color w:val="000000"/>
      <w:sz w:val="22"/>
      <w:szCs w:val="22"/>
      <w:lang w:eastAsia="en-GB"/>
    </w:rPr>
  </w:style>
  <w:style w:type="paragraph" w:styleId="ListParagraph">
    <w:name w:val="List Paragraph"/>
    <w:basedOn w:val="Normal"/>
    <w:uiPriority w:val="34"/>
    <w:qFormat/>
    <w:rsid w:val="00D70D25"/>
    <w:pPr>
      <w:ind w:left="720"/>
    </w:pPr>
    <w:rPr>
      <w:rFonts w:ascii="Times New Roman" w:eastAsia="Times New Roman" w:hAnsi="Times New Roman" w:cs="Times New Roman"/>
    </w:rPr>
  </w:style>
  <w:style w:type="paragraph" w:styleId="Header">
    <w:name w:val="header"/>
    <w:basedOn w:val="Normal"/>
    <w:link w:val="HeaderChar"/>
    <w:uiPriority w:val="99"/>
    <w:unhideWhenUsed/>
    <w:rsid w:val="00D70D25"/>
    <w:pPr>
      <w:tabs>
        <w:tab w:val="center" w:pos="4513"/>
        <w:tab w:val="right" w:pos="9026"/>
      </w:tabs>
    </w:pPr>
  </w:style>
  <w:style w:type="character" w:customStyle="1" w:styleId="HeaderChar">
    <w:name w:val="Header Char"/>
    <w:basedOn w:val="DefaultParagraphFont"/>
    <w:link w:val="Header"/>
    <w:uiPriority w:val="99"/>
    <w:rsid w:val="00D70D25"/>
  </w:style>
  <w:style w:type="paragraph" w:styleId="Footer">
    <w:name w:val="footer"/>
    <w:basedOn w:val="Normal"/>
    <w:link w:val="FooterChar"/>
    <w:uiPriority w:val="99"/>
    <w:unhideWhenUsed/>
    <w:rsid w:val="00D70D25"/>
    <w:pPr>
      <w:tabs>
        <w:tab w:val="center" w:pos="4513"/>
        <w:tab w:val="right" w:pos="9026"/>
      </w:tabs>
    </w:pPr>
  </w:style>
  <w:style w:type="character" w:customStyle="1" w:styleId="FooterChar">
    <w:name w:val="Footer Char"/>
    <w:basedOn w:val="DefaultParagraphFont"/>
    <w:link w:val="Footer"/>
    <w:uiPriority w:val="99"/>
    <w:rsid w:val="00D70D25"/>
  </w:style>
  <w:style w:type="table" w:styleId="TableGrid">
    <w:name w:val="Table Grid"/>
    <w:basedOn w:val="TableNormal"/>
    <w:uiPriority w:val="39"/>
    <w:rsid w:val="00D70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3010D6"/>
  </w:style>
  <w:style w:type="character" w:customStyle="1" w:styleId="Heading1Char">
    <w:name w:val="Heading 1 Char"/>
    <w:basedOn w:val="DefaultParagraphFont"/>
    <w:link w:val="Heading1"/>
    <w:uiPriority w:val="9"/>
    <w:rsid w:val="00231ED1"/>
    <w:rPr>
      <w:rFonts w:eastAsia="Times New Roman" w:cs="Times New Roman"/>
      <w:b/>
      <w:bCs/>
      <w:sz w:val="32"/>
    </w:rPr>
  </w:style>
  <w:style w:type="character" w:customStyle="1" w:styleId="Heading2Char">
    <w:name w:val="Heading 2 Char"/>
    <w:basedOn w:val="DefaultParagraphFont"/>
    <w:link w:val="Heading2"/>
    <w:uiPriority w:val="9"/>
    <w:rsid w:val="003010D6"/>
    <w:rPr>
      <w:rFonts w:asciiTheme="majorHAnsi" w:eastAsiaTheme="majorEastAsia" w:hAnsiTheme="majorHAnsi" w:cstheme="majorBidi"/>
      <w:b/>
      <w:bCs/>
      <w:color w:val="767171" w:themeColor="background2" w:themeShade="80"/>
      <w:sz w:val="26"/>
      <w:szCs w:val="26"/>
    </w:rPr>
  </w:style>
  <w:style w:type="paragraph" w:styleId="Caption">
    <w:name w:val="caption"/>
    <w:basedOn w:val="Normal"/>
    <w:next w:val="Normal"/>
    <w:uiPriority w:val="35"/>
    <w:unhideWhenUsed/>
    <w:qFormat/>
    <w:rsid w:val="003010D6"/>
    <w:pPr>
      <w:spacing w:after="200" w:line="360" w:lineRule="auto"/>
      <w:jc w:val="center"/>
    </w:pPr>
    <w:rPr>
      <w:rFonts w:ascii="Times New Roman" w:eastAsia="Times New Roman" w:hAnsi="Times New Roman" w:cs="Times New Roman"/>
      <w:b/>
      <w:bCs/>
      <w:color w:val="4472C4" w:themeColor="accent1"/>
      <w:sz w:val="18"/>
      <w:szCs w:val="18"/>
    </w:rPr>
  </w:style>
  <w:style w:type="character" w:styleId="Hyperlink">
    <w:name w:val="Hyperlink"/>
    <w:basedOn w:val="DefaultParagraphFont"/>
    <w:uiPriority w:val="99"/>
    <w:unhideWhenUsed/>
    <w:rsid w:val="00F04C30"/>
    <w:rPr>
      <w:color w:val="0000FF"/>
      <w:u w:val="single"/>
    </w:rPr>
  </w:style>
  <w:style w:type="paragraph" w:styleId="TOCHeading">
    <w:name w:val="TOC Heading"/>
    <w:basedOn w:val="Heading1"/>
    <w:next w:val="Normal"/>
    <w:uiPriority w:val="39"/>
    <w:unhideWhenUsed/>
    <w:qFormat/>
    <w:rsid w:val="00D80653"/>
    <w:pPr>
      <w:keepLines/>
      <w:spacing w:before="480" w:after="0" w:line="276" w:lineRule="auto"/>
      <w:jc w:val="left"/>
      <w:outlineLvl w:val="9"/>
    </w:pPr>
    <w:rPr>
      <w:rFonts w:asciiTheme="majorHAnsi" w:eastAsiaTheme="majorEastAsia" w:hAnsiTheme="majorHAnsi" w:cstheme="majorBidi"/>
      <w:color w:val="2F5496" w:themeColor="accent1" w:themeShade="BF"/>
      <w:sz w:val="28"/>
      <w:szCs w:val="28"/>
      <w:lang w:val="en-US"/>
    </w:rPr>
  </w:style>
  <w:style w:type="paragraph" w:styleId="TOC1">
    <w:name w:val="toc 1"/>
    <w:basedOn w:val="Normal"/>
    <w:next w:val="Normal"/>
    <w:autoRedefine/>
    <w:uiPriority w:val="39"/>
    <w:unhideWhenUsed/>
    <w:rsid w:val="00D80653"/>
    <w:pPr>
      <w:spacing w:before="240" w:after="120"/>
    </w:pPr>
    <w:rPr>
      <w:rFonts w:cstheme="minorHAnsi"/>
      <w:b/>
      <w:bCs/>
      <w:sz w:val="20"/>
      <w:szCs w:val="20"/>
    </w:rPr>
  </w:style>
  <w:style w:type="paragraph" w:styleId="TOC2">
    <w:name w:val="toc 2"/>
    <w:basedOn w:val="Normal"/>
    <w:next w:val="Normal"/>
    <w:autoRedefine/>
    <w:uiPriority w:val="39"/>
    <w:unhideWhenUsed/>
    <w:rsid w:val="00D80653"/>
    <w:pPr>
      <w:spacing w:before="120"/>
      <w:ind w:left="240"/>
    </w:pPr>
    <w:rPr>
      <w:rFonts w:cstheme="minorHAnsi"/>
      <w:i/>
      <w:iCs/>
      <w:sz w:val="20"/>
      <w:szCs w:val="20"/>
    </w:rPr>
  </w:style>
  <w:style w:type="paragraph" w:styleId="TOC3">
    <w:name w:val="toc 3"/>
    <w:basedOn w:val="Normal"/>
    <w:next w:val="Normal"/>
    <w:autoRedefine/>
    <w:uiPriority w:val="39"/>
    <w:semiHidden/>
    <w:unhideWhenUsed/>
    <w:rsid w:val="00D80653"/>
    <w:pPr>
      <w:ind w:left="480"/>
    </w:pPr>
    <w:rPr>
      <w:rFonts w:cstheme="minorHAnsi"/>
      <w:sz w:val="20"/>
      <w:szCs w:val="20"/>
    </w:rPr>
  </w:style>
  <w:style w:type="paragraph" w:styleId="TOC4">
    <w:name w:val="toc 4"/>
    <w:basedOn w:val="Normal"/>
    <w:next w:val="Normal"/>
    <w:autoRedefine/>
    <w:uiPriority w:val="39"/>
    <w:semiHidden/>
    <w:unhideWhenUsed/>
    <w:rsid w:val="00D80653"/>
    <w:pPr>
      <w:ind w:left="720"/>
    </w:pPr>
    <w:rPr>
      <w:rFonts w:cstheme="minorHAnsi"/>
      <w:sz w:val="20"/>
      <w:szCs w:val="20"/>
    </w:rPr>
  </w:style>
  <w:style w:type="paragraph" w:styleId="TOC5">
    <w:name w:val="toc 5"/>
    <w:basedOn w:val="Normal"/>
    <w:next w:val="Normal"/>
    <w:autoRedefine/>
    <w:uiPriority w:val="39"/>
    <w:semiHidden/>
    <w:unhideWhenUsed/>
    <w:rsid w:val="00D80653"/>
    <w:pPr>
      <w:ind w:left="960"/>
    </w:pPr>
    <w:rPr>
      <w:rFonts w:cstheme="minorHAnsi"/>
      <w:sz w:val="20"/>
      <w:szCs w:val="20"/>
    </w:rPr>
  </w:style>
  <w:style w:type="paragraph" w:styleId="TOC6">
    <w:name w:val="toc 6"/>
    <w:basedOn w:val="Normal"/>
    <w:next w:val="Normal"/>
    <w:autoRedefine/>
    <w:uiPriority w:val="39"/>
    <w:semiHidden/>
    <w:unhideWhenUsed/>
    <w:rsid w:val="00D80653"/>
    <w:pPr>
      <w:ind w:left="1200"/>
    </w:pPr>
    <w:rPr>
      <w:rFonts w:cstheme="minorHAnsi"/>
      <w:sz w:val="20"/>
      <w:szCs w:val="20"/>
    </w:rPr>
  </w:style>
  <w:style w:type="paragraph" w:styleId="TOC7">
    <w:name w:val="toc 7"/>
    <w:basedOn w:val="Normal"/>
    <w:next w:val="Normal"/>
    <w:autoRedefine/>
    <w:uiPriority w:val="39"/>
    <w:semiHidden/>
    <w:unhideWhenUsed/>
    <w:rsid w:val="00D80653"/>
    <w:pPr>
      <w:ind w:left="1440"/>
    </w:pPr>
    <w:rPr>
      <w:rFonts w:cstheme="minorHAnsi"/>
      <w:sz w:val="20"/>
      <w:szCs w:val="20"/>
    </w:rPr>
  </w:style>
  <w:style w:type="paragraph" w:styleId="TOC8">
    <w:name w:val="toc 8"/>
    <w:basedOn w:val="Normal"/>
    <w:next w:val="Normal"/>
    <w:autoRedefine/>
    <w:uiPriority w:val="39"/>
    <w:semiHidden/>
    <w:unhideWhenUsed/>
    <w:rsid w:val="00D80653"/>
    <w:pPr>
      <w:ind w:left="1680"/>
    </w:pPr>
    <w:rPr>
      <w:rFonts w:cstheme="minorHAnsi"/>
      <w:sz w:val="20"/>
      <w:szCs w:val="20"/>
    </w:rPr>
  </w:style>
  <w:style w:type="paragraph" w:styleId="TOC9">
    <w:name w:val="toc 9"/>
    <w:basedOn w:val="Normal"/>
    <w:next w:val="Normal"/>
    <w:autoRedefine/>
    <w:uiPriority w:val="39"/>
    <w:semiHidden/>
    <w:unhideWhenUsed/>
    <w:rsid w:val="00D80653"/>
    <w:pPr>
      <w:ind w:left="1920"/>
    </w:pPr>
    <w:rPr>
      <w:rFonts w:cstheme="minorHAnsi"/>
      <w:sz w:val="20"/>
      <w:szCs w:val="20"/>
    </w:rPr>
  </w:style>
  <w:style w:type="character" w:styleId="PageNumber">
    <w:name w:val="page number"/>
    <w:basedOn w:val="DefaultParagraphFont"/>
    <w:uiPriority w:val="99"/>
    <w:semiHidden/>
    <w:unhideWhenUsed/>
    <w:rsid w:val="00522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6300">
      <w:bodyDiv w:val="1"/>
      <w:marLeft w:val="0"/>
      <w:marRight w:val="0"/>
      <w:marTop w:val="0"/>
      <w:marBottom w:val="0"/>
      <w:divBdr>
        <w:top w:val="none" w:sz="0" w:space="0" w:color="auto"/>
        <w:left w:val="none" w:sz="0" w:space="0" w:color="auto"/>
        <w:bottom w:val="none" w:sz="0" w:space="0" w:color="auto"/>
        <w:right w:val="none" w:sz="0" w:space="0" w:color="auto"/>
      </w:divBdr>
    </w:div>
    <w:div w:id="47415022">
      <w:bodyDiv w:val="1"/>
      <w:marLeft w:val="0"/>
      <w:marRight w:val="0"/>
      <w:marTop w:val="0"/>
      <w:marBottom w:val="0"/>
      <w:divBdr>
        <w:top w:val="none" w:sz="0" w:space="0" w:color="auto"/>
        <w:left w:val="none" w:sz="0" w:space="0" w:color="auto"/>
        <w:bottom w:val="none" w:sz="0" w:space="0" w:color="auto"/>
        <w:right w:val="none" w:sz="0" w:space="0" w:color="auto"/>
      </w:divBdr>
    </w:div>
    <w:div w:id="50420565">
      <w:bodyDiv w:val="1"/>
      <w:marLeft w:val="0"/>
      <w:marRight w:val="0"/>
      <w:marTop w:val="0"/>
      <w:marBottom w:val="0"/>
      <w:divBdr>
        <w:top w:val="none" w:sz="0" w:space="0" w:color="auto"/>
        <w:left w:val="none" w:sz="0" w:space="0" w:color="auto"/>
        <w:bottom w:val="none" w:sz="0" w:space="0" w:color="auto"/>
        <w:right w:val="none" w:sz="0" w:space="0" w:color="auto"/>
      </w:divBdr>
    </w:div>
    <w:div w:id="100227351">
      <w:bodyDiv w:val="1"/>
      <w:marLeft w:val="0"/>
      <w:marRight w:val="0"/>
      <w:marTop w:val="0"/>
      <w:marBottom w:val="0"/>
      <w:divBdr>
        <w:top w:val="none" w:sz="0" w:space="0" w:color="auto"/>
        <w:left w:val="none" w:sz="0" w:space="0" w:color="auto"/>
        <w:bottom w:val="none" w:sz="0" w:space="0" w:color="auto"/>
        <w:right w:val="none" w:sz="0" w:space="0" w:color="auto"/>
      </w:divBdr>
    </w:div>
    <w:div w:id="111485705">
      <w:bodyDiv w:val="1"/>
      <w:marLeft w:val="0"/>
      <w:marRight w:val="0"/>
      <w:marTop w:val="0"/>
      <w:marBottom w:val="0"/>
      <w:divBdr>
        <w:top w:val="none" w:sz="0" w:space="0" w:color="auto"/>
        <w:left w:val="none" w:sz="0" w:space="0" w:color="auto"/>
        <w:bottom w:val="none" w:sz="0" w:space="0" w:color="auto"/>
        <w:right w:val="none" w:sz="0" w:space="0" w:color="auto"/>
      </w:divBdr>
    </w:div>
    <w:div w:id="117725313">
      <w:bodyDiv w:val="1"/>
      <w:marLeft w:val="0"/>
      <w:marRight w:val="0"/>
      <w:marTop w:val="0"/>
      <w:marBottom w:val="0"/>
      <w:divBdr>
        <w:top w:val="none" w:sz="0" w:space="0" w:color="auto"/>
        <w:left w:val="none" w:sz="0" w:space="0" w:color="auto"/>
        <w:bottom w:val="none" w:sz="0" w:space="0" w:color="auto"/>
        <w:right w:val="none" w:sz="0" w:space="0" w:color="auto"/>
      </w:divBdr>
    </w:div>
    <w:div w:id="129517852">
      <w:bodyDiv w:val="1"/>
      <w:marLeft w:val="0"/>
      <w:marRight w:val="0"/>
      <w:marTop w:val="0"/>
      <w:marBottom w:val="0"/>
      <w:divBdr>
        <w:top w:val="none" w:sz="0" w:space="0" w:color="auto"/>
        <w:left w:val="none" w:sz="0" w:space="0" w:color="auto"/>
        <w:bottom w:val="none" w:sz="0" w:space="0" w:color="auto"/>
        <w:right w:val="none" w:sz="0" w:space="0" w:color="auto"/>
      </w:divBdr>
    </w:div>
    <w:div w:id="146870091">
      <w:bodyDiv w:val="1"/>
      <w:marLeft w:val="0"/>
      <w:marRight w:val="0"/>
      <w:marTop w:val="0"/>
      <w:marBottom w:val="0"/>
      <w:divBdr>
        <w:top w:val="none" w:sz="0" w:space="0" w:color="auto"/>
        <w:left w:val="none" w:sz="0" w:space="0" w:color="auto"/>
        <w:bottom w:val="none" w:sz="0" w:space="0" w:color="auto"/>
        <w:right w:val="none" w:sz="0" w:space="0" w:color="auto"/>
      </w:divBdr>
    </w:div>
    <w:div w:id="148330220">
      <w:bodyDiv w:val="1"/>
      <w:marLeft w:val="0"/>
      <w:marRight w:val="0"/>
      <w:marTop w:val="0"/>
      <w:marBottom w:val="0"/>
      <w:divBdr>
        <w:top w:val="none" w:sz="0" w:space="0" w:color="auto"/>
        <w:left w:val="none" w:sz="0" w:space="0" w:color="auto"/>
        <w:bottom w:val="none" w:sz="0" w:space="0" w:color="auto"/>
        <w:right w:val="none" w:sz="0" w:space="0" w:color="auto"/>
      </w:divBdr>
    </w:div>
    <w:div w:id="169376541">
      <w:bodyDiv w:val="1"/>
      <w:marLeft w:val="0"/>
      <w:marRight w:val="0"/>
      <w:marTop w:val="0"/>
      <w:marBottom w:val="0"/>
      <w:divBdr>
        <w:top w:val="none" w:sz="0" w:space="0" w:color="auto"/>
        <w:left w:val="none" w:sz="0" w:space="0" w:color="auto"/>
        <w:bottom w:val="none" w:sz="0" w:space="0" w:color="auto"/>
        <w:right w:val="none" w:sz="0" w:space="0" w:color="auto"/>
      </w:divBdr>
    </w:div>
    <w:div w:id="183057669">
      <w:bodyDiv w:val="1"/>
      <w:marLeft w:val="0"/>
      <w:marRight w:val="0"/>
      <w:marTop w:val="0"/>
      <w:marBottom w:val="0"/>
      <w:divBdr>
        <w:top w:val="none" w:sz="0" w:space="0" w:color="auto"/>
        <w:left w:val="none" w:sz="0" w:space="0" w:color="auto"/>
        <w:bottom w:val="none" w:sz="0" w:space="0" w:color="auto"/>
        <w:right w:val="none" w:sz="0" w:space="0" w:color="auto"/>
      </w:divBdr>
    </w:div>
    <w:div w:id="189757784">
      <w:bodyDiv w:val="1"/>
      <w:marLeft w:val="0"/>
      <w:marRight w:val="0"/>
      <w:marTop w:val="0"/>
      <w:marBottom w:val="0"/>
      <w:divBdr>
        <w:top w:val="none" w:sz="0" w:space="0" w:color="auto"/>
        <w:left w:val="none" w:sz="0" w:space="0" w:color="auto"/>
        <w:bottom w:val="none" w:sz="0" w:space="0" w:color="auto"/>
        <w:right w:val="none" w:sz="0" w:space="0" w:color="auto"/>
      </w:divBdr>
    </w:div>
    <w:div w:id="214314183">
      <w:bodyDiv w:val="1"/>
      <w:marLeft w:val="0"/>
      <w:marRight w:val="0"/>
      <w:marTop w:val="0"/>
      <w:marBottom w:val="0"/>
      <w:divBdr>
        <w:top w:val="none" w:sz="0" w:space="0" w:color="auto"/>
        <w:left w:val="none" w:sz="0" w:space="0" w:color="auto"/>
        <w:bottom w:val="none" w:sz="0" w:space="0" w:color="auto"/>
        <w:right w:val="none" w:sz="0" w:space="0" w:color="auto"/>
      </w:divBdr>
    </w:div>
    <w:div w:id="215820858">
      <w:bodyDiv w:val="1"/>
      <w:marLeft w:val="0"/>
      <w:marRight w:val="0"/>
      <w:marTop w:val="0"/>
      <w:marBottom w:val="0"/>
      <w:divBdr>
        <w:top w:val="none" w:sz="0" w:space="0" w:color="auto"/>
        <w:left w:val="none" w:sz="0" w:space="0" w:color="auto"/>
        <w:bottom w:val="none" w:sz="0" w:space="0" w:color="auto"/>
        <w:right w:val="none" w:sz="0" w:space="0" w:color="auto"/>
      </w:divBdr>
    </w:div>
    <w:div w:id="253779655">
      <w:bodyDiv w:val="1"/>
      <w:marLeft w:val="0"/>
      <w:marRight w:val="0"/>
      <w:marTop w:val="0"/>
      <w:marBottom w:val="0"/>
      <w:divBdr>
        <w:top w:val="none" w:sz="0" w:space="0" w:color="auto"/>
        <w:left w:val="none" w:sz="0" w:space="0" w:color="auto"/>
        <w:bottom w:val="none" w:sz="0" w:space="0" w:color="auto"/>
        <w:right w:val="none" w:sz="0" w:space="0" w:color="auto"/>
      </w:divBdr>
    </w:div>
    <w:div w:id="274099848">
      <w:bodyDiv w:val="1"/>
      <w:marLeft w:val="0"/>
      <w:marRight w:val="0"/>
      <w:marTop w:val="0"/>
      <w:marBottom w:val="0"/>
      <w:divBdr>
        <w:top w:val="none" w:sz="0" w:space="0" w:color="auto"/>
        <w:left w:val="none" w:sz="0" w:space="0" w:color="auto"/>
        <w:bottom w:val="none" w:sz="0" w:space="0" w:color="auto"/>
        <w:right w:val="none" w:sz="0" w:space="0" w:color="auto"/>
      </w:divBdr>
    </w:div>
    <w:div w:id="280384535">
      <w:bodyDiv w:val="1"/>
      <w:marLeft w:val="0"/>
      <w:marRight w:val="0"/>
      <w:marTop w:val="0"/>
      <w:marBottom w:val="0"/>
      <w:divBdr>
        <w:top w:val="none" w:sz="0" w:space="0" w:color="auto"/>
        <w:left w:val="none" w:sz="0" w:space="0" w:color="auto"/>
        <w:bottom w:val="none" w:sz="0" w:space="0" w:color="auto"/>
        <w:right w:val="none" w:sz="0" w:space="0" w:color="auto"/>
      </w:divBdr>
    </w:div>
    <w:div w:id="281227627">
      <w:bodyDiv w:val="1"/>
      <w:marLeft w:val="0"/>
      <w:marRight w:val="0"/>
      <w:marTop w:val="0"/>
      <w:marBottom w:val="0"/>
      <w:divBdr>
        <w:top w:val="none" w:sz="0" w:space="0" w:color="auto"/>
        <w:left w:val="none" w:sz="0" w:space="0" w:color="auto"/>
        <w:bottom w:val="none" w:sz="0" w:space="0" w:color="auto"/>
        <w:right w:val="none" w:sz="0" w:space="0" w:color="auto"/>
      </w:divBdr>
    </w:div>
    <w:div w:id="287904220">
      <w:bodyDiv w:val="1"/>
      <w:marLeft w:val="0"/>
      <w:marRight w:val="0"/>
      <w:marTop w:val="0"/>
      <w:marBottom w:val="0"/>
      <w:divBdr>
        <w:top w:val="none" w:sz="0" w:space="0" w:color="auto"/>
        <w:left w:val="none" w:sz="0" w:space="0" w:color="auto"/>
        <w:bottom w:val="none" w:sz="0" w:space="0" w:color="auto"/>
        <w:right w:val="none" w:sz="0" w:space="0" w:color="auto"/>
      </w:divBdr>
    </w:div>
    <w:div w:id="335233328">
      <w:bodyDiv w:val="1"/>
      <w:marLeft w:val="0"/>
      <w:marRight w:val="0"/>
      <w:marTop w:val="0"/>
      <w:marBottom w:val="0"/>
      <w:divBdr>
        <w:top w:val="none" w:sz="0" w:space="0" w:color="auto"/>
        <w:left w:val="none" w:sz="0" w:space="0" w:color="auto"/>
        <w:bottom w:val="none" w:sz="0" w:space="0" w:color="auto"/>
        <w:right w:val="none" w:sz="0" w:space="0" w:color="auto"/>
      </w:divBdr>
    </w:div>
    <w:div w:id="365958047">
      <w:bodyDiv w:val="1"/>
      <w:marLeft w:val="0"/>
      <w:marRight w:val="0"/>
      <w:marTop w:val="0"/>
      <w:marBottom w:val="0"/>
      <w:divBdr>
        <w:top w:val="none" w:sz="0" w:space="0" w:color="auto"/>
        <w:left w:val="none" w:sz="0" w:space="0" w:color="auto"/>
        <w:bottom w:val="none" w:sz="0" w:space="0" w:color="auto"/>
        <w:right w:val="none" w:sz="0" w:space="0" w:color="auto"/>
      </w:divBdr>
    </w:div>
    <w:div w:id="424114133">
      <w:bodyDiv w:val="1"/>
      <w:marLeft w:val="0"/>
      <w:marRight w:val="0"/>
      <w:marTop w:val="0"/>
      <w:marBottom w:val="0"/>
      <w:divBdr>
        <w:top w:val="none" w:sz="0" w:space="0" w:color="auto"/>
        <w:left w:val="none" w:sz="0" w:space="0" w:color="auto"/>
        <w:bottom w:val="none" w:sz="0" w:space="0" w:color="auto"/>
        <w:right w:val="none" w:sz="0" w:space="0" w:color="auto"/>
      </w:divBdr>
    </w:div>
    <w:div w:id="448357229">
      <w:bodyDiv w:val="1"/>
      <w:marLeft w:val="0"/>
      <w:marRight w:val="0"/>
      <w:marTop w:val="0"/>
      <w:marBottom w:val="0"/>
      <w:divBdr>
        <w:top w:val="none" w:sz="0" w:space="0" w:color="auto"/>
        <w:left w:val="none" w:sz="0" w:space="0" w:color="auto"/>
        <w:bottom w:val="none" w:sz="0" w:space="0" w:color="auto"/>
        <w:right w:val="none" w:sz="0" w:space="0" w:color="auto"/>
      </w:divBdr>
    </w:div>
    <w:div w:id="454644287">
      <w:bodyDiv w:val="1"/>
      <w:marLeft w:val="0"/>
      <w:marRight w:val="0"/>
      <w:marTop w:val="0"/>
      <w:marBottom w:val="0"/>
      <w:divBdr>
        <w:top w:val="none" w:sz="0" w:space="0" w:color="auto"/>
        <w:left w:val="none" w:sz="0" w:space="0" w:color="auto"/>
        <w:bottom w:val="none" w:sz="0" w:space="0" w:color="auto"/>
        <w:right w:val="none" w:sz="0" w:space="0" w:color="auto"/>
      </w:divBdr>
    </w:div>
    <w:div w:id="462505958">
      <w:bodyDiv w:val="1"/>
      <w:marLeft w:val="0"/>
      <w:marRight w:val="0"/>
      <w:marTop w:val="0"/>
      <w:marBottom w:val="0"/>
      <w:divBdr>
        <w:top w:val="none" w:sz="0" w:space="0" w:color="auto"/>
        <w:left w:val="none" w:sz="0" w:space="0" w:color="auto"/>
        <w:bottom w:val="none" w:sz="0" w:space="0" w:color="auto"/>
        <w:right w:val="none" w:sz="0" w:space="0" w:color="auto"/>
      </w:divBdr>
    </w:div>
    <w:div w:id="476800025">
      <w:bodyDiv w:val="1"/>
      <w:marLeft w:val="0"/>
      <w:marRight w:val="0"/>
      <w:marTop w:val="0"/>
      <w:marBottom w:val="0"/>
      <w:divBdr>
        <w:top w:val="none" w:sz="0" w:space="0" w:color="auto"/>
        <w:left w:val="none" w:sz="0" w:space="0" w:color="auto"/>
        <w:bottom w:val="none" w:sz="0" w:space="0" w:color="auto"/>
        <w:right w:val="none" w:sz="0" w:space="0" w:color="auto"/>
      </w:divBdr>
    </w:div>
    <w:div w:id="527449301">
      <w:bodyDiv w:val="1"/>
      <w:marLeft w:val="0"/>
      <w:marRight w:val="0"/>
      <w:marTop w:val="0"/>
      <w:marBottom w:val="0"/>
      <w:divBdr>
        <w:top w:val="none" w:sz="0" w:space="0" w:color="auto"/>
        <w:left w:val="none" w:sz="0" w:space="0" w:color="auto"/>
        <w:bottom w:val="none" w:sz="0" w:space="0" w:color="auto"/>
        <w:right w:val="none" w:sz="0" w:space="0" w:color="auto"/>
      </w:divBdr>
    </w:div>
    <w:div w:id="547031012">
      <w:bodyDiv w:val="1"/>
      <w:marLeft w:val="0"/>
      <w:marRight w:val="0"/>
      <w:marTop w:val="0"/>
      <w:marBottom w:val="0"/>
      <w:divBdr>
        <w:top w:val="none" w:sz="0" w:space="0" w:color="auto"/>
        <w:left w:val="none" w:sz="0" w:space="0" w:color="auto"/>
        <w:bottom w:val="none" w:sz="0" w:space="0" w:color="auto"/>
        <w:right w:val="none" w:sz="0" w:space="0" w:color="auto"/>
      </w:divBdr>
    </w:div>
    <w:div w:id="601231203">
      <w:bodyDiv w:val="1"/>
      <w:marLeft w:val="0"/>
      <w:marRight w:val="0"/>
      <w:marTop w:val="0"/>
      <w:marBottom w:val="0"/>
      <w:divBdr>
        <w:top w:val="none" w:sz="0" w:space="0" w:color="auto"/>
        <w:left w:val="none" w:sz="0" w:space="0" w:color="auto"/>
        <w:bottom w:val="none" w:sz="0" w:space="0" w:color="auto"/>
        <w:right w:val="none" w:sz="0" w:space="0" w:color="auto"/>
      </w:divBdr>
    </w:div>
    <w:div w:id="631596944">
      <w:bodyDiv w:val="1"/>
      <w:marLeft w:val="0"/>
      <w:marRight w:val="0"/>
      <w:marTop w:val="0"/>
      <w:marBottom w:val="0"/>
      <w:divBdr>
        <w:top w:val="none" w:sz="0" w:space="0" w:color="auto"/>
        <w:left w:val="none" w:sz="0" w:space="0" w:color="auto"/>
        <w:bottom w:val="none" w:sz="0" w:space="0" w:color="auto"/>
        <w:right w:val="none" w:sz="0" w:space="0" w:color="auto"/>
      </w:divBdr>
    </w:div>
    <w:div w:id="658071819">
      <w:bodyDiv w:val="1"/>
      <w:marLeft w:val="0"/>
      <w:marRight w:val="0"/>
      <w:marTop w:val="0"/>
      <w:marBottom w:val="0"/>
      <w:divBdr>
        <w:top w:val="none" w:sz="0" w:space="0" w:color="auto"/>
        <w:left w:val="none" w:sz="0" w:space="0" w:color="auto"/>
        <w:bottom w:val="none" w:sz="0" w:space="0" w:color="auto"/>
        <w:right w:val="none" w:sz="0" w:space="0" w:color="auto"/>
      </w:divBdr>
    </w:div>
    <w:div w:id="684408622">
      <w:bodyDiv w:val="1"/>
      <w:marLeft w:val="0"/>
      <w:marRight w:val="0"/>
      <w:marTop w:val="0"/>
      <w:marBottom w:val="0"/>
      <w:divBdr>
        <w:top w:val="none" w:sz="0" w:space="0" w:color="auto"/>
        <w:left w:val="none" w:sz="0" w:space="0" w:color="auto"/>
        <w:bottom w:val="none" w:sz="0" w:space="0" w:color="auto"/>
        <w:right w:val="none" w:sz="0" w:space="0" w:color="auto"/>
      </w:divBdr>
    </w:div>
    <w:div w:id="700127728">
      <w:bodyDiv w:val="1"/>
      <w:marLeft w:val="0"/>
      <w:marRight w:val="0"/>
      <w:marTop w:val="0"/>
      <w:marBottom w:val="0"/>
      <w:divBdr>
        <w:top w:val="none" w:sz="0" w:space="0" w:color="auto"/>
        <w:left w:val="none" w:sz="0" w:space="0" w:color="auto"/>
        <w:bottom w:val="none" w:sz="0" w:space="0" w:color="auto"/>
        <w:right w:val="none" w:sz="0" w:space="0" w:color="auto"/>
      </w:divBdr>
    </w:div>
    <w:div w:id="741026986">
      <w:bodyDiv w:val="1"/>
      <w:marLeft w:val="0"/>
      <w:marRight w:val="0"/>
      <w:marTop w:val="0"/>
      <w:marBottom w:val="0"/>
      <w:divBdr>
        <w:top w:val="none" w:sz="0" w:space="0" w:color="auto"/>
        <w:left w:val="none" w:sz="0" w:space="0" w:color="auto"/>
        <w:bottom w:val="none" w:sz="0" w:space="0" w:color="auto"/>
        <w:right w:val="none" w:sz="0" w:space="0" w:color="auto"/>
      </w:divBdr>
    </w:div>
    <w:div w:id="771584871">
      <w:bodyDiv w:val="1"/>
      <w:marLeft w:val="0"/>
      <w:marRight w:val="0"/>
      <w:marTop w:val="0"/>
      <w:marBottom w:val="0"/>
      <w:divBdr>
        <w:top w:val="none" w:sz="0" w:space="0" w:color="auto"/>
        <w:left w:val="none" w:sz="0" w:space="0" w:color="auto"/>
        <w:bottom w:val="none" w:sz="0" w:space="0" w:color="auto"/>
        <w:right w:val="none" w:sz="0" w:space="0" w:color="auto"/>
      </w:divBdr>
    </w:div>
    <w:div w:id="787772960">
      <w:bodyDiv w:val="1"/>
      <w:marLeft w:val="0"/>
      <w:marRight w:val="0"/>
      <w:marTop w:val="0"/>
      <w:marBottom w:val="0"/>
      <w:divBdr>
        <w:top w:val="none" w:sz="0" w:space="0" w:color="auto"/>
        <w:left w:val="none" w:sz="0" w:space="0" w:color="auto"/>
        <w:bottom w:val="none" w:sz="0" w:space="0" w:color="auto"/>
        <w:right w:val="none" w:sz="0" w:space="0" w:color="auto"/>
      </w:divBdr>
    </w:div>
    <w:div w:id="795560172">
      <w:bodyDiv w:val="1"/>
      <w:marLeft w:val="0"/>
      <w:marRight w:val="0"/>
      <w:marTop w:val="0"/>
      <w:marBottom w:val="0"/>
      <w:divBdr>
        <w:top w:val="none" w:sz="0" w:space="0" w:color="auto"/>
        <w:left w:val="none" w:sz="0" w:space="0" w:color="auto"/>
        <w:bottom w:val="none" w:sz="0" w:space="0" w:color="auto"/>
        <w:right w:val="none" w:sz="0" w:space="0" w:color="auto"/>
      </w:divBdr>
    </w:div>
    <w:div w:id="810095811">
      <w:bodyDiv w:val="1"/>
      <w:marLeft w:val="0"/>
      <w:marRight w:val="0"/>
      <w:marTop w:val="0"/>
      <w:marBottom w:val="0"/>
      <w:divBdr>
        <w:top w:val="none" w:sz="0" w:space="0" w:color="auto"/>
        <w:left w:val="none" w:sz="0" w:space="0" w:color="auto"/>
        <w:bottom w:val="none" w:sz="0" w:space="0" w:color="auto"/>
        <w:right w:val="none" w:sz="0" w:space="0" w:color="auto"/>
      </w:divBdr>
    </w:div>
    <w:div w:id="872501400">
      <w:bodyDiv w:val="1"/>
      <w:marLeft w:val="0"/>
      <w:marRight w:val="0"/>
      <w:marTop w:val="0"/>
      <w:marBottom w:val="0"/>
      <w:divBdr>
        <w:top w:val="none" w:sz="0" w:space="0" w:color="auto"/>
        <w:left w:val="none" w:sz="0" w:space="0" w:color="auto"/>
        <w:bottom w:val="none" w:sz="0" w:space="0" w:color="auto"/>
        <w:right w:val="none" w:sz="0" w:space="0" w:color="auto"/>
      </w:divBdr>
    </w:div>
    <w:div w:id="882133141">
      <w:bodyDiv w:val="1"/>
      <w:marLeft w:val="0"/>
      <w:marRight w:val="0"/>
      <w:marTop w:val="0"/>
      <w:marBottom w:val="0"/>
      <w:divBdr>
        <w:top w:val="none" w:sz="0" w:space="0" w:color="auto"/>
        <w:left w:val="none" w:sz="0" w:space="0" w:color="auto"/>
        <w:bottom w:val="none" w:sz="0" w:space="0" w:color="auto"/>
        <w:right w:val="none" w:sz="0" w:space="0" w:color="auto"/>
      </w:divBdr>
    </w:div>
    <w:div w:id="944117671">
      <w:bodyDiv w:val="1"/>
      <w:marLeft w:val="0"/>
      <w:marRight w:val="0"/>
      <w:marTop w:val="0"/>
      <w:marBottom w:val="0"/>
      <w:divBdr>
        <w:top w:val="none" w:sz="0" w:space="0" w:color="auto"/>
        <w:left w:val="none" w:sz="0" w:space="0" w:color="auto"/>
        <w:bottom w:val="none" w:sz="0" w:space="0" w:color="auto"/>
        <w:right w:val="none" w:sz="0" w:space="0" w:color="auto"/>
      </w:divBdr>
    </w:div>
    <w:div w:id="987051473">
      <w:bodyDiv w:val="1"/>
      <w:marLeft w:val="0"/>
      <w:marRight w:val="0"/>
      <w:marTop w:val="0"/>
      <w:marBottom w:val="0"/>
      <w:divBdr>
        <w:top w:val="none" w:sz="0" w:space="0" w:color="auto"/>
        <w:left w:val="none" w:sz="0" w:space="0" w:color="auto"/>
        <w:bottom w:val="none" w:sz="0" w:space="0" w:color="auto"/>
        <w:right w:val="none" w:sz="0" w:space="0" w:color="auto"/>
      </w:divBdr>
    </w:div>
    <w:div w:id="1049037853">
      <w:bodyDiv w:val="1"/>
      <w:marLeft w:val="0"/>
      <w:marRight w:val="0"/>
      <w:marTop w:val="0"/>
      <w:marBottom w:val="0"/>
      <w:divBdr>
        <w:top w:val="none" w:sz="0" w:space="0" w:color="auto"/>
        <w:left w:val="none" w:sz="0" w:space="0" w:color="auto"/>
        <w:bottom w:val="none" w:sz="0" w:space="0" w:color="auto"/>
        <w:right w:val="none" w:sz="0" w:space="0" w:color="auto"/>
      </w:divBdr>
    </w:div>
    <w:div w:id="1073238708">
      <w:bodyDiv w:val="1"/>
      <w:marLeft w:val="0"/>
      <w:marRight w:val="0"/>
      <w:marTop w:val="0"/>
      <w:marBottom w:val="0"/>
      <w:divBdr>
        <w:top w:val="none" w:sz="0" w:space="0" w:color="auto"/>
        <w:left w:val="none" w:sz="0" w:space="0" w:color="auto"/>
        <w:bottom w:val="none" w:sz="0" w:space="0" w:color="auto"/>
        <w:right w:val="none" w:sz="0" w:space="0" w:color="auto"/>
      </w:divBdr>
    </w:div>
    <w:div w:id="1076974813">
      <w:bodyDiv w:val="1"/>
      <w:marLeft w:val="0"/>
      <w:marRight w:val="0"/>
      <w:marTop w:val="0"/>
      <w:marBottom w:val="0"/>
      <w:divBdr>
        <w:top w:val="none" w:sz="0" w:space="0" w:color="auto"/>
        <w:left w:val="none" w:sz="0" w:space="0" w:color="auto"/>
        <w:bottom w:val="none" w:sz="0" w:space="0" w:color="auto"/>
        <w:right w:val="none" w:sz="0" w:space="0" w:color="auto"/>
      </w:divBdr>
    </w:div>
    <w:div w:id="1081180078">
      <w:bodyDiv w:val="1"/>
      <w:marLeft w:val="0"/>
      <w:marRight w:val="0"/>
      <w:marTop w:val="0"/>
      <w:marBottom w:val="0"/>
      <w:divBdr>
        <w:top w:val="none" w:sz="0" w:space="0" w:color="auto"/>
        <w:left w:val="none" w:sz="0" w:space="0" w:color="auto"/>
        <w:bottom w:val="none" w:sz="0" w:space="0" w:color="auto"/>
        <w:right w:val="none" w:sz="0" w:space="0" w:color="auto"/>
      </w:divBdr>
    </w:div>
    <w:div w:id="1102335657">
      <w:bodyDiv w:val="1"/>
      <w:marLeft w:val="0"/>
      <w:marRight w:val="0"/>
      <w:marTop w:val="0"/>
      <w:marBottom w:val="0"/>
      <w:divBdr>
        <w:top w:val="none" w:sz="0" w:space="0" w:color="auto"/>
        <w:left w:val="none" w:sz="0" w:space="0" w:color="auto"/>
        <w:bottom w:val="none" w:sz="0" w:space="0" w:color="auto"/>
        <w:right w:val="none" w:sz="0" w:space="0" w:color="auto"/>
      </w:divBdr>
    </w:div>
    <w:div w:id="1172254498">
      <w:bodyDiv w:val="1"/>
      <w:marLeft w:val="0"/>
      <w:marRight w:val="0"/>
      <w:marTop w:val="0"/>
      <w:marBottom w:val="0"/>
      <w:divBdr>
        <w:top w:val="none" w:sz="0" w:space="0" w:color="auto"/>
        <w:left w:val="none" w:sz="0" w:space="0" w:color="auto"/>
        <w:bottom w:val="none" w:sz="0" w:space="0" w:color="auto"/>
        <w:right w:val="none" w:sz="0" w:space="0" w:color="auto"/>
      </w:divBdr>
    </w:div>
    <w:div w:id="1187331665">
      <w:bodyDiv w:val="1"/>
      <w:marLeft w:val="0"/>
      <w:marRight w:val="0"/>
      <w:marTop w:val="0"/>
      <w:marBottom w:val="0"/>
      <w:divBdr>
        <w:top w:val="none" w:sz="0" w:space="0" w:color="auto"/>
        <w:left w:val="none" w:sz="0" w:space="0" w:color="auto"/>
        <w:bottom w:val="none" w:sz="0" w:space="0" w:color="auto"/>
        <w:right w:val="none" w:sz="0" w:space="0" w:color="auto"/>
      </w:divBdr>
    </w:div>
    <w:div w:id="1208419258">
      <w:bodyDiv w:val="1"/>
      <w:marLeft w:val="0"/>
      <w:marRight w:val="0"/>
      <w:marTop w:val="0"/>
      <w:marBottom w:val="0"/>
      <w:divBdr>
        <w:top w:val="none" w:sz="0" w:space="0" w:color="auto"/>
        <w:left w:val="none" w:sz="0" w:space="0" w:color="auto"/>
        <w:bottom w:val="none" w:sz="0" w:space="0" w:color="auto"/>
        <w:right w:val="none" w:sz="0" w:space="0" w:color="auto"/>
      </w:divBdr>
    </w:div>
    <w:div w:id="1231574794">
      <w:bodyDiv w:val="1"/>
      <w:marLeft w:val="0"/>
      <w:marRight w:val="0"/>
      <w:marTop w:val="0"/>
      <w:marBottom w:val="0"/>
      <w:divBdr>
        <w:top w:val="none" w:sz="0" w:space="0" w:color="auto"/>
        <w:left w:val="none" w:sz="0" w:space="0" w:color="auto"/>
        <w:bottom w:val="none" w:sz="0" w:space="0" w:color="auto"/>
        <w:right w:val="none" w:sz="0" w:space="0" w:color="auto"/>
      </w:divBdr>
    </w:div>
    <w:div w:id="1233465354">
      <w:bodyDiv w:val="1"/>
      <w:marLeft w:val="0"/>
      <w:marRight w:val="0"/>
      <w:marTop w:val="0"/>
      <w:marBottom w:val="0"/>
      <w:divBdr>
        <w:top w:val="none" w:sz="0" w:space="0" w:color="auto"/>
        <w:left w:val="none" w:sz="0" w:space="0" w:color="auto"/>
        <w:bottom w:val="none" w:sz="0" w:space="0" w:color="auto"/>
        <w:right w:val="none" w:sz="0" w:space="0" w:color="auto"/>
      </w:divBdr>
    </w:div>
    <w:div w:id="1241909162">
      <w:bodyDiv w:val="1"/>
      <w:marLeft w:val="0"/>
      <w:marRight w:val="0"/>
      <w:marTop w:val="0"/>
      <w:marBottom w:val="0"/>
      <w:divBdr>
        <w:top w:val="none" w:sz="0" w:space="0" w:color="auto"/>
        <w:left w:val="none" w:sz="0" w:space="0" w:color="auto"/>
        <w:bottom w:val="none" w:sz="0" w:space="0" w:color="auto"/>
        <w:right w:val="none" w:sz="0" w:space="0" w:color="auto"/>
      </w:divBdr>
    </w:div>
    <w:div w:id="1291669969">
      <w:bodyDiv w:val="1"/>
      <w:marLeft w:val="0"/>
      <w:marRight w:val="0"/>
      <w:marTop w:val="0"/>
      <w:marBottom w:val="0"/>
      <w:divBdr>
        <w:top w:val="none" w:sz="0" w:space="0" w:color="auto"/>
        <w:left w:val="none" w:sz="0" w:space="0" w:color="auto"/>
        <w:bottom w:val="none" w:sz="0" w:space="0" w:color="auto"/>
        <w:right w:val="none" w:sz="0" w:space="0" w:color="auto"/>
      </w:divBdr>
    </w:div>
    <w:div w:id="1347367225">
      <w:bodyDiv w:val="1"/>
      <w:marLeft w:val="0"/>
      <w:marRight w:val="0"/>
      <w:marTop w:val="0"/>
      <w:marBottom w:val="0"/>
      <w:divBdr>
        <w:top w:val="none" w:sz="0" w:space="0" w:color="auto"/>
        <w:left w:val="none" w:sz="0" w:space="0" w:color="auto"/>
        <w:bottom w:val="none" w:sz="0" w:space="0" w:color="auto"/>
        <w:right w:val="none" w:sz="0" w:space="0" w:color="auto"/>
      </w:divBdr>
    </w:div>
    <w:div w:id="1362123862">
      <w:bodyDiv w:val="1"/>
      <w:marLeft w:val="0"/>
      <w:marRight w:val="0"/>
      <w:marTop w:val="0"/>
      <w:marBottom w:val="0"/>
      <w:divBdr>
        <w:top w:val="none" w:sz="0" w:space="0" w:color="auto"/>
        <w:left w:val="none" w:sz="0" w:space="0" w:color="auto"/>
        <w:bottom w:val="none" w:sz="0" w:space="0" w:color="auto"/>
        <w:right w:val="none" w:sz="0" w:space="0" w:color="auto"/>
      </w:divBdr>
    </w:div>
    <w:div w:id="1369918709">
      <w:bodyDiv w:val="1"/>
      <w:marLeft w:val="0"/>
      <w:marRight w:val="0"/>
      <w:marTop w:val="0"/>
      <w:marBottom w:val="0"/>
      <w:divBdr>
        <w:top w:val="none" w:sz="0" w:space="0" w:color="auto"/>
        <w:left w:val="none" w:sz="0" w:space="0" w:color="auto"/>
        <w:bottom w:val="none" w:sz="0" w:space="0" w:color="auto"/>
        <w:right w:val="none" w:sz="0" w:space="0" w:color="auto"/>
      </w:divBdr>
    </w:div>
    <w:div w:id="1388409585">
      <w:bodyDiv w:val="1"/>
      <w:marLeft w:val="0"/>
      <w:marRight w:val="0"/>
      <w:marTop w:val="0"/>
      <w:marBottom w:val="0"/>
      <w:divBdr>
        <w:top w:val="none" w:sz="0" w:space="0" w:color="auto"/>
        <w:left w:val="none" w:sz="0" w:space="0" w:color="auto"/>
        <w:bottom w:val="none" w:sz="0" w:space="0" w:color="auto"/>
        <w:right w:val="none" w:sz="0" w:space="0" w:color="auto"/>
      </w:divBdr>
    </w:div>
    <w:div w:id="1402798710">
      <w:bodyDiv w:val="1"/>
      <w:marLeft w:val="0"/>
      <w:marRight w:val="0"/>
      <w:marTop w:val="0"/>
      <w:marBottom w:val="0"/>
      <w:divBdr>
        <w:top w:val="none" w:sz="0" w:space="0" w:color="auto"/>
        <w:left w:val="none" w:sz="0" w:space="0" w:color="auto"/>
        <w:bottom w:val="none" w:sz="0" w:space="0" w:color="auto"/>
        <w:right w:val="none" w:sz="0" w:space="0" w:color="auto"/>
      </w:divBdr>
    </w:div>
    <w:div w:id="1411583306">
      <w:bodyDiv w:val="1"/>
      <w:marLeft w:val="0"/>
      <w:marRight w:val="0"/>
      <w:marTop w:val="0"/>
      <w:marBottom w:val="0"/>
      <w:divBdr>
        <w:top w:val="none" w:sz="0" w:space="0" w:color="auto"/>
        <w:left w:val="none" w:sz="0" w:space="0" w:color="auto"/>
        <w:bottom w:val="none" w:sz="0" w:space="0" w:color="auto"/>
        <w:right w:val="none" w:sz="0" w:space="0" w:color="auto"/>
      </w:divBdr>
    </w:div>
    <w:div w:id="1417288511">
      <w:bodyDiv w:val="1"/>
      <w:marLeft w:val="0"/>
      <w:marRight w:val="0"/>
      <w:marTop w:val="0"/>
      <w:marBottom w:val="0"/>
      <w:divBdr>
        <w:top w:val="none" w:sz="0" w:space="0" w:color="auto"/>
        <w:left w:val="none" w:sz="0" w:space="0" w:color="auto"/>
        <w:bottom w:val="none" w:sz="0" w:space="0" w:color="auto"/>
        <w:right w:val="none" w:sz="0" w:space="0" w:color="auto"/>
      </w:divBdr>
    </w:div>
    <w:div w:id="1421179082">
      <w:bodyDiv w:val="1"/>
      <w:marLeft w:val="0"/>
      <w:marRight w:val="0"/>
      <w:marTop w:val="0"/>
      <w:marBottom w:val="0"/>
      <w:divBdr>
        <w:top w:val="none" w:sz="0" w:space="0" w:color="auto"/>
        <w:left w:val="none" w:sz="0" w:space="0" w:color="auto"/>
        <w:bottom w:val="none" w:sz="0" w:space="0" w:color="auto"/>
        <w:right w:val="none" w:sz="0" w:space="0" w:color="auto"/>
      </w:divBdr>
    </w:div>
    <w:div w:id="1437016173">
      <w:bodyDiv w:val="1"/>
      <w:marLeft w:val="0"/>
      <w:marRight w:val="0"/>
      <w:marTop w:val="0"/>
      <w:marBottom w:val="0"/>
      <w:divBdr>
        <w:top w:val="none" w:sz="0" w:space="0" w:color="auto"/>
        <w:left w:val="none" w:sz="0" w:space="0" w:color="auto"/>
        <w:bottom w:val="none" w:sz="0" w:space="0" w:color="auto"/>
        <w:right w:val="none" w:sz="0" w:space="0" w:color="auto"/>
      </w:divBdr>
    </w:div>
    <w:div w:id="1439566434">
      <w:bodyDiv w:val="1"/>
      <w:marLeft w:val="0"/>
      <w:marRight w:val="0"/>
      <w:marTop w:val="0"/>
      <w:marBottom w:val="0"/>
      <w:divBdr>
        <w:top w:val="none" w:sz="0" w:space="0" w:color="auto"/>
        <w:left w:val="none" w:sz="0" w:space="0" w:color="auto"/>
        <w:bottom w:val="none" w:sz="0" w:space="0" w:color="auto"/>
        <w:right w:val="none" w:sz="0" w:space="0" w:color="auto"/>
      </w:divBdr>
    </w:div>
    <w:div w:id="1474374047">
      <w:bodyDiv w:val="1"/>
      <w:marLeft w:val="0"/>
      <w:marRight w:val="0"/>
      <w:marTop w:val="0"/>
      <w:marBottom w:val="0"/>
      <w:divBdr>
        <w:top w:val="none" w:sz="0" w:space="0" w:color="auto"/>
        <w:left w:val="none" w:sz="0" w:space="0" w:color="auto"/>
        <w:bottom w:val="none" w:sz="0" w:space="0" w:color="auto"/>
        <w:right w:val="none" w:sz="0" w:space="0" w:color="auto"/>
      </w:divBdr>
    </w:div>
    <w:div w:id="1481000238">
      <w:bodyDiv w:val="1"/>
      <w:marLeft w:val="0"/>
      <w:marRight w:val="0"/>
      <w:marTop w:val="0"/>
      <w:marBottom w:val="0"/>
      <w:divBdr>
        <w:top w:val="none" w:sz="0" w:space="0" w:color="auto"/>
        <w:left w:val="none" w:sz="0" w:space="0" w:color="auto"/>
        <w:bottom w:val="none" w:sz="0" w:space="0" w:color="auto"/>
        <w:right w:val="none" w:sz="0" w:space="0" w:color="auto"/>
      </w:divBdr>
    </w:div>
    <w:div w:id="1491024366">
      <w:bodyDiv w:val="1"/>
      <w:marLeft w:val="0"/>
      <w:marRight w:val="0"/>
      <w:marTop w:val="0"/>
      <w:marBottom w:val="0"/>
      <w:divBdr>
        <w:top w:val="none" w:sz="0" w:space="0" w:color="auto"/>
        <w:left w:val="none" w:sz="0" w:space="0" w:color="auto"/>
        <w:bottom w:val="none" w:sz="0" w:space="0" w:color="auto"/>
        <w:right w:val="none" w:sz="0" w:space="0" w:color="auto"/>
      </w:divBdr>
    </w:div>
    <w:div w:id="1521554268">
      <w:bodyDiv w:val="1"/>
      <w:marLeft w:val="0"/>
      <w:marRight w:val="0"/>
      <w:marTop w:val="0"/>
      <w:marBottom w:val="0"/>
      <w:divBdr>
        <w:top w:val="none" w:sz="0" w:space="0" w:color="auto"/>
        <w:left w:val="none" w:sz="0" w:space="0" w:color="auto"/>
        <w:bottom w:val="none" w:sz="0" w:space="0" w:color="auto"/>
        <w:right w:val="none" w:sz="0" w:space="0" w:color="auto"/>
      </w:divBdr>
    </w:div>
    <w:div w:id="1556357399">
      <w:bodyDiv w:val="1"/>
      <w:marLeft w:val="0"/>
      <w:marRight w:val="0"/>
      <w:marTop w:val="0"/>
      <w:marBottom w:val="0"/>
      <w:divBdr>
        <w:top w:val="none" w:sz="0" w:space="0" w:color="auto"/>
        <w:left w:val="none" w:sz="0" w:space="0" w:color="auto"/>
        <w:bottom w:val="none" w:sz="0" w:space="0" w:color="auto"/>
        <w:right w:val="none" w:sz="0" w:space="0" w:color="auto"/>
      </w:divBdr>
    </w:div>
    <w:div w:id="1597012847">
      <w:bodyDiv w:val="1"/>
      <w:marLeft w:val="0"/>
      <w:marRight w:val="0"/>
      <w:marTop w:val="0"/>
      <w:marBottom w:val="0"/>
      <w:divBdr>
        <w:top w:val="none" w:sz="0" w:space="0" w:color="auto"/>
        <w:left w:val="none" w:sz="0" w:space="0" w:color="auto"/>
        <w:bottom w:val="none" w:sz="0" w:space="0" w:color="auto"/>
        <w:right w:val="none" w:sz="0" w:space="0" w:color="auto"/>
      </w:divBdr>
    </w:div>
    <w:div w:id="1621523999">
      <w:bodyDiv w:val="1"/>
      <w:marLeft w:val="0"/>
      <w:marRight w:val="0"/>
      <w:marTop w:val="0"/>
      <w:marBottom w:val="0"/>
      <w:divBdr>
        <w:top w:val="none" w:sz="0" w:space="0" w:color="auto"/>
        <w:left w:val="none" w:sz="0" w:space="0" w:color="auto"/>
        <w:bottom w:val="none" w:sz="0" w:space="0" w:color="auto"/>
        <w:right w:val="none" w:sz="0" w:space="0" w:color="auto"/>
      </w:divBdr>
    </w:div>
    <w:div w:id="1624457570">
      <w:bodyDiv w:val="1"/>
      <w:marLeft w:val="0"/>
      <w:marRight w:val="0"/>
      <w:marTop w:val="0"/>
      <w:marBottom w:val="0"/>
      <w:divBdr>
        <w:top w:val="none" w:sz="0" w:space="0" w:color="auto"/>
        <w:left w:val="none" w:sz="0" w:space="0" w:color="auto"/>
        <w:bottom w:val="none" w:sz="0" w:space="0" w:color="auto"/>
        <w:right w:val="none" w:sz="0" w:space="0" w:color="auto"/>
      </w:divBdr>
    </w:div>
    <w:div w:id="1784298140">
      <w:bodyDiv w:val="1"/>
      <w:marLeft w:val="0"/>
      <w:marRight w:val="0"/>
      <w:marTop w:val="0"/>
      <w:marBottom w:val="0"/>
      <w:divBdr>
        <w:top w:val="none" w:sz="0" w:space="0" w:color="auto"/>
        <w:left w:val="none" w:sz="0" w:space="0" w:color="auto"/>
        <w:bottom w:val="none" w:sz="0" w:space="0" w:color="auto"/>
        <w:right w:val="none" w:sz="0" w:space="0" w:color="auto"/>
      </w:divBdr>
    </w:div>
    <w:div w:id="1796019861">
      <w:bodyDiv w:val="1"/>
      <w:marLeft w:val="0"/>
      <w:marRight w:val="0"/>
      <w:marTop w:val="0"/>
      <w:marBottom w:val="0"/>
      <w:divBdr>
        <w:top w:val="none" w:sz="0" w:space="0" w:color="auto"/>
        <w:left w:val="none" w:sz="0" w:space="0" w:color="auto"/>
        <w:bottom w:val="none" w:sz="0" w:space="0" w:color="auto"/>
        <w:right w:val="none" w:sz="0" w:space="0" w:color="auto"/>
      </w:divBdr>
    </w:div>
    <w:div w:id="1806239068">
      <w:bodyDiv w:val="1"/>
      <w:marLeft w:val="0"/>
      <w:marRight w:val="0"/>
      <w:marTop w:val="0"/>
      <w:marBottom w:val="0"/>
      <w:divBdr>
        <w:top w:val="none" w:sz="0" w:space="0" w:color="auto"/>
        <w:left w:val="none" w:sz="0" w:space="0" w:color="auto"/>
        <w:bottom w:val="none" w:sz="0" w:space="0" w:color="auto"/>
        <w:right w:val="none" w:sz="0" w:space="0" w:color="auto"/>
      </w:divBdr>
    </w:div>
    <w:div w:id="1806965810">
      <w:bodyDiv w:val="1"/>
      <w:marLeft w:val="0"/>
      <w:marRight w:val="0"/>
      <w:marTop w:val="0"/>
      <w:marBottom w:val="0"/>
      <w:divBdr>
        <w:top w:val="none" w:sz="0" w:space="0" w:color="auto"/>
        <w:left w:val="none" w:sz="0" w:space="0" w:color="auto"/>
        <w:bottom w:val="none" w:sz="0" w:space="0" w:color="auto"/>
        <w:right w:val="none" w:sz="0" w:space="0" w:color="auto"/>
      </w:divBdr>
    </w:div>
    <w:div w:id="1896232043">
      <w:bodyDiv w:val="1"/>
      <w:marLeft w:val="0"/>
      <w:marRight w:val="0"/>
      <w:marTop w:val="0"/>
      <w:marBottom w:val="0"/>
      <w:divBdr>
        <w:top w:val="none" w:sz="0" w:space="0" w:color="auto"/>
        <w:left w:val="none" w:sz="0" w:space="0" w:color="auto"/>
        <w:bottom w:val="none" w:sz="0" w:space="0" w:color="auto"/>
        <w:right w:val="none" w:sz="0" w:space="0" w:color="auto"/>
      </w:divBdr>
    </w:div>
    <w:div w:id="1920366821">
      <w:bodyDiv w:val="1"/>
      <w:marLeft w:val="0"/>
      <w:marRight w:val="0"/>
      <w:marTop w:val="0"/>
      <w:marBottom w:val="0"/>
      <w:divBdr>
        <w:top w:val="none" w:sz="0" w:space="0" w:color="auto"/>
        <w:left w:val="none" w:sz="0" w:space="0" w:color="auto"/>
        <w:bottom w:val="none" w:sz="0" w:space="0" w:color="auto"/>
        <w:right w:val="none" w:sz="0" w:space="0" w:color="auto"/>
      </w:divBdr>
    </w:div>
    <w:div w:id="1928075673">
      <w:bodyDiv w:val="1"/>
      <w:marLeft w:val="0"/>
      <w:marRight w:val="0"/>
      <w:marTop w:val="0"/>
      <w:marBottom w:val="0"/>
      <w:divBdr>
        <w:top w:val="none" w:sz="0" w:space="0" w:color="auto"/>
        <w:left w:val="none" w:sz="0" w:space="0" w:color="auto"/>
        <w:bottom w:val="none" w:sz="0" w:space="0" w:color="auto"/>
        <w:right w:val="none" w:sz="0" w:space="0" w:color="auto"/>
      </w:divBdr>
    </w:div>
    <w:div w:id="1966813552">
      <w:bodyDiv w:val="1"/>
      <w:marLeft w:val="0"/>
      <w:marRight w:val="0"/>
      <w:marTop w:val="0"/>
      <w:marBottom w:val="0"/>
      <w:divBdr>
        <w:top w:val="none" w:sz="0" w:space="0" w:color="auto"/>
        <w:left w:val="none" w:sz="0" w:space="0" w:color="auto"/>
        <w:bottom w:val="none" w:sz="0" w:space="0" w:color="auto"/>
        <w:right w:val="none" w:sz="0" w:space="0" w:color="auto"/>
      </w:divBdr>
    </w:div>
    <w:div w:id="2026903595">
      <w:bodyDiv w:val="1"/>
      <w:marLeft w:val="0"/>
      <w:marRight w:val="0"/>
      <w:marTop w:val="0"/>
      <w:marBottom w:val="0"/>
      <w:divBdr>
        <w:top w:val="none" w:sz="0" w:space="0" w:color="auto"/>
        <w:left w:val="none" w:sz="0" w:space="0" w:color="auto"/>
        <w:bottom w:val="none" w:sz="0" w:space="0" w:color="auto"/>
        <w:right w:val="none" w:sz="0" w:space="0" w:color="auto"/>
      </w:divBdr>
    </w:div>
    <w:div w:id="2036805082">
      <w:bodyDiv w:val="1"/>
      <w:marLeft w:val="0"/>
      <w:marRight w:val="0"/>
      <w:marTop w:val="0"/>
      <w:marBottom w:val="0"/>
      <w:divBdr>
        <w:top w:val="none" w:sz="0" w:space="0" w:color="auto"/>
        <w:left w:val="none" w:sz="0" w:space="0" w:color="auto"/>
        <w:bottom w:val="none" w:sz="0" w:space="0" w:color="auto"/>
        <w:right w:val="none" w:sz="0" w:space="0" w:color="auto"/>
      </w:divBdr>
    </w:div>
    <w:div w:id="2057393589">
      <w:bodyDiv w:val="1"/>
      <w:marLeft w:val="0"/>
      <w:marRight w:val="0"/>
      <w:marTop w:val="0"/>
      <w:marBottom w:val="0"/>
      <w:divBdr>
        <w:top w:val="none" w:sz="0" w:space="0" w:color="auto"/>
        <w:left w:val="none" w:sz="0" w:space="0" w:color="auto"/>
        <w:bottom w:val="none" w:sz="0" w:space="0" w:color="auto"/>
        <w:right w:val="none" w:sz="0" w:space="0" w:color="auto"/>
      </w:divBdr>
    </w:div>
    <w:div w:id="212719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9F6E0E-778B-4BAA-9CF6-9AE455E10B27}"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IN"/>
        </a:p>
      </dgm:t>
    </dgm:pt>
    <dgm:pt modelId="{76FBDAFD-4591-4170-A35D-702F7555093F}">
      <dgm:prSet phldrT="[Text]" custT="1"/>
      <dgm:spPr/>
      <dgm:t>
        <a:bodyPr/>
        <a:lstStyle/>
        <a:p>
          <a:r>
            <a:rPr lang="en-GB" sz="700"/>
            <a:t>User Interaction Prediction in Web Applications: An Evaluation of Machine Learning Models</a:t>
          </a:r>
          <a:endParaRPr lang="en-IN" sz="700" b="0">
            <a:latin typeface="+mn-lt"/>
            <a:cs typeface="Times New Roman" panose="02020603050405020304" pitchFamily="18" charset="0"/>
          </a:endParaRPr>
        </a:p>
      </dgm:t>
    </dgm:pt>
    <dgm:pt modelId="{3B36DDCF-0A08-478C-A516-425CF4B23906}" type="parTrans" cxnId="{19A5A6AF-2ADB-4336-89FE-4C5CE4CD7925}">
      <dgm:prSet/>
      <dgm:spPr/>
      <dgm:t>
        <a:bodyPr/>
        <a:lstStyle/>
        <a:p>
          <a:endParaRPr lang="en-IN" sz="700" b="0">
            <a:solidFill>
              <a:sysClr val="windowText" lastClr="000000"/>
            </a:solidFill>
            <a:latin typeface="Times New Roman" panose="02020603050405020304" pitchFamily="18" charset="0"/>
            <a:cs typeface="Times New Roman" panose="02020603050405020304" pitchFamily="18" charset="0"/>
          </a:endParaRPr>
        </a:p>
      </dgm:t>
    </dgm:pt>
    <dgm:pt modelId="{577672F1-6408-4664-89F2-FF4064F98ECC}" type="sibTrans" cxnId="{19A5A6AF-2ADB-4336-89FE-4C5CE4CD7925}">
      <dgm:prSet/>
      <dgm:spPr/>
      <dgm:t>
        <a:bodyPr/>
        <a:lstStyle/>
        <a:p>
          <a:endParaRPr lang="en-IN" sz="700" b="0">
            <a:solidFill>
              <a:sysClr val="windowText" lastClr="000000"/>
            </a:solidFill>
            <a:latin typeface="Times New Roman" panose="02020603050405020304" pitchFamily="18" charset="0"/>
            <a:cs typeface="Times New Roman" panose="02020603050405020304" pitchFamily="18" charset="0"/>
          </a:endParaRPr>
        </a:p>
      </dgm:t>
    </dgm:pt>
    <dgm:pt modelId="{3C5478A2-FBE0-4DFD-BAAA-365C937674B6}">
      <dgm:prSet phldrT="[Text]" custT="1"/>
      <dgm:spPr/>
      <dgm:t>
        <a:bodyPr/>
        <a:lstStyle/>
        <a:p>
          <a:r>
            <a:rPr lang="en-US" sz="700">
              <a:latin typeface="+mn-lt"/>
            </a:rPr>
            <a:t>Choosing research topic</a:t>
          </a:r>
          <a:endParaRPr lang="en-IN" sz="700" b="0">
            <a:latin typeface="+mn-lt"/>
            <a:cs typeface="Times New Roman" panose="02020603050405020304" pitchFamily="18" charset="0"/>
          </a:endParaRPr>
        </a:p>
      </dgm:t>
    </dgm:pt>
    <dgm:pt modelId="{12179005-F0F2-4A51-87B2-378B82C07D32}" type="parTrans" cxnId="{E4B7E265-BEA4-4EE1-924A-4B14C77FAE49}">
      <dgm:prSet/>
      <dgm:spPr/>
      <dgm:t>
        <a:bodyPr/>
        <a:lstStyle/>
        <a:p>
          <a:endParaRPr lang="en-IN" sz="700" b="0">
            <a:solidFill>
              <a:sysClr val="windowText" lastClr="000000"/>
            </a:solidFill>
            <a:latin typeface="+mn-lt"/>
            <a:cs typeface="Times New Roman" panose="02020603050405020304" pitchFamily="18" charset="0"/>
          </a:endParaRPr>
        </a:p>
      </dgm:t>
    </dgm:pt>
    <dgm:pt modelId="{7D8C0E28-2B2F-419B-A76B-E355C05272DE}" type="sibTrans" cxnId="{E4B7E265-BEA4-4EE1-924A-4B14C77FAE49}">
      <dgm:prSet/>
      <dgm:spPr/>
      <dgm:t>
        <a:bodyPr/>
        <a:lstStyle/>
        <a:p>
          <a:endParaRPr lang="en-IN" sz="700" b="0">
            <a:solidFill>
              <a:sysClr val="windowText" lastClr="000000"/>
            </a:solidFill>
            <a:latin typeface="Times New Roman" panose="02020603050405020304" pitchFamily="18" charset="0"/>
            <a:cs typeface="Times New Roman" panose="02020603050405020304" pitchFamily="18" charset="0"/>
          </a:endParaRPr>
        </a:p>
      </dgm:t>
    </dgm:pt>
    <dgm:pt modelId="{688704B1-4A19-41EC-B621-641F4D38641B}">
      <dgm:prSet phldrT="[Text]" custT="1"/>
      <dgm:spPr/>
      <dgm:t>
        <a:bodyPr/>
        <a:lstStyle/>
        <a:p>
          <a:r>
            <a:rPr lang="en-IN" sz="700" b="0">
              <a:latin typeface="+mn-lt"/>
              <a:cs typeface="Times New Roman" panose="02020603050405020304" pitchFamily="18" charset="0"/>
            </a:rPr>
            <a:t>Project planning</a:t>
          </a:r>
        </a:p>
      </dgm:t>
    </dgm:pt>
    <dgm:pt modelId="{44407626-B731-4734-80F1-3DF2D61A763C}" type="parTrans" cxnId="{47FB363E-53BF-4AA0-8301-3170BB0834F3}">
      <dgm:prSet/>
      <dgm:spPr/>
      <dgm:t>
        <a:bodyPr/>
        <a:lstStyle/>
        <a:p>
          <a:endParaRPr lang="en-IN" sz="700" b="0">
            <a:solidFill>
              <a:sysClr val="windowText" lastClr="000000"/>
            </a:solidFill>
            <a:latin typeface="+mn-lt"/>
            <a:cs typeface="Times New Roman" panose="02020603050405020304" pitchFamily="18" charset="0"/>
          </a:endParaRPr>
        </a:p>
      </dgm:t>
    </dgm:pt>
    <dgm:pt modelId="{0FB38726-7BCE-42E3-814E-FA8EE4285058}" type="sibTrans" cxnId="{47FB363E-53BF-4AA0-8301-3170BB0834F3}">
      <dgm:prSet/>
      <dgm:spPr/>
      <dgm:t>
        <a:bodyPr/>
        <a:lstStyle/>
        <a:p>
          <a:endParaRPr lang="en-IN" sz="700" b="0">
            <a:solidFill>
              <a:sysClr val="windowText" lastClr="000000"/>
            </a:solidFill>
            <a:latin typeface="Times New Roman" panose="02020603050405020304" pitchFamily="18" charset="0"/>
            <a:cs typeface="Times New Roman" panose="02020603050405020304" pitchFamily="18" charset="0"/>
          </a:endParaRPr>
        </a:p>
      </dgm:t>
    </dgm:pt>
    <dgm:pt modelId="{5ECCE123-4277-4E38-BA9E-6924F6E79CF5}">
      <dgm:prSet phldrT="[Text]" custT="1"/>
      <dgm:spPr/>
      <dgm:t>
        <a:bodyPr/>
        <a:lstStyle/>
        <a:p>
          <a:r>
            <a:rPr lang="en-IN" sz="700" b="0">
              <a:latin typeface="+mn-lt"/>
              <a:cs typeface="Times New Roman" panose="02020603050405020304" pitchFamily="18" charset="0"/>
            </a:rPr>
            <a:t>Literature review</a:t>
          </a:r>
        </a:p>
      </dgm:t>
    </dgm:pt>
    <dgm:pt modelId="{1467AD05-10FF-49D2-89E8-16A916832892}" type="parTrans" cxnId="{C75E282D-8A6B-485B-89F4-4687BAB103E1}">
      <dgm:prSet/>
      <dgm:spPr/>
      <dgm:t>
        <a:bodyPr/>
        <a:lstStyle/>
        <a:p>
          <a:endParaRPr lang="en-IN" sz="700" b="0">
            <a:solidFill>
              <a:sysClr val="windowText" lastClr="000000"/>
            </a:solidFill>
            <a:latin typeface="+mn-lt"/>
            <a:cs typeface="Times New Roman" panose="02020603050405020304" pitchFamily="18" charset="0"/>
          </a:endParaRPr>
        </a:p>
      </dgm:t>
    </dgm:pt>
    <dgm:pt modelId="{F526918A-E51F-474E-AC3C-67CACAD1CE53}" type="sibTrans" cxnId="{C75E282D-8A6B-485B-89F4-4687BAB103E1}">
      <dgm:prSet/>
      <dgm:spPr/>
      <dgm:t>
        <a:bodyPr/>
        <a:lstStyle/>
        <a:p>
          <a:endParaRPr lang="en-IN" sz="700" b="0">
            <a:solidFill>
              <a:sysClr val="windowText" lastClr="000000"/>
            </a:solidFill>
            <a:latin typeface="Times New Roman" panose="02020603050405020304" pitchFamily="18" charset="0"/>
            <a:cs typeface="Times New Roman" panose="02020603050405020304" pitchFamily="18" charset="0"/>
          </a:endParaRPr>
        </a:p>
      </dgm:t>
    </dgm:pt>
    <dgm:pt modelId="{B8355367-A639-4248-9D9B-C08F701458E4}">
      <dgm:prSet phldrT="[Text]" custT="1"/>
      <dgm:spPr/>
      <dgm:t>
        <a:bodyPr/>
        <a:lstStyle/>
        <a:p>
          <a:r>
            <a:rPr lang="en-IN" sz="700" b="0">
              <a:latin typeface="+mn-lt"/>
              <a:cs typeface="Times New Roman" panose="02020603050405020304" pitchFamily="18" charset="0"/>
            </a:rPr>
            <a:t>Practical Research work</a:t>
          </a:r>
        </a:p>
      </dgm:t>
    </dgm:pt>
    <dgm:pt modelId="{A24F8CE9-CFB3-41E3-9B5B-BF794E82EE61}" type="parTrans" cxnId="{70EDEE4D-E839-4B27-AEB6-6C66D31257A6}">
      <dgm:prSet/>
      <dgm:spPr/>
      <dgm:t>
        <a:bodyPr/>
        <a:lstStyle/>
        <a:p>
          <a:endParaRPr lang="en-IN" sz="700" b="0">
            <a:solidFill>
              <a:sysClr val="windowText" lastClr="000000"/>
            </a:solidFill>
            <a:latin typeface="+mn-lt"/>
            <a:cs typeface="Times New Roman" panose="02020603050405020304" pitchFamily="18" charset="0"/>
          </a:endParaRPr>
        </a:p>
      </dgm:t>
    </dgm:pt>
    <dgm:pt modelId="{08CA4EBB-AFE3-43B4-A7FD-CA3D1291A03F}" type="sibTrans" cxnId="{70EDEE4D-E839-4B27-AEB6-6C66D31257A6}">
      <dgm:prSet/>
      <dgm:spPr/>
      <dgm:t>
        <a:bodyPr/>
        <a:lstStyle/>
        <a:p>
          <a:endParaRPr lang="en-IN" sz="700" b="0">
            <a:solidFill>
              <a:sysClr val="windowText" lastClr="000000"/>
            </a:solidFill>
            <a:latin typeface="Times New Roman" panose="02020603050405020304" pitchFamily="18" charset="0"/>
            <a:cs typeface="Times New Roman" panose="02020603050405020304" pitchFamily="18" charset="0"/>
          </a:endParaRPr>
        </a:p>
      </dgm:t>
    </dgm:pt>
    <dgm:pt modelId="{616DD0AD-2F36-495C-9813-C9CEC885C0AC}">
      <dgm:prSet custT="1"/>
      <dgm:spPr/>
      <dgm:t>
        <a:bodyPr/>
        <a:lstStyle/>
        <a:p>
          <a:r>
            <a:rPr lang="en-IN" sz="700" b="0">
              <a:latin typeface="+mn-lt"/>
              <a:cs typeface="Times New Roman" panose="02020603050405020304" pitchFamily="18" charset="0"/>
            </a:rPr>
            <a:t>Understand common machine models and how they work</a:t>
          </a:r>
        </a:p>
      </dgm:t>
    </dgm:pt>
    <dgm:pt modelId="{4547BF95-F1F2-493D-B85B-A38806EB46DB}" type="parTrans" cxnId="{AA1ABE25-00AD-43A1-ACA5-9D865E29D89F}">
      <dgm:prSet/>
      <dgm:spPr/>
      <dgm:t>
        <a:bodyPr/>
        <a:lstStyle/>
        <a:p>
          <a:endParaRPr lang="en-IN" sz="700" b="0">
            <a:solidFill>
              <a:sysClr val="windowText" lastClr="000000"/>
            </a:solidFill>
            <a:latin typeface="+mn-lt"/>
            <a:cs typeface="Times New Roman" panose="02020603050405020304" pitchFamily="18" charset="0"/>
          </a:endParaRPr>
        </a:p>
      </dgm:t>
    </dgm:pt>
    <dgm:pt modelId="{D4DDE467-A3F3-47DA-B388-0E9F0CAC3F32}" type="sibTrans" cxnId="{AA1ABE25-00AD-43A1-ACA5-9D865E29D89F}">
      <dgm:prSet/>
      <dgm:spPr/>
      <dgm:t>
        <a:bodyPr/>
        <a:lstStyle/>
        <a:p>
          <a:endParaRPr lang="en-IN" sz="700" b="0">
            <a:solidFill>
              <a:sysClr val="windowText" lastClr="000000"/>
            </a:solidFill>
            <a:latin typeface="Times New Roman" panose="02020603050405020304" pitchFamily="18" charset="0"/>
            <a:cs typeface="Times New Roman" panose="02020603050405020304" pitchFamily="18" charset="0"/>
          </a:endParaRPr>
        </a:p>
      </dgm:t>
    </dgm:pt>
    <dgm:pt modelId="{31B1F2CE-8927-442A-9F8C-9C1D3CB1279E}">
      <dgm:prSet custT="1"/>
      <dgm:spPr/>
      <dgm:t>
        <a:bodyPr/>
        <a:lstStyle/>
        <a:p>
          <a:r>
            <a:rPr lang="en-IN" sz="700" b="0">
              <a:latin typeface="+mn-lt"/>
              <a:cs typeface="Times New Roman" panose="02020603050405020304" pitchFamily="18" charset="0"/>
            </a:rPr>
            <a:t>Acquiring Results and their analysis</a:t>
          </a:r>
        </a:p>
      </dgm:t>
    </dgm:pt>
    <dgm:pt modelId="{5B6581C0-536F-4C04-ACC8-AB1B2BD56C8F}" type="parTrans" cxnId="{F1DCCE3A-4F95-4086-B1BE-9BC7E8D7AACC}">
      <dgm:prSet/>
      <dgm:spPr/>
      <dgm:t>
        <a:bodyPr/>
        <a:lstStyle/>
        <a:p>
          <a:endParaRPr lang="en-IN" sz="700" b="0">
            <a:solidFill>
              <a:sysClr val="windowText" lastClr="000000"/>
            </a:solidFill>
            <a:latin typeface="+mn-lt"/>
            <a:cs typeface="Times New Roman" panose="02020603050405020304" pitchFamily="18" charset="0"/>
          </a:endParaRPr>
        </a:p>
      </dgm:t>
    </dgm:pt>
    <dgm:pt modelId="{CC626A8C-C768-47A6-9090-D145D9986E12}" type="sibTrans" cxnId="{F1DCCE3A-4F95-4086-B1BE-9BC7E8D7AACC}">
      <dgm:prSet/>
      <dgm:spPr/>
      <dgm:t>
        <a:bodyPr/>
        <a:lstStyle/>
        <a:p>
          <a:endParaRPr lang="en-IN" sz="700" b="0">
            <a:solidFill>
              <a:sysClr val="windowText" lastClr="000000"/>
            </a:solidFill>
            <a:latin typeface="Times New Roman" panose="02020603050405020304" pitchFamily="18" charset="0"/>
            <a:cs typeface="Times New Roman" panose="02020603050405020304" pitchFamily="18" charset="0"/>
          </a:endParaRPr>
        </a:p>
      </dgm:t>
    </dgm:pt>
    <dgm:pt modelId="{E2403EF0-61EF-48C8-8E36-6805EAB7144F}">
      <dgm:prSet custT="1"/>
      <dgm:spPr/>
      <dgm:t>
        <a:bodyPr/>
        <a:lstStyle/>
        <a:p>
          <a:r>
            <a:rPr lang="en-IN" sz="700" b="0">
              <a:latin typeface="+mn-lt"/>
              <a:cs typeface="Times New Roman" panose="02020603050405020304" pitchFamily="18" charset="0"/>
            </a:rPr>
            <a:t>Define model comparision methods</a:t>
          </a:r>
        </a:p>
      </dgm:t>
    </dgm:pt>
    <dgm:pt modelId="{EE6928DA-D0D9-4E93-814A-F93A5C9C794F}" type="parTrans" cxnId="{068E3D1A-D5B3-4DBA-B03C-80FDC59AEC11}">
      <dgm:prSet/>
      <dgm:spPr/>
      <dgm:t>
        <a:bodyPr/>
        <a:lstStyle/>
        <a:p>
          <a:endParaRPr lang="en-IN" sz="700" b="0">
            <a:solidFill>
              <a:sysClr val="windowText" lastClr="000000"/>
            </a:solidFill>
            <a:latin typeface="+mn-lt"/>
            <a:cs typeface="Times New Roman" panose="02020603050405020304" pitchFamily="18" charset="0"/>
          </a:endParaRPr>
        </a:p>
      </dgm:t>
    </dgm:pt>
    <dgm:pt modelId="{689B624B-6410-4938-8F36-1418FAB67FF6}" type="sibTrans" cxnId="{068E3D1A-D5B3-4DBA-B03C-80FDC59AEC11}">
      <dgm:prSet/>
      <dgm:spPr/>
      <dgm:t>
        <a:bodyPr/>
        <a:lstStyle/>
        <a:p>
          <a:endParaRPr lang="en-IN" sz="700" b="0">
            <a:solidFill>
              <a:sysClr val="windowText" lastClr="000000"/>
            </a:solidFill>
            <a:latin typeface="Times New Roman" panose="02020603050405020304" pitchFamily="18" charset="0"/>
            <a:cs typeface="Times New Roman" panose="02020603050405020304" pitchFamily="18" charset="0"/>
          </a:endParaRPr>
        </a:p>
      </dgm:t>
    </dgm:pt>
    <dgm:pt modelId="{EFA80AE6-5F6D-4A3E-B04A-C609F6DEC215}">
      <dgm:prSet custT="1"/>
      <dgm:spPr/>
      <dgm:t>
        <a:bodyPr/>
        <a:lstStyle/>
        <a:p>
          <a:r>
            <a:rPr lang="en-IN" sz="700" b="0">
              <a:latin typeface="+mn-lt"/>
              <a:cs typeface="Times New Roman" panose="02020603050405020304" pitchFamily="18" charset="0"/>
            </a:rPr>
            <a:t> Decide the information/data required for practical work</a:t>
          </a:r>
        </a:p>
      </dgm:t>
    </dgm:pt>
    <dgm:pt modelId="{B1F5EE6A-8E01-4956-BF3B-F09A8F3F738F}" type="parTrans" cxnId="{37324553-FF0D-471D-B6EA-9EDFD6AAFEE2}">
      <dgm:prSet/>
      <dgm:spPr/>
      <dgm:t>
        <a:bodyPr/>
        <a:lstStyle/>
        <a:p>
          <a:endParaRPr lang="en-IN" sz="700" b="0">
            <a:solidFill>
              <a:sysClr val="windowText" lastClr="000000"/>
            </a:solidFill>
            <a:latin typeface="+mn-lt"/>
            <a:cs typeface="Times New Roman" panose="02020603050405020304" pitchFamily="18" charset="0"/>
          </a:endParaRPr>
        </a:p>
      </dgm:t>
    </dgm:pt>
    <dgm:pt modelId="{48D5131E-0DBB-4ACC-854B-923F2045CB71}" type="sibTrans" cxnId="{37324553-FF0D-471D-B6EA-9EDFD6AAFEE2}">
      <dgm:prSet/>
      <dgm:spPr/>
      <dgm:t>
        <a:bodyPr/>
        <a:lstStyle/>
        <a:p>
          <a:endParaRPr lang="en-IN" sz="700" b="0">
            <a:solidFill>
              <a:sysClr val="windowText" lastClr="000000"/>
            </a:solidFill>
            <a:latin typeface="Times New Roman" panose="02020603050405020304" pitchFamily="18" charset="0"/>
            <a:cs typeface="Times New Roman" panose="02020603050405020304" pitchFamily="18" charset="0"/>
          </a:endParaRPr>
        </a:p>
      </dgm:t>
    </dgm:pt>
    <dgm:pt modelId="{F9B651EB-D3F4-4F1C-9CF0-800B56AE7B05}">
      <dgm:prSet custT="1"/>
      <dgm:spPr/>
      <dgm:t>
        <a:bodyPr/>
        <a:lstStyle/>
        <a:p>
          <a:r>
            <a:rPr lang="en-IN" sz="700" b="0">
              <a:latin typeface="+mn-lt"/>
              <a:cs typeface="Times New Roman" panose="02020603050405020304" pitchFamily="18" charset="0"/>
            </a:rPr>
            <a:t>Sources include, librabry database like, ACM Digital Library</a:t>
          </a:r>
        </a:p>
      </dgm:t>
    </dgm:pt>
    <dgm:pt modelId="{26287F2C-0861-4AAA-A579-AF19E1D7D284}" type="parTrans" cxnId="{495FFEE6-4F17-4BF3-8F58-869FD81FCB61}">
      <dgm:prSet/>
      <dgm:spPr/>
      <dgm:t>
        <a:bodyPr/>
        <a:lstStyle/>
        <a:p>
          <a:endParaRPr lang="en-IN" sz="700" b="0">
            <a:solidFill>
              <a:sysClr val="windowText" lastClr="000000"/>
            </a:solidFill>
            <a:latin typeface="+mn-lt"/>
            <a:cs typeface="Times New Roman" panose="02020603050405020304" pitchFamily="18" charset="0"/>
          </a:endParaRPr>
        </a:p>
      </dgm:t>
    </dgm:pt>
    <dgm:pt modelId="{9D5C4968-69BC-4BB4-A01D-3315A7892BD8}" type="sibTrans" cxnId="{495FFEE6-4F17-4BF3-8F58-869FD81FCB61}">
      <dgm:prSet/>
      <dgm:spPr/>
      <dgm:t>
        <a:bodyPr/>
        <a:lstStyle/>
        <a:p>
          <a:endParaRPr lang="en-IN" sz="700" b="0">
            <a:solidFill>
              <a:sysClr val="windowText" lastClr="000000"/>
            </a:solidFill>
            <a:latin typeface="Times New Roman" panose="02020603050405020304" pitchFamily="18" charset="0"/>
            <a:cs typeface="Times New Roman" panose="02020603050405020304" pitchFamily="18" charset="0"/>
          </a:endParaRPr>
        </a:p>
      </dgm:t>
    </dgm:pt>
    <dgm:pt modelId="{119995E9-C464-4184-8AB8-30483C7B9DE2}">
      <dgm:prSet custT="1"/>
      <dgm:spPr/>
      <dgm:t>
        <a:bodyPr/>
        <a:lstStyle/>
        <a:p>
          <a:r>
            <a:rPr lang="en-IN" sz="700" b="0">
              <a:latin typeface="+mn-lt"/>
              <a:cs typeface="Times New Roman" panose="02020603050405020304" pitchFamily="18" charset="0"/>
            </a:rPr>
            <a:t>Web of Science</a:t>
          </a:r>
        </a:p>
      </dgm:t>
    </dgm:pt>
    <dgm:pt modelId="{CCA67C0B-4E59-41BD-826B-4E30A528BF51}" type="parTrans" cxnId="{5B6AEF47-C265-4228-80B6-B48DDF658AA3}">
      <dgm:prSet/>
      <dgm:spPr/>
      <dgm:t>
        <a:bodyPr/>
        <a:lstStyle/>
        <a:p>
          <a:endParaRPr lang="en-IN" sz="700" b="0">
            <a:solidFill>
              <a:sysClr val="windowText" lastClr="000000"/>
            </a:solidFill>
            <a:latin typeface="+mn-lt"/>
            <a:cs typeface="Times New Roman" panose="02020603050405020304" pitchFamily="18" charset="0"/>
          </a:endParaRPr>
        </a:p>
      </dgm:t>
    </dgm:pt>
    <dgm:pt modelId="{05497990-89FB-4928-B812-70F051036D1C}" type="sibTrans" cxnId="{5B6AEF47-C265-4228-80B6-B48DDF658AA3}">
      <dgm:prSet/>
      <dgm:spPr/>
      <dgm:t>
        <a:bodyPr/>
        <a:lstStyle/>
        <a:p>
          <a:endParaRPr lang="en-IN" sz="700" b="0">
            <a:solidFill>
              <a:sysClr val="windowText" lastClr="000000"/>
            </a:solidFill>
            <a:latin typeface="Times New Roman" panose="02020603050405020304" pitchFamily="18" charset="0"/>
            <a:cs typeface="Times New Roman" panose="02020603050405020304" pitchFamily="18" charset="0"/>
          </a:endParaRPr>
        </a:p>
      </dgm:t>
    </dgm:pt>
    <dgm:pt modelId="{89C6A80A-2799-48BC-940B-9D0B80C73CD3}">
      <dgm:prSet custT="1"/>
      <dgm:spPr/>
      <dgm:t>
        <a:bodyPr/>
        <a:lstStyle/>
        <a:p>
          <a:r>
            <a:rPr lang="en-IN" sz="700" b="0">
              <a:latin typeface="+mn-lt"/>
              <a:cs typeface="Times New Roman" panose="02020603050405020304" pitchFamily="18" charset="0"/>
            </a:rPr>
            <a:t>Books, Conference Proceedings, Articles, Journals etc.,</a:t>
          </a:r>
        </a:p>
      </dgm:t>
    </dgm:pt>
    <dgm:pt modelId="{37E09385-9774-4878-A71E-7430353ACB8B}" type="parTrans" cxnId="{0FBC5C0B-5B0A-4C4D-A777-BCAB3AB7CF79}">
      <dgm:prSet/>
      <dgm:spPr/>
      <dgm:t>
        <a:bodyPr/>
        <a:lstStyle/>
        <a:p>
          <a:endParaRPr lang="en-IN" sz="700" b="0">
            <a:solidFill>
              <a:sysClr val="windowText" lastClr="000000"/>
            </a:solidFill>
            <a:latin typeface="+mn-lt"/>
            <a:cs typeface="Times New Roman" panose="02020603050405020304" pitchFamily="18" charset="0"/>
          </a:endParaRPr>
        </a:p>
      </dgm:t>
    </dgm:pt>
    <dgm:pt modelId="{BA1FE0F4-3A02-4948-BFA9-3879CB8080F8}" type="sibTrans" cxnId="{0FBC5C0B-5B0A-4C4D-A777-BCAB3AB7CF79}">
      <dgm:prSet/>
      <dgm:spPr/>
      <dgm:t>
        <a:bodyPr/>
        <a:lstStyle/>
        <a:p>
          <a:endParaRPr lang="en-IN" sz="700" b="0">
            <a:solidFill>
              <a:sysClr val="windowText" lastClr="000000"/>
            </a:solidFill>
            <a:latin typeface="Times New Roman" panose="02020603050405020304" pitchFamily="18" charset="0"/>
            <a:cs typeface="Times New Roman" panose="02020603050405020304" pitchFamily="18" charset="0"/>
          </a:endParaRPr>
        </a:p>
      </dgm:t>
    </dgm:pt>
    <dgm:pt modelId="{3F2D1E78-DE5E-4300-BDC4-AC31E93692F3}">
      <dgm:prSet custT="1"/>
      <dgm:spPr/>
      <dgm:t>
        <a:bodyPr/>
        <a:lstStyle/>
        <a:p>
          <a:r>
            <a:rPr lang="en-IN" sz="700" b="0">
              <a:latin typeface="+mn-lt"/>
              <a:cs typeface="Times New Roman" panose="02020603050405020304" pitchFamily="18" charset="0"/>
            </a:rPr>
            <a:t>Understanding Research methods</a:t>
          </a:r>
        </a:p>
      </dgm:t>
    </dgm:pt>
    <dgm:pt modelId="{204C4FCA-819A-4CB8-9C65-931B26AC2008}" type="parTrans" cxnId="{E09F9333-6A33-4A44-B1C8-2305CD003E47}">
      <dgm:prSet/>
      <dgm:spPr/>
      <dgm:t>
        <a:bodyPr/>
        <a:lstStyle/>
        <a:p>
          <a:endParaRPr lang="en-IN" sz="700" b="0">
            <a:solidFill>
              <a:sysClr val="windowText" lastClr="000000"/>
            </a:solidFill>
            <a:latin typeface="+mn-lt"/>
            <a:cs typeface="Times New Roman" panose="02020603050405020304" pitchFamily="18" charset="0"/>
          </a:endParaRPr>
        </a:p>
      </dgm:t>
    </dgm:pt>
    <dgm:pt modelId="{2A79DB2E-ADF7-4B80-95B7-6F3E8264A583}" type="sibTrans" cxnId="{E09F9333-6A33-4A44-B1C8-2305CD003E47}">
      <dgm:prSet/>
      <dgm:spPr/>
      <dgm:t>
        <a:bodyPr/>
        <a:lstStyle/>
        <a:p>
          <a:endParaRPr lang="en-IN" sz="700" b="0">
            <a:solidFill>
              <a:sysClr val="windowText" lastClr="000000"/>
            </a:solidFill>
            <a:latin typeface="Times New Roman" panose="02020603050405020304" pitchFamily="18" charset="0"/>
            <a:cs typeface="Times New Roman" panose="02020603050405020304" pitchFamily="18" charset="0"/>
          </a:endParaRPr>
        </a:p>
      </dgm:t>
    </dgm:pt>
    <dgm:pt modelId="{81D54AC9-123B-4D87-B81E-3257AA4DBEAD}">
      <dgm:prSet custT="1"/>
      <dgm:spPr/>
      <dgm:t>
        <a:bodyPr/>
        <a:lstStyle/>
        <a:p>
          <a:r>
            <a:rPr lang="en-IN" sz="700" b="0">
              <a:latin typeface="+mn-lt"/>
              <a:cs typeface="Times New Roman" panose="02020603050405020304" pitchFamily="18" charset="0"/>
            </a:rPr>
            <a:t>Written form of Dissertation</a:t>
          </a:r>
        </a:p>
      </dgm:t>
    </dgm:pt>
    <dgm:pt modelId="{C91DF648-0F58-4361-BD91-B0BD957469BA}" type="parTrans" cxnId="{3A7B8B8A-42C3-413F-9D63-39BE37B444A9}">
      <dgm:prSet/>
      <dgm:spPr/>
      <dgm:t>
        <a:bodyPr/>
        <a:lstStyle/>
        <a:p>
          <a:endParaRPr lang="en-IN" sz="700" b="0">
            <a:solidFill>
              <a:sysClr val="windowText" lastClr="000000"/>
            </a:solidFill>
            <a:latin typeface="+mn-lt"/>
            <a:cs typeface="Times New Roman" panose="02020603050405020304" pitchFamily="18" charset="0"/>
          </a:endParaRPr>
        </a:p>
      </dgm:t>
    </dgm:pt>
    <dgm:pt modelId="{7076DC4C-500F-49DF-ACE2-C78458F6F0F4}" type="sibTrans" cxnId="{3A7B8B8A-42C3-413F-9D63-39BE37B444A9}">
      <dgm:prSet/>
      <dgm:spPr/>
      <dgm:t>
        <a:bodyPr/>
        <a:lstStyle/>
        <a:p>
          <a:endParaRPr lang="en-IN" sz="700" b="0">
            <a:solidFill>
              <a:sysClr val="windowText" lastClr="000000"/>
            </a:solidFill>
            <a:latin typeface="Times New Roman" panose="02020603050405020304" pitchFamily="18" charset="0"/>
            <a:cs typeface="Times New Roman" panose="02020603050405020304" pitchFamily="18" charset="0"/>
          </a:endParaRPr>
        </a:p>
      </dgm:t>
    </dgm:pt>
    <dgm:pt modelId="{3CA8E8F3-4C5D-4BB9-B975-81ABDCAE9E29}">
      <dgm:prSet custT="1"/>
      <dgm:spPr/>
      <dgm:t>
        <a:bodyPr/>
        <a:lstStyle/>
        <a:p>
          <a:r>
            <a:rPr lang="en-IN" sz="700" b="0">
              <a:latin typeface="+mn-lt"/>
              <a:cs typeface="Times New Roman" panose="02020603050405020304" pitchFamily="18" charset="0"/>
            </a:rPr>
            <a:t>Final Submission</a:t>
          </a:r>
        </a:p>
      </dgm:t>
    </dgm:pt>
    <dgm:pt modelId="{7312EF52-E258-434F-9F0C-63E992B81745}" type="parTrans" cxnId="{BDD38DDD-1F3D-4C89-AB70-493107F9DAE1}">
      <dgm:prSet/>
      <dgm:spPr/>
      <dgm:t>
        <a:bodyPr/>
        <a:lstStyle/>
        <a:p>
          <a:endParaRPr lang="en-IN" sz="700" b="0">
            <a:solidFill>
              <a:sysClr val="windowText" lastClr="000000"/>
            </a:solidFill>
            <a:latin typeface="+mn-lt"/>
            <a:cs typeface="Times New Roman" panose="02020603050405020304" pitchFamily="18" charset="0"/>
          </a:endParaRPr>
        </a:p>
      </dgm:t>
    </dgm:pt>
    <dgm:pt modelId="{03B4E4B6-754E-4FDF-A276-23CBE5D114D1}" type="sibTrans" cxnId="{BDD38DDD-1F3D-4C89-AB70-493107F9DAE1}">
      <dgm:prSet/>
      <dgm:spPr/>
      <dgm:t>
        <a:bodyPr/>
        <a:lstStyle/>
        <a:p>
          <a:endParaRPr lang="en-IN" sz="700" b="0">
            <a:solidFill>
              <a:sysClr val="windowText" lastClr="000000"/>
            </a:solidFill>
            <a:latin typeface="Times New Roman" panose="02020603050405020304" pitchFamily="18" charset="0"/>
            <a:cs typeface="Times New Roman" panose="02020603050405020304" pitchFamily="18" charset="0"/>
          </a:endParaRPr>
        </a:p>
      </dgm:t>
    </dgm:pt>
    <dgm:pt modelId="{9A5094B9-CB3F-4190-90BE-F77F64420EDF}">
      <dgm:prSet custT="1"/>
      <dgm:spPr/>
      <dgm:t>
        <a:bodyPr/>
        <a:lstStyle/>
        <a:p>
          <a:r>
            <a:rPr lang="en-IN" sz="700" b="0">
              <a:latin typeface="+mn-lt"/>
              <a:cs typeface="Times New Roman" panose="02020603050405020304" pitchFamily="18" charset="0"/>
            </a:rPr>
            <a:t>Writing literature reviews </a:t>
          </a:r>
        </a:p>
      </dgm:t>
    </dgm:pt>
    <dgm:pt modelId="{4AB21285-187A-44C2-97F3-5740B8C5E2B2}" type="parTrans" cxnId="{EED1EAC7-4C7D-49A0-9400-0BDAEEC7E5F8}">
      <dgm:prSet/>
      <dgm:spPr/>
      <dgm:t>
        <a:bodyPr/>
        <a:lstStyle/>
        <a:p>
          <a:endParaRPr lang="en-IN" sz="700" b="0">
            <a:solidFill>
              <a:sysClr val="windowText" lastClr="000000"/>
            </a:solidFill>
            <a:latin typeface="+mn-lt"/>
            <a:cs typeface="Times New Roman" panose="02020603050405020304" pitchFamily="18" charset="0"/>
          </a:endParaRPr>
        </a:p>
      </dgm:t>
    </dgm:pt>
    <dgm:pt modelId="{A5016D98-25B4-47AA-9543-7E9C8D43EB80}" type="sibTrans" cxnId="{EED1EAC7-4C7D-49A0-9400-0BDAEEC7E5F8}">
      <dgm:prSet/>
      <dgm:spPr/>
      <dgm:t>
        <a:bodyPr/>
        <a:lstStyle/>
        <a:p>
          <a:endParaRPr lang="en-IN" sz="700" b="0">
            <a:solidFill>
              <a:sysClr val="windowText" lastClr="000000"/>
            </a:solidFill>
            <a:latin typeface="Times New Roman" panose="02020603050405020304" pitchFamily="18" charset="0"/>
            <a:cs typeface="Times New Roman" panose="02020603050405020304" pitchFamily="18" charset="0"/>
          </a:endParaRPr>
        </a:p>
      </dgm:t>
    </dgm:pt>
    <dgm:pt modelId="{FB7EC9FD-89E7-4053-9827-63A8C48E5B59}">
      <dgm:prSet custT="1"/>
      <dgm:spPr/>
      <dgm:t>
        <a:bodyPr/>
        <a:lstStyle/>
        <a:p>
          <a:r>
            <a:rPr lang="en-IN" sz="700" b="0">
              <a:latin typeface="+mn-lt"/>
              <a:cs typeface="Times New Roman" panose="02020603050405020304" pitchFamily="18" charset="0"/>
            </a:rPr>
            <a:t>Deciding methods</a:t>
          </a:r>
        </a:p>
      </dgm:t>
    </dgm:pt>
    <dgm:pt modelId="{01887A69-ACD0-47A3-B300-3C4EDB06A61C}" type="parTrans" cxnId="{7348CAB7-BFFA-449A-A4BF-A122D98B4EB9}">
      <dgm:prSet/>
      <dgm:spPr/>
      <dgm:t>
        <a:bodyPr/>
        <a:lstStyle/>
        <a:p>
          <a:endParaRPr lang="en-IN" sz="700" b="0">
            <a:solidFill>
              <a:sysClr val="windowText" lastClr="000000"/>
            </a:solidFill>
            <a:latin typeface="+mn-lt"/>
            <a:cs typeface="Times New Roman" panose="02020603050405020304" pitchFamily="18" charset="0"/>
          </a:endParaRPr>
        </a:p>
      </dgm:t>
    </dgm:pt>
    <dgm:pt modelId="{FCAA61D1-0820-4A1C-848D-92F64F0CA16B}" type="sibTrans" cxnId="{7348CAB7-BFFA-449A-A4BF-A122D98B4EB9}">
      <dgm:prSet/>
      <dgm:spPr/>
      <dgm:t>
        <a:bodyPr/>
        <a:lstStyle/>
        <a:p>
          <a:endParaRPr lang="en-IN" sz="700" b="0">
            <a:solidFill>
              <a:sysClr val="windowText" lastClr="000000"/>
            </a:solidFill>
            <a:latin typeface="Times New Roman" panose="02020603050405020304" pitchFamily="18" charset="0"/>
            <a:cs typeface="Times New Roman" panose="02020603050405020304" pitchFamily="18" charset="0"/>
          </a:endParaRPr>
        </a:p>
      </dgm:t>
    </dgm:pt>
    <dgm:pt modelId="{6D1D3D67-F1DA-42B3-AD92-F2F0049FDF4C}">
      <dgm:prSet custT="1"/>
      <dgm:spPr/>
      <dgm:t>
        <a:bodyPr/>
        <a:lstStyle/>
        <a:p>
          <a:r>
            <a:rPr lang="en-IN" sz="700" b="0">
              <a:latin typeface="+mn-lt"/>
              <a:cs typeface="Times New Roman" panose="02020603050405020304" pitchFamily="18" charset="0"/>
            </a:rPr>
            <a:t>Findings and Analysis</a:t>
          </a:r>
        </a:p>
      </dgm:t>
    </dgm:pt>
    <dgm:pt modelId="{C42DEB1A-C692-4BC9-B548-B5177826CE3F}" type="parTrans" cxnId="{C44F9DFA-BE9C-40DE-86EB-D530E7FAD0BD}">
      <dgm:prSet/>
      <dgm:spPr/>
      <dgm:t>
        <a:bodyPr/>
        <a:lstStyle/>
        <a:p>
          <a:endParaRPr lang="en-IN" sz="700" b="0">
            <a:solidFill>
              <a:sysClr val="windowText" lastClr="000000"/>
            </a:solidFill>
            <a:latin typeface="+mn-lt"/>
            <a:cs typeface="Times New Roman" panose="02020603050405020304" pitchFamily="18" charset="0"/>
          </a:endParaRPr>
        </a:p>
      </dgm:t>
    </dgm:pt>
    <dgm:pt modelId="{65946CF0-524A-47E0-B562-466A69AA92D9}" type="sibTrans" cxnId="{C44F9DFA-BE9C-40DE-86EB-D530E7FAD0BD}">
      <dgm:prSet/>
      <dgm:spPr/>
      <dgm:t>
        <a:bodyPr/>
        <a:lstStyle/>
        <a:p>
          <a:endParaRPr lang="en-IN" sz="700" b="0">
            <a:solidFill>
              <a:sysClr val="windowText" lastClr="000000"/>
            </a:solidFill>
            <a:latin typeface="Times New Roman" panose="02020603050405020304" pitchFamily="18" charset="0"/>
            <a:cs typeface="Times New Roman" panose="02020603050405020304" pitchFamily="18" charset="0"/>
          </a:endParaRPr>
        </a:p>
      </dgm:t>
    </dgm:pt>
    <dgm:pt modelId="{78D0F89F-05EB-41D3-81B4-866DAA2FBC24}">
      <dgm:prSet custT="1"/>
      <dgm:spPr/>
      <dgm:t>
        <a:bodyPr/>
        <a:lstStyle/>
        <a:p>
          <a:r>
            <a:rPr lang="en-IN" sz="700" b="0">
              <a:latin typeface="+mn-lt"/>
              <a:cs typeface="Times New Roman" panose="02020603050405020304" pitchFamily="18" charset="0"/>
            </a:rPr>
            <a:t>Identifying how practical are they for the real-world</a:t>
          </a:r>
        </a:p>
      </dgm:t>
    </dgm:pt>
    <dgm:pt modelId="{C62E2B82-52C3-471A-999C-760F40172F11}" type="parTrans" cxnId="{BCC17B47-B78F-4874-80CE-970E7CA25EE3}">
      <dgm:prSet/>
      <dgm:spPr/>
      <dgm:t>
        <a:bodyPr/>
        <a:lstStyle/>
        <a:p>
          <a:endParaRPr lang="en-IN" sz="700" b="0">
            <a:solidFill>
              <a:sysClr val="windowText" lastClr="000000"/>
            </a:solidFill>
            <a:latin typeface="+mn-lt"/>
            <a:cs typeface="Times New Roman" panose="02020603050405020304" pitchFamily="18" charset="0"/>
          </a:endParaRPr>
        </a:p>
      </dgm:t>
    </dgm:pt>
    <dgm:pt modelId="{157A7A54-6CA7-4D56-AC87-5DAA15CC9AC2}" type="sibTrans" cxnId="{BCC17B47-B78F-4874-80CE-970E7CA25EE3}">
      <dgm:prSet/>
      <dgm:spPr/>
      <dgm:t>
        <a:bodyPr/>
        <a:lstStyle/>
        <a:p>
          <a:endParaRPr lang="en-IN" sz="700" b="0">
            <a:solidFill>
              <a:sysClr val="windowText" lastClr="000000"/>
            </a:solidFill>
            <a:latin typeface="Times New Roman" panose="02020603050405020304" pitchFamily="18" charset="0"/>
            <a:cs typeface="Times New Roman" panose="02020603050405020304" pitchFamily="18" charset="0"/>
          </a:endParaRPr>
        </a:p>
      </dgm:t>
    </dgm:pt>
    <dgm:pt modelId="{2B54C1B6-3581-4914-9933-2273A128492B}">
      <dgm:prSet custT="1"/>
      <dgm:spPr/>
      <dgm:t>
        <a:bodyPr/>
        <a:lstStyle/>
        <a:p>
          <a:r>
            <a:rPr lang="en-IN" sz="700" b="0">
              <a:latin typeface="+mn-lt"/>
              <a:cs typeface="Times New Roman" panose="02020603050405020304" pitchFamily="18" charset="0"/>
            </a:rPr>
            <a:t>Comparison of ML models</a:t>
          </a:r>
        </a:p>
      </dgm:t>
    </dgm:pt>
    <dgm:pt modelId="{319E3C79-D7AA-4187-95AE-74A1C805A008}" type="parTrans" cxnId="{FAE34422-290E-4B9C-BF81-BDC391A84CB3}">
      <dgm:prSet/>
      <dgm:spPr/>
      <dgm:t>
        <a:bodyPr/>
        <a:lstStyle/>
        <a:p>
          <a:endParaRPr lang="en-IN" sz="700" b="0">
            <a:solidFill>
              <a:sysClr val="windowText" lastClr="000000"/>
            </a:solidFill>
            <a:latin typeface="+mn-lt"/>
            <a:cs typeface="Times New Roman" panose="02020603050405020304" pitchFamily="18" charset="0"/>
          </a:endParaRPr>
        </a:p>
      </dgm:t>
    </dgm:pt>
    <dgm:pt modelId="{CD7AC00A-3A28-4124-A639-1A6C0B1DBD05}" type="sibTrans" cxnId="{FAE34422-290E-4B9C-BF81-BDC391A84CB3}">
      <dgm:prSet/>
      <dgm:spPr/>
      <dgm:t>
        <a:bodyPr/>
        <a:lstStyle/>
        <a:p>
          <a:endParaRPr lang="en-IN" sz="700" b="0">
            <a:solidFill>
              <a:sysClr val="windowText" lastClr="000000"/>
            </a:solidFill>
            <a:latin typeface="Times New Roman" panose="02020603050405020304" pitchFamily="18" charset="0"/>
            <a:cs typeface="Times New Roman" panose="02020603050405020304" pitchFamily="18" charset="0"/>
          </a:endParaRPr>
        </a:p>
      </dgm:t>
    </dgm:pt>
    <dgm:pt modelId="{3A3647B4-AE44-471C-8F5A-BCCDCAD3304D}">
      <dgm:prSet custT="1"/>
      <dgm:spPr/>
      <dgm:t>
        <a:bodyPr/>
        <a:lstStyle/>
        <a:p>
          <a:r>
            <a:rPr lang="en-IN" sz="700" b="0">
              <a:latin typeface="+mn-lt"/>
              <a:cs typeface="Times New Roman" panose="02020603050405020304" pitchFamily="18" charset="0"/>
            </a:rPr>
            <a:t>Conclusion and Recommentations</a:t>
          </a:r>
        </a:p>
      </dgm:t>
    </dgm:pt>
    <dgm:pt modelId="{2873A8F1-33C0-4A14-A0C0-4F0B65AA7BB5}" type="sibTrans" cxnId="{08370A07-FA9D-4576-917E-743AA5609883}">
      <dgm:prSet/>
      <dgm:spPr/>
      <dgm:t>
        <a:bodyPr/>
        <a:lstStyle/>
        <a:p>
          <a:endParaRPr lang="en-IN" sz="700" b="0">
            <a:solidFill>
              <a:sysClr val="windowText" lastClr="000000"/>
            </a:solidFill>
            <a:latin typeface="Times New Roman" panose="02020603050405020304" pitchFamily="18" charset="0"/>
            <a:cs typeface="Times New Roman" panose="02020603050405020304" pitchFamily="18" charset="0"/>
          </a:endParaRPr>
        </a:p>
      </dgm:t>
    </dgm:pt>
    <dgm:pt modelId="{B9703AC8-F092-46C5-98C9-3BC00973B101}" type="parTrans" cxnId="{08370A07-FA9D-4576-917E-743AA5609883}">
      <dgm:prSet/>
      <dgm:spPr/>
      <dgm:t>
        <a:bodyPr/>
        <a:lstStyle/>
        <a:p>
          <a:endParaRPr lang="en-IN" sz="700" b="0">
            <a:solidFill>
              <a:sysClr val="windowText" lastClr="000000"/>
            </a:solidFill>
            <a:latin typeface="+mn-lt"/>
            <a:cs typeface="Times New Roman" panose="02020603050405020304" pitchFamily="18" charset="0"/>
          </a:endParaRPr>
        </a:p>
      </dgm:t>
    </dgm:pt>
    <dgm:pt modelId="{22D00B9F-CF00-5242-ABD9-265BA57D6DEE}">
      <dgm:prSet custT="1"/>
      <dgm:spPr/>
      <dgm:t>
        <a:bodyPr/>
        <a:lstStyle/>
        <a:p>
          <a:r>
            <a:rPr lang="en-IN" sz="700" b="0">
              <a:latin typeface="+mn-lt"/>
              <a:cs typeface="Times New Roman" panose="02020603050405020304" pitchFamily="18" charset="0"/>
            </a:rPr>
            <a:t>Test, analyse and imporve</a:t>
          </a:r>
        </a:p>
      </dgm:t>
    </dgm:pt>
    <dgm:pt modelId="{01670A3A-7881-C44E-9CB7-2D8A6D39E442}" type="parTrans" cxnId="{0773CC39-438E-954B-94D3-5DA5ECC7F696}">
      <dgm:prSet/>
      <dgm:spPr/>
      <dgm:t>
        <a:bodyPr/>
        <a:lstStyle/>
        <a:p>
          <a:endParaRPr lang="en-US"/>
        </a:p>
      </dgm:t>
    </dgm:pt>
    <dgm:pt modelId="{CF4D3FF1-130A-5348-BD5E-C3615FB86C86}" type="sibTrans" cxnId="{0773CC39-438E-954B-94D3-5DA5ECC7F696}">
      <dgm:prSet/>
      <dgm:spPr/>
      <dgm:t>
        <a:bodyPr/>
        <a:lstStyle/>
        <a:p>
          <a:endParaRPr lang="en-US"/>
        </a:p>
      </dgm:t>
    </dgm:pt>
    <dgm:pt modelId="{3DE4C3E2-BA64-4934-B7C8-031F287800B2}" type="pres">
      <dgm:prSet presAssocID="{ED9F6E0E-778B-4BAA-9CF6-9AE455E10B27}" presName="hierChild1" presStyleCnt="0">
        <dgm:presLayoutVars>
          <dgm:orgChart val="1"/>
          <dgm:chPref val="1"/>
          <dgm:dir/>
          <dgm:animOne val="branch"/>
          <dgm:animLvl val="lvl"/>
          <dgm:resizeHandles/>
        </dgm:presLayoutVars>
      </dgm:prSet>
      <dgm:spPr/>
    </dgm:pt>
    <dgm:pt modelId="{2A05377B-3240-47E0-A888-3251FE453A22}" type="pres">
      <dgm:prSet presAssocID="{76FBDAFD-4591-4170-A35D-702F7555093F}" presName="hierRoot1" presStyleCnt="0">
        <dgm:presLayoutVars>
          <dgm:hierBranch val="init"/>
        </dgm:presLayoutVars>
      </dgm:prSet>
      <dgm:spPr/>
    </dgm:pt>
    <dgm:pt modelId="{4FF9C409-97C3-4EDE-9EBA-680353476A08}" type="pres">
      <dgm:prSet presAssocID="{76FBDAFD-4591-4170-A35D-702F7555093F}" presName="rootComposite1" presStyleCnt="0"/>
      <dgm:spPr/>
    </dgm:pt>
    <dgm:pt modelId="{F37D7FC6-86C6-4B3C-8480-14CDDC6C2FC2}" type="pres">
      <dgm:prSet presAssocID="{76FBDAFD-4591-4170-A35D-702F7555093F}" presName="rootText1" presStyleLbl="node0" presStyleIdx="0" presStyleCnt="1" custScaleX="320954" custLinFactNeighborY="-81886">
        <dgm:presLayoutVars>
          <dgm:chPref val="3"/>
        </dgm:presLayoutVars>
      </dgm:prSet>
      <dgm:spPr/>
    </dgm:pt>
    <dgm:pt modelId="{0B3511A4-C4A0-4ED4-96DF-527EA40D0A27}" type="pres">
      <dgm:prSet presAssocID="{76FBDAFD-4591-4170-A35D-702F7555093F}" presName="rootConnector1" presStyleLbl="node1" presStyleIdx="0" presStyleCnt="0"/>
      <dgm:spPr/>
    </dgm:pt>
    <dgm:pt modelId="{5F7E516B-4B39-4050-B3E1-62E842AA1F56}" type="pres">
      <dgm:prSet presAssocID="{76FBDAFD-4591-4170-A35D-702F7555093F}" presName="hierChild2" presStyleCnt="0"/>
      <dgm:spPr/>
    </dgm:pt>
    <dgm:pt modelId="{D149BE8B-2630-4770-BC8F-4FE34236C850}" type="pres">
      <dgm:prSet presAssocID="{12179005-F0F2-4A51-87B2-378B82C07D32}" presName="Name37" presStyleLbl="parChTrans1D2" presStyleIdx="0" presStyleCnt="8"/>
      <dgm:spPr/>
    </dgm:pt>
    <dgm:pt modelId="{89490B04-6F0D-4C69-AEC3-2BA579D6BAE1}" type="pres">
      <dgm:prSet presAssocID="{3C5478A2-FBE0-4DFD-BAAA-365C937674B6}" presName="hierRoot2" presStyleCnt="0">
        <dgm:presLayoutVars>
          <dgm:hierBranch val="init"/>
        </dgm:presLayoutVars>
      </dgm:prSet>
      <dgm:spPr/>
    </dgm:pt>
    <dgm:pt modelId="{6DE2B144-A8E3-4C37-9EA8-126C84D67C0B}" type="pres">
      <dgm:prSet presAssocID="{3C5478A2-FBE0-4DFD-BAAA-365C937674B6}" presName="rootComposite" presStyleCnt="0"/>
      <dgm:spPr/>
    </dgm:pt>
    <dgm:pt modelId="{272DCCF4-02E6-4C8B-A8AD-A05754750F89}" type="pres">
      <dgm:prSet presAssocID="{3C5478A2-FBE0-4DFD-BAAA-365C937674B6}" presName="rootText" presStyleLbl="node2" presStyleIdx="0" presStyleCnt="8" custScaleY="110216" custLinFactNeighborY="-31374">
        <dgm:presLayoutVars>
          <dgm:chPref val="3"/>
        </dgm:presLayoutVars>
      </dgm:prSet>
      <dgm:spPr/>
    </dgm:pt>
    <dgm:pt modelId="{1C42FCC4-DA52-4353-A20E-3E1A379FF95A}" type="pres">
      <dgm:prSet presAssocID="{3C5478A2-FBE0-4DFD-BAAA-365C937674B6}" presName="rootConnector" presStyleLbl="node2" presStyleIdx="0" presStyleCnt="8"/>
      <dgm:spPr/>
    </dgm:pt>
    <dgm:pt modelId="{B092AF18-A13D-4F56-BB01-595671910692}" type="pres">
      <dgm:prSet presAssocID="{3C5478A2-FBE0-4DFD-BAAA-365C937674B6}" presName="hierChild4" presStyleCnt="0"/>
      <dgm:spPr/>
    </dgm:pt>
    <dgm:pt modelId="{F5D28488-7EA8-4804-8DFF-22B8110D0BA5}" type="pres">
      <dgm:prSet presAssocID="{3C5478A2-FBE0-4DFD-BAAA-365C937674B6}" presName="hierChild5" presStyleCnt="0"/>
      <dgm:spPr/>
    </dgm:pt>
    <dgm:pt modelId="{2C583833-83E1-4256-A3D2-B75623788223}" type="pres">
      <dgm:prSet presAssocID="{44407626-B731-4734-80F1-3DF2D61A763C}" presName="Name37" presStyleLbl="parChTrans1D2" presStyleIdx="1" presStyleCnt="8"/>
      <dgm:spPr/>
    </dgm:pt>
    <dgm:pt modelId="{6329E58C-AA54-42A5-9D00-70D9F1AE2267}" type="pres">
      <dgm:prSet presAssocID="{688704B1-4A19-41EC-B621-641F4D38641B}" presName="hierRoot2" presStyleCnt="0">
        <dgm:presLayoutVars>
          <dgm:hierBranch val="init"/>
        </dgm:presLayoutVars>
      </dgm:prSet>
      <dgm:spPr/>
    </dgm:pt>
    <dgm:pt modelId="{6936A45D-E9CA-4B4E-B2B6-AFFA7A5581FE}" type="pres">
      <dgm:prSet presAssocID="{688704B1-4A19-41EC-B621-641F4D38641B}" presName="rootComposite" presStyleCnt="0"/>
      <dgm:spPr/>
    </dgm:pt>
    <dgm:pt modelId="{7BFB65D0-15A3-4814-8ACC-D5211E458BA0}" type="pres">
      <dgm:prSet presAssocID="{688704B1-4A19-41EC-B621-641F4D38641B}" presName="rootText" presStyleLbl="node2" presStyleIdx="1" presStyleCnt="8" custScaleX="111791" custScaleY="114370" custLinFactNeighborY="-31374">
        <dgm:presLayoutVars>
          <dgm:chPref val="3"/>
        </dgm:presLayoutVars>
      </dgm:prSet>
      <dgm:spPr/>
    </dgm:pt>
    <dgm:pt modelId="{455350EF-5033-464C-B511-27CCB44B178A}" type="pres">
      <dgm:prSet presAssocID="{688704B1-4A19-41EC-B621-641F4D38641B}" presName="rootConnector" presStyleLbl="node2" presStyleIdx="1" presStyleCnt="8"/>
      <dgm:spPr/>
    </dgm:pt>
    <dgm:pt modelId="{93E53903-034A-418E-AD84-FB6A3880604C}" type="pres">
      <dgm:prSet presAssocID="{688704B1-4A19-41EC-B621-641F4D38641B}" presName="hierChild4" presStyleCnt="0"/>
      <dgm:spPr/>
    </dgm:pt>
    <dgm:pt modelId="{DFB410F2-9F7F-40E1-ACB4-26BBE294B351}" type="pres">
      <dgm:prSet presAssocID="{688704B1-4A19-41EC-B621-641F4D38641B}" presName="hierChild5" presStyleCnt="0"/>
      <dgm:spPr/>
    </dgm:pt>
    <dgm:pt modelId="{9664A3C9-830A-4C9C-B83A-AC81D4444063}" type="pres">
      <dgm:prSet presAssocID="{1467AD05-10FF-49D2-89E8-16A916832892}" presName="Name37" presStyleLbl="parChTrans1D2" presStyleIdx="2" presStyleCnt="8"/>
      <dgm:spPr/>
    </dgm:pt>
    <dgm:pt modelId="{E476B4CF-167D-49BD-8D68-006FFC5B8171}" type="pres">
      <dgm:prSet presAssocID="{5ECCE123-4277-4E38-BA9E-6924F6E79CF5}" presName="hierRoot2" presStyleCnt="0">
        <dgm:presLayoutVars>
          <dgm:hierBranch val="init"/>
        </dgm:presLayoutVars>
      </dgm:prSet>
      <dgm:spPr/>
    </dgm:pt>
    <dgm:pt modelId="{9C4254D4-2ED0-4A31-A247-FFE6C64354E0}" type="pres">
      <dgm:prSet presAssocID="{5ECCE123-4277-4E38-BA9E-6924F6E79CF5}" presName="rootComposite" presStyleCnt="0"/>
      <dgm:spPr/>
    </dgm:pt>
    <dgm:pt modelId="{94E77DE2-3F2D-44D2-B829-994167ECF173}" type="pres">
      <dgm:prSet presAssocID="{5ECCE123-4277-4E38-BA9E-6924F6E79CF5}" presName="rootText" presStyleLbl="node2" presStyleIdx="2" presStyleCnt="8" custLinFactNeighborY="-31374">
        <dgm:presLayoutVars>
          <dgm:chPref val="3"/>
        </dgm:presLayoutVars>
      </dgm:prSet>
      <dgm:spPr/>
    </dgm:pt>
    <dgm:pt modelId="{1129724F-54EA-46C0-9986-9F55F77FE1EA}" type="pres">
      <dgm:prSet presAssocID="{5ECCE123-4277-4E38-BA9E-6924F6E79CF5}" presName="rootConnector" presStyleLbl="node2" presStyleIdx="2" presStyleCnt="8"/>
      <dgm:spPr/>
    </dgm:pt>
    <dgm:pt modelId="{3843865F-F5AB-4070-84B9-BF2C1CFF5FF1}" type="pres">
      <dgm:prSet presAssocID="{5ECCE123-4277-4E38-BA9E-6924F6E79CF5}" presName="hierChild4" presStyleCnt="0"/>
      <dgm:spPr/>
    </dgm:pt>
    <dgm:pt modelId="{257F1D94-E919-4C59-9B4C-8BA15AB6E47E}" type="pres">
      <dgm:prSet presAssocID="{5ECCE123-4277-4E38-BA9E-6924F6E79CF5}" presName="hierChild5" presStyleCnt="0"/>
      <dgm:spPr/>
    </dgm:pt>
    <dgm:pt modelId="{DF5788B3-EFEF-431F-BD7F-5FFF8EEFFE39}" type="pres">
      <dgm:prSet presAssocID="{A24F8CE9-CFB3-41E3-9B5B-BF794E82EE61}" presName="Name37" presStyleLbl="parChTrans1D2" presStyleIdx="3" presStyleCnt="8"/>
      <dgm:spPr/>
    </dgm:pt>
    <dgm:pt modelId="{F62ABBC2-3063-4839-8777-AE4CB9A7D5DF}" type="pres">
      <dgm:prSet presAssocID="{B8355367-A639-4248-9D9B-C08F701458E4}" presName="hierRoot2" presStyleCnt="0">
        <dgm:presLayoutVars>
          <dgm:hierBranch val="init"/>
        </dgm:presLayoutVars>
      </dgm:prSet>
      <dgm:spPr/>
    </dgm:pt>
    <dgm:pt modelId="{22ED5996-F87B-4A6C-901B-07521B28B084}" type="pres">
      <dgm:prSet presAssocID="{B8355367-A639-4248-9D9B-C08F701458E4}" presName="rootComposite" presStyleCnt="0"/>
      <dgm:spPr/>
    </dgm:pt>
    <dgm:pt modelId="{CFD1565F-6322-4AA9-9E6F-34D530B37E8F}" type="pres">
      <dgm:prSet presAssocID="{B8355367-A639-4248-9D9B-C08F701458E4}" presName="rootText" presStyleLbl="node2" presStyleIdx="3" presStyleCnt="8" custScaleX="119000" custScaleY="127449" custLinFactNeighborY="-31374">
        <dgm:presLayoutVars>
          <dgm:chPref val="3"/>
        </dgm:presLayoutVars>
      </dgm:prSet>
      <dgm:spPr/>
    </dgm:pt>
    <dgm:pt modelId="{9A3F7DC7-E867-4D4A-B0B2-5A3E7120383A}" type="pres">
      <dgm:prSet presAssocID="{B8355367-A639-4248-9D9B-C08F701458E4}" presName="rootConnector" presStyleLbl="node2" presStyleIdx="3" presStyleCnt="8"/>
      <dgm:spPr/>
    </dgm:pt>
    <dgm:pt modelId="{FDD18439-2820-40B8-AF43-4D501B3948FA}" type="pres">
      <dgm:prSet presAssocID="{B8355367-A639-4248-9D9B-C08F701458E4}" presName="hierChild4" presStyleCnt="0"/>
      <dgm:spPr/>
    </dgm:pt>
    <dgm:pt modelId="{7FD3A815-849F-4A1C-A589-3AA58FBD9185}" type="pres">
      <dgm:prSet presAssocID="{4547BF95-F1F2-493D-B85B-A38806EB46DB}" presName="Name37" presStyleLbl="parChTrans1D3" presStyleIdx="0" presStyleCnt="13"/>
      <dgm:spPr/>
    </dgm:pt>
    <dgm:pt modelId="{D46C0EEF-7CF1-4642-A1C3-A71E03A90BFB}" type="pres">
      <dgm:prSet presAssocID="{616DD0AD-2F36-495C-9813-C9CEC885C0AC}" presName="hierRoot2" presStyleCnt="0">
        <dgm:presLayoutVars>
          <dgm:hierBranch val="init"/>
        </dgm:presLayoutVars>
      </dgm:prSet>
      <dgm:spPr/>
    </dgm:pt>
    <dgm:pt modelId="{F5FA6314-129D-489A-B71C-41A442BEB4A4}" type="pres">
      <dgm:prSet presAssocID="{616DD0AD-2F36-495C-9813-C9CEC885C0AC}" presName="rootComposite" presStyleCnt="0"/>
      <dgm:spPr/>
    </dgm:pt>
    <dgm:pt modelId="{9C9F198D-F8A3-4EFE-9D69-5EF06E33C21F}" type="pres">
      <dgm:prSet presAssocID="{616DD0AD-2F36-495C-9813-C9CEC885C0AC}" presName="rootText" presStyleLbl="node3" presStyleIdx="0" presStyleCnt="13" custScaleX="114600" custScaleY="173023" custLinFactNeighborY="-31374">
        <dgm:presLayoutVars>
          <dgm:chPref val="3"/>
        </dgm:presLayoutVars>
      </dgm:prSet>
      <dgm:spPr/>
    </dgm:pt>
    <dgm:pt modelId="{D1113A42-8180-4E2E-966E-A5DC59D2C119}" type="pres">
      <dgm:prSet presAssocID="{616DD0AD-2F36-495C-9813-C9CEC885C0AC}" presName="rootConnector" presStyleLbl="node3" presStyleIdx="0" presStyleCnt="13"/>
      <dgm:spPr/>
    </dgm:pt>
    <dgm:pt modelId="{EBAA8D69-16F9-4810-9584-0BB307A990B4}" type="pres">
      <dgm:prSet presAssocID="{616DD0AD-2F36-495C-9813-C9CEC885C0AC}" presName="hierChild4" presStyleCnt="0"/>
      <dgm:spPr/>
    </dgm:pt>
    <dgm:pt modelId="{FA16426F-1548-47FB-A412-9906206E0A3B}" type="pres">
      <dgm:prSet presAssocID="{616DD0AD-2F36-495C-9813-C9CEC885C0AC}" presName="hierChild5" presStyleCnt="0"/>
      <dgm:spPr/>
    </dgm:pt>
    <dgm:pt modelId="{87FA0084-A3DE-4AF9-9467-5C27F41F60F2}" type="pres">
      <dgm:prSet presAssocID="{EE6928DA-D0D9-4E93-814A-F93A5C9C794F}" presName="Name37" presStyleLbl="parChTrans1D3" presStyleIdx="1" presStyleCnt="13"/>
      <dgm:spPr/>
    </dgm:pt>
    <dgm:pt modelId="{BE27AFA8-2B6F-4EB2-B3EA-870F57608078}" type="pres">
      <dgm:prSet presAssocID="{E2403EF0-61EF-48C8-8E36-6805EAB7144F}" presName="hierRoot2" presStyleCnt="0">
        <dgm:presLayoutVars>
          <dgm:hierBranch val="init"/>
        </dgm:presLayoutVars>
      </dgm:prSet>
      <dgm:spPr/>
    </dgm:pt>
    <dgm:pt modelId="{0B14E401-486B-44B5-955B-1B1D48A6ECAE}" type="pres">
      <dgm:prSet presAssocID="{E2403EF0-61EF-48C8-8E36-6805EAB7144F}" presName="rootComposite" presStyleCnt="0"/>
      <dgm:spPr/>
    </dgm:pt>
    <dgm:pt modelId="{A701D62A-AAD9-41FD-93E6-71F7825F52E0}" type="pres">
      <dgm:prSet presAssocID="{E2403EF0-61EF-48C8-8E36-6805EAB7144F}" presName="rootText" presStyleLbl="node3" presStyleIdx="1" presStyleCnt="13" custScaleY="130536" custLinFactNeighborY="-31374">
        <dgm:presLayoutVars>
          <dgm:chPref val="3"/>
        </dgm:presLayoutVars>
      </dgm:prSet>
      <dgm:spPr/>
    </dgm:pt>
    <dgm:pt modelId="{BC41B39D-B3CA-4B0F-8E36-393A2D0AE825}" type="pres">
      <dgm:prSet presAssocID="{E2403EF0-61EF-48C8-8E36-6805EAB7144F}" presName="rootConnector" presStyleLbl="node3" presStyleIdx="1" presStyleCnt="13"/>
      <dgm:spPr/>
    </dgm:pt>
    <dgm:pt modelId="{CCF649C4-0030-4252-8E72-FDA24D77B43B}" type="pres">
      <dgm:prSet presAssocID="{E2403EF0-61EF-48C8-8E36-6805EAB7144F}" presName="hierChild4" presStyleCnt="0"/>
      <dgm:spPr/>
    </dgm:pt>
    <dgm:pt modelId="{24FEF671-C37E-4FFB-A2AD-B097BF632770}" type="pres">
      <dgm:prSet presAssocID="{E2403EF0-61EF-48C8-8E36-6805EAB7144F}" presName="hierChild5" presStyleCnt="0"/>
      <dgm:spPr/>
    </dgm:pt>
    <dgm:pt modelId="{C793DB0A-78E3-4726-9B52-FB0AC82F8EC1}" type="pres">
      <dgm:prSet presAssocID="{B1F5EE6A-8E01-4956-BF3B-F09A8F3F738F}" presName="Name37" presStyleLbl="parChTrans1D3" presStyleIdx="2" presStyleCnt="13"/>
      <dgm:spPr/>
    </dgm:pt>
    <dgm:pt modelId="{964422D8-985F-496D-9EDF-309022257F27}" type="pres">
      <dgm:prSet presAssocID="{EFA80AE6-5F6D-4A3E-B04A-C609F6DEC215}" presName="hierRoot2" presStyleCnt="0">
        <dgm:presLayoutVars>
          <dgm:hierBranch val="init"/>
        </dgm:presLayoutVars>
      </dgm:prSet>
      <dgm:spPr/>
    </dgm:pt>
    <dgm:pt modelId="{690997AC-DC4A-4FCF-AE0A-F52AC33EF77A}" type="pres">
      <dgm:prSet presAssocID="{EFA80AE6-5F6D-4A3E-B04A-C609F6DEC215}" presName="rootComposite" presStyleCnt="0"/>
      <dgm:spPr/>
    </dgm:pt>
    <dgm:pt modelId="{3642BC98-7000-4D77-9B9A-C2D3B608D60D}" type="pres">
      <dgm:prSet presAssocID="{EFA80AE6-5F6D-4A3E-B04A-C609F6DEC215}" presName="rootText" presStyleLbl="node3" presStyleIdx="2" presStyleCnt="13" custScaleX="110573" custScaleY="142288" custLinFactNeighborY="-31374">
        <dgm:presLayoutVars>
          <dgm:chPref val="3"/>
        </dgm:presLayoutVars>
      </dgm:prSet>
      <dgm:spPr/>
    </dgm:pt>
    <dgm:pt modelId="{EED8200A-EB0F-43A3-9C11-FC981E52FC81}" type="pres">
      <dgm:prSet presAssocID="{EFA80AE6-5F6D-4A3E-B04A-C609F6DEC215}" presName="rootConnector" presStyleLbl="node3" presStyleIdx="2" presStyleCnt="13"/>
      <dgm:spPr/>
    </dgm:pt>
    <dgm:pt modelId="{D4726C21-172F-403D-BECA-DDEA58F4BB5E}" type="pres">
      <dgm:prSet presAssocID="{EFA80AE6-5F6D-4A3E-B04A-C609F6DEC215}" presName="hierChild4" presStyleCnt="0"/>
      <dgm:spPr/>
    </dgm:pt>
    <dgm:pt modelId="{8EC82226-1266-47F5-AB61-491345B3E24A}" type="pres">
      <dgm:prSet presAssocID="{EFA80AE6-5F6D-4A3E-B04A-C609F6DEC215}" presName="hierChild5" presStyleCnt="0"/>
      <dgm:spPr/>
    </dgm:pt>
    <dgm:pt modelId="{C85E8285-F96B-48CD-B98B-3F4A7D35BF17}" type="pres">
      <dgm:prSet presAssocID="{B8355367-A639-4248-9D9B-C08F701458E4}" presName="hierChild5" presStyleCnt="0"/>
      <dgm:spPr/>
    </dgm:pt>
    <dgm:pt modelId="{C34AE7D6-755F-46F4-9596-F7C944E8796C}" type="pres">
      <dgm:prSet presAssocID="{5B6581C0-536F-4C04-ACC8-AB1B2BD56C8F}" presName="Name37" presStyleLbl="parChTrans1D2" presStyleIdx="4" presStyleCnt="8"/>
      <dgm:spPr/>
    </dgm:pt>
    <dgm:pt modelId="{A1F5C857-522D-41A5-A197-736138C46AB5}" type="pres">
      <dgm:prSet presAssocID="{31B1F2CE-8927-442A-9F8C-9C1D3CB1279E}" presName="hierRoot2" presStyleCnt="0">
        <dgm:presLayoutVars>
          <dgm:hierBranch val="init"/>
        </dgm:presLayoutVars>
      </dgm:prSet>
      <dgm:spPr/>
    </dgm:pt>
    <dgm:pt modelId="{E1E9015B-C64F-41E5-BF26-1010BB73AAAA}" type="pres">
      <dgm:prSet presAssocID="{31B1F2CE-8927-442A-9F8C-9C1D3CB1279E}" presName="rootComposite" presStyleCnt="0"/>
      <dgm:spPr/>
    </dgm:pt>
    <dgm:pt modelId="{1EABEADC-A446-4DF2-9669-94AC6823CFA1}" type="pres">
      <dgm:prSet presAssocID="{31B1F2CE-8927-442A-9F8C-9C1D3CB1279E}" presName="rootText" presStyleLbl="node2" presStyleIdx="4" presStyleCnt="8" custScaleX="121446" custLinFactNeighborY="-31374">
        <dgm:presLayoutVars>
          <dgm:chPref val="3"/>
        </dgm:presLayoutVars>
      </dgm:prSet>
      <dgm:spPr/>
    </dgm:pt>
    <dgm:pt modelId="{FC5F8332-2ECD-4CEF-B1BB-9445A86A478E}" type="pres">
      <dgm:prSet presAssocID="{31B1F2CE-8927-442A-9F8C-9C1D3CB1279E}" presName="rootConnector" presStyleLbl="node2" presStyleIdx="4" presStyleCnt="8"/>
      <dgm:spPr/>
    </dgm:pt>
    <dgm:pt modelId="{C95F1D0F-8248-453D-8F49-2239FB47424C}" type="pres">
      <dgm:prSet presAssocID="{31B1F2CE-8927-442A-9F8C-9C1D3CB1279E}" presName="hierChild4" presStyleCnt="0"/>
      <dgm:spPr/>
    </dgm:pt>
    <dgm:pt modelId="{582AD3C9-E88E-428A-901A-824A92FBE1BF}" type="pres">
      <dgm:prSet presAssocID="{26287F2C-0861-4AAA-A579-AF19E1D7D284}" presName="Name37" presStyleLbl="parChTrans1D3" presStyleIdx="3" presStyleCnt="13"/>
      <dgm:spPr/>
    </dgm:pt>
    <dgm:pt modelId="{5189590B-5DC2-47DF-B3AE-478E2C3FED8C}" type="pres">
      <dgm:prSet presAssocID="{F9B651EB-D3F4-4F1C-9CF0-800B56AE7B05}" presName="hierRoot2" presStyleCnt="0">
        <dgm:presLayoutVars>
          <dgm:hierBranch val="init"/>
        </dgm:presLayoutVars>
      </dgm:prSet>
      <dgm:spPr/>
    </dgm:pt>
    <dgm:pt modelId="{BACE9330-73EA-4416-94E3-9AD570698094}" type="pres">
      <dgm:prSet presAssocID="{F9B651EB-D3F4-4F1C-9CF0-800B56AE7B05}" presName="rootComposite" presStyleCnt="0"/>
      <dgm:spPr/>
    </dgm:pt>
    <dgm:pt modelId="{3190ADEA-557E-426A-BDCB-9A80C5E9595A}" type="pres">
      <dgm:prSet presAssocID="{F9B651EB-D3F4-4F1C-9CF0-800B56AE7B05}" presName="rootText" presStyleLbl="node3" presStyleIdx="3" presStyleCnt="13" custScaleX="138660" custScaleY="146751" custLinFactNeighborY="-31374">
        <dgm:presLayoutVars>
          <dgm:chPref val="3"/>
        </dgm:presLayoutVars>
      </dgm:prSet>
      <dgm:spPr/>
    </dgm:pt>
    <dgm:pt modelId="{80921BE2-2637-4CF2-828A-9C636C0FDDD0}" type="pres">
      <dgm:prSet presAssocID="{F9B651EB-D3F4-4F1C-9CF0-800B56AE7B05}" presName="rootConnector" presStyleLbl="node3" presStyleIdx="3" presStyleCnt="13"/>
      <dgm:spPr/>
    </dgm:pt>
    <dgm:pt modelId="{93C7F683-BEFA-47DA-B702-F0A9886790CA}" type="pres">
      <dgm:prSet presAssocID="{F9B651EB-D3F4-4F1C-9CF0-800B56AE7B05}" presName="hierChild4" presStyleCnt="0"/>
      <dgm:spPr/>
    </dgm:pt>
    <dgm:pt modelId="{38ACA17E-450D-46E5-87A8-4C0F33CDB366}" type="pres">
      <dgm:prSet presAssocID="{F9B651EB-D3F4-4F1C-9CF0-800B56AE7B05}" presName="hierChild5" presStyleCnt="0"/>
      <dgm:spPr/>
    </dgm:pt>
    <dgm:pt modelId="{06390606-0184-4877-865A-3AE55BEE8FAB}" type="pres">
      <dgm:prSet presAssocID="{CCA67C0B-4E59-41BD-826B-4E30A528BF51}" presName="Name37" presStyleLbl="parChTrans1D3" presStyleIdx="4" presStyleCnt="13"/>
      <dgm:spPr/>
    </dgm:pt>
    <dgm:pt modelId="{932B3F6D-6231-4411-B35C-A268D689AD71}" type="pres">
      <dgm:prSet presAssocID="{119995E9-C464-4184-8AB8-30483C7B9DE2}" presName="hierRoot2" presStyleCnt="0">
        <dgm:presLayoutVars>
          <dgm:hierBranch val="init"/>
        </dgm:presLayoutVars>
      </dgm:prSet>
      <dgm:spPr/>
    </dgm:pt>
    <dgm:pt modelId="{2B97ADD5-EA82-46A9-8490-B11810CD3A87}" type="pres">
      <dgm:prSet presAssocID="{119995E9-C464-4184-8AB8-30483C7B9DE2}" presName="rootComposite" presStyleCnt="0"/>
      <dgm:spPr/>
    </dgm:pt>
    <dgm:pt modelId="{6AE27D0F-B1C6-4D77-8C13-18E23ED280C3}" type="pres">
      <dgm:prSet presAssocID="{119995E9-C464-4184-8AB8-30483C7B9DE2}" presName="rootText" presStyleLbl="node3" presStyleIdx="4" presStyleCnt="13" custScaleX="138456" custLinFactNeighborY="-31374">
        <dgm:presLayoutVars>
          <dgm:chPref val="3"/>
        </dgm:presLayoutVars>
      </dgm:prSet>
      <dgm:spPr/>
    </dgm:pt>
    <dgm:pt modelId="{F313FB52-82FA-40C8-9C23-74014449182D}" type="pres">
      <dgm:prSet presAssocID="{119995E9-C464-4184-8AB8-30483C7B9DE2}" presName="rootConnector" presStyleLbl="node3" presStyleIdx="4" presStyleCnt="13"/>
      <dgm:spPr/>
    </dgm:pt>
    <dgm:pt modelId="{1016E76D-1B47-49B4-B02F-D9BC0B1F5CCC}" type="pres">
      <dgm:prSet presAssocID="{119995E9-C464-4184-8AB8-30483C7B9DE2}" presName="hierChild4" presStyleCnt="0"/>
      <dgm:spPr/>
    </dgm:pt>
    <dgm:pt modelId="{D2A5106C-F745-4883-83B8-7A0F80DAD372}" type="pres">
      <dgm:prSet presAssocID="{119995E9-C464-4184-8AB8-30483C7B9DE2}" presName="hierChild5" presStyleCnt="0"/>
      <dgm:spPr/>
    </dgm:pt>
    <dgm:pt modelId="{BC08AF36-F85B-4910-8C15-06669059975B}" type="pres">
      <dgm:prSet presAssocID="{37E09385-9774-4878-A71E-7430353ACB8B}" presName="Name37" presStyleLbl="parChTrans1D3" presStyleIdx="5" presStyleCnt="13"/>
      <dgm:spPr/>
    </dgm:pt>
    <dgm:pt modelId="{28525D69-C391-4964-B852-E73E25FC7262}" type="pres">
      <dgm:prSet presAssocID="{89C6A80A-2799-48BC-940B-9D0B80C73CD3}" presName="hierRoot2" presStyleCnt="0">
        <dgm:presLayoutVars>
          <dgm:hierBranch val="init"/>
        </dgm:presLayoutVars>
      </dgm:prSet>
      <dgm:spPr/>
    </dgm:pt>
    <dgm:pt modelId="{AFD2DD2F-D097-4E94-8649-F2E810756D9C}" type="pres">
      <dgm:prSet presAssocID="{89C6A80A-2799-48BC-940B-9D0B80C73CD3}" presName="rootComposite" presStyleCnt="0"/>
      <dgm:spPr/>
    </dgm:pt>
    <dgm:pt modelId="{85AACB96-803B-4E13-8ED5-DD7804915C07}" type="pres">
      <dgm:prSet presAssocID="{89C6A80A-2799-48BC-940B-9D0B80C73CD3}" presName="rootText" presStyleLbl="node3" presStyleIdx="5" presStyleCnt="13" custScaleX="147555" custScaleY="131047" custLinFactNeighborX="-6783" custLinFactNeighborY="-39515">
        <dgm:presLayoutVars>
          <dgm:chPref val="3"/>
        </dgm:presLayoutVars>
      </dgm:prSet>
      <dgm:spPr/>
    </dgm:pt>
    <dgm:pt modelId="{0DB7E68D-0EDB-4973-AA03-EDA709F1AA42}" type="pres">
      <dgm:prSet presAssocID="{89C6A80A-2799-48BC-940B-9D0B80C73CD3}" presName="rootConnector" presStyleLbl="node3" presStyleIdx="5" presStyleCnt="13"/>
      <dgm:spPr/>
    </dgm:pt>
    <dgm:pt modelId="{86AEF13A-A3E2-48B1-A7B4-6A0FA967F21C}" type="pres">
      <dgm:prSet presAssocID="{89C6A80A-2799-48BC-940B-9D0B80C73CD3}" presName="hierChild4" presStyleCnt="0"/>
      <dgm:spPr/>
    </dgm:pt>
    <dgm:pt modelId="{36A419F5-8316-45FC-908E-A6E0A5E536C2}" type="pres">
      <dgm:prSet presAssocID="{89C6A80A-2799-48BC-940B-9D0B80C73CD3}" presName="hierChild5" presStyleCnt="0"/>
      <dgm:spPr/>
    </dgm:pt>
    <dgm:pt modelId="{E4A5C602-E9C2-4F39-B8B7-C2C986F5F3D5}" type="pres">
      <dgm:prSet presAssocID="{319E3C79-D7AA-4187-95AE-74A1C805A008}" presName="Name37" presStyleLbl="parChTrans1D3" presStyleIdx="6" presStyleCnt="13"/>
      <dgm:spPr/>
    </dgm:pt>
    <dgm:pt modelId="{1E84DF06-981C-4AE9-938C-F35B7F1E5DD1}" type="pres">
      <dgm:prSet presAssocID="{2B54C1B6-3581-4914-9933-2273A128492B}" presName="hierRoot2" presStyleCnt="0">
        <dgm:presLayoutVars>
          <dgm:hierBranch val="init"/>
        </dgm:presLayoutVars>
      </dgm:prSet>
      <dgm:spPr/>
    </dgm:pt>
    <dgm:pt modelId="{BED7050F-1C45-4645-B795-49D4781D5F28}" type="pres">
      <dgm:prSet presAssocID="{2B54C1B6-3581-4914-9933-2273A128492B}" presName="rootComposite" presStyleCnt="0"/>
      <dgm:spPr/>
    </dgm:pt>
    <dgm:pt modelId="{0CE88D14-A78D-43B8-B4B6-092481315D37}" type="pres">
      <dgm:prSet presAssocID="{2B54C1B6-3581-4914-9933-2273A128492B}" presName="rootText" presStyleLbl="node3" presStyleIdx="6" presStyleCnt="13" custScaleX="123081" custScaleY="106000" custLinFactNeighborY="-31374">
        <dgm:presLayoutVars>
          <dgm:chPref val="3"/>
        </dgm:presLayoutVars>
      </dgm:prSet>
      <dgm:spPr/>
    </dgm:pt>
    <dgm:pt modelId="{DD54B255-B9C5-4873-9027-BF929C74CD01}" type="pres">
      <dgm:prSet presAssocID="{2B54C1B6-3581-4914-9933-2273A128492B}" presName="rootConnector" presStyleLbl="node3" presStyleIdx="6" presStyleCnt="13"/>
      <dgm:spPr/>
    </dgm:pt>
    <dgm:pt modelId="{DF6B5FB4-DEEF-4798-89F3-D8300A8216B6}" type="pres">
      <dgm:prSet presAssocID="{2B54C1B6-3581-4914-9933-2273A128492B}" presName="hierChild4" presStyleCnt="0"/>
      <dgm:spPr/>
    </dgm:pt>
    <dgm:pt modelId="{8C24B5FA-FFD9-4CDE-8090-01B2502C46A0}" type="pres">
      <dgm:prSet presAssocID="{2B54C1B6-3581-4914-9933-2273A128492B}" presName="hierChild5" presStyleCnt="0"/>
      <dgm:spPr/>
    </dgm:pt>
    <dgm:pt modelId="{808F27DC-9254-4BA7-B4C5-E9CDE257B8F4}" type="pres">
      <dgm:prSet presAssocID="{C62E2B82-52C3-471A-999C-760F40172F11}" presName="Name37" presStyleLbl="parChTrans1D3" presStyleIdx="7" presStyleCnt="13"/>
      <dgm:spPr/>
    </dgm:pt>
    <dgm:pt modelId="{9A26BFE3-AB5D-4FDF-926E-77A5A72CF148}" type="pres">
      <dgm:prSet presAssocID="{78D0F89F-05EB-41D3-81B4-866DAA2FBC24}" presName="hierRoot2" presStyleCnt="0">
        <dgm:presLayoutVars>
          <dgm:hierBranch val="init"/>
        </dgm:presLayoutVars>
      </dgm:prSet>
      <dgm:spPr/>
    </dgm:pt>
    <dgm:pt modelId="{BC88E0A8-6B9B-4574-9F74-11D896973D45}" type="pres">
      <dgm:prSet presAssocID="{78D0F89F-05EB-41D3-81B4-866DAA2FBC24}" presName="rootComposite" presStyleCnt="0"/>
      <dgm:spPr/>
    </dgm:pt>
    <dgm:pt modelId="{8551DB0F-8A7C-4B1A-8FF0-70A3076B5350}" type="pres">
      <dgm:prSet presAssocID="{78D0F89F-05EB-41D3-81B4-866DAA2FBC24}" presName="rootText" presStyleLbl="node3" presStyleIdx="7" presStyleCnt="13" custScaleX="120004" custScaleY="98534" custLinFactNeighborY="-31374">
        <dgm:presLayoutVars>
          <dgm:chPref val="3"/>
        </dgm:presLayoutVars>
      </dgm:prSet>
      <dgm:spPr/>
    </dgm:pt>
    <dgm:pt modelId="{12F5E70E-3093-4E6A-9949-094DB5F544F2}" type="pres">
      <dgm:prSet presAssocID="{78D0F89F-05EB-41D3-81B4-866DAA2FBC24}" presName="rootConnector" presStyleLbl="node3" presStyleIdx="7" presStyleCnt="13"/>
      <dgm:spPr/>
    </dgm:pt>
    <dgm:pt modelId="{17189DF1-A8D3-477B-B379-179D08FFFA50}" type="pres">
      <dgm:prSet presAssocID="{78D0F89F-05EB-41D3-81B4-866DAA2FBC24}" presName="hierChild4" presStyleCnt="0"/>
      <dgm:spPr/>
    </dgm:pt>
    <dgm:pt modelId="{AABB9548-D390-435C-AB46-FC94C76A479D}" type="pres">
      <dgm:prSet presAssocID="{78D0F89F-05EB-41D3-81B4-866DAA2FBC24}" presName="hierChild5" presStyleCnt="0"/>
      <dgm:spPr/>
    </dgm:pt>
    <dgm:pt modelId="{372806CA-25C2-684C-9CF9-12F7558972BC}" type="pres">
      <dgm:prSet presAssocID="{01670A3A-7881-C44E-9CB7-2D8A6D39E442}" presName="Name37" presStyleLbl="parChTrans1D3" presStyleIdx="8" presStyleCnt="13"/>
      <dgm:spPr/>
    </dgm:pt>
    <dgm:pt modelId="{315EA543-B4DA-FA44-B01C-328298C175B9}" type="pres">
      <dgm:prSet presAssocID="{22D00B9F-CF00-5242-ABD9-265BA57D6DEE}" presName="hierRoot2" presStyleCnt="0">
        <dgm:presLayoutVars>
          <dgm:hierBranch val="init"/>
        </dgm:presLayoutVars>
      </dgm:prSet>
      <dgm:spPr/>
    </dgm:pt>
    <dgm:pt modelId="{063FEB53-9B7A-7F46-A00A-EAFFD9097F7D}" type="pres">
      <dgm:prSet presAssocID="{22D00B9F-CF00-5242-ABD9-265BA57D6DEE}" presName="rootComposite" presStyleCnt="0"/>
      <dgm:spPr/>
    </dgm:pt>
    <dgm:pt modelId="{28D36F1D-BA67-7142-8C32-7384E2045728}" type="pres">
      <dgm:prSet presAssocID="{22D00B9F-CF00-5242-ABD9-265BA57D6DEE}" presName="rootText" presStyleLbl="node3" presStyleIdx="8" presStyleCnt="13">
        <dgm:presLayoutVars>
          <dgm:chPref val="3"/>
        </dgm:presLayoutVars>
      </dgm:prSet>
      <dgm:spPr/>
    </dgm:pt>
    <dgm:pt modelId="{C2527EC2-0F4E-1549-8AA6-28EDCAC630F4}" type="pres">
      <dgm:prSet presAssocID="{22D00B9F-CF00-5242-ABD9-265BA57D6DEE}" presName="rootConnector" presStyleLbl="node3" presStyleIdx="8" presStyleCnt="13"/>
      <dgm:spPr/>
    </dgm:pt>
    <dgm:pt modelId="{68E7832A-20D7-FB4C-97AF-F2AE907D5B3C}" type="pres">
      <dgm:prSet presAssocID="{22D00B9F-CF00-5242-ABD9-265BA57D6DEE}" presName="hierChild4" presStyleCnt="0"/>
      <dgm:spPr/>
    </dgm:pt>
    <dgm:pt modelId="{F0F50057-B180-344C-A02B-3718C1BA6062}" type="pres">
      <dgm:prSet presAssocID="{22D00B9F-CF00-5242-ABD9-265BA57D6DEE}" presName="hierChild5" presStyleCnt="0"/>
      <dgm:spPr/>
    </dgm:pt>
    <dgm:pt modelId="{8E50C0AA-F739-4DFD-A281-15900B35B7B0}" type="pres">
      <dgm:prSet presAssocID="{31B1F2CE-8927-442A-9F8C-9C1D3CB1279E}" presName="hierChild5" presStyleCnt="0"/>
      <dgm:spPr/>
    </dgm:pt>
    <dgm:pt modelId="{924302B3-291D-44CD-AF8C-CAAC53C22BFC}" type="pres">
      <dgm:prSet presAssocID="{204C4FCA-819A-4CB8-9C65-931B26AC2008}" presName="Name37" presStyleLbl="parChTrans1D2" presStyleIdx="5" presStyleCnt="8"/>
      <dgm:spPr/>
    </dgm:pt>
    <dgm:pt modelId="{1AFDEE1D-5661-4ED9-A4CF-17730CDA9E7D}" type="pres">
      <dgm:prSet presAssocID="{3F2D1E78-DE5E-4300-BDC4-AC31E93692F3}" presName="hierRoot2" presStyleCnt="0">
        <dgm:presLayoutVars>
          <dgm:hierBranch val="init"/>
        </dgm:presLayoutVars>
      </dgm:prSet>
      <dgm:spPr/>
    </dgm:pt>
    <dgm:pt modelId="{A004034D-D140-483A-8495-AB28086F1237}" type="pres">
      <dgm:prSet presAssocID="{3F2D1E78-DE5E-4300-BDC4-AC31E93692F3}" presName="rootComposite" presStyleCnt="0"/>
      <dgm:spPr/>
    </dgm:pt>
    <dgm:pt modelId="{D76F4400-4786-47E8-885A-BCB620A873FE}" type="pres">
      <dgm:prSet presAssocID="{3F2D1E78-DE5E-4300-BDC4-AC31E93692F3}" presName="rootText" presStyleLbl="node2" presStyleIdx="5" presStyleCnt="8" custLinFactNeighborY="-31374">
        <dgm:presLayoutVars>
          <dgm:chPref val="3"/>
        </dgm:presLayoutVars>
      </dgm:prSet>
      <dgm:spPr/>
    </dgm:pt>
    <dgm:pt modelId="{723BE7DE-BE2C-417E-ACE3-A9B4A7A2C84E}" type="pres">
      <dgm:prSet presAssocID="{3F2D1E78-DE5E-4300-BDC4-AC31E93692F3}" presName="rootConnector" presStyleLbl="node2" presStyleIdx="5" presStyleCnt="8"/>
      <dgm:spPr/>
    </dgm:pt>
    <dgm:pt modelId="{7582401D-B9C6-48DF-9DAB-920A16482BD7}" type="pres">
      <dgm:prSet presAssocID="{3F2D1E78-DE5E-4300-BDC4-AC31E93692F3}" presName="hierChild4" presStyleCnt="0"/>
      <dgm:spPr/>
    </dgm:pt>
    <dgm:pt modelId="{CB6D7D15-7E76-4756-B25F-4C34E0EEB34E}" type="pres">
      <dgm:prSet presAssocID="{4AB21285-187A-44C2-97F3-5740B8C5E2B2}" presName="Name37" presStyleLbl="parChTrans1D3" presStyleIdx="9" presStyleCnt="13"/>
      <dgm:spPr/>
    </dgm:pt>
    <dgm:pt modelId="{C8BE3820-133A-4A51-938C-6C46DFEF3B56}" type="pres">
      <dgm:prSet presAssocID="{9A5094B9-CB3F-4190-90BE-F77F64420EDF}" presName="hierRoot2" presStyleCnt="0">
        <dgm:presLayoutVars>
          <dgm:hierBranch val="init"/>
        </dgm:presLayoutVars>
      </dgm:prSet>
      <dgm:spPr/>
    </dgm:pt>
    <dgm:pt modelId="{19B0A63C-3C92-4803-ACAE-87B45682B3BF}" type="pres">
      <dgm:prSet presAssocID="{9A5094B9-CB3F-4190-90BE-F77F64420EDF}" presName="rootComposite" presStyleCnt="0"/>
      <dgm:spPr/>
    </dgm:pt>
    <dgm:pt modelId="{BFE1CE2E-64C8-48DE-910C-F8C7A9AC0B2C}" type="pres">
      <dgm:prSet presAssocID="{9A5094B9-CB3F-4190-90BE-F77F64420EDF}" presName="rootText" presStyleLbl="node3" presStyleIdx="9" presStyleCnt="13" custLinFactNeighborY="-31374">
        <dgm:presLayoutVars>
          <dgm:chPref val="3"/>
        </dgm:presLayoutVars>
      </dgm:prSet>
      <dgm:spPr/>
    </dgm:pt>
    <dgm:pt modelId="{D2E17641-2817-4652-94B0-6A28BF0DFE25}" type="pres">
      <dgm:prSet presAssocID="{9A5094B9-CB3F-4190-90BE-F77F64420EDF}" presName="rootConnector" presStyleLbl="node3" presStyleIdx="9" presStyleCnt="13"/>
      <dgm:spPr/>
    </dgm:pt>
    <dgm:pt modelId="{58E17188-1772-4212-999F-F0E19D400839}" type="pres">
      <dgm:prSet presAssocID="{9A5094B9-CB3F-4190-90BE-F77F64420EDF}" presName="hierChild4" presStyleCnt="0"/>
      <dgm:spPr/>
    </dgm:pt>
    <dgm:pt modelId="{58FBFBB4-3740-4FDF-A7CC-670DED0959DF}" type="pres">
      <dgm:prSet presAssocID="{9A5094B9-CB3F-4190-90BE-F77F64420EDF}" presName="hierChild5" presStyleCnt="0"/>
      <dgm:spPr/>
    </dgm:pt>
    <dgm:pt modelId="{5D2CCBE7-DA0F-4F11-A907-2E4B35DD59CD}" type="pres">
      <dgm:prSet presAssocID="{01887A69-ACD0-47A3-B300-3C4EDB06A61C}" presName="Name37" presStyleLbl="parChTrans1D3" presStyleIdx="10" presStyleCnt="13"/>
      <dgm:spPr/>
    </dgm:pt>
    <dgm:pt modelId="{F819FFE0-7558-49BC-BAD9-3BAEC9DD5E4B}" type="pres">
      <dgm:prSet presAssocID="{FB7EC9FD-89E7-4053-9827-63A8C48E5B59}" presName="hierRoot2" presStyleCnt="0">
        <dgm:presLayoutVars>
          <dgm:hierBranch val="init"/>
        </dgm:presLayoutVars>
      </dgm:prSet>
      <dgm:spPr/>
    </dgm:pt>
    <dgm:pt modelId="{79F0668D-9EF3-4BB7-B410-3FE2A67BF3FB}" type="pres">
      <dgm:prSet presAssocID="{FB7EC9FD-89E7-4053-9827-63A8C48E5B59}" presName="rootComposite" presStyleCnt="0"/>
      <dgm:spPr/>
    </dgm:pt>
    <dgm:pt modelId="{A76D8F88-BC72-4D14-8310-B3985A3D0FC1}" type="pres">
      <dgm:prSet presAssocID="{FB7EC9FD-89E7-4053-9827-63A8C48E5B59}" presName="rootText" presStyleLbl="node3" presStyleIdx="10" presStyleCnt="13" custLinFactNeighborY="-31374">
        <dgm:presLayoutVars>
          <dgm:chPref val="3"/>
        </dgm:presLayoutVars>
      </dgm:prSet>
      <dgm:spPr/>
    </dgm:pt>
    <dgm:pt modelId="{2546F624-A9FC-4A0F-B13D-5DAE8EB47C36}" type="pres">
      <dgm:prSet presAssocID="{FB7EC9FD-89E7-4053-9827-63A8C48E5B59}" presName="rootConnector" presStyleLbl="node3" presStyleIdx="10" presStyleCnt="13"/>
      <dgm:spPr/>
    </dgm:pt>
    <dgm:pt modelId="{D593CF3D-F3EF-4330-B864-8A1DCE86DBA2}" type="pres">
      <dgm:prSet presAssocID="{FB7EC9FD-89E7-4053-9827-63A8C48E5B59}" presName="hierChild4" presStyleCnt="0"/>
      <dgm:spPr/>
    </dgm:pt>
    <dgm:pt modelId="{5261754B-362F-4B93-87AE-3EF2C1D1183C}" type="pres">
      <dgm:prSet presAssocID="{FB7EC9FD-89E7-4053-9827-63A8C48E5B59}" presName="hierChild5" presStyleCnt="0"/>
      <dgm:spPr/>
    </dgm:pt>
    <dgm:pt modelId="{EEE2D794-C48A-4E73-92B7-E58418CB3EB3}" type="pres">
      <dgm:prSet presAssocID="{C42DEB1A-C692-4BC9-B548-B5177826CE3F}" presName="Name37" presStyleLbl="parChTrans1D3" presStyleIdx="11" presStyleCnt="13"/>
      <dgm:spPr/>
    </dgm:pt>
    <dgm:pt modelId="{79269CC0-3BEA-447B-8918-A42EC7DD6347}" type="pres">
      <dgm:prSet presAssocID="{6D1D3D67-F1DA-42B3-AD92-F2F0049FDF4C}" presName="hierRoot2" presStyleCnt="0">
        <dgm:presLayoutVars>
          <dgm:hierBranch val="init"/>
        </dgm:presLayoutVars>
      </dgm:prSet>
      <dgm:spPr/>
    </dgm:pt>
    <dgm:pt modelId="{9FDABFF3-3899-4AB3-A737-4FFA75F5742F}" type="pres">
      <dgm:prSet presAssocID="{6D1D3D67-F1DA-42B3-AD92-F2F0049FDF4C}" presName="rootComposite" presStyleCnt="0"/>
      <dgm:spPr/>
    </dgm:pt>
    <dgm:pt modelId="{0D969E6A-6F7F-4D1B-AE8C-EC146B2C3E68}" type="pres">
      <dgm:prSet presAssocID="{6D1D3D67-F1DA-42B3-AD92-F2F0049FDF4C}" presName="rootText" presStyleLbl="node3" presStyleIdx="11" presStyleCnt="13" custLinFactNeighborY="-31374">
        <dgm:presLayoutVars>
          <dgm:chPref val="3"/>
        </dgm:presLayoutVars>
      </dgm:prSet>
      <dgm:spPr/>
    </dgm:pt>
    <dgm:pt modelId="{91EC653C-D01E-438E-987A-1B124738640D}" type="pres">
      <dgm:prSet presAssocID="{6D1D3D67-F1DA-42B3-AD92-F2F0049FDF4C}" presName="rootConnector" presStyleLbl="node3" presStyleIdx="11" presStyleCnt="13"/>
      <dgm:spPr/>
    </dgm:pt>
    <dgm:pt modelId="{DB2D3DDA-AB93-49AB-9B70-C026EFE7C69D}" type="pres">
      <dgm:prSet presAssocID="{6D1D3D67-F1DA-42B3-AD92-F2F0049FDF4C}" presName="hierChild4" presStyleCnt="0"/>
      <dgm:spPr/>
    </dgm:pt>
    <dgm:pt modelId="{3D0E0DB8-CBE6-482A-A625-360A9CF17F2E}" type="pres">
      <dgm:prSet presAssocID="{6D1D3D67-F1DA-42B3-AD92-F2F0049FDF4C}" presName="hierChild5" presStyleCnt="0"/>
      <dgm:spPr/>
    </dgm:pt>
    <dgm:pt modelId="{C3BEFF11-C72D-4E6F-97F7-D0AEE8F4B97B}" type="pres">
      <dgm:prSet presAssocID="{B9703AC8-F092-46C5-98C9-3BC00973B101}" presName="Name37" presStyleLbl="parChTrans1D3" presStyleIdx="12" presStyleCnt="13"/>
      <dgm:spPr/>
    </dgm:pt>
    <dgm:pt modelId="{4B234EAA-08EA-4C69-B073-920151E0B5D3}" type="pres">
      <dgm:prSet presAssocID="{3A3647B4-AE44-471C-8F5A-BCCDCAD3304D}" presName="hierRoot2" presStyleCnt="0">
        <dgm:presLayoutVars>
          <dgm:hierBranch val="init"/>
        </dgm:presLayoutVars>
      </dgm:prSet>
      <dgm:spPr/>
    </dgm:pt>
    <dgm:pt modelId="{901AD853-BDCB-44B0-9A52-C42D700929BF}" type="pres">
      <dgm:prSet presAssocID="{3A3647B4-AE44-471C-8F5A-BCCDCAD3304D}" presName="rootComposite" presStyleCnt="0"/>
      <dgm:spPr/>
    </dgm:pt>
    <dgm:pt modelId="{C4EF24AA-B748-4E48-B822-ACB03CDC35F3}" type="pres">
      <dgm:prSet presAssocID="{3A3647B4-AE44-471C-8F5A-BCCDCAD3304D}" presName="rootText" presStyleLbl="node3" presStyleIdx="12" presStyleCnt="13" custScaleX="124371" custLinFactNeighborY="-31374">
        <dgm:presLayoutVars>
          <dgm:chPref val="3"/>
        </dgm:presLayoutVars>
      </dgm:prSet>
      <dgm:spPr/>
    </dgm:pt>
    <dgm:pt modelId="{4726DABC-10CB-45CD-B244-1AB2DC746732}" type="pres">
      <dgm:prSet presAssocID="{3A3647B4-AE44-471C-8F5A-BCCDCAD3304D}" presName="rootConnector" presStyleLbl="node3" presStyleIdx="12" presStyleCnt="13"/>
      <dgm:spPr/>
    </dgm:pt>
    <dgm:pt modelId="{78A39130-8FA2-4435-AE9E-9F217C47555F}" type="pres">
      <dgm:prSet presAssocID="{3A3647B4-AE44-471C-8F5A-BCCDCAD3304D}" presName="hierChild4" presStyleCnt="0"/>
      <dgm:spPr/>
    </dgm:pt>
    <dgm:pt modelId="{0A8C3340-6D22-430A-9A38-0ACE8E567253}" type="pres">
      <dgm:prSet presAssocID="{3A3647B4-AE44-471C-8F5A-BCCDCAD3304D}" presName="hierChild5" presStyleCnt="0"/>
      <dgm:spPr/>
    </dgm:pt>
    <dgm:pt modelId="{0F11654B-46FA-4742-A223-855DE5322E03}" type="pres">
      <dgm:prSet presAssocID="{3F2D1E78-DE5E-4300-BDC4-AC31E93692F3}" presName="hierChild5" presStyleCnt="0"/>
      <dgm:spPr/>
    </dgm:pt>
    <dgm:pt modelId="{95C6653B-21C9-4830-BE03-888887898C34}" type="pres">
      <dgm:prSet presAssocID="{C91DF648-0F58-4361-BD91-B0BD957469BA}" presName="Name37" presStyleLbl="parChTrans1D2" presStyleIdx="6" presStyleCnt="8"/>
      <dgm:spPr/>
    </dgm:pt>
    <dgm:pt modelId="{20607422-A256-412E-B7CA-BE77E0246373}" type="pres">
      <dgm:prSet presAssocID="{81D54AC9-123B-4D87-B81E-3257AA4DBEAD}" presName="hierRoot2" presStyleCnt="0">
        <dgm:presLayoutVars>
          <dgm:hierBranch val="init"/>
        </dgm:presLayoutVars>
      </dgm:prSet>
      <dgm:spPr/>
    </dgm:pt>
    <dgm:pt modelId="{5A6AD86B-B795-4A3C-9D19-59C1BCB46229}" type="pres">
      <dgm:prSet presAssocID="{81D54AC9-123B-4D87-B81E-3257AA4DBEAD}" presName="rootComposite" presStyleCnt="0"/>
      <dgm:spPr/>
    </dgm:pt>
    <dgm:pt modelId="{A763659C-A951-4892-BDEB-5C3820237A62}" type="pres">
      <dgm:prSet presAssocID="{81D54AC9-123B-4D87-B81E-3257AA4DBEAD}" presName="rootText" presStyleLbl="node2" presStyleIdx="6" presStyleCnt="8" custLinFactNeighborY="-31374">
        <dgm:presLayoutVars>
          <dgm:chPref val="3"/>
        </dgm:presLayoutVars>
      </dgm:prSet>
      <dgm:spPr/>
    </dgm:pt>
    <dgm:pt modelId="{B6F6200A-8D0D-4DCD-B30C-A5A198D84EA6}" type="pres">
      <dgm:prSet presAssocID="{81D54AC9-123B-4D87-B81E-3257AA4DBEAD}" presName="rootConnector" presStyleLbl="node2" presStyleIdx="6" presStyleCnt="8"/>
      <dgm:spPr/>
    </dgm:pt>
    <dgm:pt modelId="{CD117601-6FD8-4AFF-8838-3276A6A14DCA}" type="pres">
      <dgm:prSet presAssocID="{81D54AC9-123B-4D87-B81E-3257AA4DBEAD}" presName="hierChild4" presStyleCnt="0"/>
      <dgm:spPr/>
    </dgm:pt>
    <dgm:pt modelId="{87789B0A-4E32-4A35-818E-89395A1D9CD3}" type="pres">
      <dgm:prSet presAssocID="{81D54AC9-123B-4D87-B81E-3257AA4DBEAD}" presName="hierChild5" presStyleCnt="0"/>
      <dgm:spPr/>
    </dgm:pt>
    <dgm:pt modelId="{CC1FEC49-E5CB-4B53-A5C7-272841AE8D8A}" type="pres">
      <dgm:prSet presAssocID="{7312EF52-E258-434F-9F0C-63E992B81745}" presName="Name37" presStyleLbl="parChTrans1D2" presStyleIdx="7" presStyleCnt="8"/>
      <dgm:spPr/>
    </dgm:pt>
    <dgm:pt modelId="{F3F6F6E2-FE30-4EEE-AF92-E0E115C35FB1}" type="pres">
      <dgm:prSet presAssocID="{3CA8E8F3-4C5D-4BB9-B975-81ABDCAE9E29}" presName="hierRoot2" presStyleCnt="0">
        <dgm:presLayoutVars>
          <dgm:hierBranch val="init"/>
        </dgm:presLayoutVars>
      </dgm:prSet>
      <dgm:spPr/>
    </dgm:pt>
    <dgm:pt modelId="{898F1FCA-6FFC-48EB-B06D-D311D8DEF6B3}" type="pres">
      <dgm:prSet presAssocID="{3CA8E8F3-4C5D-4BB9-B975-81ABDCAE9E29}" presName="rootComposite" presStyleCnt="0"/>
      <dgm:spPr/>
    </dgm:pt>
    <dgm:pt modelId="{54698E08-727B-4669-BE6E-C63A3BA4BBB0}" type="pres">
      <dgm:prSet presAssocID="{3CA8E8F3-4C5D-4BB9-B975-81ABDCAE9E29}" presName="rootText" presStyleLbl="node2" presStyleIdx="7" presStyleCnt="8" custScaleX="79548" custLinFactNeighborY="-31374">
        <dgm:presLayoutVars>
          <dgm:chPref val="3"/>
        </dgm:presLayoutVars>
      </dgm:prSet>
      <dgm:spPr/>
    </dgm:pt>
    <dgm:pt modelId="{A8C2149F-B208-4E19-8A40-53109B10A798}" type="pres">
      <dgm:prSet presAssocID="{3CA8E8F3-4C5D-4BB9-B975-81ABDCAE9E29}" presName="rootConnector" presStyleLbl="node2" presStyleIdx="7" presStyleCnt="8"/>
      <dgm:spPr/>
    </dgm:pt>
    <dgm:pt modelId="{71861F79-FA7B-44F6-9C74-7F564558E6AF}" type="pres">
      <dgm:prSet presAssocID="{3CA8E8F3-4C5D-4BB9-B975-81ABDCAE9E29}" presName="hierChild4" presStyleCnt="0"/>
      <dgm:spPr/>
    </dgm:pt>
    <dgm:pt modelId="{17352005-70C6-42B6-9D3D-4C609D21EE74}" type="pres">
      <dgm:prSet presAssocID="{3CA8E8F3-4C5D-4BB9-B975-81ABDCAE9E29}" presName="hierChild5" presStyleCnt="0"/>
      <dgm:spPr/>
    </dgm:pt>
    <dgm:pt modelId="{C99F2C5B-92EF-4794-82F8-43F63D1EDC58}" type="pres">
      <dgm:prSet presAssocID="{76FBDAFD-4591-4170-A35D-702F7555093F}" presName="hierChild3" presStyleCnt="0"/>
      <dgm:spPr/>
    </dgm:pt>
  </dgm:ptLst>
  <dgm:cxnLst>
    <dgm:cxn modelId="{FC447E00-7EF7-4161-8795-593E4174E2A5}" type="presOf" srcId="{E2403EF0-61EF-48C8-8E36-6805EAB7144F}" destId="{BC41B39D-B3CA-4B0F-8E36-393A2D0AE825}" srcOrd="1" destOrd="0" presId="urn:microsoft.com/office/officeart/2005/8/layout/orgChart1"/>
    <dgm:cxn modelId="{DED05F02-5D95-4BCD-9BFE-89AC647DC676}" type="presOf" srcId="{6D1D3D67-F1DA-42B3-AD92-F2F0049FDF4C}" destId="{0D969E6A-6F7F-4D1B-AE8C-EC146B2C3E68}" srcOrd="0" destOrd="0" presId="urn:microsoft.com/office/officeart/2005/8/layout/orgChart1"/>
    <dgm:cxn modelId="{08370A07-FA9D-4576-917E-743AA5609883}" srcId="{3F2D1E78-DE5E-4300-BDC4-AC31E93692F3}" destId="{3A3647B4-AE44-471C-8F5A-BCCDCAD3304D}" srcOrd="3" destOrd="0" parTransId="{B9703AC8-F092-46C5-98C9-3BC00973B101}" sibTransId="{2873A8F1-33C0-4A14-A0C0-4F0B65AA7BB5}"/>
    <dgm:cxn modelId="{73F4E307-EBAF-44F6-93BD-7CCCDE128ABB}" type="presOf" srcId="{3CA8E8F3-4C5D-4BB9-B975-81ABDCAE9E29}" destId="{54698E08-727B-4669-BE6E-C63A3BA4BBB0}" srcOrd="0" destOrd="0" presId="urn:microsoft.com/office/officeart/2005/8/layout/orgChart1"/>
    <dgm:cxn modelId="{0FBC5C0B-5B0A-4C4D-A777-BCAB3AB7CF79}" srcId="{31B1F2CE-8927-442A-9F8C-9C1D3CB1279E}" destId="{89C6A80A-2799-48BC-940B-9D0B80C73CD3}" srcOrd="2" destOrd="0" parTransId="{37E09385-9774-4878-A71E-7430353ACB8B}" sibTransId="{BA1FE0F4-3A02-4948-BFA9-3879CB8080F8}"/>
    <dgm:cxn modelId="{1EA4A80C-731E-493D-BE3A-D0519C119D29}" type="presOf" srcId="{EFA80AE6-5F6D-4A3E-B04A-C609F6DEC215}" destId="{3642BC98-7000-4D77-9B9A-C2D3B608D60D}" srcOrd="0" destOrd="0" presId="urn:microsoft.com/office/officeart/2005/8/layout/orgChart1"/>
    <dgm:cxn modelId="{785EE70C-297A-442A-8A81-07DA11F7CB6C}" type="presOf" srcId="{44407626-B731-4734-80F1-3DF2D61A763C}" destId="{2C583833-83E1-4256-A3D2-B75623788223}" srcOrd="0" destOrd="0" presId="urn:microsoft.com/office/officeart/2005/8/layout/orgChart1"/>
    <dgm:cxn modelId="{AFBBAF0E-1776-456F-9A8B-424B0D349C03}" type="presOf" srcId="{319E3C79-D7AA-4187-95AE-74A1C805A008}" destId="{E4A5C602-E9C2-4F39-B8B7-C2C986F5F3D5}" srcOrd="0" destOrd="0" presId="urn:microsoft.com/office/officeart/2005/8/layout/orgChart1"/>
    <dgm:cxn modelId="{94F4D616-3541-406C-B828-FBFAD0C2C892}" type="presOf" srcId="{B9703AC8-F092-46C5-98C9-3BC00973B101}" destId="{C3BEFF11-C72D-4E6F-97F7-D0AEE8F4B97B}" srcOrd="0" destOrd="0" presId="urn:microsoft.com/office/officeart/2005/8/layout/orgChart1"/>
    <dgm:cxn modelId="{02303B19-C32D-4C37-9CF5-A7C819DD6BA1}" type="presOf" srcId="{12179005-F0F2-4A51-87B2-378B82C07D32}" destId="{D149BE8B-2630-4770-BC8F-4FE34236C850}" srcOrd="0" destOrd="0" presId="urn:microsoft.com/office/officeart/2005/8/layout/orgChart1"/>
    <dgm:cxn modelId="{D607EF19-C3A4-4D46-B760-51408C40BA1E}" type="presOf" srcId="{31B1F2CE-8927-442A-9F8C-9C1D3CB1279E}" destId="{1EABEADC-A446-4DF2-9669-94AC6823CFA1}" srcOrd="0" destOrd="0" presId="urn:microsoft.com/office/officeart/2005/8/layout/orgChart1"/>
    <dgm:cxn modelId="{4E2A391A-3605-4847-B7B4-B27D6049159A}" type="presOf" srcId="{78D0F89F-05EB-41D3-81B4-866DAA2FBC24}" destId="{12F5E70E-3093-4E6A-9949-094DB5F544F2}" srcOrd="1" destOrd="0" presId="urn:microsoft.com/office/officeart/2005/8/layout/orgChart1"/>
    <dgm:cxn modelId="{068E3D1A-D5B3-4DBA-B03C-80FDC59AEC11}" srcId="{B8355367-A639-4248-9D9B-C08F701458E4}" destId="{E2403EF0-61EF-48C8-8E36-6805EAB7144F}" srcOrd="1" destOrd="0" parTransId="{EE6928DA-D0D9-4E93-814A-F93A5C9C794F}" sibTransId="{689B624B-6410-4938-8F36-1418FAB67FF6}"/>
    <dgm:cxn modelId="{FAE34422-290E-4B9C-BF81-BDC391A84CB3}" srcId="{31B1F2CE-8927-442A-9F8C-9C1D3CB1279E}" destId="{2B54C1B6-3581-4914-9933-2273A128492B}" srcOrd="3" destOrd="0" parTransId="{319E3C79-D7AA-4187-95AE-74A1C805A008}" sibTransId="{CD7AC00A-3A28-4124-A639-1A6C0B1DBD05}"/>
    <dgm:cxn modelId="{AA1ABE25-00AD-43A1-ACA5-9D865E29D89F}" srcId="{B8355367-A639-4248-9D9B-C08F701458E4}" destId="{616DD0AD-2F36-495C-9813-C9CEC885C0AC}" srcOrd="0" destOrd="0" parTransId="{4547BF95-F1F2-493D-B85B-A38806EB46DB}" sibTransId="{D4DDE467-A3F3-47DA-B388-0E9F0CAC3F32}"/>
    <dgm:cxn modelId="{DB63DF25-3CB3-4B5B-B594-7236D126D53A}" type="presOf" srcId="{616DD0AD-2F36-495C-9813-C9CEC885C0AC}" destId="{D1113A42-8180-4E2E-966E-A5DC59D2C119}" srcOrd="1" destOrd="0" presId="urn:microsoft.com/office/officeart/2005/8/layout/orgChart1"/>
    <dgm:cxn modelId="{C9B89C26-9950-430B-8AEC-05DFE1745D65}" type="presOf" srcId="{2B54C1B6-3581-4914-9933-2273A128492B}" destId="{0CE88D14-A78D-43B8-B4B6-092481315D37}" srcOrd="0" destOrd="0" presId="urn:microsoft.com/office/officeart/2005/8/layout/orgChart1"/>
    <dgm:cxn modelId="{A4DB6027-A113-944D-8708-6137B3409249}" type="presOf" srcId="{01670A3A-7881-C44E-9CB7-2D8A6D39E442}" destId="{372806CA-25C2-684C-9CF9-12F7558972BC}" srcOrd="0" destOrd="0" presId="urn:microsoft.com/office/officeart/2005/8/layout/orgChart1"/>
    <dgm:cxn modelId="{B8DCC92A-5CEA-466B-B12D-ADD436C4D298}" type="presOf" srcId="{9A5094B9-CB3F-4190-90BE-F77F64420EDF}" destId="{BFE1CE2E-64C8-48DE-910C-F8C7A9AC0B2C}" srcOrd="0" destOrd="0" presId="urn:microsoft.com/office/officeart/2005/8/layout/orgChart1"/>
    <dgm:cxn modelId="{E28A7A2C-6607-471A-A9D8-84B16F2396F6}" type="presOf" srcId="{119995E9-C464-4184-8AB8-30483C7B9DE2}" destId="{6AE27D0F-B1C6-4D77-8C13-18E23ED280C3}" srcOrd="0" destOrd="0" presId="urn:microsoft.com/office/officeart/2005/8/layout/orgChart1"/>
    <dgm:cxn modelId="{C75E282D-8A6B-485B-89F4-4687BAB103E1}" srcId="{76FBDAFD-4591-4170-A35D-702F7555093F}" destId="{5ECCE123-4277-4E38-BA9E-6924F6E79CF5}" srcOrd="2" destOrd="0" parTransId="{1467AD05-10FF-49D2-89E8-16A916832892}" sibTransId="{F526918A-E51F-474E-AC3C-67CACAD1CE53}"/>
    <dgm:cxn modelId="{97938A2D-7FBD-489A-9B7E-9C2C00C8EB77}" type="presOf" srcId="{6D1D3D67-F1DA-42B3-AD92-F2F0049FDF4C}" destId="{91EC653C-D01E-438E-987A-1B124738640D}" srcOrd="1" destOrd="0" presId="urn:microsoft.com/office/officeart/2005/8/layout/orgChart1"/>
    <dgm:cxn modelId="{34C6C72F-E977-45FC-B852-E60275AA8302}" type="presOf" srcId="{76FBDAFD-4591-4170-A35D-702F7555093F}" destId="{0B3511A4-C4A0-4ED4-96DF-527EA40D0A27}" srcOrd="1" destOrd="0" presId="urn:microsoft.com/office/officeart/2005/8/layout/orgChart1"/>
    <dgm:cxn modelId="{7DFD8732-20AB-440B-822C-CE37D5258384}" type="presOf" srcId="{3C5478A2-FBE0-4DFD-BAAA-365C937674B6}" destId="{1C42FCC4-DA52-4353-A20E-3E1A379FF95A}" srcOrd="1" destOrd="0" presId="urn:microsoft.com/office/officeart/2005/8/layout/orgChart1"/>
    <dgm:cxn modelId="{E09F9333-6A33-4A44-B1C8-2305CD003E47}" srcId="{76FBDAFD-4591-4170-A35D-702F7555093F}" destId="{3F2D1E78-DE5E-4300-BDC4-AC31E93692F3}" srcOrd="5" destOrd="0" parTransId="{204C4FCA-819A-4CB8-9C65-931B26AC2008}" sibTransId="{2A79DB2E-ADF7-4B80-95B7-6F3E8264A583}"/>
    <dgm:cxn modelId="{15CCE738-3868-49AA-B251-8AF386CFBD9E}" type="presOf" srcId="{F9B651EB-D3F4-4F1C-9CF0-800B56AE7B05}" destId="{3190ADEA-557E-426A-BDCB-9A80C5E9595A}" srcOrd="0" destOrd="0" presId="urn:microsoft.com/office/officeart/2005/8/layout/orgChart1"/>
    <dgm:cxn modelId="{0773CC39-438E-954B-94D3-5DA5ECC7F696}" srcId="{31B1F2CE-8927-442A-9F8C-9C1D3CB1279E}" destId="{22D00B9F-CF00-5242-ABD9-265BA57D6DEE}" srcOrd="5" destOrd="0" parTransId="{01670A3A-7881-C44E-9CB7-2D8A6D39E442}" sibTransId="{CF4D3FF1-130A-5348-BD5E-C3615FB86C86}"/>
    <dgm:cxn modelId="{F1DCCE3A-4F95-4086-B1BE-9BC7E8D7AACC}" srcId="{76FBDAFD-4591-4170-A35D-702F7555093F}" destId="{31B1F2CE-8927-442A-9F8C-9C1D3CB1279E}" srcOrd="4" destOrd="0" parTransId="{5B6581C0-536F-4C04-ACC8-AB1B2BD56C8F}" sibTransId="{CC626A8C-C768-47A6-9090-D145D9986E12}"/>
    <dgm:cxn modelId="{47FB363E-53BF-4AA0-8301-3170BB0834F3}" srcId="{76FBDAFD-4591-4170-A35D-702F7555093F}" destId="{688704B1-4A19-41EC-B621-641F4D38641B}" srcOrd="1" destOrd="0" parTransId="{44407626-B731-4734-80F1-3DF2D61A763C}" sibTransId="{0FB38726-7BCE-42E3-814E-FA8EE4285058}"/>
    <dgm:cxn modelId="{01F8C941-3888-42F7-BE81-A986CD4F9372}" type="presOf" srcId="{4547BF95-F1F2-493D-B85B-A38806EB46DB}" destId="{7FD3A815-849F-4A1C-A589-3AA58FBD9185}" srcOrd="0" destOrd="0" presId="urn:microsoft.com/office/officeart/2005/8/layout/orgChart1"/>
    <dgm:cxn modelId="{4D433045-1057-4719-AF59-D42969BC7F1A}" type="presOf" srcId="{C91DF648-0F58-4361-BD91-B0BD957469BA}" destId="{95C6653B-21C9-4830-BE03-888887898C34}" srcOrd="0" destOrd="0" presId="urn:microsoft.com/office/officeart/2005/8/layout/orgChart1"/>
    <dgm:cxn modelId="{A259E246-94EA-4B18-93BC-8B0E779FC918}" type="presOf" srcId="{5ECCE123-4277-4E38-BA9E-6924F6E79CF5}" destId="{1129724F-54EA-46C0-9986-9F55F77FE1EA}" srcOrd="1" destOrd="0" presId="urn:microsoft.com/office/officeart/2005/8/layout/orgChart1"/>
    <dgm:cxn modelId="{BCC17B47-B78F-4874-80CE-970E7CA25EE3}" srcId="{31B1F2CE-8927-442A-9F8C-9C1D3CB1279E}" destId="{78D0F89F-05EB-41D3-81B4-866DAA2FBC24}" srcOrd="4" destOrd="0" parTransId="{C62E2B82-52C3-471A-999C-760F40172F11}" sibTransId="{157A7A54-6CA7-4D56-AC87-5DAA15CC9AC2}"/>
    <dgm:cxn modelId="{5B6AEF47-C265-4228-80B6-B48DDF658AA3}" srcId="{31B1F2CE-8927-442A-9F8C-9C1D3CB1279E}" destId="{119995E9-C464-4184-8AB8-30483C7B9DE2}" srcOrd="1" destOrd="0" parTransId="{CCA67C0B-4E59-41BD-826B-4E30A528BF51}" sibTransId="{05497990-89FB-4928-B812-70F051036D1C}"/>
    <dgm:cxn modelId="{D8A5904C-1265-4BEB-85EE-1D2063510BA8}" type="presOf" srcId="{B1F5EE6A-8E01-4956-BF3B-F09A8F3F738F}" destId="{C793DB0A-78E3-4726-9B52-FB0AC82F8EC1}" srcOrd="0" destOrd="0" presId="urn:microsoft.com/office/officeart/2005/8/layout/orgChart1"/>
    <dgm:cxn modelId="{70EDEE4D-E839-4B27-AEB6-6C66D31257A6}" srcId="{76FBDAFD-4591-4170-A35D-702F7555093F}" destId="{B8355367-A639-4248-9D9B-C08F701458E4}" srcOrd="3" destOrd="0" parTransId="{A24F8CE9-CFB3-41E3-9B5B-BF794E82EE61}" sibTransId="{08CA4EBB-AFE3-43B4-A7FD-CA3D1291A03F}"/>
    <dgm:cxn modelId="{816C2E4E-9BF3-4BDE-837C-2C6E4FE1B4BD}" type="presOf" srcId="{3C5478A2-FBE0-4DFD-BAAA-365C937674B6}" destId="{272DCCF4-02E6-4C8B-A8AD-A05754750F89}" srcOrd="0" destOrd="0" presId="urn:microsoft.com/office/officeart/2005/8/layout/orgChart1"/>
    <dgm:cxn modelId="{D326AF52-CE51-4C5D-B068-02C7541A7DFF}" type="presOf" srcId="{3F2D1E78-DE5E-4300-BDC4-AC31E93692F3}" destId="{D76F4400-4786-47E8-885A-BCB620A873FE}" srcOrd="0" destOrd="0" presId="urn:microsoft.com/office/officeart/2005/8/layout/orgChart1"/>
    <dgm:cxn modelId="{37324553-FF0D-471D-B6EA-9EDFD6AAFEE2}" srcId="{B8355367-A639-4248-9D9B-C08F701458E4}" destId="{EFA80AE6-5F6D-4A3E-B04A-C609F6DEC215}" srcOrd="2" destOrd="0" parTransId="{B1F5EE6A-8E01-4956-BF3B-F09A8F3F738F}" sibTransId="{48D5131E-0DBB-4ACC-854B-923F2045CB71}"/>
    <dgm:cxn modelId="{216B5C55-AA3B-4D13-BEDC-E396A8F21472}" type="presOf" srcId="{E2403EF0-61EF-48C8-8E36-6805EAB7144F}" destId="{A701D62A-AAD9-41FD-93E6-71F7825F52E0}" srcOrd="0" destOrd="0" presId="urn:microsoft.com/office/officeart/2005/8/layout/orgChart1"/>
    <dgm:cxn modelId="{1BFB5F55-43F7-4E59-BD25-E7EC0E264D3E}" type="presOf" srcId="{A24F8CE9-CFB3-41E3-9B5B-BF794E82EE61}" destId="{DF5788B3-EFEF-431F-BD7F-5FFF8EEFFE39}" srcOrd="0" destOrd="0" presId="urn:microsoft.com/office/officeart/2005/8/layout/orgChart1"/>
    <dgm:cxn modelId="{570D0F5F-5A8F-4B6E-BFD3-7303D08BF662}" type="presOf" srcId="{FB7EC9FD-89E7-4053-9827-63A8C48E5B59}" destId="{A76D8F88-BC72-4D14-8310-B3985A3D0FC1}" srcOrd="0" destOrd="0" presId="urn:microsoft.com/office/officeart/2005/8/layout/orgChart1"/>
    <dgm:cxn modelId="{B5744C62-DF62-BC40-AB99-433512CC2AEB}" type="presOf" srcId="{22D00B9F-CF00-5242-ABD9-265BA57D6DEE}" destId="{28D36F1D-BA67-7142-8C32-7384E2045728}" srcOrd="0" destOrd="0" presId="urn:microsoft.com/office/officeart/2005/8/layout/orgChart1"/>
    <dgm:cxn modelId="{D8128A63-5713-4065-A52C-A1C4088ECB84}" type="presOf" srcId="{76FBDAFD-4591-4170-A35D-702F7555093F}" destId="{F37D7FC6-86C6-4B3C-8480-14CDDC6C2FC2}" srcOrd="0" destOrd="0" presId="urn:microsoft.com/office/officeart/2005/8/layout/orgChart1"/>
    <dgm:cxn modelId="{2B870C65-D1D0-47CB-A720-1085C0824D15}" type="presOf" srcId="{5B6581C0-536F-4C04-ACC8-AB1B2BD56C8F}" destId="{C34AE7D6-755F-46F4-9596-F7C944E8796C}" srcOrd="0" destOrd="0" presId="urn:microsoft.com/office/officeart/2005/8/layout/orgChart1"/>
    <dgm:cxn modelId="{E4B7E265-BEA4-4EE1-924A-4B14C77FAE49}" srcId="{76FBDAFD-4591-4170-A35D-702F7555093F}" destId="{3C5478A2-FBE0-4DFD-BAAA-365C937674B6}" srcOrd="0" destOrd="0" parTransId="{12179005-F0F2-4A51-87B2-378B82C07D32}" sibTransId="{7D8C0E28-2B2F-419B-A76B-E355C05272DE}"/>
    <dgm:cxn modelId="{E7C15667-8FB1-48A5-9244-929BEEA54B2E}" type="presOf" srcId="{688704B1-4A19-41EC-B621-641F4D38641B}" destId="{7BFB65D0-15A3-4814-8ACC-D5211E458BA0}" srcOrd="0" destOrd="0" presId="urn:microsoft.com/office/officeart/2005/8/layout/orgChart1"/>
    <dgm:cxn modelId="{6C6C426F-5639-4077-A560-515C01D61BE6}" type="presOf" srcId="{7312EF52-E258-434F-9F0C-63E992B81745}" destId="{CC1FEC49-E5CB-4B53-A5C7-272841AE8D8A}" srcOrd="0" destOrd="0" presId="urn:microsoft.com/office/officeart/2005/8/layout/orgChart1"/>
    <dgm:cxn modelId="{DA5C817A-E9AC-41F2-B813-26AED4BD3EF1}" type="presOf" srcId="{31B1F2CE-8927-442A-9F8C-9C1D3CB1279E}" destId="{FC5F8332-2ECD-4CEF-B1BB-9445A86A478E}" srcOrd="1" destOrd="0" presId="urn:microsoft.com/office/officeart/2005/8/layout/orgChart1"/>
    <dgm:cxn modelId="{3928407E-A5B6-42CB-ABF1-B93A61D2EA77}" type="presOf" srcId="{2B54C1B6-3581-4914-9933-2273A128492B}" destId="{DD54B255-B9C5-4873-9027-BF929C74CD01}" srcOrd="1" destOrd="0" presId="urn:microsoft.com/office/officeart/2005/8/layout/orgChart1"/>
    <dgm:cxn modelId="{BB634D7E-3FEB-4591-BB15-820794643954}" type="presOf" srcId="{119995E9-C464-4184-8AB8-30483C7B9DE2}" destId="{F313FB52-82FA-40C8-9C23-74014449182D}" srcOrd="1" destOrd="0" presId="urn:microsoft.com/office/officeart/2005/8/layout/orgChart1"/>
    <dgm:cxn modelId="{ED920D85-20AD-4AA6-8665-533A4F7E9F67}" type="presOf" srcId="{01887A69-ACD0-47A3-B300-3C4EDB06A61C}" destId="{5D2CCBE7-DA0F-4F11-A907-2E4B35DD59CD}" srcOrd="0" destOrd="0" presId="urn:microsoft.com/office/officeart/2005/8/layout/orgChart1"/>
    <dgm:cxn modelId="{1DDBAB86-C62F-4C08-9790-948501902842}" type="presOf" srcId="{B8355367-A639-4248-9D9B-C08F701458E4}" destId="{CFD1565F-6322-4AA9-9E6F-34D530B37E8F}" srcOrd="0" destOrd="0" presId="urn:microsoft.com/office/officeart/2005/8/layout/orgChart1"/>
    <dgm:cxn modelId="{977E1088-B762-47BD-BBD0-8A6C57ED15F6}" type="presOf" srcId="{89C6A80A-2799-48BC-940B-9D0B80C73CD3}" destId="{85AACB96-803B-4E13-8ED5-DD7804915C07}" srcOrd="0" destOrd="0" presId="urn:microsoft.com/office/officeart/2005/8/layout/orgChart1"/>
    <dgm:cxn modelId="{3A7B8B8A-42C3-413F-9D63-39BE37B444A9}" srcId="{76FBDAFD-4591-4170-A35D-702F7555093F}" destId="{81D54AC9-123B-4D87-B81E-3257AA4DBEAD}" srcOrd="6" destOrd="0" parTransId="{C91DF648-0F58-4361-BD91-B0BD957469BA}" sibTransId="{7076DC4C-500F-49DF-ACE2-C78458F6F0F4}"/>
    <dgm:cxn modelId="{F55B928E-8F60-485A-8278-B8C73C90661B}" type="presOf" srcId="{3F2D1E78-DE5E-4300-BDC4-AC31E93692F3}" destId="{723BE7DE-BE2C-417E-ACE3-A9B4A7A2C84E}" srcOrd="1" destOrd="0" presId="urn:microsoft.com/office/officeart/2005/8/layout/orgChart1"/>
    <dgm:cxn modelId="{DB308899-2E71-43DF-B545-D7261506B9DC}" type="presOf" srcId="{EE6928DA-D0D9-4E93-814A-F93A5C9C794F}" destId="{87FA0084-A3DE-4AF9-9467-5C27F41F60F2}" srcOrd="0" destOrd="0" presId="urn:microsoft.com/office/officeart/2005/8/layout/orgChart1"/>
    <dgm:cxn modelId="{9E9188A4-87F5-4F3F-AAB5-DD6CD533A792}" type="presOf" srcId="{26287F2C-0861-4AAA-A579-AF19E1D7D284}" destId="{582AD3C9-E88E-428A-901A-824A92FBE1BF}" srcOrd="0" destOrd="0" presId="urn:microsoft.com/office/officeart/2005/8/layout/orgChart1"/>
    <dgm:cxn modelId="{310E2CAC-52E9-4D26-AF70-BDD7004A971A}" type="presOf" srcId="{37E09385-9774-4878-A71E-7430353ACB8B}" destId="{BC08AF36-F85B-4910-8C15-06669059975B}" srcOrd="0" destOrd="0" presId="urn:microsoft.com/office/officeart/2005/8/layout/orgChart1"/>
    <dgm:cxn modelId="{19A5A6AF-2ADB-4336-89FE-4C5CE4CD7925}" srcId="{ED9F6E0E-778B-4BAA-9CF6-9AE455E10B27}" destId="{76FBDAFD-4591-4170-A35D-702F7555093F}" srcOrd="0" destOrd="0" parTransId="{3B36DDCF-0A08-478C-A516-425CF4B23906}" sibTransId="{577672F1-6408-4664-89F2-FF4064F98ECC}"/>
    <dgm:cxn modelId="{B2B395B0-A62D-435C-9A26-CFB517131DA8}" type="presOf" srcId="{81D54AC9-123B-4D87-B81E-3257AA4DBEAD}" destId="{A763659C-A951-4892-BDEB-5C3820237A62}" srcOrd="0" destOrd="0" presId="urn:microsoft.com/office/officeart/2005/8/layout/orgChart1"/>
    <dgm:cxn modelId="{C40379B3-96E2-46F6-922F-1792687A0E5A}" type="presOf" srcId="{3A3647B4-AE44-471C-8F5A-BCCDCAD3304D}" destId="{C4EF24AA-B748-4E48-B822-ACB03CDC35F3}" srcOrd="0" destOrd="0" presId="urn:microsoft.com/office/officeart/2005/8/layout/orgChart1"/>
    <dgm:cxn modelId="{7348CAB7-BFFA-449A-A4BF-A122D98B4EB9}" srcId="{3F2D1E78-DE5E-4300-BDC4-AC31E93692F3}" destId="{FB7EC9FD-89E7-4053-9827-63A8C48E5B59}" srcOrd="1" destOrd="0" parTransId="{01887A69-ACD0-47A3-B300-3C4EDB06A61C}" sibTransId="{FCAA61D1-0820-4A1C-848D-92F64F0CA16B}"/>
    <dgm:cxn modelId="{CAB6C3B8-36C1-4C6C-8232-0583D13F85BB}" type="presOf" srcId="{9A5094B9-CB3F-4190-90BE-F77F64420EDF}" destId="{D2E17641-2817-4652-94B0-6A28BF0DFE25}" srcOrd="1" destOrd="0" presId="urn:microsoft.com/office/officeart/2005/8/layout/orgChart1"/>
    <dgm:cxn modelId="{CA634EBA-1ABE-4339-BEAE-DD0AAEE194BA}" type="presOf" srcId="{5ECCE123-4277-4E38-BA9E-6924F6E79CF5}" destId="{94E77DE2-3F2D-44D2-B829-994167ECF173}" srcOrd="0" destOrd="0" presId="urn:microsoft.com/office/officeart/2005/8/layout/orgChart1"/>
    <dgm:cxn modelId="{0684A1C5-A59B-47A5-B0CB-7CA97033ACE8}" type="presOf" srcId="{CCA67C0B-4E59-41BD-826B-4E30A528BF51}" destId="{06390606-0184-4877-865A-3AE55BEE8FAB}" srcOrd="0" destOrd="0" presId="urn:microsoft.com/office/officeart/2005/8/layout/orgChart1"/>
    <dgm:cxn modelId="{E7AF7CC6-2A2D-431A-A6AB-93A71AE4C213}" type="presOf" srcId="{688704B1-4A19-41EC-B621-641F4D38641B}" destId="{455350EF-5033-464C-B511-27CCB44B178A}" srcOrd="1" destOrd="0" presId="urn:microsoft.com/office/officeart/2005/8/layout/orgChart1"/>
    <dgm:cxn modelId="{EED1EAC7-4C7D-49A0-9400-0BDAEEC7E5F8}" srcId="{3F2D1E78-DE5E-4300-BDC4-AC31E93692F3}" destId="{9A5094B9-CB3F-4190-90BE-F77F64420EDF}" srcOrd="0" destOrd="0" parTransId="{4AB21285-187A-44C2-97F3-5740B8C5E2B2}" sibTransId="{A5016D98-25B4-47AA-9543-7E9C8D43EB80}"/>
    <dgm:cxn modelId="{F4B923CE-0286-4174-8AF6-A8DDB726F059}" type="presOf" srcId="{F9B651EB-D3F4-4F1C-9CF0-800B56AE7B05}" destId="{80921BE2-2637-4CF2-828A-9C636C0FDDD0}" srcOrd="1" destOrd="0" presId="urn:microsoft.com/office/officeart/2005/8/layout/orgChart1"/>
    <dgm:cxn modelId="{F4C5C2CF-CD92-471E-8588-9543E7744EAB}" type="presOf" srcId="{81D54AC9-123B-4D87-B81E-3257AA4DBEAD}" destId="{B6F6200A-8D0D-4DCD-B30C-A5A198D84EA6}" srcOrd="1" destOrd="0" presId="urn:microsoft.com/office/officeart/2005/8/layout/orgChart1"/>
    <dgm:cxn modelId="{6FE872D2-83F1-4F4D-8139-96C0EDA34AF2}" type="presOf" srcId="{ED9F6E0E-778B-4BAA-9CF6-9AE455E10B27}" destId="{3DE4C3E2-BA64-4934-B7C8-031F287800B2}" srcOrd="0" destOrd="0" presId="urn:microsoft.com/office/officeart/2005/8/layout/orgChart1"/>
    <dgm:cxn modelId="{4E2D10D5-0EF1-C945-80C4-3509601E00F1}" type="presOf" srcId="{22D00B9F-CF00-5242-ABD9-265BA57D6DEE}" destId="{C2527EC2-0F4E-1549-8AA6-28EDCAC630F4}" srcOrd="1" destOrd="0" presId="urn:microsoft.com/office/officeart/2005/8/layout/orgChart1"/>
    <dgm:cxn modelId="{A63B7AD9-9344-4B00-A300-69E12BE10CF9}" type="presOf" srcId="{FB7EC9FD-89E7-4053-9827-63A8C48E5B59}" destId="{2546F624-A9FC-4A0F-B13D-5DAE8EB47C36}" srcOrd="1" destOrd="0" presId="urn:microsoft.com/office/officeart/2005/8/layout/orgChart1"/>
    <dgm:cxn modelId="{6B176FDB-7551-4B6A-9B2A-3B5ADB59A6CB}" type="presOf" srcId="{1467AD05-10FF-49D2-89E8-16A916832892}" destId="{9664A3C9-830A-4C9C-B83A-AC81D4444063}" srcOrd="0" destOrd="0" presId="urn:microsoft.com/office/officeart/2005/8/layout/orgChart1"/>
    <dgm:cxn modelId="{BDD38DDD-1F3D-4C89-AB70-493107F9DAE1}" srcId="{76FBDAFD-4591-4170-A35D-702F7555093F}" destId="{3CA8E8F3-4C5D-4BB9-B975-81ABDCAE9E29}" srcOrd="7" destOrd="0" parTransId="{7312EF52-E258-434F-9F0C-63E992B81745}" sibTransId="{03B4E4B6-754E-4FDF-A276-23CBE5D114D1}"/>
    <dgm:cxn modelId="{495FFEE6-4F17-4BF3-8F58-869FD81FCB61}" srcId="{31B1F2CE-8927-442A-9F8C-9C1D3CB1279E}" destId="{F9B651EB-D3F4-4F1C-9CF0-800B56AE7B05}" srcOrd="0" destOrd="0" parTransId="{26287F2C-0861-4AAA-A579-AF19E1D7D284}" sibTransId="{9D5C4968-69BC-4BB4-A01D-3315A7892BD8}"/>
    <dgm:cxn modelId="{79E581EC-851E-43EE-A677-8FAA92420007}" type="presOf" srcId="{C42DEB1A-C692-4BC9-B548-B5177826CE3F}" destId="{EEE2D794-C48A-4E73-92B7-E58418CB3EB3}" srcOrd="0" destOrd="0" presId="urn:microsoft.com/office/officeart/2005/8/layout/orgChart1"/>
    <dgm:cxn modelId="{69E0BDED-44D6-463B-AD50-A26B66AB08EF}" type="presOf" srcId="{EFA80AE6-5F6D-4A3E-B04A-C609F6DEC215}" destId="{EED8200A-EB0F-43A3-9C11-FC981E52FC81}" srcOrd="1" destOrd="0" presId="urn:microsoft.com/office/officeart/2005/8/layout/orgChart1"/>
    <dgm:cxn modelId="{3366FBED-4C50-42D7-BDC8-8D43A88FF33D}" type="presOf" srcId="{3CA8E8F3-4C5D-4BB9-B975-81ABDCAE9E29}" destId="{A8C2149F-B208-4E19-8A40-53109B10A798}" srcOrd="1" destOrd="0" presId="urn:microsoft.com/office/officeart/2005/8/layout/orgChart1"/>
    <dgm:cxn modelId="{294BB6EE-97C1-4915-B393-297C9363660D}" type="presOf" srcId="{78D0F89F-05EB-41D3-81B4-866DAA2FBC24}" destId="{8551DB0F-8A7C-4B1A-8FF0-70A3076B5350}" srcOrd="0" destOrd="0" presId="urn:microsoft.com/office/officeart/2005/8/layout/orgChart1"/>
    <dgm:cxn modelId="{3B93DEF0-D786-45A8-AE5A-9734A5F07C46}" type="presOf" srcId="{204C4FCA-819A-4CB8-9C65-931B26AC2008}" destId="{924302B3-291D-44CD-AF8C-CAAC53C22BFC}" srcOrd="0" destOrd="0" presId="urn:microsoft.com/office/officeart/2005/8/layout/orgChart1"/>
    <dgm:cxn modelId="{6E5FB2F2-CC54-4950-8517-5F78BFAE4B32}" type="presOf" srcId="{C62E2B82-52C3-471A-999C-760F40172F11}" destId="{808F27DC-9254-4BA7-B4C5-E9CDE257B8F4}" srcOrd="0" destOrd="0" presId="urn:microsoft.com/office/officeart/2005/8/layout/orgChart1"/>
    <dgm:cxn modelId="{AC6907F4-3C4A-482F-BDE1-69876FFA84C0}" type="presOf" srcId="{89C6A80A-2799-48BC-940B-9D0B80C73CD3}" destId="{0DB7E68D-0EDB-4973-AA03-EDA709F1AA42}" srcOrd="1" destOrd="0" presId="urn:microsoft.com/office/officeart/2005/8/layout/orgChart1"/>
    <dgm:cxn modelId="{C86DB7F9-C375-442A-B1F3-401F4F57BEE1}" type="presOf" srcId="{B8355367-A639-4248-9D9B-C08F701458E4}" destId="{9A3F7DC7-E867-4D4A-B0B2-5A3E7120383A}" srcOrd="1" destOrd="0" presId="urn:microsoft.com/office/officeart/2005/8/layout/orgChart1"/>
    <dgm:cxn modelId="{02FAFBF9-9084-40B0-93B1-F364AA29E022}" type="presOf" srcId="{3A3647B4-AE44-471C-8F5A-BCCDCAD3304D}" destId="{4726DABC-10CB-45CD-B244-1AB2DC746732}" srcOrd="1" destOrd="0" presId="urn:microsoft.com/office/officeart/2005/8/layout/orgChart1"/>
    <dgm:cxn modelId="{C44F9DFA-BE9C-40DE-86EB-D530E7FAD0BD}" srcId="{3F2D1E78-DE5E-4300-BDC4-AC31E93692F3}" destId="{6D1D3D67-F1DA-42B3-AD92-F2F0049FDF4C}" srcOrd="2" destOrd="0" parTransId="{C42DEB1A-C692-4BC9-B548-B5177826CE3F}" sibTransId="{65946CF0-524A-47E0-B562-466A69AA92D9}"/>
    <dgm:cxn modelId="{5719D7FB-0D27-4D02-9D94-B544022D53ED}" type="presOf" srcId="{616DD0AD-2F36-495C-9813-C9CEC885C0AC}" destId="{9C9F198D-F8A3-4EFE-9D69-5EF06E33C21F}" srcOrd="0" destOrd="0" presId="urn:microsoft.com/office/officeart/2005/8/layout/orgChart1"/>
    <dgm:cxn modelId="{1864E7FF-D232-4748-9699-1183706A175E}" type="presOf" srcId="{4AB21285-187A-44C2-97F3-5740B8C5E2B2}" destId="{CB6D7D15-7E76-4756-B25F-4C34E0EEB34E}" srcOrd="0" destOrd="0" presId="urn:microsoft.com/office/officeart/2005/8/layout/orgChart1"/>
    <dgm:cxn modelId="{58AC0F0B-D7B3-4DD1-BC4C-0C5FD0466DE8}" type="presParOf" srcId="{3DE4C3E2-BA64-4934-B7C8-031F287800B2}" destId="{2A05377B-3240-47E0-A888-3251FE453A22}" srcOrd="0" destOrd="0" presId="urn:microsoft.com/office/officeart/2005/8/layout/orgChart1"/>
    <dgm:cxn modelId="{58662816-70E9-41DB-A49E-8A6B651367D5}" type="presParOf" srcId="{2A05377B-3240-47E0-A888-3251FE453A22}" destId="{4FF9C409-97C3-4EDE-9EBA-680353476A08}" srcOrd="0" destOrd="0" presId="urn:microsoft.com/office/officeart/2005/8/layout/orgChart1"/>
    <dgm:cxn modelId="{2D4717BD-D4C6-451C-A385-DC7BEDCA1090}" type="presParOf" srcId="{4FF9C409-97C3-4EDE-9EBA-680353476A08}" destId="{F37D7FC6-86C6-4B3C-8480-14CDDC6C2FC2}" srcOrd="0" destOrd="0" presId="urn:microsoft.com/office/officeart/2005/8/layout/orgChart1"/>
    <dgm:cxn modelId="{012DCCEA-2AF7-4484-8EAE-563ECA142EBE}" type="presParOf" srcId="{4FF9C409-97C3-4EDE-9EBA-680353476A08}" destId="{0B3511A4-C4A0-4ED4-96DF-527EA40D0A27}" srcOrd="1" destOrd="0" presId="urn:microsoft.com/office/officeart/2005/8/layout/orgChart1"/>
    <dgm:cxn modelId="{2E9ACAC5-228C-4475-9BEB-176174F26870}" type="presParOf" srcId="{2A05377B-3240-47E0-A888-3251FE453A22}" destId="{5F7E516B-4B39-4050-B3E1-62E842AA1F56}" srcOrd="1" destOrd="0" presId="urn:microsoft.com/office/officeart/2005/8/layout/orgChart1"/>
    <dgm:cxn modelId="{A08E034D-F891-44A6-BFFE-1C75227FF173}" type="presParOf" srcId="{5F7E516B-4B39-4050-B3E1-62E842AA1F56}" destId="{D149BE8B-2630-4770-BC8F-4FE34236C850}" srcOrd="0" destOrd="0" presId="urn:microsoft.com/office/officeart/2005/8/layout/orgChart1"/>
    <dgm:cxn modelId="{5E69A8EB-F048-448B-B07B-7576364A0E86}" type="presParOf" srcId="{5F7E516B-4B39-4050-B3E1-62E842AA1F56}" destId="{89490B04-6F0D-4C69-AEC3-2BA579D6BAE1}" srcOrd="1" destOrd="0" presId="urn:microsoft.com/office/officeart/2005/8/layout/orgChart1"/>
    <dgm:cxn modelId="{3F9A3CFE-93F7-4E24-AD84-08D33A2B488D}" type="presParOf" srcId="{89490B04-6F0D-4C69-AEC3-2BA579D6BAE1}" destId="{6DE2B144-A8E3-4C37-9EA8-126C84D67C0B}" srcOrd="0" destOrd="0" presId="urn:microsoft.com/office/officeart/2005/8/layout/orgChart1"/>
    <dgm:cxn modelId="{965A1902-067B-43BD-B7F7-76604D33D947}" type="presParOf" srcId="{6DE2B144-A8E3-4C37-9EA8-126C84D67C0B}" destId="{272DCCF4-02E6-4C8B-A8AD-A05754750F89}" srcOrd="0" destOrd="0" presId="urn:microsoft.com/office/officeart/2005/8/layout/orgChart1"/>
    <dgm:cxn modelId="{4254372F-9611-4339-8CF5-1A12DB5A3C6A}" type="presParOf" srcId="{6DE2B144-A8E3-4C37-9EA8-126C84D67C0B}" destId="{1C42FCC4-DA52-4353-A20E-3E1A379FF95A}" srcOrd="1" destOrd="0" presId="urn:microsoft.com/office/officeart/2005/8/layout/orgChart1"/>
    <dgm:cxn modelId="{0087AA27-6A0A-41F4-96BA-BC69B2D1D3C7}" type="presParOf" srcId="{89490B04-6F0D-4C69-AEC3-2BA579D6BAE1}" destId="{B092AF18-A13D-4F56-BB01-595671910692}" srcOrd="1" destOrd="0" presId="urn:microsoft.com/office/officeart/2005/8/layout/orgChart1"/>
    <dgm:cxn modelId="{EC811CF8-5E7A-47CD-A6C1-3CEAA0F2958D}" type="presParOf" srcId="{89490B04-6F0D-4C69-AEC3-2BA579D6BAE1}" destId="{F5D28488-7EA8-4804-8DFF-22B8110D0BA5}" srcOrd="2" destOrd="0" presId="urn:microsoft.com/office/officeart/2005/8/layout/orgChart1"/>
    <dgm:cxn modelId="{EC46E0F4-5AE2-48D5-A564-C9001590ACA0}" type="presParOf" srcId="{5F7E516B-4B39-4050-B3E1-62E842AA1F56}" destId="{2C583833-83E1-4256-A3D2-B75623788223}" srcOrd="2" destOrd="0" presId="urn:microsoft.com/office/officeart/2005/8/layout/orgChart1"/>
    <dgm:cxn modelId="{E9678566-CB2D-4D15-937D-7039A1486027}" type="presParOf" srcId="{5F7E516B-4B39-4050-B3E1-62E842AA1F56}" destId="{6329E58C-AA54-42A5-9D00-70D9F1AE2267}" srcOrd="3" destOrd="0" presId="urn:microsoft.com/office/officeart/2005/8/layout/orgChart1"/>
    <dgm:cxn modelId="{C9DDEBAD-6EE6-4F05-B7CD-5143E4AD779F}" type="presParOf" srcId="{6329E58C-AA54-42A5-9D00-70D9F1AE2267}" destId="{6936A45D-E9CA-4B4E-B2B6-AFFA7A5581FE}" srcOrd="0" destOrd="0" presId="urn:microsoft.com/office/officeart/2005/8/layout/orgChart1"/>
    <dgm:cxn modelId="{284A1718-67BF-4A0E-82B8-A527C9B86627}" type="presParOf" srcId="{6936A45D-E9CA-4B4E-B2B6-AFFA7A5581FE}" destId="{7BFB65D0-15A3-4814-8ACC-D5211E458BA0}" srcOrd="0" destOrd="0" presId="urn:microsoft.com/office/officeart/2005/8/layout/orgChart1"/>
    <dgm:cxn modelId="{6FD6316D-F51E-4D75-A347-BA9542375EDB}" type="presParOf" srcId="{6936A45D-E9CA-4B4E-B2B6-AFFA7A5581FE}" destId="{455350EF-5033-464C-B511-27CCB44B178A}" srcOrd="1" destOrd="0" presId="urn:microsoft.com/office/officeart/2005/8/layout/orgChart1"/>
    <dgm:cxn modelId="{BDC13CAE-1383-40E3-B1EF-A2AC0ADD58C7}" type="presParOf" srcId="{6329E58C-AA54-42A5-9D00-70D9F1AE2267}" destId="{93E53903-034A-418E-AD84-FB6A3880604C}" srcOrd="1" destOrd="0" presId="urn:microsoft.com/office/officeart/2005/8/layout/orgChart1"/>
    <dgm:cxn modelId="{BFC57699-6E6E-46FC-AAE5-24B5E03CF8E8}" type="presParOf" srcId="{6329E58C-AA54-42A5-9D00-70D9F1AE2267}" destId="{DFB410F2-9F7F-40E1-ACB4-26BBE294B351}" srcOrd="2" destOrd="0" presId="urn:microsoft.com/office/officeart/2005/8/layout/orgChart1"/>
    <dgm:cxn modelId="{FF2C1E82-F875-4524-B5D4-086C2E47AFDB}" type="presParOf" srcId="{5F7E516B-4B39-4050-B3E1-62E842AA1F56}" destId="{9664A3C9-830A-4C9C-B83A-AC81D4444063}" srcOrd="4" destOrd="0" presId="urn:microsoft.com/office/officeart/2005/8/layout/orgChart1"/>
    <dgm:cxn modelId="{8A360315-E1E5-4298-9114-3A45EFA4A21A}" type="presParOf" srcId="{5F7E516B-4B39-4050-B3E1-62E842AA1F56}" destId="{E476B4CF-167D-49BD-8D68-006FFC5B8171}" srcOrd="5" destOrd="0" presId="urn:microsoft.com/office/officeart/2005/8/layout/orgChart1"/>
    <dgm:cxn modelId="{797237B6-ED83-4733-B957-708E3B1F0EFE}" type="presParOf" srcId="{E476B4CF-167D-49BD-8D68-006FFC5B8171}" destId="{9C4254D4-2ED0-4A31-A247-FFE6C64354E0}" srcOrd="0" destOrd="0" presId="urn:microsoft.com/office/officeart/2005/8/layout/orgChart1"/>
    <dgm:cxn modelId="{54F1EE2E-C6C7-4826-8D5F-EE6521004AD3}" type="presParOf" srcId="{9C4254D4-2ED0-4A31-A247-FFE6C64354E0}" destId="{94E77DE2-3F2D-44D2-B829-994167ECF173}" srcOrd="0" destOrd="0" presId="urn:microsoft.com/office/officeart/2005/8/layout/orgChart1"/>
    <dgm:cxn modelId="{EAE6CD0F-BCCC-4331-8942-1F3EB02FC7B3}" type="presParOf" srcId="{9C4254D4-2ED0-4A31-A247-FFE6C64354E0}" destId="{1129724F-54EA-46C0-9986-9F55F77FE1EA}" srcOrd="1" destOrd="0" presId="urn:microsoft.com/office/officeart/2005/8/layout/orgChart1"/>
    <dgm:cxn modelId="{45755565-C9E9-4861-9C1B-5E094028A78A}" type="presParOf" srcId="{E476B4CF-167D-49BD-8D68-006FFC5B8171}" destId="{3843865F-F5AB-4070-84B9-BF2C1CFF5FF1}" srcOrd="1" destOrd="0" presId="urn:microsoft.com/office/officeart/2005/8/layout/orgChart1"/>
    <dgm:cxn modelId="{32B2B77A-0A38-412B-93F8-E1509B3C1EF7}" type="presParOf" srcId="{E476B4CF-167D-49BD-8D68-006FFC5B8171}" destId="{257F1D94-E919-4C59-9B4C-8BA15AB6E47E}" srcOrd="2" destOrd="0" presId="urn:microsoft.com/office/officeart/2005/8/layout/orgChart1"/>
    <dgm:cxn modelId="{9472EE47-89EC-47CE-AF37-D59AF58106A1}" type="presParOf" srcId="{5F7E516B-4B39-4050-B3E1-62E842AA1F56}" destId="{DF5788B3-EFEF-431F-BD7F-5FFF8EEFFE39}" srcOrd="6" destOrd="0" presId="urn:microsoft.com/office/officeart/2005/8/layout/orgChart1"/>
    <dgm:cxn modelId="{1A7256B8-EFBB-4D44-AF80-0C58042B6B47}" type="presParOf" srcId="{5F7E516B-4B39-4050-B3E1-62E842AA1F56}" destId="{F62ABBC2-3063-4839-8777-AE4CB9A7D5DF}" srcOrd="7" destOrd="0" presId="urn:microsoft.com/office/officeart/2005/8/layout/orgChart1"/>
    <dgm:cxn modelId="{9226A00C-00C2-499E-8CDE-25A9B7B809FF}" type="presParOf" srcId="{F62ABBC2-3063-4839-8777-AE4CB9A7D5DF}" destId="{22ED5996-F87B-4A6C-901B-07521B28B084}" srcOrd="0" destOrd="0" presId="urn:microsoft.com/office/officeart/2005/8/layout/orgChart1"/>
    <dgm:cxn modelId="{21E072CC-22CE-4079-B49D-5632644096E2}" type="presParOf" srcId="{22ED5996-F87B-4A6C-901B-07521B28B084}" destId="{CFD1565F-6322-4AA9-9E6F-34D530B37E8F}" srcOrd="0" destOrd="0" presId="urn:microsoft.com/office/officeart/2005/8/layout/orgChart1"/>
    <dgm:cxn modelId="{424E57B1-50C0-4053-8E32-9DF17CB5870A}" type="presParOf" srcId="{22ED5996-F87B-4A6C-901B-07521B28B084}" destId="{9A3F7DC7-E867-4D4A-B0B2-5A3E7120383A}" srcOrd="1" destOrd="0" presId="urn:microsoft.com/office/officeart/2005/8/layout/orgChart1"/>
    <dgm:cxn modelId="{011B6216-6606-44DB-9754-0C7FEC8BC23A}" type="presParOf" srcId="{F62ABBC2-3063-4839-8777-AE4CB9A7D5DF}" destId="{FDD18439-2820-40B8-AF43-4D501B3948FA}" srcOrd="1" destOrd="0" presId="urn:microsoft.com/office/officeart/2005/8/layout/orgChart1"/>
    <dgm:cxn modelId="{F432ED4B-FA09-4841-AD54-161C745C3ADC}" type="presParOf" srcId="{FDD18439-2820-40B8-AF43-4D501B3948FA}" destId="{7FD3A815-849F-4A1C-A589-3AA58FBD9185}" srcOrd="0" destOrd="0" presId="urn:microsoft.com/office/officeart/2005/8/layout/orgChart1"/>
    <dgm:cxn modelId="{6CA243DE-3ED7-4551-B696-B2542382F57D}" type="presParOf" srcId="{FDD18439-2820-40B8-AF43-4D501B3948FA}" destId="{D46C0EEF-7CF1-4642-A1C3-A71E03A90BFB}" srcOrd="1" destOrd="0" presId="urn:microsoft.com/office/officeart/2005/8/layout/orgChart1"/>
    <dgm:cxn modelId="{042993CC-5842-4135-A671-08E4602259BD}" type="presParOf" srcId="{D46C0EEF-7CF1-4642-A1C3-A71E03A90BFB}" destId="{F5FA6314-129D-489A-B71C-41A442BEB4A4}" srcOrd="0" destOrd="0" presId="urn:microsoft.com/office/officeart/2005/8/layout/orgChart1"/>
    <dgm:cxn modelId="{2C7859D1-B1F2-486D-9C80-420923D35E4E}" type="presParOf" srcId="{F5FA6314-129D-489A-B71C-41A442BEB4A4}" destId="{9C9F198D-F8A3-4EFE-9D69-5EF06E33C21F}" srcOrd="0" destOrd="0" presId="urn:microsoft.com/office/officeart/2005/8/layout/orgChart1"/>
    <dgm:cxn modelId="{24B13B70-4925-4520-B840-11D6A7219E7B}" type="presParOf" srcId="{F5FA6314-129D-489A-B71C-41A442BEB4A4}" destId="{D1113A42-8180-4E2E-966E-A5DC59D2C119}" srcOrd="1" destOrd="0" presId="urn:microsoft.com/office/officeart/2005/8/layout/orgChart1"/>
    <dgm:cxn modelId="{2CBAA6E1-AC2B-4A93-8BAD-9F18C0A3EE08}" type="presParOf" srcId="{D46C0EEF-7CF1-4642-A1C3-A71E03A90BFB}" destId="{EBAA8D69-16F9-4810-9584-0BB307A990B4}" srcOrd="1" destOrd="0" presId="urn:microsoft.com/office/officeart/2005/8/layout/orgChart1"/>
    <dgm:cxn modelId="{EAEEA835-3A91-4115-8672-64E78C9480F3}" type="presParOf" srcId="{D46C0EEF-7CF1-4642-A1C3-A71E03A90BFB}" destId="{FA16426F-1548-47FB-A412-9906206E0A3B}" srcOrd="2" destOrd="0" presId="urn:microsoft.com/office/officeart/2005/8/layout/orgChart1"/>
    <dgm:cxn modelId="{352034A9-6428-4B40-BB84-8D8CD02076A9}" type="presParOf" srcId="{FDD18439-2820-40B8-AF43-4D501B3948FA}" destId="{87FA0084-A3DE-4AF9-9467-5C27F41F60F2}" srcOrd="2" destOrd="0" presId="urn:microsoft.com/office/officeart/2005/8/layout/orgChart1"/>
    <dgm:cxn modelId="{94F11209-EC72-4C0A-A17A-A08656E51400}" type="presParOf" srcId="{FDD18439-2820-40B8-AF43-4D501B3948FA}" destId="{BE27AFA8-2B6F-4EB2-B3EA-870F57608078}" srcOrd="3" destOrd="0" presId="urn:microsoft.com/office/officeart/2005/8/layout/orgChart1"/>
    <dgm:cxn modelId="{A0C4C9D6-5DF9-45FE-99E6-D08AC1086A7B}" type="presParOf" srcId="{BE27AFA8-2B6F-4EB2-B3EA-870F57608078}" destId="{0B14E401-486B-44B5-955B-1B1D48A6ECAE}" srcOrd="0" destOrd="0" presId="urn:microsoft.com/office/officeart/2005/8/layout/orgChart1"/>
    <dgm:cxn modelId="{F38C5DC7-44B4-4271-93AE-949C735B49C6}" type="presParOf" srcId="{0B14E401-486B-44B5-955B-1B1D48A6ECAE}" destId="{A701D62A-AAD9-41FD-93E6-71F7825F52E0}" srcOrd="0" destOrd="0" presId="urn:microsoft.com/office/officeart/2005/8/layout/orgChart1"/>
    <dgm:cxn modelId="{0A5B6904-7C57-46DA-ACA5-298E9171400C}" type="presParOf" srcId="{0B14E401-486B-44B5-955B-1B1D48A6ECAE}" destId="{BC41B39D-B3CA-4B0F-8E36-393A2D0AE825}" srcOrd="1" destOrd="0" presId="urn:microsoft.com/office/officeart/2005/8/layout/orgChart1"/>
    <dgm:cxn modelId="{B0A04010-4686-446B-B75A-D6368683893D}" type="presParOf" srcId="{BE27AFA8-2B6F-4EB2-B3EA-870F57608078}" destId="{CCF649C4-0030-4252-8E72-FDA24D77B43B}" srcOrd="1" destOrd="0" presId="urn:microsoft.com/office/officeart/2005/8/layout/orgChart1"/>
    <dgm:cxn modelId="{A85552E8-F3DD-4BC6-8289-DF9924BA2307}" type="presParOf" srcId="{BE27AFA8-2B6F-4EB2-B3EA-870F57608078}" destId="{24FEF671-C37E-4FFB-A2AD-B097BF632770}" srcOrd="2" destOrd="0" presId="urn:microsoft.com/office/officeart/2005/8/layout/orgChart1"/>
    <dgm:cxn modelId="{C7209C31-5BC6-45B2-BA69-7FEE985C4663}" type="presParOf" srcId="{FDD18439-2820-40B8-AF43-4D501B3948FA}" destId="{C793DB0A-78E3-4726-9B52-FB0AC82F8EC1}" srcOrd="4" destOrd="0" presId="urn:microsoft.com/office/officeart/2005/8/layout/orgChart1"/>
    <dgm:cxn modelId="{9D6877A4-5ADB-4F50-9580-0BADD7A1B042}" type="presParOf" srcId="{FDD18439-2820-40B8-AF43-4D501B3948FA}" destId="{964422D8-985F-496D-9EDF-309022257F27}" srcOrd="5" destOrd="0" presId="urn:microsoft.com/office/officeart/2005/8/layout/orgChart1"/>
    <dgm:cxn modelId="{6D49FA01-EF7C-425A-A8F5-EEE635022E4E}" type="presParOf" srcId="{964422D8-985F-496D-9EDF-309022257F27}" destId="{690997AC-DC4A-4FCF-AE0A-F52AC33EF77A}" srcOrd="0" destOrd="0" presId="urn:microsoft.com/office/officeart/2005/8/layout/orgChart1"/>
    <dgm:cxn modelId="{8B0855E7-E11F-418D-B4F1-4EA97C2FAE38}" type="presParOf" srcId="{690997AC-DC4A-4FCF-AE0A-F52AC33EF77A}" destId="{3642BC98-7000-4D77-9B9A-C2D3B608D60D}" srcOrd="0" destOrd="0" presId="urn:microsoft.com/office/officeart/2005/8/layout/orgChart1"/>
    <dgm:cxn modelId="{14FA1ABC-8CEC-4830-A49E-D20BEE567C5D}" type="presParOf" srcId="{690997AC-DC4A-4FCF-AE0A-F52AC33EF77A}" destId="{EED8200A-EB0F-43A3-9C11-FC981E52FC81}" srcOrd="1" destOrd="0" presId="urn:microsoft.com/office/officeart/2005/8/layout/orgChart1"/>
    <dgm:cxn modelId="{31B60428-51AD-4080-B240-DA33EEC3E37D}" type="presParOf" srcId="{964422D8-985F-496D-9EDF-309022257F27}" destId="{D4726C21-172F-403D-BECA-DDEA58F4BB5E}" srcOrd="1" destOrd="0" presId="urn:microsoft.com/office/officeart/2005/8/layout/orgChart1"/>
    <dgm:cxn modelId="{ECAF3417-8CEE-446A-94BF-026FBFE00E0D}" type="presParOf" srcId="{964422D8-985F-496D-9EDF-309022257F27}" destId="{8EC82226-1266-47F5-AB61-491345B3E24A}" srcOrd="2" destOrd="0" presId="urn:microsoft.com/office/officeart/2005/8/layout/orgChart1"/>
    <dgm:cxn modelId="{12B720A2-D509-446C-9782-CC50BFE4854E}" type="presParOf" srcId="{F62ABBC2-3063-4839-8777-AE4CB9A7D5DF}" destId="{C85E8285-F96B-48CD-B98B-3F4A7D35BF17}" srcOrd="2" destOrd="0" presId="urn:microsoft.com/office/officeart/2005/8/layout/orgChart1"/>
    <dgm:cxn modelId="{86B5A724-607C-4410-B176-E95BDE48D945}" type="presParOf" srcId="{5F7E516B-4B39-4050-B3E1-62E842AA1F56}" destId="{C34AE7D6-755F-46F4-9596-F7C944E8796C}" srcOrd="8" destOrd="0" presId="urn:microsoft.com/office/officeart/2005/8/layout/orgChart1"/>
    <dgm:cxn modelId="{E6730589-2654-4D97-8E94-12CDF1C98CDC}" type="presParOf" srcId="{5F7E516B-4B39-4050-B3E1-62E842AA1F56}" destId="{A1F5C857-522D-41A5-A197-736138C46AB5}" srcOrd="9" destOrd="0" presId="urn:microsoft.com/office/officeart/2005/8/layout/orgChart1"/>
    <dgm:cxn modelId="{7B39B069-4098-4C55-A68A-26A111CA2735}" type="presParOf" srcId="{A1F5C857-522D-41A5-A197-736138C46AB5}" destId="{E1E9015B-C64F-41E5-BF26-1010BB73AAAA}" srcOrd="0" destOrd="0" presId="urn:microsoft.com/office/officeart/2005/8/layout/orgChart1"/>
    <dgm:cxn modelId="{31C01306-86F1-47DF-B27C-C9E7140545DE}" type="presParOf" srcId="{E1E9015B-C64F-41E5-BF26-1010BB73AAAA}" destId="{1EABEADC-A446-4DF2-9669-94AC6823CFA1}" srcOrd="0" destOrd="0" presId="urn:microsoft.com/office/officeart/2005/8/layout/orgChart1"/>
    <dgm:cxn modelId="{C4CECEC5-EDEC-4C56-84A4-3BA8FF97CC9B}" type="presParOf" srcId="{E1E9015B-C64F-41E5-BF26-1010BB73AAAA}" destId="{FC5F8332-2ECD-4CEF-B1BB-9445A86A478E}" srcOrd="1" destOrd="0" presId="urn:microsoft.com/office/officeart/2005/8/layout/orgChart1"/>
    <dgm:cxn modelId="{01BCFBC0-85B8-4F11-8426-0F1F0038637B}" type="presParOf" srcId="{A1F5C857-522D-41A5-A197-736138C46AB5}" destId="{C95F1D0F-8248-453D-8F49-2239FB47424C}" srcOrd="1" destOrd="0" presId="urn:microsoft.com/office/officeart/2005/8/layout/orgChart1"/>
    <dgm:cxn modelId="{EB96519B-7420-4430-8FA9-706821D600DD}" type="presParOf" srcId="{C95F1D0F-8248-453D-8F49-2239FB47424C}" destId="{582AD3C9-E88E-428A-901A-824A92FBE1BF}" srcOrd="0" destOrd="0" presId="urn:microsoft.com/office/officeart/2005/8/layout/orgChart1"/>
    <dgm:cxn modelId="{DA2D3A47-16F4-453F-A3E9-3C806F0D4A23}" type="presParOf" srcId="{C95F1D0F-8248-453D-8F49-2239FB47424C}" destId="{5189590B-5DC2-47DF-B3AE-478E2C3FED8C}" srcOrd="1" destOrd="0" presId="urn:microsoft.com/office/officeart/2005/8/layout/orgChart1"/>
    <dgm:cxn modelId="{F17E643F-27BE-4565-A1B8-69B49BF6453A}" type="presParOf" srcId="{5189590B-5DC2-47DF-B3AE-478E2C3FED8C}" destId="{BACE9330-73EA-4416-94E3-9AD570698094}" srcOrd="0" destOrd="0" presId="urn:microsoft.com/office/officeart/2005/8/layout/orgChart1"/>
    <dgm:cxn modelId="{1C9B4A54-2918-48F0-B4EB-CE9FF00DB39A}" type="presParOf" srcId="{BACE9330-73EA-4416-94E3-9AD570698094}" destId="{3190ADEA-557E-426A-BDCB-9A80C5E9595A}" srcOrd="0" destOrd="0" presId="urn:microsoft.com/office/officeart/2005/8/layout/orgChart1"/>
    <dgm:cxn modelId="{6292E769-20E0-41A8-8B11-D46C26C92700}" type="presParOf" srcId="{BACE9330-73EA-4416-94E3-9AD570698094}" destId="{80921BE2-2637-4CF2-828A-9C636C0FDDD0}" srcOrd="1" destOrd="0" presId="urn:microsoft.com/office/officeart/2005/8/layout/orgChart1"/>
    <dgm:cxn modelId="{4E045925-F36B-4A29-9E33-E6F5ACDAF1F2}" type="presParOf" srcId="{5189590B-5DC2-47DF-B3AE-478E2C3FED8C}" destId="{93C7F683-BEFA-47DA-B702-F0A9886790CA}" srcOrd="1" destOrd="0" presId="urn:microsoft.com/office/officeart/2005/8/layout/orgChart1"/>
    <dgm:cxn modelId="{E78F4D61-9B3D-488C-82CF-E9CD1B39D26A}" type="presParOf" srcId="{5189590B-5DC2-47DF-B3AE-478E2C3FED8C}" destId="{38ACA17E-450D-46E5-87A8-4C0F33CDB366}" srcOrd="2" destOrd="0" presId="urn:microsoft.com/office/officeart/2005/8/layout/orgChart1"/>
    <dgm:cxn modelId="{17D5424C-6159-4886-8F2E-C38D2D9A35D0}" type="presParOf" srcId="{C95F1D0F-8248-453D-8F49-2239FB47424C}" destId="{06390606-0184-4877-865A-3AE55BEE8FAB}" srcOrd="2" destOrd="0" presId="urn:microsoft.com/office/officeart/2005/8/layout/orgChart1"/>
    <dgm:cxn modelId="{4B433D48-FD61-4571-B074-42A98FE16B0E}" type="presParOf" srcId="{C95F1D0F-8248-453D-8F49-2239FB47424C}" destId="{932B3F6D-6231-4411-B35C-A268D689AD71}" srcOrd="3" destOrd="0" presId="urn:microsoft.com/office/officeart/2005/8/layout/orgChart1"/>
    <dgm:cxn modelId="{F84292EE-E727-4953-9A0E-14FEA7C2EA27}" type="presParOf" srcId="{932B3F6D-6231-4411-B35C-A268D689AD71}" destId="{2B97ADD5-EA82-46A9-8490-B11810CD3A87}" srcOrd="0" destOrd="0" presId="urn:microsoft.com/office/officeart/2005/8/layout/orgChart1"/>
    <dgm:cxn modelId="{3FA6DE2C-719F-4E6C-962A-004837F68B7C}" type="presParOf" srcId="{2B97ADD5-EA82-46A9-8490-B11810CD3A87}" destId="{6AE27D0F-B1C6-4D77-8C13-18E23ED280C3}" srcOrd="0" destOrd="0" presId="urn:microsoft.com/office/officeart/2005/8/layout/orgChart1"/>
    <dgm:cxn modelId="{5F54258A-4950-4D73-938D-244B57F538D4}" type="presParOf" srcId="{2B97ADD5-EA82-46A9-8490-B11810CD3A87}" destId="{F313FB52-82FA-40C8-9C23-74014449182D}" srcOrd="1" destOrd="0" presId="urn:microsoft.com/office/officeart/2005/8/layout/orgChart1"/>
    <dgm:cxn modelId="{A314D453-8B05-482E-B41F-3606EA393AB4}" type="presParOf" srcId="{932B3F6D-6231-4411-B35C-A268D689AD71}" destId="{1016E76D-1B47-49B4-B02F-D9BC0B1F5CCC}" srcOrd="1" destOrd="0" presId="urn:microsoft.com/office/officeart/2005/8/layout/orgChart1"/>
    <dgm:cxn modelId="{FA3D8D48-FE7B-4A6C-A8AE-35AF910CDEB2}" type="presParOf" srcId="{932B3F6D-6231-4411-B35C-A268D689AD71}" destId="{D2A5106C-F745-4883-83B8-7A0F80DAD372}" srcOrd="2" destOrd="0" presId="urn:microsoft.com/office/officeart/2005/8/layout/orgChart1"/>
    <dgm:cxn modelId="{2A574DBA-C63E-4C8A-9B66-22FE360946E2}" type="presParOf" srcId="{C95F1D0F-8248-453D-8F49-2239FB47424C}" destId="{BC08AF36-F85B-4910-8C15-06669059975B}" srcOrd="4" destOrd="0" presId="urn:microsoft.com/office/officeart/2005/8/layout/orgChart1"/>
    <dgm:cxn modelId="{056FD85B-7A1F-4B0E-AF18-7000A03DF133}" type="presParOf" srcId="{C95F1D0F-8248-453D-8F49-2239FB47424C}" destId="{28525D69-C391-4964-B852-E73E25FC7262}" srcOrd="5" destOrd="0" presId="urn:microsoft.com/office/officeart/2005/8/layout/orgChart1"/>
    <dgm:cxn modelId="{A9C64583-FC8C-4B26-B8A7-FC855270268A}" type="presParOf" srcId="{28525D69-C391-4964-B852-E73E25FC7262}" destId="{AFD2DD2F-D097-4E94-8649-F2E810756D9C}" srcOrd="0" destOrd="0" presId="urn:microsoft.com/office/officeart/2005/8/layout/orgChart1"/>
    <dgm:cxn modelId="{2F3C8BDD-E431-4E2E-A50E-FEEB47579A8E}" type="presParOf" srcId="{AFD2DD2F-D097-4E94-8649-F2E810756D9C}" destId="{85AACB96-803B-4E13-8ED5-DD7804915C07}" srcOrd="0" destOrd="0" presId="urn:microsoft.com/office/officeart/2005/8/layout/orgChart1"/>
    <dgm:cxn modelId="{6B43C23C-111B-4F55-9545-850B80F7FE62}" type="presParOf" srcId="{AFD2DD2F-D097-4E94-8649-F2E810756D9C}" destId="{0DB7E68D-0EDB-4973-AA03-EDA709F1AA42}" srcOrd="1" destOrd="0" presId="urn:microsoft.com/office/officeart/2005/8/layout/orgChart1"/>
    <dgm:cxn modelId="{DA203248-E802-44FF-AF1C-B65B283B3462}" type="presParOf" srcId="{28525D69-C391-4964-B852-E73E25FC7262}" destId="{86AEF13A-A3E2-48B1-A7B4-6A0FA967F21C}" srcOrd="1" destOrd="0" presId="urn:microsoft.com/office/officeart/2005/8/layout/orgChart1"/>
    <dgm:cxn modelId="{2142F139-8342-472E-BDB8-BBFAD7DF6218}" type="presParOf" srcId="{28525D69-C391-4964-B852-E73E25FC7262}" destId="{36A419F5-8316-45FC-908E-A6E0A5E536C2}" srcOrd="2" destOrd="0" presId="urn:microsoft.com/office/officeart/2005/8/layout/orgChart1"/>
    <dgm:cxn modelId="{6574CD78-059C-4204-836F-44F0A5AD4C3B}" type="presParOf" srcId="{C95F1D0F-8248-453D-8F49-2239FB47424C}" destId="{E4A5C602-E9C2-4F39-B8B7-C2C986F5F3D5}" srcOrd="6" destOrd="0" presId="urn:microsoft.com/office/officeart/2005/8/layout/orgChart1"/>
    <dgm:cxn modelId="{9A6F991D-17EC-42D5-B108-9FBB2D025556}" type="presParOf" srcId="{C95F1D0F-8248-453D-8F49-2239FB47424C}" destId="{1E84DF06-981C-4AE9-938C-F35B7F1E5DD1}" srcOrd="7" destOrd="0" presId="urn:microsoft.com/office/officeart/2005/8/layout/orgChart1"/>
    <dgm:cxn modelId="{AC8D80A8-5EDF-4F93-9342-330260157A2E}" type="presParOf" srcId="{1E84DF06-981C-4AE9-938C-F35B7F1E5DD1}" destId="{BED7050F-1C45-4645-B795-49D4781D5F28}" srcOrd="0" destOrd="0" presId="urn:microsoft.com/office/officeart/2005/8/layout/orgChart1"/>
    <dgm:cxn modelId="{128ACF5B-CD3F-4F1D-8AC3-879BAE8ACD99}" type="presParOf" srcId="{BED7050F-1C45-4645-B795-49D4781D5F28}" destId="{0CE88D14-A78D-43B8-B4B6-092481315D37}" srcOrd="0" destOrd="0" presId="urn:microsoft.com/office/officeart/2005/8/layout/orgChart1"/>
    <dgm:cxn modelId="{F4C817BE-04A5-4ADB-90BE-6C0AA32A54FE}" type="presParOf" srcId="{BED7050F-1C45-4645-B795-49D4781D5F28}" destId="{DD54B255-B9C5-4873-9027-BF929C74CD01}" srcOrd="1" destOrd="0" presId="urn:microsoft.com/office/officeart/2005/8/layout/orgChart1"/>
    <dgm:cxn modelId="{24687B71-FB61-4DBC-B3E3-B2AF6C005EA4}" type="presParOf" srcId="{1E84DF06-981C-4AE9-938C-F35B7F1E5DD1}" destId="{DF6B5FB4-DEEF-4798-89F3-D8300A8216B6}" srcOrd="1" destOrd="0" presId="urn:microsoft.com/office/officeart/2005/8/layout/orgChart1"/>
    <dgm:cxn modelId="{0D8748B9-FB76-4FF8-BA52-6729560D4DE3}" type="presParOf" srcId="{1E84DF06-981C-4AE9-938C-F35B7F1E5DD1}" destId="{8C24B5FA-FFD9-4CDE-8090-01B2502C46A0}" srcOrd="2" destOrd="0" presId="urn:microsoft.com/office/officeart/2005/8/layout/orgChart1"/>
    <dgm:cxn modelId="{82FA56A5-10C6-4904-B342-0FAE76331EB6}" type="presParOf" srcId="{C95F1D0F-8248-453D-8F49-2239FB47424C}" destId="{808F27DC-9254-4BA7-B4C5-E9CDE257B8F4}" srcOrd="8" destOrd="0" presId="urn:microsoft.com/office/officeart/2005/8/layout/orgChart1"/>
    <dgm:cxn modelId="{E66801D8-7424-465D-9D43-8DA433838CBA}" type="presParOf" srcId="{C95F1D0F-8248-453D-8F49-2239FB47424C}" destId="{9A26BFE3-AB5D-4FDF-926E-77A5A72CF148}" srcOrd="9" destOrd="0" presId="urn:microsoft.com/office/officeart/2005/8/layout/orgChart1"/>
    <dgm:cxn modelId="{46B06FE3-02A6-4AF4-8C91-4C420EC13D83}" type="presParOf" srcId="{9A26BFE3-AB5D-4FDF-926E-77A5A72CF148}" destId="{BC88E0A8-6B9B-4574-9F74-11D896973D45}" srcOrd="0" destOrd="0" presId="urn:microsoft.com/office/officeart/2005/8/layout/orgChart1"/>
    <dgm:cxn modelId="{753EBB1E-0069-49B6-A478-DA789202A026}" type="presParOf" srcId="{BC88E0A8-6B9B-4574-9F74-11D896973D45}" destId="{8551DB0F-8A7C-4B1A-8FF0-70A3076B5350}" srcOrd="0" destOrd="0" presId="urn:microsoft.com/office/officeart/2005/8/layout/orgChart1"/>
    <dgm:cxn modelId="{5BC627AB-536D-4D5A-A0D1-B4CAD5E5E261}" type="presParOf" srcId="{BC88E0A8-6B9B-4574-9F74-11D896973D45}" destId="{12F5E70E-3093-4E6A-9949-094DB5F544F2}" srcOrd="1" destOrd="0" presId="urn:microsoft.com/office/officeart/2005/8/layout/orgChart1"/>
    <dgm:cxn modelId="{1C1199A3-7796-4EA7-BD7F-E5CF59B4EA93}" type="presParOf" srcId="{9A26BFE3-AB5D-4FDF-926E-77A5A72CF148}" destId="{17189DF1-A8D3-477B-B379-179D08FFFA50}" srcOrd="1" destOrd="0" presId="urn:microsoft.com/office/officeart/2005/8/layout/orgChart1"/>
    <dgm:cxn modelId="{C1DE7FD5-85B8-4D7D-B51B-3E8BB92A7214}" type="presParOf" srcId="{9A26BFE3-AB5D-4FDF-926E-77A5A72CF148}" destId="{AABB9548-D390-435C-AB46-FC94C76A479D}" srcOrd="2" destOrd="0" presId="urn:microsoft.com/office/officeart/2005/8/layout/orgChart1"/>
    <dgm:cxn modelId="{311120E6-3238-EA44-B44B-F76EE730C591}" type="presParOf" srcId="{C95F1D0F-8248-453D-8F49-2239FB47424C}" destId="{372806CA-25C2-684C-9CF9-12F7558972BC}" srcOrd="10" destOrd="0" presId="urn:microsoft.com/office/officeart/2005/8/layout/orgChart1"/>
    <dgm:cxn modelId="{4CA6984D-5713-2046-9053-009D46155997}" type="presParOf" srcId="{C95F1D0F-8248-453D-8F49-2239FB47424C}" destId="{315EA543-B4DA-FA44-B01C-328298C175B9}" srcOrd="11" destOrd="0" presId="urn:microsoft.com/office/officeart/2005/8/layout/orgChart1"/>
    <dgm:cxn modelId="{45D9EA89-F24E-A149-8F17-ACB867EA8052}" type="presParOf" srcId="{315EA543-B4DA-FA44-B01C-328298C175B9}" destId="{063FEB53-9B7A-7F46-A00A-EAFFD9097F7D}" srcOrd="0" destOrd="0" presId="urn:microsoft.com/office/officeart/2005/8/layout/orgChart1"/>
    <dgm:cxn modelId="{B7353EDA-9DF1-1342-9598-5F576A9D0904}" type="presParOf" srcId="{063FEB53-9B7A-7F46-A00A-EAFFD9097F7D}" destId="{28D36F1D-BA67-7142-8C32-7384E2045728}" srcOrd="0" destOrd="0" presId="urn:microsoft.com/office/officeart/2005/8/layout/orgChart1"/>
    <dgm:cxn modelId="{8145FE37-B52D-9C49-AC77-DB9B74695B31}" type="presParOf" srcId="{063FEB53-9B7A-7F46-A00A-EAFFD9097F7D}" destId="{C2527EC2-0F4E-1549-8AA6-28EDCAC630F4}" srcOrd="1" destOrd="0" presId="urn:microsoft.com/office/officeart/2005/8/layout/orgChart1"/>
    <dgm:cxn modelId="{5343F1D8-62ED-9C4F-82BB-5D618F537D58}" type="presParOf" srcId="{315EA543-B4DA-FA44-B01C-328298C175B9}" destId="{68E7832A-20D7-FB4C-97AF-F2AE907D5B3C}" srcOrd="1" destOrd="0" presId="urn:microsoft.com/office/officeart/2005/8/layout/orgChart1"/>
    <dgm:cxn modelId="{3DBB15BC-F910-1344-835C-8E9C10BE0FA5}" type="presParOf" srcId="{315EA543-B4DA-FA44-B01C-328298C175B9}" destId="{F0F50057-B180-344C-A02B-3718C1BA6062}" srcOrd="2" destOrd="0" presId="urn:microsoft.com/office/officeart/2005/8/layout/orgChart1"/>
    <dgm:cxn modelId="{4540B908-EAC6-4F1B-B0BF-63104605D129}" type="presParOf" srcId="{A1F5C857-522D-41A5-A197-736138C46AB5}" destId="{8E50C0AA-F739-4DFD-A281-15900B35B7B0}" srcOrd="2" destOrd="0" presId="urn:microsoft.com/office/officeart/2005/8/layout/orgChart1"/>
    <dgm:cxn modelId="{7F00B297-F255-4289-AB62-438032A2578F}" type="presParOf" srcId="{5F7E516B-4B39-4050-B3E1-62E842AA1F56}" destId="{924302B3-291D-44CD-AF8C-CAAC53C22BFC}" srcOrd="10" destOrd="0" presId="urn:microsoft.com/office/officeart/2005/8/layout/orgChart1"/>
    <dgm:cxn modelId="{37E3D83B-F155-4B45-BAE0-32C496A5EDD6}" type="presParOf" srcId="{5F7E516B-4B39-4050-B3E1-62E842AA1F56}" destId="{1AFDEE1D-5661-4ED9-A4CF-17730CDA9E7D}" srcOrd="11" destOrd="0" presId="urn:microsoft.com/office/officeart/2005/8/layout/orgChart1"/>
    <dgm:cxn modelId="{086F0ACB-7E95-445B-93FA-DEEF1A798C04}" type="presParOf" srcId="{1AFDEE1D-5661-4ED9-A4CF-17730CDA9E7D}" destId="{A004034D-D140-483A-8495-AB28086F1237}" srcOrd="0" destOrd="0" presId="urn:microsoft.com/office/officeart/2005/8/layout/orgChart1"/>
    <dgm:cxn modelId="{AC86A41A-C71A-453E-B927-7E5328C91E4D}" type="presParOf" srcId="{A004034D-D140-483A-8495-AB28086F1237}" destId="{D76F4400-4786-47E8-885A-BCB620A873FE}" srcOrd="0" destOrd="0" presId="urn:microsoft.com/office/officeart/2005/8/layout/orgChart1"/>
    <dgm:cxn modelId="{BAC42C45-54CC-4810-9BB7-90A868553EDC}" type="presParOf" srcId="{A004034D-D140-483A-8495-AB28086F1237}" destId="{723BE7DE-BE2C-417E-ACE3-A9B4A7A2C84E}" srcOrd="1" destOrd="0" presId="urn:microsoft.com/office/officeart/2005/8/layout/orgChart1"/>
    <dgm:cxn modelId="{B9420ECE-1CB8-4945-97D0-1BA1536ED5AD}" type="presParOf" srcId="{1AFDEE1D-5661-4ED9-A4CF-17730CDA9E7D}" destId="{7582401D-B9C6-48DF-9DAB-920A16482BD7}" srcOrd="1" destOrd="0" presId="urn:microsoft.com/office/officeart/2005/8/layout/orgChart1"/>
    <dgm:cxn modelId="{E3F02A89-6777-45A8-A024-97F49EEA6738}" type="presParOf" srcId="{7582401D-B9C6-48DF-9DAB-920A16482BD7}" destId="{CB6D7D15-7E76-4756-B25F-4C34E0EEB34E}" srcOrd="0" destOrd="0" presId="urn:microsoft.com/office/officeart/2005/8/layout/orgChart1"/>
    <dgm:cxn modelId="{AED7ACAB-9C8C-481D-9B98-B1685F059A9B}" type="presParOf" srcId="{7582401D-B9C6-48DF-9DAB-920A16482BD7}" destId="{C8BE3820-133A-4A51-938C-6C46DFEF3B56}" srcOrd="1" destOrd="0" presId="urn:microsoft.com/office/officeart/2005/8/layout/orgChart1"/>
    <dgm:cxn modelId="{6F6927F8-3C5B-4DD3-AEF6-4DED744D74FB}" type="presParOf" srcId="{C8BE3820-133A-4A51-938C-6C46DFEF3B56}" destId="{19B0A63C-3C92-4803-ACAE-87B45682B3BF}" srcOrd="0" destOrd="0" presId="urn:microsoft.com/office/officeart/2005/8/layout/orgChart1"/>
    <dgm:cxn modelId="{72460557-8839-4C6B-A33B-93740310DC0C}" type="presParOf" srcId="{19B0A63C-3C92-4803-ACAE-87B45682B3BF}" destId="{BFE1CE2E-64C8-48DE-910C-F8C7A9AC0B2C}" srcOrd="0" destOrd="0" presId="urn:microsoft.com/office/officeart/2005/8/layout/orgChart1"/>
    <dgm:cxn modelId="{0AB95C6D-7516-4723-B14B-1E9FCA9D7ECC}" type="presParOf" srcId="{19B0A63C-3C92-4803-ACAE-87B45682B3BF}" destId="{D2E17641-2817-4652-94B0-6A28BF0DFE25}" srcOrd="1" destOrd="0" presId="urn:microsoft.com/office/officeart/2005/8/layout/orgChart1"/>
    <dgm:cxn modelId="{A2EC75D8-B11F-49D2-AD6C-5341299FBABF}" type="presParOf" srcId="{C8BE3820-133A-4A51-938C-6C46DFEF3B56}" destId="{58E17188-1772-4212-999F-F0E19D400839}" srcOrd="1" destOrd="0" presId="urn:microsoft.com/office/officeart/2005/8/layout/orgChart1"/>
    <dgm:cxn modelId="{179E4A79-380F-45A3-9684-8A9739914B3D}" type="presParOf" srcId="{C8BE3820-133A-4A51-938C-6C46DFEF3B56}" destId="{58FBFBB4-3740-4FDF-A7CC-670DED0959DF}" srcOrd="2" destOrd="0" presId="urn:microsoft.com/office/officeart/2005/8/layout/orgChart1"/>
    <dgm:cxn modelId="{32FD3C91-FAD1-4305-9F65-E762BF378A97}" type="presParOf" srcId="{7582401D-B9C6-48DF-9DAB-920A16482BD7}" destId="{5D2CCBE7-DA0F-4F11-A907-2E4B35DD59CD}" srcOrd="2" destOrd="0" presId="urn:microsoft.com/office/officeart/2005/8/layout/orgChart1"/>
    <dgm:cxn modelId="{927EE2BF-C4BB-4C3A-9362-E20F79AB9BD8}" type="presParOf" srcId="{7582401D-B9C6-48DF-9DAB-920A16482BD7}" destId="{F819FFE0-7558-49BC-BAD9-3BAEC9DD5E4B}" srcOrd="3" destOrd="0" presId="urn:microsoft.com/office/officeart/2005/8/layout/orgChart1"/>
    <dgm:cxn modelId="{05EBA54B-5FB0-4036-B9AF-6DC75EDFB425}" type="presParOf" srcId="{F819FFE0-7558-49BC-BAD9-3BAEC9DD5E4B}" destId="{79F0668D-9EF3-4BB7-B410-3FE2A67BF3FB}" srcOrd="0" destOrd="0" presId="urn:microsoft.com/office/officeart/2005/8/layout/orgChart1"/>
    <dgm:cxn modelId="{71454CA7-42A8-4FDC-B070-48E10832FBA3}" type="presParOf" srcId="{79F0668D-9EF3-4BB7-B410-3FE2A67BF3FB}" destId="{A76D8F88-BC72-4D14-8310-B3985A3D0FC1}" srcOrd="0" destOrd="0" presId="urn:microsoft.com/office/officeart/2005/8/layout/orgChart1"/>
    <dgm:cxn modelId="{164A524D-F11A-470B-A1AB-888694DA5665}" type="presParOf" srcId="{79F0668D-9EF3-4BB7-B410-3FE2A67BF3FB}" destId="{2546F624-A9FC-4A0F-B13D-5DAE8EB47C36}" srcOrd="1" destOrd="0" presId="urn:microsoft.com/office/officeart/2005/8/layout/orgChart1"/>
    <dgm:cxn modelId="{2E3B7C77-9E9D-47ED-A9CA-96F9B0CBF50E}" type="presParOf" srcId="{F819FFE0-7558-49BC-BAD9-3BAEC9DD5E4B}" destId="{D593CF3D-F3EF-4330-B864-8A1DCE86DBA2}" srcOrd="1" destOrd="0" presId="urn:microsoft.com/office/officeart/2005/8/layout/orgChart1"/>
    <dgm:cxn modelId="{3F48F7A5-A7C2-45F6-8675-A86D2E1DDC8E}" type="presParOf" srcId="{F819FFE0-7558-49BC-BAD9-3BAEC9DD5E4B}" destId="{5261754B-362F-4B93-87AE-3EF2C1D1183C}" srcOrd="2" destOrd="0" presId="urn:microsoft.com/office/officeart/2005/8/layout/orgChart1"/>
    <dgm:cxn modelId="{F8E65E55-999B-4034-A7E4-FB2829416A5D}" type="presParOf" srcId="{7582401D-B9C6-48DF-9DAB-920A16482BD7}" destId="{EEE2D794-C48A-4E73-92B7-E58418CB3EB3}" srcOrd="4" destOrd="0" presId="urn:microsoft.com/office/officeart/2005/8/layout/orgChart1"/>
    <dgm:cxn modelId="{B116F706-7E3B-4AD7-AC1F-87382E6EDDE3}" type="presParOf" srcId="{7582401D-B9C6-48DF-9DAB-920A16482BD7}" destId="{79269CC0-3BEA-447B-8918-A42EC7DD6347}" srcOrd="5" destOrd="0" presId="urn:microsoft.com/office/officeart/2005/8/layout/orgChart1"/>
    <dgm:cxn modelId="{65372322-19BA-4AE3-A876-CBE41ECA4E1F}" type="presParOf" srcId="{79269CC0-3BEA-447B-8918-A42EC7DD6347}" destId="{9FDABFF3-3899-4AB3-A737-4FFA75F5742F}" srcOrd="0" destOrd="0" presId="urn:microsoft.com/office/officeart/2005/8/layout/orgChart1"/>
    <dgm:cxn modelId="{B157A4EC-6310-451D-B9EF-22257FA6B490}" type="presParOf" srcId="{9FDABFF3-3899-4AB3-A737-4FFA75F5742F}" destId="{0D969E6A-6F7F-4D1B-AE8C-EC146B2C3E68}" srcOrd="0" destOrd="0" presId="urn:microsoft.com/office/officeart/2005/8/layout/orgChart1"/>
    <dgm:cxn modelId="{859EE8BE-FC8F-4D6E-85C6-352A45E2689F}" type="presParOf" srcId="{9FDABFF3-3899-4AB3-A737-4FFA75F5742F}" destId="{91EC653C-D01E-438E-987A-1B124738640D}" srcOrd="1" destOrd="0" presId="urn:microsoft.com/office/officeart/2005/8/layout/orgChart1"/>
    <dgm:cxn modelId="{74291CB6-E5E7-483A-9F3A-F4FF0217753F}" type="presParOf" srcId="{79269CC0-3BEA-447B-8918-A42EC7DD6347}" destId="{DB2D3DDA-AB93-49AB-9B70-C026EFE7C69D}" srcOrd="1" destOrd="0" presId="urn:microsoft.com/office/officeart/2005/8/layout/orgChart1"/>
    <dgm:cxn modelId="{70898180-5F57-43B9-84DA-3B3B1BA42EA6}" type="presParOf" srcId="{79269CC0-3BEA-447B-8918-A42EC7DD6347}" destId="{3D0E0DB8-CBE6-482A-A625-360A9CF17F2E}" srcOrd="2" destOrd="0" presId="urn:microsoft.com/office/officeart/2005/8/layout/orgChart1"/>
    <dgm:cxn modelId="{6D842E30-4077-442A-B3E1-4184A64EE57E}" type="presParOf" srcId="{7582401D-B9C6-48DF-9DAB-920A16482BD7}" destId="{C3BEFF11-C72D-4E6F-97F7-D0AEE8F4B97B}" srcOrd="6" destOrd="0" presId="urn:microsoft.com/office/officeart/2005/8/layout/orgChart1"/>
    <dgm:cxn modelId="{61F98BD9-DC29-48FC-A48B-B9DBD2C8F69E}" type="presParOf" srcId="{7582401D-B9C6-48DF-9DAB-920A16482BD7}" destId="{4B234EAA-08EA-4C69-B073-920151E0B5D3}" srcOrd="7" destOrd="0" presId="urn:microsoft.com/office/officeart/2005/8/layout/orgChart1"/>
    <dgm:cxn modelId="{06A476E9-A758-4A48-8469-3C44B45D2B79}" type="presParOf" srcId="{4B234EAA-08EA-4C69-B073-920151E0B5D3}" destId="{901AD853-BDCB-44B0-9A52-C42D700929BF}" srcOrd="0" destOrd="0" presId="urn:microsoft.com/office/officeart/2005/8/layout/orgChart1"/>
    <dgm:cxn modelId="{E3128648-639D-47C4-8B73-5797DF28E578}" type="presParOf" srcId="{901AD853-BDCB-44B0-9A52-C42D700929BF}" destId="{C4EF24AA-B748-4E48-B822-ACB03CDC35F3}" srcOrd="0" destOrd="0" presId="urn:microsoft.com/office/officeart/2005/8/layout/orgChart1"/>
    <dgm:cxn modelId="{995BC42D-4082-4E0D-BFE2-B7A0718C9A44}" type="presParOf" srcId="{901AD853-BDCB-44B0-9A52-C42D700929BF}" destId="{4726DABC-10CB-45CD-B244-1AB2DC746732}" srcOrd="1" destOrd="0" presId="urn:microsoft.com/office/officeart/2005/8/layout/orgChart1"/>
    <dgm:cxn modelId="{CF299071-B717-448B-9736-444F009B802F}" type="presParOf" srcId="{4B234EAA-08EA-4C69-B073-920151E0B5D3}" destId="{78A39130-8FA2-4435-AE9E-9F217C47555F}" srcOrd="1" destOrd="0" presId="urn:microsoft.com/office/officeart/2005/8/layout/orgChart1"/>
    <dgm:cxn modelId="{EFC1578A-E65C-4838-A1A3-0FCC03BE9C6A}" type="presParOf" srcId="{4B234EAA-08EA-4C69-B073-920151E0B5D3}" destId="{0A8C3340-6D22-430A-9A38-0ACE8E567253}" srcOrd="2" destOrd="0" presId="urn:microsoft.com/office/officeart/2005/8/layout/orgChart1"/>
    <dgm:cxn modelId="{9935C934-3598-4C29-B2E8-29F6CB940ECC}" type="presParOf" srcId="{1AFDEE1D-5661-4ED9-A4CF-17730CDA9E7D}" destId="{0F11654B-46FA-4742-A223-855DE5322E03}" srcOrd="2" destOrd="0" presId="urn:microsoft.com/office/officeart/2005/8/layout/orgChart1"/>
    <dgm:cxn modelId="{8418315E-EF18-4CA8-9697-39FE7AD4C782}" type="presParOf" srcId="{5F7E516B-4B39-4050-B3E1-62E842AA1F56}" destId="{95C6653B-21C9-4830-BE03-888887898C34}" srcOrd="12" destOrd="0" presId="urn:microsoft.com/office/officeart/2005/8/layout/orgChart1"/>
    <dgm:cxn modelId="{F78F2F4D-438D-415D-B585-422C93D39709}" type="presParOf" srcId="{5F7E516B-4B39-4050-B3E1-62E842AA1F56}" destId="{20607422-A256-412E-B7CA-BE77E0246373}" srcOrd="13" destOrd="0" presId="urn:microsoft.com/office/officeart/2005/8/layout/orgChart1"/>
    <dgm:cxn modelId="{57AAB56E-C21C-48F0-97D0-D58F91D796C9}" type="presParOf" srcId="{20607422-A256-412E-B7CA-BE77E0246373}" destId="{5A6AD86B-B795-4A3C-9D19-59C1BCB46229}" srcOrd="0" destOrd="0" presId="urn:microsoft.com/office/officeart/2005/8/layout/orgChart1"/>
    <dgm:cxn modelId="{498172BF-E3BA-4484-AB72-6338A972EEED}" type="presParOf" srcId="{5A6AD86B-B795-4A3C-9D19-59C1BCB46229}" destId="{A763659C-A951-4892-BDEB-5C3820237A62}" srcOrd="0" destOrd="0" presId="urn:microsoft.com/office/officeart/2005/8/layout/orgChart1"/>
    <dgm:cxn modelId="{8A5E5C7A-17EC-4746-B664-4ED09AE2E6BA}" type="presParOf" srcId="{5A6AD86B-B795-4A3C-9D19-59C1BCB46229}" destId="{B6F6200A-8D0D-4DCD-B30C-A5A198D84EA6}" srcOrd="1" destOrd="0" presId="urn:microsoft.com/office/officeart/2005/8/layout/orgChart1"/>
    <dgm:cxn modelId="{81D42A5F-8C6F-438A-8352-6DB886F7E097}" type="presParOf" srcId="{20607422-A256-412E-B7CA-BE77E0246373}" destId="{CD117601-6FD8-4AFF-8838-3276A6A14DCA}" srcOrd="1" destOrd="0" presId="urn:microsoft.com/office/officeart/2005/8/layout/orgChart1"/>
    <dgm:cxn modelId="{85E1D9F1-177C-47B7-BA4F-21E77CC15AA8}" type="presParOf" srcId="{20607422-A256-412E-B7CA-BE77E0246373}" destId="{87789B0A-4E32-4A35-818E-89395A1D9CD3}" srcOrd="2" destOrd="0" presId="urn:microsoft.com/office/officeart/2005/8/layout/orgChart1"/>
    <dgm:cxn modelId="{72028A79-A559-4A77-AC77-64F8C44CC313}" type="presParOf" srcId="{5F7E516B-4B39-4050-B3E1-62E842AA1F56}" destId="{CC1FEC49-E5CB-4B53-A5C7-272841AE8D8A}" srcOrd="14" destOrd="0" presId="urn:microsoft.com/office/officeart/2005/8/layout/orgChart1"/>
    <dgm:cxn modelId="{B751D6E4-6BAA-43F3-93F4-14781E6D2474}" type="presParOf" srcId="{5F7E516B-4B39-4050-B3E1-62E842AA1F56}" destId="{F3F6F6E2-FE30-4EEE-AF92-E0E115C35FB1}" srcOrd="15" destOrd="0" presId="urn:microsoft.com/office/officeart/2005/8/layout/orgChart1"/>
    <dgm:cxn modelId="{9C4485DD-949E-4B0B-B169-8EB448F01361}" type="presParOf" srcId="{F3F6F6E2-FE30-4EEE-AF92-E0E115C35FB1}" destId="{898F1FCA-6FFC-48EB-B06D-D311D8DEF6B3}" srcOrd="0" destOrd="0" presId="urn:microsoft.com/office/officeart/2005/8/layout/orgChart1"/>
    <dgm:cxn modelId="{C7BCE845-5F5F-4EDC-B07B-8CB99E4384C9}" type="presParOf" srcId="{898F1FCA-6FFC-48EB-B06D-D311D8DEF6B3}" destId="{54698E08-727B-4669-BE6E-C63A3BA4BBB0}" srcOrd="0" destOrd="0" presId="urn:microsoft.com/office/officeart/2005/8/layout/orgChart1"/>
    <dgm:cxn modelId="{35987B3C-A417-498A-A002-16986AF0F66D}" type="presParOf" srcId="{898F1FCA-6FFC-48EB-B06D-D311D8DEF6B3}" destId="{A8C2149F-B208-4E19-8A40-53109B10A798}" srcOrd="1" destOrd="0" presId="urn:microsoft.com/office/officeart/2005/8/layout/orgChart1"/>
    <dgm:cxn modelId="{117E74ED-57AC-4A1D-B45D-50378C2508EF}" type="presParOf" srcId="{F3F6F6E2-FE30-4EEE-AF92-E0E115C35FB1}" destId="{71861F79-FA7B-44F6-9C74-7F564558E6AF}" srcOrd="1" destOrd="0" presId="urn:microsoft.com/office/officeart/2005/8/layout/orgChart1"/>
    <dgm:cxn modelId="{3FCE873D-BB7A-47AB-A622-ED7432E555D7}" type="presParOf" srcId="{F3F6F6E2-FE30-4EEE-AF92-E0E115C35FB1}" destId="{17352005-70C6-42B6-9D3D-4C609D21EE74}" srcOrd="2" destOrd="0" presId="urn:microsoft.com/office/officeart/2005/8/layout/orgChart1"/>
    <dgm:cxn modelId="{0537C188-FD38-48E3-B682-848A36B3B3F3}" type="presParOf" srcId="{2A05377B-3240-47E0-A888-3251FE453A22}" destId="{C99F2C5B-92EF-4794-82F8-43F63D1EDC58}"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1FEC49-E5CB-4B53-A5C7-272841AE8D8A}">
      <dsp:nvSpPr>
        <dsp:cNvPr id="0" name=""/>
        <dsp:cNvSpPr/>
      </dsp:nvSpPr>
      <dsp:spPr>
        <a:xfrm>
          <a:off x="2901950" y="286935"/>
          <a:ext cx="2670534" cy="171629"/>
        </a:xfrm>
        <a:custGeom>
          <a:avLst/>
          <a:gdLst/>
          <a:ahLst/>
          <a:cxnLst/>
          <a:rect l="0" t="0" r="0" b="0"/>
          <a:pathLst>
            <a:path>
              <a:moveTo>
                <a:pt x="0" y="0"/>
              </a:moveTo>
              <a:lnTo>
                <a:pt x="0" y="111373"/>
              </a:lnTo>
              <a:lnTo>
                <a:pt x="2670534" y="111373"/>
              </a:lnTo>
              <a:lnTo>
                <a:pt x="2670534" y="17162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C6653B-21C9-4830-BE03-888887898C34}">
      <dsp:nvSpPr>
        <dsp:cNvPr id="0" name=""/>
        <dsp:cNvSpPr/>
      </dsp:nvSpPr>
      <dsp:spPr>
        <a:xfrm>
          <a:off x="2901950" y="286935"/>
          <a:ext cx="2034833" cy="171629"/>
        </a:xfrm>
        <a:custGeom>
          <a:avLst/>
          <a:gdLst/>
          <a:ahLst/>
          <a:cxnLst/>
          <a:rect l="0" t="0" r="0" b="0"/>
          <a:pathLst>
            <a:path>
              <a:moveTo>
                <a:pt x="0" y="0"/>
              </a:moveTo>
              <a:lnTo>
                <a:pt x="0" y="111373"/>
              </a:lnTo>
              <a:lnTo>
                <a:pt x="2034833" y="111373"/>
              </a:lnTo>
              <a:lnTo>
                <a:pt x="2034833" y="17162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BEFF11-C72D-4E6F-97F7-D0AEE8F4B97B}">
      <dsp:nvSpPr>
        <dsp:cNvPr id="0" name=""/>
        <dsp:cNvSpPr/>
      </dsp:nvSpPr>
      <dsp:spPr>
        <a:xfrm>
          <a:off x="3967129" y="745501"/>
          <a:ext cx="91440" cy="1486328"/>
        </a:xfrm>
        <a:custGeom>
          <a:avLst/>
          <a:gdLst/>
          <a:ahLst/>
          <a:cxnLst/>
          <a:rect l="0" t="0" r="0" b="0"/>
          <a:pathLst>
            <a:path>
              <a:moveTo>
                <a:pt x="45720" y="0"/>
              </a:moveTo>
              <a:lnTo>
                <a:pt x="45720" y="1486328"/>
              </a:lnTo>
              <a:lnTo>
                <a:pt x="131800" y="14863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E2D794-C48A-4E73-92B7-E58418CB3EB3}">
      <dsp:nvSpPr>
        <dsp:cNvPr id="0" name=""/>
        <dsp:cNvSpPr/>
      </dsp:nvSpPr>
      <dsp:spPr>
        <a:xfrm>
          <a:off x="3967129" y="745501"/>
          <a:ext cx="91440" cy="1078879"/>
        </a:xfrm>
        <a:custGeom>
          <a:avLst/>
          <a:gdLst/>
          <a:ahLst/>
          <a:cxnLst/>
          <a:rect l="0" t="0" r="0" b="0"/>
          <a:pathLst>
            <a:path>
              <a:moveTo>
                <a:pt x="45720" y="0"/>
              </a:moveTo>
              <a:lnTo>
                <a:pt x="45720" y="1078879"/>
              </a:lnTo>
              <a:lnTo>
                <a:pt x="131800" y="10788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2CCBE7-DA0F-4F11-A907-2E4B35DD59CD}">
      <dsp:nvSpPr>
        <dsp:cNvPr id="0" name=""/>
        <dsp:cNvSpPr/>
      </dsp:nvSpPr>
      <dsp:spPr>
        <a:xfrm>
          <a:off x="3967129" y="745501"/>
          <a:ext cx="91440" cy="671430"/>
        </a:xfrm>
        <a:custGeom>
          <a:avLst/>
          <a:gdLst/>
          <a:ahLst/>
          <a:cxnLst/>
          <a:rect l="0" t="0" r="0" b="0"/>
          <a:pathLst>
            <a:path>
              <a:moveTo>
                <a:pt x="45720" y="0"/>
              </a:moveTo>
              <a:lnTo>
                <a:pt x="45720" y="671430"/>
              </a:lnTo>
              <a:lnTo>
                <a:pt x="131800" y="67143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6D7D15-7E76-4756-B25F-4C34E0EEB34E}">
      <dsp:nvSpPr>
        <dsp:cNvPr id="0" name=""/>
        <dsp:cNvSpPr/>
      </dsp:nvSpPr>
      <dsp:spPr>
        <a:xfrm>
          <a:off x="3967129" y="745501"/>
          <a:ext cx="91440" cy="263981"/>
        </a:xfrm>
        <a:custGeom>
          <a:avLst/>
          <a:gdLst/>
          <a:ahLst/>
          <a:cxnLst/>
          <a:rect l="0" t="0" r="0" b="0"/>
          <a:pathLst>
            <a:path>
              <a:moveTo>
                <a:pt x="45720" y="0"/>
              </a:moveTo>
              <a:lnTo>
                <a:pt x="45720" y="263981"/>
              </a:lnTo>
              <a:lnTo>
                <a:pt x="131800" y="26398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4302B3-291D-44CD-AF8C-CAAC53C22BFC}">
      <dsp:nvSpPr>
        <dsp:cNvPr id="0" name=""/>
        <dsp:cNvSpPr/>
      </dsp:nvSpPr>
      <dsp:spPr>
        <a:xfrm>
          <a:off x="2901950" y="286935"/>
          <a:ext cx="1340448" cy="171629"/>
        </a:xfrm>
        <a:custGeom>
          <a:avLst/>
          <a:gdLst/>
          <a:ahLst/>
          <a:cxnLst/>
          <a:rect l="0" t="0" r="0" b="0"/>
          <a:pathLst>
            <a:path>
              <a:moveTo>
                <a:pt x="0" y="0"/>
              </a:moveTo>
              <a:lnTo>
                <a:pt x="0" y="111373"/>
              </a:lnTo>
              <a:lnTo>
                <a:pt x="1340448" y="111373"/>
              </a:lnTo>
              <a:lnTo>
                <a:pt x="1340448" y="17162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2806CA-25C2-684C-9CF9-12F7558972BC}">
      <dsp:nvSpPr>
        <dsp:cNvPr id="0" name=""/>
        <dsp:cNvSpPr/>
      </dsp:nvSpPr>
      <dsp:spPr>
        <a:xfrm>
          <a:off x="3027099" y="745501"/>
          <a:ext cx="104541" cy="2627489"/>
        </a:xfrm>
        <a:custGeom>
          <a:avLst/>
          <a:gdLst/>
          <a:ahLst/>
          <a:cxnLst/>
          <a:rect l="0" t="0" r="0" b="0"/>
          <a:pathLst>
            <a:path>
              <a:moveTo>
                <a:pt x="0" y="0"/>
              </a:moveTo>
              <a:lnTo>
                <a:pt x="0" y="2627489"/>
              </a:lnTo>
              <a:lnTo>
                <a:pt x="104541" y="26274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8F27DC-9254-4BA7-B4C5-E9CDE257B8F4}">
      <dsp:nvSpPr>
        <dsp:cNvPr id="0" name=""/>
        <dsp:cNvSpPr/>
      </dsp:nvSpPr>
      <dsp:spPr>
        <a:xfrm>
          <a:off x="3027099" y="745501"/>
          <a:ext cx="104541" cy="2132120"/>
        </a:xfrm>
        <a:custGeom>
          <a:avLst/>
          <a:gdLst/>
          <a:ahLst/>
          <a:cxnLst/>
          <a:rect l="0" t="0" r="0" b="0"/>
          <a:pathLst>
            <a:path>
              <a:moveTo>
                <a:pt x="0" y="0"/>
              </a:moveTo>
              <a:lnTo>
                <a:pt x="0" y="2132120"/>
              </a:lnTo>
              <a:lnTo>
                <a:pt x="104541" y="21321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A5C602-E9C2-4F39-B8B7-C2C986F5F3D5}">
      <dsp:nvSpPr>
        <dsp:cNvPr id="0" name=""/>
        <dsp:cNvSpPr/>
      </dsp:nvSpPr>
      <dsp:spPr>
        <a:xfrm>
          <a:off x="3027099" y="745501"/>
          <a:ext cx="104541" cy="1718166"/>
        </a:xfrm>
        <a:custGeom>
          <a:avLst/>
          <a:gdLst/>
          <a:ahLst/>
          <a:cxnLst/>
          <a:rect l="0" t="0" r="0" b="0"/>
          <a:pathLst>
            <a:path>
              <a:moveTo>
                <a:pt x="0" y="0"/>
              </a:moveTo>
              <a:lnTo>
                <a:pt x="0" y="1718166"/>
              </a:lnTo>
              <a:lnTo>
                <a:pt x="104541" y="171816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08AF36-F85B-4910-8C15-06669059975B}">
      <dsp:nvSpPr>
        <dsp:cNvPr id="0" name=""/>
        <dsp:cNvSpPr/>
      </dsp:nvSpPr>
      <dsp:spPr>
        <a:xfrm>
          <a:off x="2981379" y="745501"/>
          <a:ext cx="91440" cy="1234207"/>
        </a:xfrm>
        <a:custGeom>
          <a:avLst/>
          <a:gdLst/>
          <a:ahLst/>
          <a:cxnLst/>
          <a:rect l="0" t="0" r="0" b="0"/>
          <a:pathLst>
            <a:path>
              <a:moveTo>
                <a:pt x="45720" y="0"/>
              </a:moveTo>
              <a:lnTo>
                <a:pt x="45720" y="1234207"/>
              </a:lnTo>
              <a:lnTo>
                <a:pt x="111335" y="12342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390606-0184-4877-865A-3AE55BEE8FAB}">
      <dsp:nvSpPr>
        <dsp:cNvPr id="0" name=""/>
        <dsp:cNvSpPr/>
      </dsp:nvSpPr>
      <dsp:spPr>
        <a:xfrm>
          <a:off x="3027099" y="745501"/>
          <a:ext cx="104541" cy="805575"/>
        </a:xfrm>
        <a:custGeom>
          <a:avLst/>
          <a:gdLst/>
          <a:ahLst/>
          <a:cxnLst/>
          <a:rect l="0" t="0" r="0" b="0"/>
          <a:pathLst>
            <a:path>
              <a:moveTo>
                <a:pt x="0" y="0"/>
              </a:moveTo>
              <a:lnTo>
                <a:pt x="0" y="805575"/>
              </a:lnTo>
              <a:lnTo>
                <a:pt x="104541" y="80557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2AD3C9-E88E-428A-901A-824A92FBE1BF}">
      <dsp:nvSpPr>
        <dsp:cNvPr id="0" name=""/>
        <dsp:cNvSpPr/>
      </dsp:nvSpPr>
      <dsp:spPr>
        <a:xfrm>
          <a:off x="3027099" y="745501"/>
          <a:ext cx="104541" cy="331053"/>
        </a:xfrm>
        <a:custGeom>
          <a:avLst/>
          <a:gdLst/>
          <a:ahLst/>
          <a:cxnLst/>
          <a:rect l="0" t="0" r="0" b="0"/>
          <a:pathLst>
            <a:path>
              <a:moveTo>
                <a:pt x="0" y="0"/>
              </a:moveTo>
              <a:lnTo>
                <a:pt x="0" y="331053"/>
              </a:lnTo>
              <a:lnTo>
                <a:pt x="104541" y="33105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4AE7D6-755F-46F4-9596-F7C944E8796C}">
      <dsp:nvSpPr>
        <dsp:cNvPr id="0" name=""/>
        <dsp:cNvSpPr/>
      </dsp:nvSpPr>
      <dsp:spPr>
        <a:xfrm>
          <a:off x="2901950" y="286935"/>
          <a:ext cx="403926" cy="171629"/>
        </a:xfrm>
        <a:custGeom>
          <a:avLst/>
          <a:gdLst/>
          <a:ahLst/>
          <a:cxnLst/>
          <a:rect l="0" t="0" r="0" b="0"/>
          <a:pathLst>
            <a:path>
              <a:moveTo>
                <a:pt x="0" y="0"/>
              </a:moveTo>
              <a:lnTo>
                <a:pt x="0" y="111373"/>
              </a:lnTo>
              <a:lnTo>
                <a:pt x="403926" y="111373"/>
              </a:lnTo>
              <a:lnTo>
                <a:pt x="403926" y="17162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93DB0A-78E3-4726-9B52-FB0AC82F8EC1}">
      <dsp:nvSpPr>
        <dsp:cNvPr id="0" name=""/>
        <dsp:cNvSpPr/>
      </dsp:nvSpPr>
      <dsp:spPr>
        <a:xfrm>
          <a:off x="2222274" y="824262"/>
          <a:ext cx="102436" cy="1436697"/>
        </a:xfrm>
        <a:custGeom>
          <a:avLst/>
          <a:gdLst/>
          <a:ahLst/>
          <a:cxnLst/>
          <a:rect l="0" t="0" r="0" b="0"/>
          <a:pathLst>
            <a:path>
              <a:moveTo>
                <a:pt x="0" y="0"/>
              </a:moveTo>
              <a:lnTo>
                <a:pt x="0" y="1436697"/>
              </a:lnTo>
              <a:lnTo>
                <a:pt x="102436" y="143669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FA0084-A3DE-4AF9-9467-5C27F41F60F2}">
      <dsp:nvSpPr>
        <dsp:cNvPr id="0" name=""/>
        <dsp:cNvSpPr/>
      </dsp:nvSpPr>
      <dsp:spPr>
        <a:xfrm>
          <a:off x="2222274" y="824262"/>
          <a:ext cx="102436" cy="924768"/>
        </a:xfrm>
        <a:custGeom>
          <a:avLst/>
          <a:gdLst/>
          <a:ahLst/>
          <a:cxnLst/>
          <a:rect l="0" t="0" r="0" b="0"/>
          <a:pathLst>
            <a:path>
              <a:moveTo>
                <a:pt x="0" y="0"/>
              </a:moveTo>
              <a:lnTo>
                <a:pt x="0" y="924768"/>
              </a:lnTo>
              <a:lnTo>
                <a:pt x="102436" y="9247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D3A815-849F-4A1C-A589-3AA58FBD9185}">
      <dsp:nvSpPr>
        <dsp:cNvPr id="0" name=""/>
        <dsp:cNvSpPr/>
      </dsp:nvSpPr>
      <dsp:spPr>
        <a:xfrm>
          <a:off x="2222274" y="824262"/>
          <a:ext cx="102436" cy="368745"/>
        </a:xfrm>
        <a:custGeom>
          <a:avLst/>
          <a:gdLst/>
          <a:ahLst/>
          <a:cxnLst/>
          <a:rect l="0" t="0" r="0" b="0"/>
          <a:pathLst>
            <a:path>
              <a:moveTo>
                <a:pt x="0" y="0"/>
              </a:moveTo>
              <a:lnTo>
                <a:pt x="0" y="368745"/>
              </a:lnTo>
              <a:lnTo>
                <a:pt x="102436" y="36874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5788B3-EFEF-431F-BD7F-5FFF8EEFFE39}">
      <dsp:nvSpPr>
        <dsp:cNvPr id="0" name=""/>
        <dsp:cNvSpPr/>
      </dsp:nvSpPr>
      <dsp:spPr>
        <a:xfrm>
          <a:off x="2495437" y="286935"/>
          <a:ext cx="406512" cy="171629"/>
        </a:xfrm>
        <a:custGeom>
          <a:avLst/>
          <a:gdLst/>
          <a:ahLst/>
          <a:cxnLst/>
          <a:rect l="0" t="0" r="0" b="0"/>
          <a:pathLst>
            <a:path>
              <a:moveTo>
                <a:pt x="406512" y="0"/>
              </a:moveTo>
              <a:lnTo>
                <a:pt x="406512" y="111373"/>
              </a:lnTo>
              <a:lnTo>
                <a:pt x="0" y="111373"/>
              </a:lnTo>
              <a:lnTo>
                <a:pt x="0" y="17162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64A3C9-830A-4C9C-B83A-AC81D4444063}">
      <dsp:nvSpPr>
        <dsp:cNvPr id="0" name=""/>
        <dsp:cNvSpPr/>
      </dsp:nvSpPr>
      <dsp:spPr>
        <a:xfrm>
          <a:off x="1746534" y="286935"/>
          <a:ext cx="1155415" cy="171629"/>
        </a:xfrm>
        <a:custGeom>
          <a:avLst/>
          <a:gdLst/>
          <a:ahLst/>
          <a:cxnLst/>
          <a:rect l="0" t="0" r="0" b="0"/>
          <a:pathLst>
            <a:path>
              <a:moveTo>
                <a:pt x="1155415" y="0"/>
              </a:moveTo>
              <a:lnTo>
                <a:pt x="1155415" y="111373"/>
              </a:lnTo>
              <a:lnTo>
                <a:pt x="0" y="111373"/>
              </a:lnTo>
              <a:lnTo>
                <a:pt x="0" y="17162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583833-83E1-4256-A3D2-B75623788223}">
      <dsp:nvSpPr>
        <dsp:cNvPr id="0" name=""/>
        <dsp:cNvSpPr/>
      </dsp:nvSpPr>
      <dsp:spPr>
        <a:xfrm>
          <a:off x="1018317" y="286935"/>
          <a:ext cx="1883632" cy="171629"/>
        </a:xfrm>
        <a:custGeom>
          <a:avLst/>
          <a:gdLst/>
          <a:ahLst/>
          <a:cxnLst/>
          <a:rect l="0" t="0" r="0" b="0"/>
          <a:pathLst>
            <a:path>
              <a:moveTo>
                <a:pt x="1883632" y="0"/>
              </a:moveTo>
              <a:lnTo>
                <a:pt x="1883632" y="111373"/>
              </a:lnTo>
              <a:lnTo>
                <a:pt x="0" y="111373"/>
              </a:lnTo>
              <a:lnTo>
                <a:pt x="0" y="17162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49BE8B-2630-4770-BC8F-4FE34236C850}">
      <dsp:nvSpPr>
        <dsp:cNvPr id="0" name=""/>
        <dsp:cNvSpPr/>
      </dsp:nvSpPr>
      <dsp:spPr>
        <a:xfrm>
          <a:off x="290099" y="286935"/>
          <a:ext cx="2611850" cy="171629"/>
        </a:xfrm>
        <a:custGeom>
          <a:avLst/>
          <a:gdLst/>
          <a:ahLst/>
          <a:cxnLst/>
          <a:rect l="0" t="0" r="0" b="0"/>
          <a:pathLst>
            <a:path>
              <a:moveTo>
                <a:pt x="2611850" y="0"/>
              </a:moveTo>
              <a:lnTo>
                <a:pt x="2611850" y="111373"/>
              </a:lnTo>
              <a:lnTo>
                <a:pt x="0" y="111373"/>
              </a:lnTo>
              <a:lnTo>
                <a:pt x="0" y="17162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7D7FC6-86C6-4B3C-8480-14CDDC6C2FC2}">
      <dsp:nvSpPr>
        <dsp:cNvPr id="0" name=""/>
        <dsp:cNvSpPr/>
      </dsp:nvSpPr>
      <dsp:spPr>
        <a:xfrm>
          <a:off x="1981017" y="0"/>
          <a:ext cx="1841864" cy="2869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User Interaction Prediction in Web Applications: An Evaluation of Machine Learning Models</a:t>
          </a:r>
          <a:endParaRPr lang="en-IN" sz="700" b="0" kern="1200">
            <a:latin typeface="+mn-lt"/>
            <a:cs typeface="Times New Roman" panose="02020603050405020304" pitchFamily="18" charset="0"/>
          </a:endParaRPr>
        </a:p>
      </dsp:txBody>
      <dsp:txXfrm>
        <a:off x="1981017" y="0"/>
        <a:ext cx="1841864" cy="286935"/>
      </dsp:txXfrm>
    </dsp:sp>
    <dsp:sp modelId="{272DCCF4-02E6-4C8B-A8AD-A05754750F89}">
      <dsp:nvSpPr>
        <dsp:cNvPr id="0" name=""/>
        <dsp:cNvSpPr/>
      </dsp:nvSpPr>
      <dsp:spPr>
        <a:xfrm>
          <a:off x="3163" y="458565"/>
          <a:ext cx="573871" cy="31624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mn-lt"/>
            </a:rPr>
            <a:t>Choosing research topic</a:t>
          </a:r>
          <a:endParaRPr lang="en-IN" sz="700" b="0" kern="1200">
            <a:latin typeface="+mn-lt"/>
            <a:cs typeface="Times New Roman" panose="02020603050405020304" pitchFamily="18" charset="0"/>
          </a:endParaRPr>
        </a:p>
      </dsp:txBody>
      <dsp:txXfrm>
        <a:off x="3163" y="458565"/>
        <a:ext cx="573871" cy="316249"/>
      </dsp:txXfrm>
    </dsp:sp>
    <dsp:sp modelId="{7BFB65D0-15A3-4814-8ACC-D5211E458BA0}">
      <dsp:nvSpPr>
        <dsp:cNvPr id="0" name=""/>
        <dsp:cNvSpPr/>
      </dsp:nvSpPr>
      <dsp:spPr>
        <a:xfrm>
          <a:off x="697548" y="458565"/>
          <a:ext cx="641537" cy="3281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b="0" kern="1200">
              <a:latin typeface="+mn-lt"/>
              <a:cs typeface="Times New Roman" panose="02020603050405020304" pitchFamily="18" charset="0"/>
            </a:rPr>
            <a:t>Project planning</a:t>
          </a:r>
        </a:p>
      </dsp:txBody>
      <dsp:txXfrm>
        <a:off x="697548" y="458565"/>
        <a:ext cx="641537" cy="328168"/>
      </dsp:txXfrm>
    </dsp:sp>
    <dsp:sp modelId="{94E77DE2-3F2D-44D2-B829-994167ECF173}">
      <dsp:nvSpPr>
        <dsp:cNvPr id="0" name=""/>
        <dsp:cNvSpPr/>
      </dsp:nvSpPr>
      <dsp:spPr>
        <a:xfrm>
          <a:off x="1459598" y="458565"/>
          <a:ext cx="573871" cy="2869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b="0" kern="1200">
              <a:latin typeface="+mn-lt"/>
              <a:cs typeface="Times New Roman" panose="02020603050405020304" pitchFamily="18" charset="0"/>
            </a:rPr>
            <a:t>Literature review</a:t>
          </a:r>
        </a:p>
      </dsp:txBody>
      <dsp:txXfrm>
        <a:off x="1459598" y="458565"/>
        <a:ext cx="573871" cy="286935"/>
      </dsp:txXfrm>
    </dsp:sp>
    <dsp:sp modelId="{CFD1565F-6322-4AA9-9E6F-34D530B37E8F}">
      <dsp:nvSpPr>
        <dsp:cNvPr id="0" name=""/>
        <dsp:cNvSpPr/>
      </dsp:nvSpPr>
      <dsp:spPr>
        <a:xfrm>
          <a:off x="2153983" y="458565"/>
          <a:ext cx="682907" cy="3656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b="0" kern="1200">
              <a:latin typeface="+mn-lt"/>
              <a:cs typeface="Times New Roman" panose="02020603050405020304" pitchFamily="18" charset="0"/>
            </a:rPr>
            <a:t>Practical Research work</a:t>
          </a:r>
        </a:p>
      </dsp:txBody>
      <dsp:txXfrm>
        <a:off x="2153983" y="458565"/>
        <a:ext cx="682907" cy="365697"/>
      </dsp:txXfrm>
    </dsp:sp>
    <dsp:sp modelId="{9C9F198D-F8A3-4EFE-9D69-5EF06E33C21F}">
      <dsp:nvSpPr>
        <dsp:cNvPr id="0" name=""/>
        <dsp:cNvSpPr/>
      </dsp:nvSpPr>
      <dsp:spPr>
        <a:xfrm>
          <a:off x="2324710" y="944776"/>
          <a:ext cx="657657" cy="4964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b="0" kern="1200">
              <a:latin typeface="+mn-lt"/>
              <a:cs typeface="Times New Roman" panose="02020603050405020304" pitchFamily="18" charset="0"/>
            </a:rPr>
            <a:t>Understand common machine models and how they work</a:t>
          </a:r>
        </a:p>
      </dsp:txBody>
      <dsp:txXfrm>
        <a:off x="2324710" y="944776"/>
        <a:ext cx="657657" cy="496465"/>
      </dsp:txXfrm>
    </dsp:sp>
    <dsp:sp modelId="{A701D62A-AAD9-41FD-93E6-71F7825F52E0}">
      <dsp:nvSpPr>
        <dsp:cNvPr id="0" name=""/>
        <dsp:cNvSpPr/>
      </dsp:nvSpPr>
      <dsp:spPr>
        <a:xfrm>
          <a:off x="2324710" y="1561754"/>
          <a:ext cx="573871" cy="3745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b="0" kern="1200">
              <a:latin typeface="+mn-lt"/>
              <a:cs typeface="Times New Roman" panose="02020603050405020304" pitchFamily="18" charset="0"/>
            </a:rPr>
            <a:t>Define model comparision methods</a:t>
          </a:r>
        </a:p>
      </dsp:txBody>
      <dsp:txXfrm>
        <a:off x="2324710" y="1561754"/>
        <a:ext cx="573871" cy="374554"/>
      </dsp:txXfrm>
    </dsp:sp>
    <dsp:sp modelId="{3642BC98-7000-4D77-9B9A-C2D3B608D60D}">
      <dsp:nvSpPr>
        <dsp:cNvPr id="0" name=""/>
        <dsp:cNvSpPr/>
      </dsp:nvSpPr>
      <dsp:spPr>
        <a:xfrm>
          <a:off x="2324710" y="2056822"/>
          <a:ext cx="634547" cy="40827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b="0" kern="1200">
              <a:latin typeface="+mn-lt"/>
              <a:cs typeface="Times New Roman" panose="02020603050405020304" pitchFamily="18" charset="0"/>
            </a:rPr>
            <a:t> Decide the information/data required for practical work</a:t>
          </a:r>
        </a:p>
      </dsp:txBody>
      <dsp:txXfrm>
        <a:off x="2324710" y="2056822"/>
        <a:ext cx="634547" cy="408275"/>
      </dsp:txXfrm>
    </dsp:sp>
    <dsp:sp modelId="{1EABEADC-A446-4DF2-9669-94AC6823CFA1}">
      <dsp:nvSpPr>
        <dsp:cNvPr id="0" name=""/>
        <dsp:cNvSpPr/>
      </dsp:nvSpPr>
      <dsp:spPr>
        <a:xfrm>
          <a:off x="2957404" y="458565"/>
          <a:ext cx="696944" cy="2869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b="0" kern="1200">
              <a:latin typeface="+mn-lt"/>
              <a:cs typeface="Times New Roman" panose="02020603050405020304" pitchFamily="18" charset="0"/>
            </a:rPr>
            <a:t>Acquiring Results and their analysis</a:t>
          </a:r>
        </a:p>
      </dsp:txBody>
      <dsp:txXfrm>
        <a:off x="2957404" y="458565"/>
        <a:ext cx="696944" cy="286935"/>
      </dsp:txXfrm>
    </dsp:sp>
    <dsp:sp modelId="{3190ADEA-557E-426A-BDCB-9A80C5E9595A}">
      <dsp:nvSpPr>
        <dsp:cNvPr id="0" name=""/>
        <dsp:cNvSpPr/>
      </dsp:nvSpPr>
      <dsp:spPr>
        <a:xfrm>
          <a:off x="3131640" y="866015"/>
          <a:ext cx="795730" cy="4210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b="0" kern="1200">
              <a:latin typeface="+mn-lt"/>
              <a:cs typeface="Times New Roman" panose="02020603050405020304" pitchFamily="18" charset="0"/>
            </a:rPr>
            <a:t>Sources include, librabry database like, ACM Digital Library</a:t>
          </a:r>
        </a:p>
      </dsp:txBody>
      <dsp:txXfrm>
        <a:off x="3131640" y="866015"/>
        <a:ext cx="795730" cy="421081"/>
      </dsp:txXfrm>
    </dsp:sp>
    <dsp:sp modelId="{6AE27D0F-B1C6-4D77-8C13-18E23ED280C3}">
      <dsp:nvSpPr>
        <dsp:cNvPr id="0" name=""/>
        <dsp:cNvSpPr/>
      </dsp:nvSpPr>
      <dsp:spPr>
        <a:xfrm>
          <a:off x="3131640" y="1407609"/>
          <a:ext cx="794560" cy="2869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b="0" kern="1200">
              <a:latin typeface="+mn-lt"/>
              <a:cs typeface="Times New Roman" panose="02020603050405020304" pitchFamily="18" charset="0"/>
            </a:rPr>
            <a:t>Web of Science</a:t>
          </a:r>
        </a:p>
      </dsp:txBody>
      <dsp:txXfrm>
        <a:off x="3131640" y="1407609"/>
        <a:ext cx="794560" cy="286935"/>
      </dsp:txXfrm>
    </dsp:sp>
    <dsp:sp modelId="{85AACB96-803B-4E13-8ED5-DD7804915C07}">
      <dsp:nvSpPr>
        <dsp:cNvPr id="0" name=""/>
        <dsp:cNvSpPr/>
      </dsp:nvSpPr>
      <dsp:spPr>
        <a:xfrm>
          <a:off x="3092715" y="1791699"/>
          <a:ext cx="846776" cy="3760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b="0" kern="1200">
              <a:latin typeface="+mn-lt"/>
              <a:cs typeface="Times New Roman" panose="02020603050405020304" pitchFamily="18" charset="0"/>
            </a:rPr>
            <a:t>Books, Conference Proceedings, Articles, Journals etc.,</a:t>
          </a:r>
        </a:p>
      </dsp:txBody>
      <dsp:txXfrm>
        <a:off x="3092715" y="1791699"/>
        <a:ext cx="846776" cy="376020"/>
      </dsp:txXfrm>
    </dsp:sp>
    <dsp:sp modelId="{0CE88D14-A78D-43B8-B4B6-092481315D37}">
      <dsp:nvSpPr>
        <dsp:cNvPr id="0" name=""/>
        <dsp:cNvSpPr/>
      </dsp:nvSpPr>
      <dsp:spPr>
        <a:xfrm>
          <a:off x="3131640" y="2311592"/>
          <a:ext cx="706327" cy="304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b="0" kern="1200">
              <a:latin typeface="+mn-lt"/>
              <a:cs typeface="Times New Roman" panose="02020603050405020304" pitchFamily="18" charset="0"/>
            </a:rPr>
            <a:t>Comparison of ML models</a:t>
          </a:r>
        </a:p>
      </dsp:txBody>
      <dsp:txXfrm>
        <a:off x="3131640" y="2311592"/>
        <a:ext cx="706327" cy="304152"/>
      </dsp:txXfrm>
    </dsp:sp>
    <dsp:sp modelId="{8551DB0F-8A7C-4B1A-8FF0-70A3076B5350}">
      <dsp:nvSpPr>
        <dsp:cNvPr id="0" name=""/>
        <dsp:cNvSpPr/>
      </dsp:nvSpPr>
      <dsp:spPr>
        <a:xfrm>
          <a:off x="3131640" y="2736257"/>
          <a:ext cx="688669" cy="2827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b="0" kern="1200">
              <a:latin typeface="+mn-lt"/>
              <a:cs typeface="Times New Roman" panose="02020603050405020304" pitchFamily="18" charset="0"/>
            </a:rPr>
            <a:t>Identifying how practical are they for the real-world</a:t>
          </a:r>
        </a:p>
      </dsp:txBody>
      <dsp:txXfrm>
        <a:off x="3131640" y="2736257"/>
        <a:ext cx="688669" cy="282729"/>
      </dsp:txXfrm>
    </dsp:sp>
    <dsp:sp modelId="{28D36F1D-BA67-7142-8C32-7384E2045728}">
      <dsp:nvSpPr>
        <dsp:cNvPr id="0" name=""/>
        <dsp:cNvSpPr/>
      </dsp:nvSpPr>
      <dsp:spPr>
        <a:xfrm>
          <a:off x="3131640" y="3229523"/>
          <a:ext cx="573871" cy="2869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b="0" kern="1200">
              <a:latin typeface="+mn-lt"/>
              <a:cs typeface="Times New Roman" panose="02020603050405020304" pitchFamily="18" charset="0"/>
            </a:rPr>
            <a:t>Test, analyse and imporve</a:t>
          </a:r>
        </a:p>
      </dsp:txBody>
      <dsp:txXfrm>
        <a:off x="3131640" y="3229523"/>
        <a:ext cx="573871" cy="286935"/>
      </dsp:txXfrm>
    </dsp:sp>
    <dsp:sp modelId="{D76F4400-4786-47E8-885A-BCB620A873FE}">
      <dsp:nvSpPr>
        <dsp:cNvPr id="0" name=""/>
        <dsp:cNvSpPr/>
      </dsp:nvSpPr>
      <dsp:spPr>
        <a:xfrm>
          <a:off x="3955462" y="458565"/>
          <a:ext cx="573871" cy="2869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b="0" kern="1200">
              <a:latin typeface="+mn-lt"/>
              <a:cs typeface="Times New Roman" panose="02020603050405020304" pitchFamily="18" charset="0"/>
            </a:rPr>
            <a:t>Understanding Research methods</a:t>
          </a:r>
        </a:p>
      </dsp:txBody>
      <dsp:txXfrm>
        <a:off x="3955462" y="458565"/>
        <a:ext cx="573871" cy="286935"/>
      </dsp:txXfrm>
    </dsp:sp>
    <dsp:sp modelId="{BFE1CE2E-64C8-48DE-910C-F8C7A9AC0B2C}">
      <dsp:nvSpPr>
        <dsp:cNvPr id="0" name=""/>
        <dsp:cNvSpPr/>
      </dsp:nvSpPr>
      <dsp:spPr>
        <a:xfrm>
          <a:off x="4098930" y="866015"/>
          <a:ext cx="573871" cy="2869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b="0" kern="1200">
              <a:latin typeface="+mn-lt"/>
              <a:cs typeface="Times New Roman" panose="02020603050405020304" pitchFamily="18" charset="0"/>
            </a:rPr>
            <a:t>Writing literature reviews </a:t>
          </a:r>
        </a:p>
      </dsp:txBody>
      <dsp:txXfrm>
        <a:off x="4098930" y="866015"/>
        <a:ext cx="573871" cy="286935"/>
      </dsp:txXfrm>
    </dsp:sp>
    <dsp:sp modelId="{A76D8F88-BC72-4D14-8310-B3985A3D0FC1}">
      <dsp:nvSpPr>
        <dsp:cNvPr id="0" name=""/>
        <dsp:cNvSpPr/>
      </dsp:nvSpPr>
      <dsp:spPr>
        <a:xfrm>
          <a:off x="4098930" y="1273464"/>
          <a:ext cx="573871" cy="2869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b="0" kern="1200">
              <a:latin typeface="+mn-lt"/>
              <a:cs typeface="Times New Roman" panose="02020603050405020304" pitchFamily="18" charset="0"/>
            </a:rPr>
            <a:t>Deciding methods</a:t>
          </a:r>
        </a:p>
      </dsp:txBody>
      <dsp:txXfrm>
        <a:off x="4098930" y="1273464"/>
        <a:ext cx="573871" cy="286935"/>
      </dsp:txXfrm>
    </dsp:sp>
    <dsp:sp modelId="{0D969E6A-6F7F-4D1B-AE8C-EC146B2C3E68}">
      <dsp:nvSpPr>
        <dsp:cNvPr id="0" name=""/>
        <dsp:cNvSpPr/>
      </dsp:nvSpPr>
      <dsp:spPr>
        <a:xfrm>
          <a:off x="4098930" y="1680913"/>
          <a:ext cx="573871" cy="2869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b="0" kern="1200">
              <a:latin typeface="+mn-lt"/>
              <a:cs typeface="Times New Roman" panose="02020603050405020304" pitchFamily="18" charset="0"/>
            </a:rPr>
            <a:t>Findings and Analysis</a:t>
          </a:r>
        </a:p>
      </dsp:txBody>
      <dsp:txXfrm>
        <a:off x="4098930" y="1680913"/>
        <a:ext cx="573871" cy="286935"/>
      </dsp:txXfrm>
    </dsp:sp>
    <dsp:sp modelId="{C4EF24AA-B748-4E48-B822-ACB03CDC35F3}">
      <dsp:nvSpPr>
        <dsp:cNvPr id="0" name=""/>
        <dsp:cNvSpPr/>
      </dsp:nvSpPr>
      <dsp:spPr>
        <a:xfrm>
          <a:off x="4098930" y="2088362"/>
          <a:ext cx="713730" cy="2869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b="0" kern="1200">
              <a:latin typeface="+mn-lt"/>
              <a:cs typeface="Times New Roman" panose="02020603050405020304" pitchFamily="18" charset="0"/>
            </a:rPr>
            <a:t>Conclusion and Recommentations</a:t>
          </a:r>
        </a:p>
      </dsp:txBody>
      <dsp:txXfrm>
        <a:off x="4098930" y="2088362"/>
        <a:ext cx="713730" cy="286935"/>
      </dsp:txXfrm>
    </dsp:sp>
    <dsp:sp modelId="{A763659C-A951-4892-BDEB-5C3820237A62}">
      <dsp:nvSpPr>
        <dsp:cNvPr id="0" name=""/>
        <dsp:cNvSpPr/>
      </dsp:nvSpPr>
      <dsp:spPr>
        <a:xfrm>
          <a:off x="4649847" y="458565"/>
          <a:ext cx="573871" cy="2869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b="0" kern="1200">
              <a:latin typeface="+mn-lt"/>
              <a:cs typeface="Times New Roman" panose="02020603050405020304" pitchFamily="18" charset="0"/>
            </a:rPr>
            <a:t>Written form of Dissertation</a:t>
          </a:r>
        </a:p>
      </dsp:txBody>
      <dsp:txXfrm>
        <a:off x="4649847" y="458565"/>
        <a:ext cx="573871" cy="286935"/>
      </dsp:txXfrm>
    </dsp:sp>
    <dsp:sp modelId="{54698E08-727B-4669-BE6E-C63A3BA4BBB0}">
      <dsp:nvSpPr>
        <dsp:cNvPr id="0" name=""/>
        <dsp:cNvSpPr/>
      </dsp:nvSpPr>
      <dsp:spPr>
        <a:xfrm>
          <a:off x="5344232" y="458565"/>
          <a:ext cx="456503" cy="2869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b="0" kern="1200">
              <a:latin typeface="+mn-lt"/>
              <a:cs typeface="Times New Roman" panose="02020603050405020304" pitchFamily="18" charset="0"/>
            </a:rPr>
            <a:t>Final Submission</a:t>
          </a:r>
        </a:p>
      </dsp:txBody>
      <dsp:txXfrm>
        <a:off x="5344232" y="458565"/>
        <a:ext cx="456503" cy="28693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Pri16</b:Tag>
    <b:SourceType>InternetSite</b:SourceType>
    <b:Guid>{0D47AFF2-0ED0-E14A-9142-5C489B84EF7F}</b:Guid>
    <b:Author>
      <b:Author>
        <b:NameList>
          <b:Person>
            <b:Last>Chetty</b:Last>
            <b:First>Priya</b:First>
          </b:Person>
        </b:NameList>
      </b:Author>
    </b:Author>
    <b:Title>Importance of research approach in a research</b:Title>
    <b:InternetSiteTitle>projectguru</b:InternetSiteTitle>
    <b:Year>2016</b:Year>
    <b:Month>October</b:Month>
    <b:Day>12</b:Day>
    <b:YearAccessed>2021</b:YearAccessed>
    <b:MonthAccessed>10</b:MonthAccessed>
    <b:DayAccessed>16</b:DayAccessed>
    <b:URL>https://www.projectguru.in/selecting-research-approach-business-studies/</b:URL>
    <b:RefOrder>7</b:RefOrder>
  </b:Source>
  <b:Source>
    <b:Tag>Joh11</b:Tag>
    <b:SourceType>InternetSite</b:SourceType>
    <b:Guid>{959704DE-FB3B-D848-A3AE-6255CB78FBC9}</b:Guid>
    <b:Author>
      <b:Author>
        <b:NameList>
          <b:Person>
            <b:Last>Dudovskiy</b:Last>
            <b:First>John</b:First>
          </b:Person>
        </b:NameList>
      </b:Author>
    </b:Author>
    <b:Title>Business Research Methodology (BRM)</b:Title>
    <b:URL>https://research-methodology.net/research-methodology/research-approach/</b:URL>
    <b:Year>2011</b:Year>
    <b:YearAccessed>2021</b:YearAccessed>
    <b:MonthAccessed>October</b:MonthAccessed>
    <b:DayAccessed>10</b:DayAccessed>
    <b:RefOrder>6</b:RefOrder>
  </b:Source>
  <b:Source>
    <b:Tag>Inc18</b:Tag>
    <b:SourceType>BookSection</b:SourceType>
    <b:Guid>{A32F3871-A789-F847-8DF8-D3F0B96F781D}</b:Guid>
    <b:Title>Reflektion</b:Title>
    <b:Year>2018</b:Year>
    <b:Author>
      <b:Author>
        <b:NameList>
          <b:Person>
            <b:Last>Chokhawala</b:Last>
            <b:First>Amar</b:First>
          </b:Person>
        </b:NameList>
      </b:Author>
    </b:Author>
    <b:City>California</b:City>
    <b:Publisher>reflektion.com</b:Publisher>
    <b:Pages>1-48</b:Pages>
    <b:BookTitle>For E-Commerce: How Artificial Intelligence Can Dramatically Improve E-Commerce Customer Experiences</b:BookTitle>
    <b:RefOrder>2</b:RefOrder>
  </b:Source>
  <b:Source>
    <b:Tag>Son20</b:Tag>
    <b:SourceType>JournalArticle</b:SourceType>
    <b:Guid>{4D961F35-A671-5C4C-B2EE-713031C1AE17}</b:Guid>
    <b:Title>Emerging Roles of Artificial Intelligence in Ecommerce</b:Title>
    <b:Year>2020</b:Year>
    <b:JournalName>International Journal of Trend in Scientific Research and Development</b:JournalName>
    <b:Volume>4</b:Volume>
    <b:Issue>5</b:Issue>
    <b:Pages>223-225</b:Pages>
    <b:Author>
      <b:Author>
        <b:NameList>
          <b:Person>
            <b:Last>Soni</b:Last>
            <b:Middle>Dineshkumar</b:Middle>
            <b:First>Vishal</b:First>
          </b:Person>
        </b:NameList>
      </b:Author>
    </b:Author>
    <b:Month>August</b:Month>
    <b:Day>14</b:Day>
    <b:RefOrder>5</b:RefOrder>
  </b:Source>
  <b:Source>
    <b:Tag>Anh19</b:Tag>
    <b:SourceType>JournalArticle</b:SourceType>
    <b:Guid>{927F4E6F-0FB1-46D7-BDDD-A339F2925C37}</b:Guid>
    <b:Author>
      <b:Author>
        <b:NameList>
          <b:Person>
            <b:Last>Tran</b:Last>
            <b:First>Anh</b:First>
          </b:Person>
        </b:NameList>
      </b:Author>
    </b:Author>
    <b:Title>ARTIFICIAL INTELLIGENCE IN E-COMMERCE</b:Title>
    <b:JournalName>Thesis</b:JournalName>
    <b:Year>2019</b:Year>
    <b:Pages>38</b:Pages>
    <b:Volume>1</b:Volume>
    <b:RefOrder>3</b:RefOrder>
  </b:Source>
  <b:Source>
    <b:Tag>Wil20</b:Tag>
    <b:SourceType>ArticleInAPeriodical</b:SourceType>
    <b:Guid>{0A210CD2-60AE-1140-A603-FB0880F7DB74}</b:Guid>
    <b:Title>Using AI to create a personalized shopping experience in online retail </b:Title>
    <b:Year>2020</b:Year>
    <b:Author>
      <b:Author>
        <b:NameList>
          <b:Person>
            <b:Last>Willems</b:Last>
            <b:First>Ingo</b:First>
          </b:Person>
        </b:NameList>
      </b:Author>
    </b:Author>
    <b:Month>June</b:Month>
    <b:Day>24</b:Day>
    <b:Pages>5</b:Pages>
    <b:RefOrder>1</b:RefOrder>
  </b:Source>
  <b:Source>
    <b:Tag>Son19</b:Tag>
    <b:SourceType>JournalArticle</b:SourceType>
    <b:Guid>{0DAEA46E-1595-7543-BC83-6A0563D3477C}</b:Guid>
    <b:Title>The Application of Artificial Intelligence in Electronic Commerce</b:Title>
    <b:Year>2019</b:Year>
    <b:Pages>7</b:Pages>
    <b:Author>
      <b:Author>
        <b:NameList>
          <b:Person>
            <b:Last>Song</b:Last>
            <b:First>Xia</b:First>
          </b:Person>
          <b:Person>
            <b:Last>Yang</b:Last>
            <b:First>Shiqi</b:First>
          </b:Person>
          <b:Person>
            <b:Last>Huang</b:Last>
            <b:First>Ziqing</b:First>
          </b:Person>
          <b:Person>
            <b:Last>Huang</b:Last>
            <b:First>Tao</b:First>
          </b:Person>
        </b:NameList>
      </b:Author>
    </b:Author>
    <b:JournalName>Journal of Physics: Conference Series</b:JournalName>
    <b:Volume>1302</b:Volume>
    <b:Issue>3</b:Issue>
    <b:RefOrder>4</b:RefOrder>
  </b:Source>
  <b:Source>
    <b:Tag>Pla211</b:Tag>
    <b:SourceType>InternetSite</b:SourceType>
    <b:Guid>{08DB9179-1BE8-F841-8894-037B5D867915}</b:Guid>
    <b:Title>Planning research - a  printable step-by-step guide</b:Title>
    <b:URL>https://www.plymouth.ac.uk/uploads/production/document/path/8/8015/a-printable-step-by-step-guide-to-planning-your-research-project.pdf</b:URL>
    <b:Year>2021</b:Year>
    <b:YearAccessed>2021</b:YearAccessed>
    <b:MonthAccessed>October</b:MonthAccessed>
    <b:DayAccessed>13</b:DayAccessed>
    <b:Author>
      <b:Author>
        <b:NameList>
          <b:Person>
            <b:Last>Research</b:Last>
            <b:First>Planning</b:First>
          </b:Person>
        </b:NameList>
      </b:Author>
    </b:Author>
    <b:RefOrder>8</b:RefOrder>
  </b:Source>
  <b:Source>
    <b:Tag>Khr20</b:Tag>
    <b:SourceType>JournalArticle</b:SourceType>
    <b:Guid>{3AD2247C-F143-B543-8576-EE53B13F837B}</b:Guid>
    <b:Title>Role of Artificial Intelligence in Shaping Consumer Demand in E-Commerce</b:Title>
    <b:JournalName>Future Internet</b:JournalName>
    <b:Year>2020</b:Year>
    <b:Volume>12</b:Volume>
    <b:Issue>12</b:Issue>
    <b:Pages>1-14</b:Pages>
    <b:Author>
      <b:Author>
        <b:NameList>
          <b:Person>
            <b:Last>Khrais</b:Last>
            <b:First>Liath</b:First>
            <b:Middle>T.</b:Middle>
          </b:Person>
        </b:NameList>
      </b:Author>
    </b:Author>
    <b:RefOrder>9</b:RefOrder>
  </b:Source>
</b:Sources>
</file>

<file path=customXml/itemProps1.xml><?xml version="1.0" encoding="utf-8"?>
<ds:datastoreItem xmlns:ds="http://schemas.openxmlformats.org/officeDocument/2006/customXml" ds:itemID="{642F9BA1-11AE-6640-B19E-00C858220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10</Pages>
  <Words>2047</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vishnuvardhan.sannapaneni</dc:creator>
  <cp:keywords/>
  <dc:description/>
  <cp:lastModifiedBy>Microsoft Office User</cp:lastModifiedBy>
  <cp:revision>329</cp:revision>
  <dcterms:created xsi:type="dcterms:W3CDTF">2021-10-14T08:40:00Z</dcterms:created>
  <dcterms:modified xsi:type="dcterms:W3CDTF">2021-11-09T10:27:00Z</dcterms:modified>
</cp:coreProperties>
</file>