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2FA" w:rsidRPr="00912A6C" w:rsidRDefault="00FC78C0" w:rsidP="00FC78C0">
      <w:pPr>
        <w:jc w:val="center"/>
        <w:rPr>
          <w:rFonts w:ascii="Segoe UI" w:hAnsi="Segoe UI" w:cs="Segoe UI"/>
          <w:b/>
          <w:bCs/>
          <w:sz w:val="32"/>
        </w:rPr>
      </w:pPr>
      <w:r w:rsidRPr="00912A6C">
        <w:rPr>
          <w:rFonts w:ascii="Segoe UI" w:hAnsi="Segoe UI" w:cs="Segoe UI"/>
          <w:b/>
          <w:bCs/>
          <w:sz w:val="32"/>
        </w:rPr>
        <w:t>An Internal Intrusion Detection and Protection System by Using Data Mining and Forensic Techniques</w:t>
      </w:r>
    </w:p>
    <w:p w:rsidR="00FC78C0" w:rsidRPr="00912A6C" w:rsidRDefault="00FC78C0" w:rsidP="00FC78C0">
      <w:pPr>
        <w:jc w:val="center"/>
        <w:rPr>
          <w:rFonts w:ascii="Segoe UI" w:hAnsi="Segoe UI" w:cs="Segoe UI"/>
          <w:sz w:val="32"/>
        </w:rPr>
      </w:pPr>
    </w:p>
    <w:p w:rsidR="00FC78C0" w:rsidRPr="00912A6C" w:rsidRDefault="00FC78C0" w:rsidP="00912A6C">
      <w:pPr>
        <w:spacing w:line="360" w:lineRule="auto"/>
        <w:jc w:val="both"/>
        <w:rPr>
          <w:rFonts w:ascii="Candara" w:hAnsi="Candara" w:cs="Segoe UI"/>
          <w:sz w:val="28"/>
          <w:szCs w:val="28"/>
        </w:rPr>
      </w:pPr>
      <w:r w:rsidRPr="00912A6C">
        <w:rPr>
          <w:rFonts w:ascii="Candara" w:hAnsi="Candara" w:cs="Segoe UI"/>
          <w:sz w:val="28"/>
          <w:szCs w:val="28"/>
        </w:rPr>
        <w:t>Basically Intrusion Detection topics were detecting attacks is the network or outside the network, but this paper is NOT the concept one of network attack, its Internal Intrusion Detection.</w:t>
      </w:r>
    </w:p>
    <w:p w:rsidR="00FC78C0" w:rsidRPr="00912A6C" w:rsidRDefault="00FC78C0" w:rsidP="00912A6C">
      <w:pPr>
        <w:spacing w:line="360" w:lineRule="auto"/>
        <w:jc w:val="both"/>
        <w:rPr>
          <w:rFonts w:ascii="Candara" w:hAnsi="Candara" w:cs="Segoe UI"/>
          <w:sz w:val="28"/>
          <w:szCs w:val="28"/>
        </w:rPr>
      </w:pPr>
      <w:r w:rsidRPr="00912A6C">
        <w:rPr>
          <w:rFonts w:ascii="Candara" w:hAnsi="Candara" w:cs="Segoe UI"/>
          <w:sz w:val="28"/>
          <w:szCs w:val="28"/>
        </w:rPr>
        <w:t xml:space="preserve">To authenticate users, currently, most systems check using login pattern using user id and password. And it’s very quite common knowing login details of other user’s, assistances within an organization or company, they may then log in to the system, access users’ private </w:t>
      </w:r>
      <w:proofErr w:type="spellStart"/>
      <w:r w:rsidRPr="00912A6C">
        <w:rPr>
          <w:rFonts w:ascii="Candara" w:hAnsi="Candara" w:cs="Segoe UI"/>
          <w:sz w:val="28"/>
          <w:szCs w:val="28"/>
        </w:rPr>
        <w:t>ﬁles</w:t>
      </w:r>
      <w:proofErr w:type="spellEnd"/>
      <w:r w:rsidRPr="00912A6C">
        <w:rPr>
          <w:rFonts w:ascii="Candara" w:hAnsi="Candara" w:cs="Segoe UI"/>
          <w:sz w:val="28"/>
          <w:szCs w:val="28"/>
        </w:rPr>
        <w:t>, or modify or destroy system settings. Those attacks we call it as Internal Intrusion Detection</w:t>
      </w:r>
      <w:r w:rsidR="00431EEA" w:rsidRPr="00912A6C">
        <w:rPr>
          <w:rFonts w:ascii="Candara" w:hAnsi="Candara" w:cs="Segoe UI"/>
          <w:sz w:val="28"/>
          <w:szCs w:val="28"/>
        </w:rPr>
        <w:t>, and those attackers called internal intruder.</w:t>
      </w:r>
    </w:p>
    <w:p w:rsidR="00431EEA" w:rsidRPr="00912A6C" w:rsidRDefault="00FC78C0" w:rsidP="00912A6C">
      <w:pPr>
        <w:spacing w:line="360" w:lineRule="auto"/>
        <w:jc w:val="both"/>
        <w:rPr>
          <w:rFonts w:ascii="Candara" w:hAnsi="Candara" w:cs="Segoe UI"/>
          <w:sz w:val="28"/>
          <w:szCs w:val="28"/>
        </w:rPr>
      </w:pPr>
      <w:r w:rsidRPr="00912A6C">
        <w:rPr>
          <w:rFonts w:ascii="Candara" w:hAnsi="Candara" w:cs="Segoe UI"/>
          <w:sz w:val="28"/>
          <w:szCs w:val="28"/>
        </w:rPr>
        <w:t xml:space="preserve">Now we </w:t>
      </w:r>
      <w:r w:rsidR="00431EEA" w:rsidRPr="00912A6C">
        <w:rPr>
          <w:rFonts w:ascii="Candara" w:hAnsi="Candara" w:cs="Segoe UI"/>
          <w:sz w:val="28"/>
          <w:szCs w:val="28"/>
        </w:rPr>
        <w:t xml:space="preserve">proposing a framework or </w:t>
      </w:r>
      <w:r w:rsidRPr="00912A6C">
        <w:rPr>
          <w:rFonts w:ascii="Candara" w:hAnsi="Candara" w:cs="Segoe UI"/>
          <w:sz w:val="28"/>
          <w:szCs w:val="28"/>
        </w:rPr>
        <w:t>security</w:t>
      </w:r>
      <w:r w:rsidR="00431EEA" w:rsidRPr="00912A6C">
        <w:rPr>
          <w:rFonts w:ascii="Candara" w:hAnsi="Candara" w:cs="Segoe UI"/>
          <w:sz w:val="28"/>
          <w:szCs w:val="28"/>
        </w:rPr>
        <w:t xml:space="preserve"> </w:t>
      </w:r>
      <w:r w:rsidRPr="00912A6C">
        <w:rPr>
          <w:rFonts w:ascii="Candara" w:hAnsi="Candara" w:cs="Segoe UI"/>
          <w:sz w:val="28"/>
          <w:szCs w:val="28"/>
        </w:rPr>
        <w:t>system,</w:t>
      </w:r>
      <w:r w:rsidR="00431EEA" w:rsidRPr="00912A6C">
        <w:rPr>
          <w:rFonts w:ascii="Candara" w:hAnsi="Candara" w:cs="Segoe UI"/>
          <w:sz w:val="28"/>
          <w:szCs w:val="28"/>
        </w:rPr>
        <w:t xml:space="preserve"> </w:t>
      </w:r>
      <w:r w:rsidRPr="00912A6C">
        <w:rPr>
          <w:rFonts w:ascii="Candara" w:hAnsi="Candara" w:cs="Segoe UI"/>
          <w:sz w:val="28"/>
          <w:szCs w:val="28"/>
        </w:rPr>
        <w:t>named Internal Intrusion Detection and Protection System (IIDPS),</w:t>
      </w:r>
      <w:r w:rsidR="00431EEA" w:rsidRPr="00912A6C">
        <w:rPr>
          <w:rFonts w:ascii="Candara" w:hAnsi="Candara" w:cs="Segoe UI"/>
          <w:sz w:val="28"/>
          <w:szCs w:val="28"/>
        </w:rPr>
        <w:t xml:space="preserve"> to detect Internal Intrusion and internal intruders.</w:t>
      </w:r>
    </w:p>
    <w:p w:rsidR="00C97831" w:rsidRPr="00912A6C" w:rsidRDefault="00431EEA" w:rsidP="00912A6C">
      <w:pPr>
        <w:spacing w:line="360" w:lineRule="auto"/>
        <w:jc w:val="both"/>
        <w:rPr>
          <w:rFonts w:ascii="Candara" w:hAnsi="Candara" w:cs="Segoe UI"/>
          <w:sz w:val="28"/>
          <w:szCs w:val="28"/>
        </w:rPr>
      </w:pPr>
      <w:r w:rsidRPr="00912A6C">
        <w:rPr>
          <w:rFonts w:ascii="Candara" w:hAnsi="Candara" w:cs="Segoe UI"/>
          <w:sz w:val="28"/>
          <w:szCs w:val="28"/>
        </w:rPr>
        <w:t xml:space="preserve">For this we are using system Calls (SC), </w:t>
      </w:r>
      <w:r w:rsidR="00C97831" w:rsidRPr="00912A6C">
        <w:rPr>
          <w:rFonts w:ascii="Candara" w:hAnsi="Candara" w:cs="Segoe UI"/>
          <w:sz w:val="28"/>
          <w:szCs w:val="28"/>
        </w:rPr>
        <w:t>means</w:t>
      </w:r>
      <w:r w:rsidRPr="00912A6C">
        <w:rPr>
          <w:rFonts w:ascii="Candara" w:hAnsi="Candara" w:cs="Segoe UI"/>
          <w:sz w:val="28"/>
          <w:szCs w:val="28"/>
        </w:rPr>
        <w:t xml:space="preserve"> user operations on system. We collect SC-Sequences based on user operations, and store in </w:t>
      </w:r>
      <w:r w:rsidR="00C97831" w:rsidRPr="00912A6C">
        <w:rPr>
          <w:rFonts w:ascii="Candara" w:hAnsi="Candara" w:cs="Segoe UI"/>
          <w:sz w:val="28"/>
          <w:szCs w:val="28"/>
        </w:rPr>
        <w:t xml:space="preserve">user’s </w:t>
      </w:r>
      <w:r w:rsidRPr="00912A6C">
        <w:rPr>
          <w:rFonts w:ascii="Candara" w:hAnsi="Candara" w:cs="Segoe UI"/>
          <w:sz w:val="28"/>
          <w:szCs w:val="28"/>
        </w:rPr>
        <w:t xml:space="preserve">habit data, and mine the data like calculate </w:t>
      </w:r>
      <w:r w:rsidR="00C97831" w:rsidRPr="00912A6C">
        <w:rPr>
          <w:rFonts w:ascii="Candara" w:hAnsi="Candara" w:cs="Segoe UI"/>
          <w:sz w:val="28"/>
          <w:szCs w:val="28"/>
        </w:rPr>
        <w:t>weight of the SC-sequence. Based on SC-sequence we mine the SC-pattern.</w:t>
      </w:r>
    </w:p>
    <w:p w:rsidR="00912A6C" w:rsidRDefault="00912A6C">
      <w:pPr>
        <w:rPr>
          <w:rFonts w:ascii="Segoe UI" w:hAnsi="Segoe UI" w:cs="Segoe UI"/>
          <w:b/>
          <w:bCs/>
          <w:sz w:val="24"/>
          <w:szCs w:val="24"/>
        </w:rPr>
      </w:pPr>
    </w:p>
    <w:p w:rsidR="00912A6C" w:rsidRPr="00912A6C" w:rsidRDefault="00912A6C" w:rsidP="00912A6C">
      <w:pPr>
        <w:jc w:val="both"/>
        <w:rPr>
          <w:rFonts w:ascii="Segoe UI" w:hAnsi="Segoe UI" w:cs="Segoe UI"/>
          <w:b/>
          <w:bCs/>
          <w:sz w:val="24"/>
          <w:szCs w:val="24"/>
        </w:rPr>
      </w:pPr>
      <w:r w:rsidRPr="00912A6C">
        <w:rPr>
          <w:rFonts w:ascii="Segoe UI" w:hAnsi="Segoe UI" w:cs="Segoe UI"/>
          <w:b/>
          <w:bCs/>
          <w:sz w:val="24"/>
          <w:szCs w:val="24"/>
        </w:rPr>
        <w:t>Execution flow</w:t>
      </w:r>
    </w:p>
    <w:p w:rsidR="00912A6C" w:rsidRDefault="00912A6C">
      <w:pPr>
        <w:rPr>
          <w:rFonts w:ascii="Segoe UI" w:hAnsi="Segoe UI" w:cs="Segoe UI"/>
          <w:b/>
          <w:bCs/>
          <w:sz w:val="24"/>
          <w:szCs w:val="24"/>
        </w:rPr>
      </w:pPr>
      <w:r>
        <w:rPr>
          <w:rFonts w:ascii="Segoe UI" w:hAnsi="Segoe UI" w:cs="Segoe UI"/>
          <w:b/>
          <w:bCs/>
          <w:sz w:val="24"/>
          <w:szCs w:val="24"/>
        </w:rPr>
        <w:br w:type="page"/>
      </w:r>
    </w:p>
    <w:p w:rsidR="00912A6C" w:rsidRPr="00912A6C" w:rsidRDefault="00912A6C" w:rsidP="00912A6C">
      <w:pPr>
        <w:rPr>
          <w:rFonts w:ascii="Segoe UI" w:hAnsi="Segoe UI" w:cs="Segoe UI"/>
          <w:sz w:val="32"/>
        </w:rPr>
      </w:pPr>
      <w:r w:rsidRPr="00912A6C">
        <w:rPr>
          <w:rFonts w:ascii="Segoe UI" w:hAnsi="Segoe UI" w:cs="Segoe UI"/>
          <w:sz w:val="32"/>
        </w:rPr>
        <w:lastRenderedPageBreak/>
        <w:t xml:space="preserve">1) </w:t>
      </w:r>
    </w:p>
    <w:p w:rsidR="00431EEA" w:rsidRPr="00912A6C" w:rsidRDefault="00D62E59" w:rsidP="00A3710A">
      <w:pPr>
        <w:jc w:val="center"/>
        <w:rPr>
          <w:rFonts w:ascii="Segoe UI" w:hAnsi="Segoe UI" w:cs="Segoe UI"/>
          <w:sz w:val="32"/>
        </w:rPr>
      </w:pPr>
      <w:r w:rsidRPr="00912A6C">
        <w:rPr>
          <w:rFonts w:ascii="Segoe UI" w:hAnsi="Segoe UI" w:cs="Segoe UI"/>
          <w:noProof/>
          <w:sz w:val="32"/>
          <w:lang w:bidi="te-IN"/>
        </w:rPr>
        <w:drawing>
          <wp:inline distT="0" distB="0" distL="0" distR="0">
            <wp:extent cx="4684971" cy="2232837"/>
            <wp:effectExtent l="57150" t="76200" r="20379" b="0"/>
            <wp:docPr id="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12A6C" w:rsidRPr="00912A6C" w:rsidRDefault="00912A6C" w:rsidP="00A3710A">
      <w:pPr>
        <w:jc w:val="center"/>
        <w:rPr>
          <w:rFonts w:ascii="Segoe UI" w:hAnsi="Segoe UI" w:cs="Segoe UI"/>
          <w:sz w:val="32"/>
        </w:rPr>
      </w:pPr>
    </w:p>
    <w:p w:rsidR="00912A6C" w:rsidRPr="00912A6C" w:rsidRDefault="00912A6C" w:rsidP="00912A6C">
      <w:pPr>
        <w:rPr>
          <w:rFonts w:ascii="Segoe UI" w:hAnsi="Segoe UI" w:cs="Segoe UI"/>
          <w:sz w:val="32"/>
        </w:rPr>
      </w:pPr>
      <w:r w:rsidRPr="00912A6C">
        <w:rPr>
          <w:rFonts w:ascii="Segoe UI" w:hAnsi="Segoe UI" w:cs="Segoe UI"/>
          <w:sz w:val="32"/>
        </w:rPr>
        <w:t>2)</w:t>
      </w:r>
    </w:p>
    <w:p w:rsidR="00C46A99" w:rsidRDefault="00C46A99" w:rsidP="00A3710A">
      <w:pPr>
        <w:jc w:val="center"/>
        <w:rPr>
          <w:rFonts w:ascii="Segoe UI" w:hAnsi="Segoe UI" w:cs="Segoe UI"/>
          <w:sz w:val="32"/>
        </w:rPr>
      </w:pPr>
    </w:p>
    <w:p w:rsidR="00A3710A" w:rsidRPr="00912A6C" w:rsidRDefault="00A3710A" w:rsidP="00A3710A">
      <w:pPr>
        <w:jc w:val="center"/>
        <w:rPr>
          <w:rFonts w:ascii="Segoe UI" w:hAnsi="Segoe UI" w:cs="Segoe UI"/>
          <w:sz w:val="32"/>
        </w:rPr>
      </w:pPr>
      <w:r w:rsidRPr="00912A6C">
        <w:rPr>
          <w:rFonts w:ascii="Segoe UI" w:hAnsi="Segoe UI" w:cs="Segoe UI"/>
          <w:noProof/>
          <w:sz w:val="32"/>
          <w:lang w:bidi="te-IN"/>
        </w:rPr>
        <w:drawing>
          <wp:inline distT="0" distB="0" distL="0" distR="0">
            <wp:extent cx="6137201" cy="3753293"/>
            <wp:effectExtent l="19050" t="0" r="15949"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12A6C" w:rsidRPr="00912A6C" w:rsidRDefault="00912A6C" w:rsidP="00912A6C">
      <w:pPr>
        <w:rPr>
          <w:rFonts w:ascii="Segoe UI" w:hAnsi="Segoe UI" w:cs="Segoe UI"/>
          <w:sz w:val="32"/>
        </w:rPr>
      </w:pPr>
      <w:r w:rsidRPr="00912A6C">
        <w:rPr>
          <w:rFonts w:ascii="Segoe UI" w:hAnsi="Segoe UI" w:cs="Segoe UI"/>
          <w:sz w:val="32"/>
        </w:rPr>
        <w:t>3)</w:t>
      </w:r>
    </w:p>
    <w:p w:rsidR="00912A6C" w:rsidRPr="00912A6C" w:rsidRDefault="00912A6C" w:rsidP="00A3710A">
      <w:pPr>
        <w:jc w:val="center"/>
        <w:rPr>
          <w:rFonts w:ascii="Segoe UI" w:hAnsi="Segoe UI" w:cs="Segoe UI"/>
          <w:sz w:val="32"/>
        </w:rPr>
      </w:pPr>
      <w:r w:rsidRPr="00912A6C">
        <w:rPr>
          <w:rFonts w:ascii="Segoe UI" w:hAnsi="Segoe UI" w:cs="Segoe UI"/>
          <w:noProof/>
          <w:sz w:val="32"/>
          <w:lang w:bidi="te-IN"/>
        </w:rPr>
        <w:drawing>
          <wp:inline distT="0" distB="0" distL="0" distR="0">
            <wp:extent cx="5089643" cy="2583712"/>
            <wp:effectExtent l="19050" t="0" r="15757" b="7088"/>
            <wp:docPr id="1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3710A" w:rsidRDefault="00A3710A" w:rsidP="00A3710A">
      <w:pPr>
        <w:rPr>
          <w:rFonts w:ascii="Segoe UI" w:hAnsi="Segoe UI" w:cs="Segoe UI"/>
          <w:sz w:val="32"/>
        </w:rPr>
      </w:pPr>
    </w:p>
    <w:p w:rsidR="00C46A99" w:rsidRPr="00C46A99" w:rsidRDefault="00C46A99" w:rsidP="00A3710A">
      <w:pPr>
        <w:rPr>
          <w:rFonts w:ascii="Segoe UI" w:hAnsi="Segoe UI" w:cs="Segoe UI"/>
          <w:color w:val="FF0000"/>
          <w:sz w:val="32"/>
        </w:rPr>
      </w:pPr>
      <w:r w:rsidRPr="00C46A99">
        <w:rPr>
          <w:rFonts w:ascii="Segoe UI" w:hAnsi="Segoe UI" w:cs="Segoe UI"/>
          <w:color w:val="FF0000"/>
          <w:sz w:val="32"/>
        </w:rPr>
        <w:t>Attack Types</w:t>
      </w:r>
    </w:p>
    <w:p w:rsidR="00C46A99" w:rsidRPr="00C46A99" w:rsidRDefault="00C46A99" w:rsidP="00C46A99">
      <w:pPr>
        <w:rPr>
          <w:rFonts w:ascii="Segoe UI" w:hAnsi="Segoe UI" w:cs="Segoe UI"/>
          <w:b/>
          <w:bCs/>
          <w:color w:val="FF0000"/>
          <w:sz w:val="32"/>
        </w:rPr>
      </w:pPr>
      <w:r w:rsidRPr="00C46A99">
        <w:rPr>
          <w:rFonts w:ascii="Segoe UI" w:hAnsi="Segoe UI" w:cs="Segoe UI"/>
          <w:b/>
          <w:bCs/>
          <w:color w:val="FF0000"/>
          <w:sz w:val="32"/>
        </w:rPr>
        <w:t>Type 1:</w:t>
      </w:r>
    </w:p>
    <w:p w:rsidR="00C46A99" w:rsidRDefault="00C46A99" w:rsidP="00C46A99">
      <w:pPr>
        <w:rPr>
          <w:rFonts w:ascii="Segoe UI" w:hAnsi="Segoe UI" w:cs="Segoe UI"/>
          <w:sz w:val="32"/>
        </w:rPr>
      </w:pPr>
      <w:r>
        <w:rPr>
          <w:rFonts w:ascii="Segoe UI" w:hAnsi="Segoe UI" w:cs="Segoe UI"/>
          <w:sz w:val="32"/>
        </w:rPr>
        <w:t xml:space="preserve">This </w:t>
      </w:r>
      <w:r w:rsidRPr="00C46A99">
        <w:rPr>
          <w:rFonts w:ascii="Segoe UI" w:hAnsi="Segoe UI" w:cs="Segoe UI"/>
          <w:sz w:val="32"/>
        </w:rPr>
        <w:t xml:space="preserve">attack is </w:t>
      </w:r>
      <w:proofErr w:type="spellStart"/>
      <w:r w:rsidRPr="00C46A99">
        <w:rPr>
          <w:rFonts w:ascii="Segoe UI" w:hAnsi="Segoe UI" w:cs="Segoe UI"/>
          <w:sz w:val="32"/>
        </w:rPr>
        <w:t>deﬁned</w:t>
      </w:r>
      <w:proofErr w:type="spellEnd"/>
      <w:r w:rsidRPr="00C46A99">
        <w:rPr>
          <w:rFonts w:ascii="Segoe UI" w:hAnsi="Segoe UI" w:cs="Segoe UI"/>
          <w:sz w:val="32"/>
        </w:rPr>
        <w:t xml:space="preserve"> as the situation where a use</w:t>
      </w:r>
      <w:r>
        <w:rPr>
          <w:rFonts w:ascii="Segoe UI" w:hAnsi="Segoe UI" w:cs="Segoe UI"/>
          <w:sz w:val="32"/>
        </w:rPr>
        <w:t xml:space="preserve">r (attacker) of a normal SC’s like read, search, </w:t>
      </w:r>
      <w:proofErr w:type="spellStart"/>
      <w:r>
        <w:rPr>
          <w:rFonts w:ascii="Segoe UI" w:hAnsi="Segoe UI" w:cs="Segoe UI"/>
          <w:sz w:val="32"/>
        </w:rPr>
        <w:t>getlist</w:t>
      </w:r>
      <w:proofErr w:type="spellEnd"/>
      <w:r>
        <w:rPr>
          <w:rFonts w:ascii="Segoe UI" w:hAnsi="Segoe UI" w:cs="Segoe UI"/>
          <w:sz w:val="32"/>
        </w:rPr>
        <w:t>, download etc</w:t>
      </w:r>
      <w:proofErr w:type="gramStart"/>
      <w:r>
        <w:rPr>
          <w:rFonts w:ascii="Segoe UI" w:hAnsi="Segoe UI" w:cs="Segoe UI"/>
          <w:sz w:val="32"/>
        </w:rPr>
        <w:t>..</w:t>
      </w:r>
      <w:proofErr w:type="gramEnd"/>
    </w:p>
    <w:p w:rsidR="00C46A99" w:rsidRPr="00C46A99" w:rsidRDefault="00C46A99" w:rsidP="00C46A99">
      <w:pPr>
        <w:rPr>
          <w:rFonts w:ascii="Segoe UI" w:hAnsi="Segoe UI" w:cs="Segoe UI"/>
          <w:b/>
          <w:bCs/>
          <w:color w:val="FF0000"/>
          <w:sz w:val="32"/>
        </w:rPr>
      </w:pPr>
      <w:r>
        <w:rPr>
          <w:rFonts w:ascii="Segoe UI" w:hAnsi="Segoe UI" w:cs="Segoe UI"/>
          <w:b/>
          <w:bCs/>
          <w:color w:val="FF0000"/>
          <w:sz w:val="32"/>
        </w:rPr>
        <w:t>Type 2</w:t>
      </w:r>
      <w:r w:rsidRPr="00C46A99">
        <w:rPr>
          <w:rFonts w:ascii="Segoe UI" w:hAnsi="Segoe UI" w:cs="Segoe UI"/>
          <w:b/>
          <w:bCs/>
          <w:color w:val="FF0000"/>
          <w:sz w:val="32"/>
        </w:rPr>
        <w:t>:</w:t>
      </w:r>
    </w:p>
    <w:p w:rsidR="00C46A99" w:rsidRDefault="00C46A99" w:rsidP="00C46A99">
      <w:pPr>
        <w:rPr>
          <w:rFonts w:ascii="Segoe UI" w:hAnsi="Segoe UI" w:cs="Segoe UI"/>
          <w:sz w:val="32"/>
        </w:rPr>
      </w:pPr>
      <w:r>
        <w:rPr>
          <w:rFonts w:ascii="Segoe UI" w:hAnsi="Segoe UI" w:cs="Segoe UI"/>
          <w:sz w:val="32"/>
        </w:rPr>
        <w:t>This a</w:t>
      </w:r>
      <w:r w:rsidRPr="00C46A99">
        <w:rPr>
          <w:rFonts w:ascii="Segoe UI" w:hAnsi="Segoe UI" w:cs="Segoe UI"/>
          <w:sz w:val="32"/>
        </w:rPr>
        <w:t>ttack is an attack that launches a sensitive SC</w:t>
      </w:r>
      <w:r>
        <w:rPr>
          <w:rFonts w:ascii="Segoe UI" w:hAnsi="Segoe UI" w:cs="Segoe UI"/>
          <w:sz w:val="32"/>
        </w:rPr>
        <w:t>’s</w:t>
      </w:r>
      <w:r w:rsidRPr="00C46A99">
        <w:rPr>
          <w:rFonts w:ascii="Segoe UI" w:hAnsi="Segoe UI" w:cs="Segoe UI"/>
          <w:sz w:val="32"/>
        </w:rPr>
        <w:t>, which</w:t>
      </w:r>
      <w:r>
        <w:rPr>
          <w:rFonts w:ascii="Segoe UI" w:hAnsi="Segoe UI" w:cs="Segoe UI"/>
          <w:sz w:val="32"/>
        </w:rPr>
        <w:t xml:space="preserve"> is </w:t>
      </w:r>
      <w:proofErr w:type="spellStart"/>
      <w:r>
        <w:rPr>
          <w:rFonts w:ascii="Segoe UI" w:hAnsi="Segoe UI" w:cs="Segoe UI"/>
          <w:sz w:val="32"/>
        </w:rPr>
        <w:t>deﬁned</w:t>
      </w:r>
      <w:proofErr w:type="spellEnd"/>
      <w:r>
        <w:rPr>
          <w:rFonts w:ascii="Segoe UI" w:hAnsi="Segoe UI" w:cs="Segoe UI"/>
          <w:sz w:val="32"/>
        </w:rPr>
        <w:t xml:space="preserve"> as </w:t>
      </w:r>
      <w:r w:rsidRPr="00C46A99">
        <w:rPr>
          <w:rFonts w:ascii="Segoe UI" w:hAnsi="Segoe UI" w:cs="Segoe UI"/>
          <w:sz w:val="32"/>
        </w:rPr>
        <w:t>sensitive data</w:t>
      </w:r>
      <w:r>
        <w:rPr>
          <w:rFonts w:ascii="Segoe UI" w:hAnsi="Segoe UI" w:cs="Segoe UI"/>
          <w:sz w:val="32"/>
        </w:rPr>
        <w:t xml:space="preserve">, that may delete, </w:t>
      </w:r>
      <w:r w:rsidRPr="00C46A99">
        <w:rPr>
          <w:rFonts w:ascii="Segoe UI" w:hAnsi="Segoe UI" w:cs="Segoe UI"/>
          <w:sz w:val="32"/>
        </w:rPr>
        <w:t>update</w:t>
      </w:r>
      <w:r>
        <w:rPr>
          <w:rFonts w:ascii="Segoe UI" w:hAnsi="Segoe UI" w:cs="Segoe UI"/>
          <w:sz w:val="32"/>
        </w:rPr>
        <w:t xml:space="preserve">, </w:t>
      </w:r>
      <w:proofErr w:type="spellStart"/>
      <w:r>
        <w:rPr>
          <w:rFonts w:ascii="Segoe UI" w:hAnsi="Segoe UI" w:cs="Segoe UI"/>
          <w:sz w:val="32"/>
        </w:rPr>
        <w:t>chgmod</w:t>
      </w:r>
      <w:proofErr w:type="spellEnd"/>
      <w:r>
        <w:rPr>
          <w:rFonts w:ascii="Segoe UI" w:hAnsi="Segoe UI" w:cs="Segoe UI"/>
          <w:sz w:val="32"/>
        </w:rPr>
        <w:t xml:space="preserve"> etc</w:t>
      </w:r>
      <w:proofErr w:type="gramStart"/>
      <w:r>
        <w:rPr>
          <w:rFonts w:ascii="Segoe UI" w:hAnsi="Segoe UI" w:cs="Segoe UI"/>
          <w:sz w:val="32"/>
        </w:rPr>
        <w:t>..</w:t>
      </w:r>
      <w:proofErr w:type="gramEnd"/>
      <w:r w:rsidRPr="00C46A99">
        <w:rPr>
          <w:rFonts w:ascii="Segoe UI" w:hAnsi="Segoe UI" w:cs="Segoe UI"/>
          <w:sz w:val="32"/>
        </w:rPr>
        <w:t xml:space="preserve"> </w:t>
      </w:r>
    </w:p>
    <w:p w:rsidR="00C46A99" w:rsidRPr="00C46A99" w:rsidRDefault="00C46A99" w:rsidP="00C46A99">
      <w:pPr>
        <w:rPr>
          <w:rFonts w:ascii="Segoe UI" w:hAnsi="Segoe UI" w:cs="Segoe UI"/>
          <w:b/>
          <w:bCs/>
          <w:color w:val="FF0000"/>
          <w:sz w:val="32"/>
        </w:rPr>
      </w:pPr>
      <w:r>
        <w:rPr>
          <w:rFonts w:ascii="Segoe UI" w:hAnsi="Segoe UI" w:cs="Segoe UI"/>
          <w:b/>
          <w:bCs/>
          <w:color w:val="FF0000"/>
          <w:sz w:val="32"/>
        </w:rPr>
        <w:t>Type 3</w:t>
      </w:r>
      <w:r w:rsidRPr="00C46A99">
        <w:rPr>
          <w:rFonts w:ascii="Segoe UI" w:hAnsi="Segoe UI" w:cs="Segoe UI"/>
          <w:b/>
          <w:bCs/>
          <w:color w:val="FF0000"/>
          <w:sz w:val="32"/>
        </w:rPr>
        <w:t>:</w:t>
      </w:r>
    </w:p>
    <w:p w:rsidR="00C46A99" w:rsidRPr="00912A6C" w:rsidRDefault="00C46A99" w:rsidP="00A3710A">
      <w:pPr>
        <w:rPr>
          <w:rFonts w:ascii="Segoe UI" w:hAnsi="Segoe UI" w:cs="Segoe UI"/>
          <w:sz w:val="32"/>
        </w:rPr>
      </w:pPr>
      <w:r>
        <w:rPr>
          <w:rFonts w:ascii="Segoe UI" w:hAnsi="Segoe UI" w:cs="Segoe UI"/>
          <w:sz w:val="32"/>
        </w:rPr>
        <w:t>This</w:t>
      </w:r>
      <w:r w:rsidRPr="00C46A99">
        <w:rPr>
          <w:rFonts w:ascii="Segoe UI" w:hAnsi="Segoe UI" w:cs="Segoe UI"/>
          <w:sz w:val="32"/>
        </w:rPr>
        <w:t xml:space="preserve"> attack is an attack that launches a higher access right to attack the system, e.g., cracking password</w:t>
      </w:r>
      <w:r>
        <w:rPr>
          <w:rFonts w:ascii="Segoe UI" w:hAnsi="Segoe UI" w:cs="Segoe UI"/>
          <w:sz w:val="32"/>
        </w:rPr>
        <w:t xml:space="preserve">. </w:t>
      </w:r>
    </w:p>
    <w:p w:rsidR="00DC4EB1" w:rsidRPr="00912A6C" w:rsidRDefault="00DC4EB1" w:rsidP="00A3710A">
      <w:pPr>
        <w:tabs>
          <w:tab w:val="left" w:pos="3416"/>
        </w:tabs>
        <w:ind w:left="720"/>
        <w:rPr>
          <w:rFonts w:ascii="Segoe UI" w:hAnsi="Segoe UI" w:cs="Segoe UI"/>
          <w:sz w:val="32"/>
        </w:rPr>
      </w:pPr>
    </w:p>
    <w:p w:rsidR="00A3710A" w:rsidRPr="00912A6C" w:rsidRDefault="00A3710A" w:rsidP="00A3710A">
      <w:pPr>
        <w:tabs>
          <w:tab w:val="left" w:pos="3416"/>
        </w:tabs>
        <w:rPr>
          <w:rFonts w:ascii="Segoe UI" w:hAnsi="Segoe UI" w:cs="Segoe UI"/>
          <w:sz w:val="32"/>
        </w:rPr>
      </w:pPr>
      <w:r w:rsidRPr="00912A6C">
        <w:rPr>
          <w:rFonts w:ascii="Segoe UI" w:hAnsi="Segoe UI" w:cs="Segoe UI"/>
          <w:sz w:val="32"/>
        </w:rPr>
        <w:t xml:space="preserve"> </w:t>
      </w:r>
    </w:p>
    <w:sectPr w:rsidR="00A3710A" w:rsidRPr="00912A6C" w:rsidSect="00C46A9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977FB"/>
    <w:multiLevelType w:val="hybridMultilevel"/>
    <w:tmpl w:val="75C48342"/>
    <w:lvl w:ilvl="0" w:tplc="DC3C8C2A">
      <w:start w:val="1"/>
      <w:numFmt w:val="bullet"/>
      <w:lvlText w:val="•"/>
      <w:lvlJc w:val="left"/>
      <w:pPr>
        <w:tabs>
          <w:tab w:val="num" w:pos="720"/>
        </w:tabs>
        <w:ind w:left="720" w:hanging="360"/>
      </w:pPr>
      <w:rPr>
        <w:rFonts w:ascii="Times New Roman" w:hAnsi="Times New Roman" w:hint="default"/>
      </w:rPr>
    </w:lvl>
    <w:lvl w:ilvl="1" w:tplc="A2B812EE" w:tentative="1">
      <w:start w:val="1"/>
      <w:numFmt w:val="bullet"/>
      <w:lvlText w:val="•"/>
      <w:lvlJc w:val="left"/>
      <w:pPr>
        <w:tabs>
          <w:tab w:val="num" w:pos="1440"/>
        </w:tabs>
        <w:ind w:left="1440" w:hanging="360"/>
      </w:pPr>
      <w:rPr>
        <w:rFonts w:ascii="Times New Roman" w:hAnsi="Times New Roman" w:hint="default"/>
      </w:rPr>
    </w:lvl>
    <w:lvl w:ilvl="2" w:tplc="8DA43EA8" w:tentative="1">
      <w:start w:val="1"/>
      <w:numFmt w:val="bullet"/>
      <w:lvlText w:val="•"/>
      <w:lvlJc w:val="left"/>
      <w:pPr>
        <w:tabs>
          <w:tab w:val="num" w:pos="2160"/>
        </w:tabs>
        <w:ind w:left="2160" w:hanging="360"/>
      </w:pPr>
      <w:rPr>
        <w:rFonts w:ascii="Times New Roman" w:hAnsi="Times New Roman" w:hint="default"/>
      </w:rPr>
    </w:lvl>
    <w:lvl w:ilvl="3" w:tplc="39468C82" w:tentative="1">
      <w:start w:val="1"/>
      <w:numFmt w:val="bullet"/>
      <w:lvlText w:val="•"/>
      <w:lvlJc w:val="left"/>
      <w:pPr>
        <w:tabs>
          <w:tab w:val="num" w:pos="2880"/>
        </w:tabs>
        <w:ind w:left="2880" w:hanging="360"/>
      </w:pPr>
      <w:rPr>
        <w:rFonts w:ascii="Times New Roman" w:hAnsi="Times New Roman" w:hint="default"/>
      </w:rPr>
    </w:lvl>
    <w:lvl w:ilvl="4" w:tplc="CA34A8CC" w:tentative="1">
      <w:start w:val="1"/>
      <w:numFmt w:val="bullet"/>
      <w:lvlText w:val="•"/>
      <w:lvlJc w:val="left"/>
      <w:pPr>
        <w:tabs>
          <w:tab w:val="num" w:pos="3600"/>
        </w:tabs>
        <w:ind w:left="3600" w:hanging="360"/>
      </w:pPr>
      <w:rPr>
        <w:rFonts w:ascii="Times New Roman" w:hAnsi="Times New Roman" w:hint="default"/>
      </w:rPr>
    </w:lvl>
    <w:lvl w:ilvl="5" w:tplc="239A2E98" w:tentative="1">
      <w:start w:val="1"/>
      <w:numFmt w:val="bullet"/>
      <w:lvlText w:val="•"/>
      <w:lvlJc w:val="left"/>
      <w:pPr>
        <w:tabs>
          <w:tab w:val="num" w:pos="4320"/>
        </w:tabs>
        <w:ind w:left="4320" w:hanging="360"/>
      </w:pPr>
      <w:rPr>
        <w:rFonts w:ascii="Times New Roman" w:hAnsi="Times New Roman" w:hint="default"/>
      </w:rPr>
    </w:lvl>
    <w:lvl w:ilvl="6" w:tplc="04F6B562" w:tentative="1">
      <w:start w:val="1"/>
      <w:numFmt w:val="bullet"/>
      <w:lvlText w:val="•"/>
      <w:lvlJc w:val="left"/>
      <w:pPr>
        <w:tabs>
          <w:tab w:val="num" w:pos="5040"/>
        </w:tabs>
        <w:ind w:left="5040" w:hanging="360"/>
      </w:pPr>
      <w:rPr>
        <w:rFonts w:ascii="Times New Roman" w:hAnsi="Times New Roman" w:hint="default"/>
      </w:rPr>
    </w:lvl>
    <w:lvl w:ilvl="7" w:tplc="1452F1B8" w:tentative="1">
      <w:start w:val="1"/>
      <w:numFmt w:val="bullet"/>
      <w:lvlText w:val="•"/>
      <w:lvlJc w:val="left"/>
      <w:pPr>
        <w:tabs>
          <w:tab w:val="num" w:pos="5760"/>
        </w:tabs>
        <w:ind w:left="5760" w:hanging="360"/>
      </w:pPr>
      <w:rPr>
        <w:rFonts w:ascii="Times New Roman" w:hAnsi="Times New Roman" w:hint="default"/>
      </w:rPr>
    </w:lvl>
    <w:lvl w:ilvl="8" w:tplc="C7988AE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savePreviewPicture/>
  <w:compat/>
  <w:rsids>
    <w:rsidRoot w:val="00FC78C0"/>
    <w:rsid w:val="000822FA"/>
    <w:rsid w:val="003405EF"/>
    <w:rsid w:val="003430AF"/>
    <w:rsid w:val="00431EEA"/>
    <w:rsid w:val="00786C4B"/>
    <w:rsid w:val="00912A6C"/>
    <w:rsid w:val="00955A08"/>
    <w:rsid w:val="00A3710A"/>
    <w:rsid w:val="00A4097C"/>
    <w:rsid w:val="00C056FC"/>
    <w:rsid w:val="00C46A99"/>
    <w:rsid w:val="00C97831"/>
    <w:rsid w:val="00D62E59"/>
    <w:rsid w:val="00DC4EB1"/>
    <w:rsid w:val="00FC78C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2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831"/>
    <w:rPr>
      <w:rFonts w:ascii="Tahoma" w:hAnsi="Tahoma" w:cs="Tahoma"/>
      <w:sz w:val="16"/>
      <w:szCs w:val="16"/>
    </w:rPr>
  </w:style>
  <w:style w:type="paragraph" w:styleId="ListParagraph">
    <w:name w:val="List Paragraph"/>
    <w:basedOn w:val="Normal"/>
    <w:uiPriority w:val="34"/>
    <w:qFormat/>
    <w:rsid w:val="00A3710A"/>
    <w:pPr>
      <w:spacing w:after="0" w:line="240" w:lineRule="auto"/>
      <w:ind w:left="720"/>
      <w:contextualSpacing/>
    </w:pPr>
    <w:rPr>
      <w:rFonts w:ascii="Times New Roman" w:eastAsia="Times New Roman" w:hAnsi="Times New Roman" w:cs="Times New Roman"/>
      <w:sz w:val="24"/>
      <w:szCs w:val="24"/>
      <w:lang w:bidi="te-IN"/>
    </w:rPr>
  </w:style>
</w:styles>
</file>

<file path=word/webSettings.xml><?xml version="1.0" encoding="utf-8"?>
<w:webSettings xmlns:r="http://schemas.openxmlformats.org/officeDocument/2006/relationships" xmlns:w="http://schemas.openxmlformats.org/wordprocessingml/2006/main">
  <w:divs>
    <w:div w:id="96410155">
      <w:bodyDiv w:val="1"/>
      <w:marLeft w:val="0"/>
      <w:marRight w:val="0"/>
      <w:marTop w:val="0"/>
      <w:marBottom w:val="0"/>
      <w:divBdr>
        <w:top w:val="none" w:sz="0" w:space="0" w:color="auto"/>
        <w:left w:val="none" w:sz="0" w:space="0" w:color="auto"/>
        <w:bottom w:val="none" w:sz="0" w:space="0" w:color="auto"/>
        <w:right w:val="none" w:sz="0" w:space="0" w:color="auto"/>
      </w:divBdr>
      <w:divsChild>
        <w:div w:id="12186649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QuickStyle" Target="diagrams/quickStyle2.xml"/><Relationship Id="rId17" Type="http://schemas.openxmlformats.org/officeDocument/2006/relationships/diagramColors" Target="diagrams/colors3.xml"/><Relationship Id="rId2" Type="http://schemas.openxmlformats.org/officeDocument/2006/relationships/numbering" Target="numbering.xml"/><Relationship Id="rId16"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diagramLayout" Target="diagrams/layout3.xml"/><Relationship Id="rId10" Type="http://schemas.openxmlformats.org/officeDocument/2006/relationships/diagramData" Target="diagrams/data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45DE87-FD2B-4266-9165-62E70F352917}" type="doc">
      <dgm:prSet loTypeId="urn:microsoft.com/office/officeart/2005/8/layout/target3" loCatId="list" qsTypeId="urn:microsoft.com/office/officeart/2005/8/quickstyle/simple2" qsCatId="simple" csTypeId="urn:microsoft.com/office/officeart/2005/8/colors/colorful1" csCatId="colorful" phldr="1"/>
      <dgm:spPr/>
      <dgm:t>
        <a:bodyPr/>
        <a:lstStyle/>
        <a:p>
          <a:endParaRPr lang="en-US"/>
        </a:p>
      </dgm:t>
    </dgm:pt>
    <dgm:pt modelId="{08CFB561-5C80-4A49-A309-2CCEDDB6806E}">
      <dgm:prSet phldrT="[Text]"/>
      <dgm:spPr/>
      <dgm:t>
        <a:bodyPr/>
        <a:lstStyle/>
        <a:p>
          <a:pPr algn="l"/>
          <a:r>
            <a:rPr lang="en-US"/>
            <a:t>User U</a:t>
          </a:r>
        </a:p>
      </dgm:t>
    </dgm:pt>
    <dgm:pt modelId="{B32F05D2-EDCC-474F-BF3A-188CDFAE614C}" type="parTrans" cxnId="{611DFEA1-48C5-4957-9318-15A78BC33014}">
      <dgm:prSet/>
      <dgm:spPr/>
      <dgm:t>
        <a:bodyPr/>
        <a:lstStyle/>
        <a:p>
          <a:pPr algn="l"/>
          <a:endParaRPr lang="en-US"/>
        </a:p>
      </dgm:t>
    </dgm:pt>
    <dgm:pt modelId="{C3697C71-B5B6-4F6D-8CA2-89F2AD506CA2}" type="sibTrans" cxnId="{611DFEA1-48C5-4957-9318-15A78BC33014}">
      <dgm:prSet/>
      <dgm:spPr/>
      <dgm:t>
        <a:bodyPr/>
        <a:lstStyle/>
        <a:p>
          <a:pPr algn="l"/>
          <a:endParaRPr lang="en-US"/>
        </a:p>
      </dgm:t>
    </dgm:pt>
    <dgm:pt modelId="{535CA4E1-F878-467A-B8C3-4C8F4A6D4000}">
      <dgm:prSet phldrT="[Text]"/>
      <dgm:spPr/>
      <dgm:t>
        <a:bodyPr/>
        <a:lstStyle/>
        <a:p>
          <a:pPr algn="l"/>
          <a:r>
            <a:rPr lang="en-US"/>
            <a:t>Collect SC's (Read, upload, send..)</a:t>
          </a:r>
        </a:p>
      </dgm:t>
    </dgm:pt>
    <dgm:pt modelId="{BC7F04EA-1EF9-4C4B-B356-B0B39AECC1A5}" type="parTrans" cxnId="{7C013965-856F-46C7-B59F-F42E2191D18C}">
      <dgm:prSet/>
      <dgm:spPr/>
      <dgm:t>
        <a:bodyPr/>
        <a:lstStyle/>
        <a:p>
          <a:pPr algn="l"/>
          <a:endParaRPr lang="en-US"/>
        </a:p>
      </dgm:t>
    </dgm:pt>
    <dgm:pt modelId="{BAAEE16D-B417-4301-A882-C39D676A46AD}" type="sibTrans" cxnId="{7C013965-856F-46C7-B59F-F42E2191D18C}">
      <dgm:prSet/>
      <dgm:spPr/>
      <dgm:t>
        <a:bodyPr/>
        <a:lstStyle/>
        <a:p>
          <a:pPr algn="l"/>
          <a:endParaRPr lang="en-US"/>
        </a:p>
      </dgm:t>
    </dgm:pt>
    <dgm:pt modelId="{5ABFCE83-D36D-474B-9FFB-C1A57C7DA1C1}">
      <dgm:prSet phldrT="[Text]"/>
      <dgm:spPr/>
      <dgm:t>
        <a:bodyPr/>
        <a:lstStyle/>
        <a:p>
          <a:pPr algn="l"/>
          <a:r>
            <a:rPr lang="en-US"/>
            <a:t>Calculate SC-Pattern</a:t>
          </a:r>
        </a:p>
      </dgm:t>
    </dgm:pt>
    <dgm:pt modelId="{EBF5EA34-5A27-42CB-81A3-1FE1E27939E8}" type="parTrans" cxnId="{A66E4A94-82B5-46CC-A5F5-2913F5B57415}">
      <dgm:prSet/>
      <dgm:spPr/>
      <dgm:t>
        <a:bodyPr/>
        <a:lstStyle/>
        <a:p>
          <a:pPr algn="l"/>
          <a:endParaRPr lang="en-US"/>
        </a:p>
      </dgm:t>
    </dgm:pt>
    <dgm:pt modelId="{B93F5BA4-6CC2-4847-9B10-B2227666C8EB}" type="sibTrans" cxnId="{A66E4A94-82B5-46CC-A5F5-2913F5B57415}">
      <dgm:prSet/>
      <dgm:spPr/>
      <dgm:t>
        <a:bodyPr/>
        <a:lstStyle/>
        <a:p>
          <a:pPr algn="l"/>
          <a:endParaRPr lang="en-US"/>
        </a:p>
      </dgm:t>
    </dgm:pt>
    <dgm:pt modelId="{680772DF-569C-43A6-A58D-54E7A932594A}" type="pres">
      <dgm:prSet presAssocID="{8F45DE87-FD2B-4266-9165-62E70F352917}" presName="Name0" presStyleCnt="0">
        <dgm:presLayoutVars>
          <dgm:chMax val="7"/>
          <dgm:dir/>
          <dgm:animLvl val="lvl"/>
          <dgm:resizeHandles val="exact"/>
        </dgm:presLayoutVars>
      </dgm:prSet>
      <dgm:spPr/>
      <dgm:t>
        <a:bodyPr/>
        <a:lstStyle/>
        <a:p>
          <a:endParaRPr lang="en-US"/>
        </a:p>
      </dgm:t>
    </dgm:pt>
    <dgm:pt modelId="{A1B36695-BAB3-4D83-9AEB-BC5F7B0D1749}" type="pres">
      <dgm:prSet presAssocID="{08CFB561-5C80-4A49-A309-2CCEDDB6806E}" presName="circle1" presStyleLbl="node1" presStyleIdx="0" presStyleCnt="3" custLinFactNeighborY="-2381"/>
      <dgm:spPr/>
    </dgm:pt>
    <dgm:pt modelId="{5CEF817E-B945-4E15-995D-6002595A1D9E}" type="pres">
      <dgm:prSet presAssocID="{08CFB561-5C80-4A49-A309-2CCEDDB6806E}" presName="space" presStyleCnt="0"/>
      <dgm:spPr/>
    </dgm:pt>
    <dgm:pt modelId="{23CF9BE1-5635-405D-8E78-E052475C29EE}" type="pres">
      <dgm:prSet presAssocID="{08CFB561-5C80-4A49-A309-2CCEDDB6806E}" presName="rect1" presStyleLbl="alignAcc1" presStyleIdx="0" presStyleCnt="3"/>
      <dgm:spPr/>
      <dgm:t>
        <a:bodyPr/>
        <a:lstStyle/>
        <a:p>
          <a:endParaRPr lang="en-US"/>
        </a:p>
      </dgm:t>
    </dgm:pt>
    <dgm:pt modelId="{BD5FE4D8-8F85-4FD9-8B68-2A25F4E7776A}" type="pres">
      <dgm:prSet presAssocID="{535CA4E1-F878-467A-B8C3-4C8F4A6D4000}" presName="vertSpace2" presStyleLbl="node1" presStyleIdx="0" presStyleCnt="3"/>
      <dgm:spPr/>
    </dgm:pt>
    <dgm:pt modelId="{EE1F30F5-8127-4A8E-88EF-890EA460CF90}" type="pres">
      <dgm:prSet presAssocID="{535CA4E1-F878-467A-B8C3-4C8F4A6D4000}" presName="circle2" presStyleLbl="node1" presStyleIdx="1" presStyleCnt="3"/>
      <dgm:spPr/>
    </dgm:pt>
    <dgm:pt modelId="{0D995E61-423E-435B-8BA7-0755C8CC81C0}" type="pres">
      <dgm:prSet presAssocID="{535CA4E1-F878-467A-B8C3-4C8F4A6D4000}" presName="rect2" presStyleLbl="alignAcc1" presStyleIdx="1" presStyleCnt="3"/>
      <dgm:spPr/>
      <dgm:t>
        <a:bodyPr/>
        <a:lstStyle/>
        <a:p>
          <a:endParaRPr lang="en-US"/>
        </a:p>
      </dgm:t>
    </dgm:pt>
    <dgm:pt modelId="{F90947C7-ED72-4176-A11B-E7A966F176E4}" type="pres">
      <dgm:prSet presAssocID="{5ABFCE83-D36D-474B-9FFB-C1A57C7DA1C1}" presName="vertSpace3" presStyleLbl="node1" presStyleIdx="1" presStyleCnt="3"/>
      <dgm:spPr/>
    </dgm:pt>
    <dgm:pt modelId="{FEEA0FC5-9C6B-44D9-AA33-66642035DC5F}" type="pres">
      <dgm:prSet presAssocID="{5ABFCE83-D36D-474B-9FFB-C1A57C7DA1C1}" presName="circle3" presStyleLbl="node1" presStyleIdx="2" presStyleCnt="3"/>
      <dgm:spPr/>
    </dgm:pt>
    <dgm:pt modelId="{27435F3E-6CC0-46D2-9A19-762200B53A30}" type="pres">
      <dgm:prSet presAssocID="{5ABFCE83-D36D-474B-9FFB-C1A57C7DA1C1}" presName="rect3" presStyleLbl="alignAcc1" presStyleIdx="2" presStyleCnt="3"/>
      <dgm:spPr/>
      <dgm:t>
        <a:bodyPr/>
        <a:lstStyle/>
        <a:p>
          <a:endParaRPr lang="en-US"/>
        </a:p>
      </dgm:t>
    </dgm:pt>
    <dgm:pt modelId="{CD4C040A-FD07-4993-86ED-7C2BF44B6915}" type="pres">
      <dgm:prSet presAssocID="{08CFB561-5C80-4A49-A309-2CCEDDB6806E}" presName="rect1ParTxNoCh" presStyleLbl="alignAcc1" presStyleIdx="2" presStyleCnt="3">
        <dgm:presLayoutVars>
          <dgm:chMax val="1"/>
          <dgm:bulletEnabled val="1"/>
        </dgm:presLayoutVars>
      </dgm:prSet>
      <dgm:spPr/>
      <dgm:t>
        <a:bodyPr/>
        <a:lstStyle/>
        <a:p>
          <a:endParaRPr lang="en-US"/>
        </a:p>
      </dgm:t>
    </dgm:pt>
    <dgm:pt modelId="{E45D1883-C1D9-4850-9AB4-A01662FD574D}" type="pres">
      <dgm:prSet presAssocID="{535CA4E1-F878-467A-B8C3-4C8F4A6D4000}" presName="rect2ParTxNoCh" presStyleLbl="alignAcc1" presStyleIdx="2" presStyleCnt="3">
        <dgm:presLayoutVars>
          <dgm:chMax val="1"/>
          <dgm:bulletEnabled val="1"/>
        </dgm:presLayoutVars>
      </dgm:prSet>
      <dgm:spPr/>
      <dgm:t>
        <a:bodyPr/>
        <a:lstStyle/>
        <a:p>
          <a:endParaRPr lang="en-US"/>
        </a:p>
      </dgm:t>
    </dgm:pt>
    <dgm:pt modelId="{ACE258B8-A8EF-4C6A-B87E-10DBABCFFA35}" type="pres">
      <dgm:prSet presAssocID="{5ABFCE83-D36D-474B-9FFB-C1A57C7DA1C1}" presName="rect3ParTxNoCh" presStyleLbl="alignAcc1" presStyleIdx="2" presStyleCnt="3">
        <dgm:presLayoutVars>
          <dgm:chMax val="1"/>
          <dgm:bulletEnabled val="1"/>
        </dgm:presLayoutVars>
      </dgm:prSet>
      <dgm:spPr/>
      <dgm:t>
        <a:bodyPr/>
        <a:lstStyle/>
        <a:p>
          <a:endParaRPr lang="en-US"/>
        </a:p>
      </dgm:t>
    </dgm:pt>
  </dgm:ptLst>
  <dgm:cxnLst>
    <dgm:cxn modelId="{A66E4A94-82B5-46CC-A5F5-2913F5B57415}" srcId="{8F45DE87-FD2B-4266-9165-62E70F352917}" destId="{5ABFCE83-D36D-474B-9FFB-C1A57C7DA1C1}" srcOrd="2" destOrd="0" parTransId="{EBF5EA34-5A27-42CB-81A3-1FE1E27939E8}" sibTransId="{B93F5BA4-6CC2-4847-9B10-B2227666C8EB}"/>
    <dgm:cxn modelId="{E0EE64E9-2B78-41CC-AEA3-3423E32D6B31}" type="presOf" srcId="{08CFB561-5C80-4A49-A309-2CCEDDB6806E}" destId="{23CF9BE1-5635-405D-8E78-E052475C29EE}" srcOrd="0" destOrd="0" presId="urn:microsoft.com/office/officeart/2005/8/layout/target3"/>
    <dgm:cxn modelId="{611DFEA1-48C5-4957-9318-15A78BC33014}" srcId="{8F45DE87-FD2B-4266-9165-62E70F352917}" destId="{08CFB561-5C80-4A49-A309-2CCEDDB6806E}" srcOrd="0" destOrd="0" parTransId="{B32F05D2-EDCC-474F-BF3A-188CDFAE614C}" sibTransId="{C3697C71-B5B6-4F6D-8CA2-89F2AD506CA2}"/>
    <dgm:cxn modelId="{E5A8A157-0EF2-43BB-854C-6D993DAE30F1}" type="presOf" srcId="{8F45DE87-FD2B-4266-9165-62E70F352917}" destId="{680772DF-569C-43A6-A58D-54E7A932594A}" srcOrd="0" destOrd="0" presId="urn:microsoft.com/office/officeart/2005/8/layout/target3"/>
    <dgm:cxn modelId="{E8CCAFC2-5A19-4535-9762-B4669713D11B}" type="presOf" srcId="{535CA4E1-F878-467A-B8C3-4C8F4A6D4000}" destId="{0D995E61-423E-435B-8BA7-0755C8CC81C0}" srcOrd="0" destOrd="0" presId="urn:microsoft.com/office/officeart/2005/8/layout/target3"/>
    <dgm:cxn modelId="{C0A93711-C929-4648-B45F-36838C014445}" type="presOf" srcId="{535CA4E1-F878-467A-B8C3-4C8F4A6D4000}" destId="{E45D1883-C1D9-4850-9AB4-A01662FD574D}" srcOrd="1" destOrd="0" presId="urn:microsoft.com/office/officeart/2005/8/layout/target3"/>
    <dgm:cxn modelId="{0F60B3A0-8D06-422D-AF81-7BF88D276DFE}" type="presOf" srcId="{08CFB561-5C80-4A49-A309-2CCEDDB6806E}" destId="{CD4C040A-FD07-4993-86ED-7C2BF44B6915}" srcOrd="1" destOrd="0" presId="urn:microsoft.com/office/officeart/2005/8/layout/target3"/>
    <dgm:cxn modelId="{E7DC90C4-5790-4430-85CA-04776F5AB12B}" type="presOf" srcId="{5ABFCE83-D36D-474B-9FFB-C1A57C7DA1C1}" destId="{ACE258B8-A8EF-4C6A-B87E-10DBABCFFA35}" srcOrd="1" destOrd="0" presId="urn:microsoft.com/office/officeart/2005/8/layout/target3"/>
    <dgm:cxn modelId="{EADF2277-651B-4411-901B-7E8C3E043D59}" type="presOf" srcId="{5ABFCE83-D36D-474B-9FFB-C1A57C7DA1C1}" destId="{27435F3E-6CC0-46D2-9A19-762200B53A30}" srcOrd="0" destOrd="0" presId="urn:microsoft.com/office/officeart/2005/8/layout/target3"/>
    <dgm:cxn modelId="{7C013965-856F-46C7-B59F-F42E2191D18C}" srcId="{8F45DE87-FD2B-4266-9165-62E70F352917}" destId="{535CA4E1-F878-467A-B8C3-4C8F4A6D4000}" srcOrd="1" destOrd="0" parTransId="{BC7F04EA-1EF9-4C4B-B356-B0B39AECC1A5}" sibTransId="{BAAEE16D-B417-4301-A882-C39D676A46AD}"/>
    <dgm:cxn modelId="{700C36C9-7A2B-4C91-AA74-2B56D2C6EE7A}" type="presParOf" srcId="{680772DF-569C-43A6-A58D-54E7A932594A}" destId="{A1B36695-BAB3-4D83-9AEB-BC5F7B0D1749}" srcOrd="0" destOrd="0" presId="urn:microsoft.com/office/officeart/2005/8/layout/target3"/>
    <dgm:cxn modelId="{185F420E-59F7-4F32-855C-33BD2BA28E4F}" type="presParOf" srcId="{680772DF-569C-43A6-A58D-54E7A932594A}" destId="{5CEF817E-B945-4E15-995D-6002595A1D9E}" srcOrd="1" destOrd="0" presId="urn:microsoft.com/office/officeart/2005/8/layout/target3"/>
    <dgm:cxn modelId="{9426F496-F3B5-4E3F-B66E-F879076F7DE0}" type="presParOf" srcId="{680772DF-569C-43A6-A58D-54E7A932594A}" destId="{23CF9BE1-5635-405D-8E78-E052475C29EE}" srcOrd="2" destOrd="0" presId="urn:microsoft.com/office/officeart/2005/8/layout/target3"/>
    <dgm:cxn modelId="{9426FB74-2ECC-4B0D-AD88-6B162243869F}" type="presParOf" srcId="{680772DF-569C-43A6-A58D-54E7A932594A}" destId="{BD5FE4D8-8F85-4FD9-8B68-2A25F4E7776A}" srcOrd="3" destOrd="0" presId="urn:microsoft.com/office/officeart/2005/8/layout/target3"/>
    <dgm:cxn modelId="{FB6E5C92-7250-4651-9F57-BFE4A7AD76A2}" type="presParOf" srcId="{680772DF-569C-43A6-A58D-54E7A932594A}" destId="{EE1F30F5-8127-4A8E-88EF-890EA460CF90}" srcOrd="4" destOrd="0" presId="urn:microsoft.com/office/officeart/2005/8/layout/target3"/>
    <dgm:cxn modelId="{E14FDC76-988D-46DA-AC94-FE416AA4AACB}" type="presParOf" srcId="{680772DF-569C-43A6-A58D-54E7A932594A}" destId="{0D995E61-423E-435B-8BA7-0755C8CC81C0}" srcOrd="5" destOrd="0" presId="urn:microsoft.com/office/officeart/2005/8/layout/target3"/>
    <dgm:cxn modelId="{DA0D1D79-511A-419F-9E68-9F858E6561B0}" type="presParOf" srcId="{680772DF-569C-43A6-A58D-54E7A932594A}" destId="{F90947C7-ED72-4176-A11B-E7A966F176E4}" srcOrd="6" destOrd="0" presId="urn:microsoft.com/office/officeart/2005/8/layout/target3"/>
    <dgm:cxn modelId="{D240AD3B-5F99-4DA3-B008-0141FBC1FF3F}" type="presParOf" srcId="{680772DF-569C-43A6-A58D-54E7A932594A}" destId="{FEEA0FC5-9C6B-44D9-AA33-66642035DC5F}" srcOrd="7" destOrd="0" presId="urn:microsoft.com/office/officeart/2005/8/layout/target3"/>
    <dgm:cxn modelId="{780E378D-825D-47EC-AAB4-79F3C4E3F8FA}" type="presParOf" srcId="{680772DF-569C-43A6-A58D-54E7A932594A}" destId="{27435F3E-6CC0-46D2-9A19-762200B53A30}" srcOrd="8" destOrd="0" presId="urn:microsoft.com/office/officeart/2005/8/layout/target3"/>
    <dgm:cxn modelId="{AD9DBEE1-4DF8-4BEF-90B4-F33EF83D2733}" type="presParOf" srcId="{680772DF-569C-43A6-A58D-54E7A932594A}" destId="{CD4C040A-FD07-4993-86ED-7C2BF44B6915}" srcOrd="9" destOrd="0" presId="urn:microsoft.com/office/officeart/2005/8/layout/target3"/>
    <dgm:cxn modelId="{74D431BE-4F48-40E6-AD21-D24F42E65B6F}" type="presParOf" srcId="{680772DF-569C-43A6-A58D-54E7A932594A}" destId="{E45D1883-C1D9-4850-9AB4-A01662FD574D}" srcOrd="10" destOrd="0" presId="urn:microsoft.com/office/officeart/2005/8/layout/target3"/>
    <dgm:cxn modelId="{7C71ACA3-9AE5-46F6-8092-4B506658F4E6}" type="presParOf" srcId="{680772DF-569C-43A6-A58D-54E7A932594A}" destId="{ACE258B8-A8EF-4C6A-B87E-10DBABCFFA35}" srcOrd="11" destOrd="0" presId="urn:microsoft.com/office/officeart/2005/8/layout/target3"/>
  </dgm:cxnLst>
  <dgm:bg/>
  <dgm:whole/>
</dgm:dataModel>
</file>

<file path=word/diagrams/data2.xml><?xml version="1.0" encoding="utf-8"?>
<dgm:dataModel xmlns:dgm="http://schemas.openxmlformats.org/drawingml/2006/diagram" xmlns:a="http://schemas.openxmlformats.org/drawingml/2006/main">
  <dgm:ptLst>
    <dgm:pt modelId="{AADB7E7F-C9A4-4540-B963-168284B1D485}" type="doc">
      <dgm:prSet loTypeId="urn:microsoft.com/office/officeart/2005/8/layout/hProcess9" loCatId="process" qsTypeId="urn:microsoft.com/office/officeart/2005/8/quickstyle/simple1" qsCatId="simple" csTypeId="urn:microsoft.com/office/officeart/2005/8/colors/accent1_2" csCatId="accent1" phldr="1"/>
      <dgm:spPr/>
    </dgm:pt>
    <dgm:pt modelId="{A8F67DC1-A571-4E08-9709-29A333564F45}">
      <dgm:prSet phldrT="[Text]"/>
      <dgm:spPr/>
      <dgm:t>
        <a:bodyPr/>
        <a:lstStyle/>
        <a:p>
          <a:r>
            <a:rPr lang="en-US"/>
            <a:t>User Logout</a:t>
          </a:r>
        </a:p>
      </dgm:t>
    </dgm:pt>
    <dgm:pt modelId="{126A1006-8BDD-42DC-8BF3-B0F0537B28F6}" type="parTrans" cxnId="{011E5000-AF6D-44D5-8C69-1C001507BB7F}">
      <dgm:prSet/>
      <dgm:spPr/>
      <dgm:t>
        <a:bodyPr/>
        <a:lstStyle/>
        <a:p>
          <a:endParaRPr lang="en-US"/>
        </a:p>
      </dgm:t>
    </dgm:pt>
    <dgm:pt modelId="{7B48C2F8-09F1-451A-9183-75ED1A76E9C6}" type="sibTrans" cxnId="{011E5000-AF6D-44D5-8C69-1C001507BB7F}">
      <dgm:prSet/>
      <dgm:spPr/>
      <dgm:t>
        <a:bodyPr/>
        <a:lstStyle/>
        <a:p>
          <a:endParaRPr lang="en-US"/>
        </a:p>
      </dgm:t>
    </dgm:pt>
    <dgm:pt modelId="{D49B0762-851E-469B-975C-76E391310F2B}">
      <dgm:prSet phldrT="[Text]"/>
      <dgm:spPr/>
      <dgm:t>
        <a:bodyPr/>
        <a:lstStyle/>
        <a:p>
          <a:r>
            <a:rPr lang="en-US"/>
            <a:t>Check Sc's of session from user habit data </a:t>
          </a:r>
        </a:p>
      </dgm:t>
    </dgm:pt>
    <dgm:pt modelId="{7CF4DFD6-B8BF-47CE-A78F-972212809AB9}" type="parTrans" cxnId="{70891ED7-45D4-4336-B139-CFB1329684A4}">
      <dgm:prSet/>
      <dgm:spPr/>
      <dgm:t>
        <a:bodyPr/>
        <a:lstStyle/>
        <a:p>
          <a:endParaRPr lang="en-US"/>
        </a:p>
      </dgm:t>
    </dgm:pt>
    <dgm:pt modelId="{28032DBB-3428-493B-9610-6275A2FAE181}" type="sibTrans" cxnId="{70891ED7-45D4-4336-B139-CFB1329684A4}">
      <dgm:prSet/>
      <dgm:spPr/>
      <dgm:t>
        <a:bodyPr/>
        <a:lstStyle/>
        <a:p>
          <a:endParaRPr lang="en-US"/>
        </a:p>
      </dgm:t>
    </dgm:pt>
    <dgm:pt modelId="{C33F2144-4A10-48CF-A866-1E943FF68859}">
      <dgm:prSet phldrT="[Text]"/>
      <dgm:spPr/>
      <dgm:t>
        <a:bodyPr/>
        <a:lstStyle/>
        <a:p>
          <a:r>
            <a:rPr lang="en-US"/>
            <a:t>If not match user get alert</a:t>
          </a:r>
        </a:p>
      </dgm:t>
    </dgm:pt>
    <dgm:pt modelId="{7788F4CC-D4E9-4BD9-9783-C3D8C51B9DCF}" type="parTrans" cxnId="{73C52244-E209-4B73-82E6-063641137602}">
      <dgm:prSet/>
      <dgm:spPr/>
      <dgm:t>
        <a:bodyPr/>
        <a:lstStyle/>
        <a:p>
          <a:endParaRPr lang="en-US"/>
        </a:p>
      </dgm:t>
    </dgm:pt>
    <dgm:pt modelId="{3AAC684A-59CF-4E71-9C86-250F16D20373}" type="sibTrans" cxnId="{73C52244-E209-4B73-82E6-063641137602}">
      <dgm:prSet/>
      <dgm:spPr/>
      <dgm:t>
        <a:bodyPr/>
        <a:lstStyle/>
        <a:p>
          <a:endParaRPr lang="en-US"/>
        </a:p>
      </dgm:t>
    </dgm:pt>
    <dgm:pt modelId="{32D7A068-43EA-48AC-AF8A-E6C9E08B608E}">
      <dgm:prSet phldrT="[Text]"/>
      <dgm:spPr/>
      <dgm:t>
        <a:bodyPr/>
        <a:lstStyle/>
        <a:p>
          <a:r>
            <a:rPr lang="en-US"/>
            <a:t>If user conform attack</a:t>
          </a:r>
        </a:p>
      </dgm:t>
    </dgm:pt>
    <dgm:pt modelId="{CC093FF8-FABC-475B-8A64-02F88929457D}" type="parTrans" cxnId="{E33CA539-96DE-4BF0-AE92-0065CB600BD2}">
      <dgm:prSet/>
      <dgm:spPr/>
      <dgm:t>
        <a:bodyPr/>
        <a:lstStyle/>
        <a:p>
          <a:endParaRPr lang="en-US"/>
        </a:p>
      </dgm:t>
    </dgm:pt>
    <dgm:pt modelId="{D7CF0A97-B80A-4D95-BC75-10745EE72F70}" type="sibTrans" cxnId="{E33CA539-96DE-4BF0-AE92-0065CB600BD2}">
      <dgm:prSet/>
      <dgm:spPr/>
      <dgm:t>
        <a:bodyPr/>
        <a:lstStyle/>
        <a:p>
          <a:endParaRPr lang="en-US"/>
        </a:p>
      </dgm:t>
    </dgm:pt>
    <dgm:pt modelId="{271F0145-F483-43BF-B4ED-304216C75160}">
      <dgm:prSet phldrT="[Text]"/>
      <dgm:spPr/>
      <dgm:t>
        <a:bodyPr/>
        <a:lstStyle/>
        <a:p>
          <a:r>
            <a:rPr lang="en-US"/>
            <a:t>If match SC pattern score increment</a:t>
          </a:r>
        </a:p>
      </dgm:t>
    </dgm:pt>
    <dgm:pt modelId="{4C3DE683-59C4-4394-A380-80C797F2BF68}" type="parTrans" cxnId="{AC9B9448-94B4-4654-9E37-36C1F2735387}">
      <dgm:prSet/>
      <dgm:spPr/>
      <dgm:t>
        <a:bodyPr/>
        <a:lstStyle/>
        <a:p>
          <a:endParaRPr lang="en-US"/>
        </a:p>
      </dgm:t>
    </dgm:pt>
    <dgm:pt modelId="{73F585A4-7D0B-4A12-82B5-0A135E475C97}" type="sibTrans" cxnId="{AC9B9448-94B4-4654-9E37-36C1F2735387}">
      <dgm:prSet/>
      <dgm:spPr/>
      <dgm:t>
        <a:bodyPr/>
        <a:lstStyle/>
        <a:p>
          <a:endParaRPr lang="en-US"/>
        </a:p>
      </dgm:t>
    </dgm:pt>
    <dgm:pt modelId="{1F5BE0D3-379B-42E1-B7C5-1240584A2D1A}">
      <dgm:prSet phldrT="[Text]"/>
      <dgm:spPr/>
      <dgm:t>
        <a:bodyPr/>
        <a:lstStyle/>
        <a:p>
          <a:r>
            <a:rPr lang="en-US"/>
            <a:t>If not attack , add new SC sequence</a:t>
          </a:r>
        </a:p>
      </dgm:t>
    </dgm:pt>
    <dgm:pt modelId="{D7996697-B4A6-4EBE-A318-ABDDC26548B7}" type="parTrans" cxnId="{D62CE661-AF6B-4AA3-B973-5866121F9846}">
      <dgm:prSet/>
      <dgm:spPr/>
      <dgm:t>
        <a:bodyPr/>
        <a:lstStyle/>
        <a:p>
          <a:endParaRPr lang="en-US"/>
        </a:p>
      </dgm:t>
    </dgm:pt>
    <dgm:pt modelId="{34992FD7-4EB5-4996-B67F-627282092FE7}" type="sibTrans" cxnId="{D62CE661-AF6B-4AA3-B973-5866121F9846}">
      <dgm:prSet/>
      <dgm:spPr/>
      <dgm:t>
        <a:bodyPr/>
        <a:lstStyle/>
        <a:p>
          <a:endParaRPr lang="en-US"/>
        </a:p>
      </dgm:t>
    </dgm:pt>
    <dgm:pt modelId="{1D22654B-DE3E-4702-B42D-67004C0FDFC3}">
      <dgm:prSet phldrT="[Text]"/>
      <dgm:spPr/>
      <dgm:t>
        <a:bodyPr/>
        <a:lstStyle/>
        <a:p>
          <a:r>
            <a:rPr lang="en-US"/>
            <a:t>Detection</a:t>
          </a:r>
        </a:p>
      </dgm:t>
    </dgm:pt>
    <dgm:pt modelId="{87CEB5FF-20DE-4275-AF74-0DB7394A3A52}" type="parTrans" cxnId="{10807075-F1F2-41AD-904E-98B08AD4071C}">
      <dgm:prSet/>
      <dgm:spPr/>
      <dgm:t>
        <a:bodyPr/>
        <a:lstStyle/>
        <a:p>
          <a:endParaRPr lang="en-US"/>
        </a:p>
      </dgm:t>
    </dgm:pt>
    <dgm:pt modelId="{B9605861-43B2-4AA7-9F67-5BEDE6981D14}" type="sibTrans" cxnId="{10807075-F1F2-41AD-904E-98B08AD4071C}">
      <dgm:prSet/>
      <dgm:spPr/>
      <dgm:t>
        <a:bodyPr/>
        <a:lstStyle/>
        <a:p>
          <a:endParaRPr lang="en-US"/>
        </a:p>
      </dgm:t>
    </dgm:pt>
    <dgm:pt modelId="{4568E76A-0FBC-46E1-B1F1-746476B1A8B8}" type="pres">
      <dgm:prSet presAssocID="{AADB7E7F-C9A4-4540-B963-168284B1D485}" presName="CompostProcess" presStyleCnt="0">
        <dgm:presLayoutVars>
          <dgm:dir/>
          <dgm:resizeHandles val="exact"/>
        </dgm:presLayoutVars>
      </dgm:prSet>
      <dgm:spPr/>
    </dgm:pt>
    <dgm:pt modelId="{B47AB650-A202-415F-AE12-6C1EBF7D668A}" type="pres">
      <dgm:prSet presAssocID="{AADB7E7F-C9A4-4540-B963-168284B1D485}" presName="arrow" presStyleLbl="bgShp" presStyleIdx="0" presStyleCnt="1"/>
      <dgm:spPr/>
    </dgm:pt>
    <dgm:pt modelId="{EDE31541-C556-4516-8967-917F016DD5EC}" type="pres">
      <dgm:prSet presAssocID="{AADB7E7F-C9A4-4540-B963-168284B1D485}" presName="linearProcess" presStyleCnt="0"/>
      <dgm:spPr/>
    </dgm:pt>
    <dgm:pt modelId="{E62AC9D5-274C-4723-BA52-B4D76ABD1A76}" type="pres">
      <dgm:prSet presAssocID="{A8F67DC1-A571-4E08-9709-29A333564F45}" presName="textNode" presStyleLbl="node1" presStyleIdx="0" presStyleCnt="5">
        <dgm:presLayoutVars>
          <dgm:bulletEnabled val="1"/>
        </dgm:presLayoutVars>
      </dgm:prSet>
      <dgm:spPr/>
      <dgm:t>
        <a:bodyPr/>
        <a:lstStyle/>
        <a:p>
          <a:endParaRPr lang="en-US"/>
        </a:p>
      </dgm:t>
    </dgm:pt>
    <dgm:pt modelId="{1EEA6CD0-F0EC-4520-9091-799BA5FF9162}" type="pres">
      <dgm:prSet presAssocID="{7B48C2F8-09F1-451A-9183-75ED1A76E9C6}" presName="sibTrans" presStyleCnt="0"/>
      <dgm:spPr/>
    </dgm:pt>
    <dgm:pt modelId="{EC5478E8-15A7-47A6-88D7-F333E0F24A80}" type="pres">
      <dgm:prSet presAssocID="{D49B0762-851E-469B-975C-76E391310F2B}" presName="textNode" presStyleLbl="node1" presStyleIdx="1" presStyleCnt="5">
        <dgm:presLayoutVars>
          <dgm:bulletEnabled val="1"/>
        </dgm:presLayoutVars>
      </dgm:prSet>
      <dgm:spPr/>
      <dgm:t>
        <a:bodyPr/>
        <a:lstStyle/>
        <a:p>
          <a:endParaRPr lang="en-US"/>
        </a:p>
      </dgm:t>
    </dgm:pt>
    <dgm:pt modelId="{07596CAB-F7FC-473A-B1ED-9DE810C9591D}" type="pres">
      <dgm:prSet presAssocID="{28032DBB-3428-493B-9610-6275A2FAE181}" presName="sibTrans" presStyleCnt="0"/>
      <dgm:spPr/>
    </dgm:pt>
    <dgm:pt modelId="{DB6FCB1B-23B9-47F7-8B2C-9255A8FD33F7}" type="pres">
      <dgm:prSet presAssocID="{C33F2144-4A10-48CF-A866-1E943FF68859}" presName="textNode" presStyleLbl="node1" presStyleIdx="2" presStyleCnt="5">
        <dgm:presLayoutVars>
          <dgm:bulletEnabled val="1"/>
        </dgm:presLayoutVars>
      </dgm:prSet>
      <dgm:spPr/>
      <dgm:t>
        <a:bodyPr/>
        <a:lstStyle/>
        <a:p>
          <a:endParaRPr lang="en-US"/>
        </a:p>
      </dgm:t>
    </dgm:pt>
    <dgm:pt modelId="{5FFCA84E-C67B-4C56-815D-11CC18878FE6}" type="pres">
      <dgm:prSet presAssocID="{3AAC684A-59CF-4E71-9C86-250F16D20373}" presName="sibTrans" presStyleCnt="0"/>
      <dgm:spPr/>
    </dgm:pt>
    <dgm:pt modelId="{AE88F976-841C-4E80-B263-7A17B34E5AB1}" type="pres">
      <dgm:prSet presAssocID="{32D7A068-43EA-48AC-AF8A-E6C9E08B608E}" presName="textNode" presStyleLbl="node1" presStyleIdx="3" presStyleCnt="5">
        <dgm:presLayoutVars>
          <dgm:bulletEnabled val="1"/>
        </dgm:presLayoutVars>
      </dgm:prSet>
      <dgm:spPr/>
      <dgm:t>
        <a:bodyPr/>
        <a:lstStyle/>
        <a:p>
          <a:endParaRPr lang="en-US"/>
        </a:p>
      </dgm:t>
    </dgm:pt>
    <dgm:pt modelId="{DAB80914-B718-428D-9DF6-D0853DB27FC1}" type="pres">
      <dgm:prSet presAssocID="{D7CF0A97-B80A-4D95-BC75-10745EE72F70}" presName="sibTrans" presStyleCnt="0"/>
      <dgm:spPr/>
    </dgm:pt>
    <dgm:pt modelId="{69153444-9B9A-4547-8ED1-9F6446FD4392}" type="pres">
      <dgm:prSet presAssocID="{1D22654B-DE3E-4702-B42D-67004C0FDFC3}" presName="textNode" presStyleLbl="node1" presStyleIdx="4" presStyleCnt="5">
        <dgm:presLayoutVars>
          <dgm:bulletEnabled val="1"/>
        </dgm:presLayoutVars>
      </dgm:prSet>
      <dgm:spPr/>
      <dgm:t>
        <a:bodyPr/>
        <a:lstStyle/>
        <a:p>
          <a:endParaRPr lang="en-US"/>
        </a:p>
      </dgm:t>
    </dgm:pt>
  </dgm:ptLst>
  <dgm:cxnLst>
    <dgm:cxn modelId="{AC9B9448-94B4-4654-9E37-36C1F2735387}" srcId="{C33F2144-4A10-48CF-A866-1E943FF68859}" destId="{271F0145-F483-43BF-B4ED-304216C75160}" srcOrd="0" destOrd="0" parTransId="{4C3DE683-59C4-4394-A380-80C797F2BF68}" sibTransId="{73F585A4-7D0B-4A12-82B5-0A135E475C97}"/>
    <dgm:cxn modelId="{0BB80CCF-2501-414F-8E69-F908F84D5363}" type="presOf" srcId="{D49B0762-851E-469B-975C-76E391310F2B}" destId="{EC5478E8-15A7-47A6-88D7-F333E0F24A80}" srcOrd="0" destOrd="0" presId="urn:microsoft.com/office/officeart/2005/8/layout/hProcess9"/>
    <dgm:cxn modelId="{011E5000-AF6D-44D5-8C69-1C001507BB7F}" srcId="{AADB7E7F-C9A4-4540-B963-168284B1D485}" destId="{A8F67DC1-A571-4E08-9709-29A333564F45}" srcOrd="0" destOrd="0" parTransId="{126A1006-8BDD-42DC-8BF3-B0F0537B28F6}" sibTransId="{7B48C2F8-09F1-451A-9183-75ED1A76E9C6}"/>
    <dgm:cxn modelId="{34E017F5-E581-4520-A1E6-C234CD5AF828}" type="presOf" srcId="{271F0145-F483-43BF-B4ED-304216C75160}" destId="{DB6FCB1B-23B9-47F7-8B2C-9255A8FD33F7}" srcOrd="0" destOrd="1" presId="urn:microsoft.com/office/officeart/2005/8/layout/hProcess9"/>
    <dgm:cxn modelId="{D62CE661-AF6B-4AA3-B973-5866121F9846}" srcId="{32D7A068-43EA-48AC-AF8A-E6C9E08B608E}" destId="{1F5BE0D3-379B-42E1-B7C5-1240584A2D1A}" srcOrd="0" destOrd="0" parTransId="{D7996697-B4A6-4EBE-A318-ABDDC26548B7}" sibTransId="{34992FD7-4EB5-4996-B67F-627282092FE7}"/>
    <dgm:cxn modelId="{73C52244-E209-4B73-82E6-063641137602}" srcId="{AADB7E7F-C9A4-4540-B963-168284B1D485}" destId="{C33F2144-4A10-48CF-A866-1E943FF68859}" srcOrd="2" destOrd="0" parTransId="{7788F4CC-D4E9-4BD9-9783-C3D8C51B9DCF}" sibTransId="{3AAC684A-59CF-4E71-9C86-250F16D20373}"/>
    <dgm:cxn modelId="{BDD89446-5E22-4505-8F49-FD594AAF99BB}" type="presOf" srcId="{AADB7E7F-C9A4-4540-B963-168284B1D485}" destId="{4568E76A-0FBC-46E1-B1F1-746476B1A8B8}" srcOrd="0" destOrd="0" presId="urn:microsoft.com/office/officeart/2005/8/layout/hProcess9"/>
    <dgm:cxn modelId="{70891ED7-45D4-4336-B139-CFB1329684A4}" srcId="{AADB7E7F-C9A4-4540-B963-168284B1D485}" destId="{D49B0762-851E-469B-975C-76E391310F2B}" srcOrd="1" destOrd="0" parTransId="{7CF4DFD6-B8BF-47CE-A78F-972212809AB9}" sibTransId="{28032DBB-3428-493B-9610-6275A2FAE181}"/>
    <dgm:cxn modelId="{E33CA539-96DE-4BF0-AE92-0065CB600BD2}" srcId="{AADB7E7F-C9A4-4540-B963-168284B1D485}" destId="{32D7A068-43EA-48AC-AF8A-E6C9E08B608E}" srcOrd="3" destOrd="0" parTransId="{CC093FF8-FABC-475B-8A64-02F88929457D}" sibTransId="{D7CF0A97-B80A-4D95-BC75-10745EE72F70}"/>
    <dgm:cxn modelId="{10807075-F1F2-41AD-904E-98B08AD4071C}" srcId="{AADB7E7F-C9A4-4540-B963-168284B1D485}" destId="{1D22654B-DE3E-4702-B42D-67004C0FDFC3}" srcOrd="4" destOrd="0" parTransId="{87CEB5FF-20DE-4275-AF74-0DB7394A3A52}" sibTransId="{B9605861-43B2-4AA7-9F67-5BEDE6981D14}"/>
    <dgm:cxn modelId="{10DA9682-E87A-4487-931E-486400AF2C2B}" type="presOf" srcId="{A8F67DC1-A571-4E08-9709-29A333564F45}" destId="{E62AC9D5-274C-4723-BA52-B4D76ABD1A76}" srcOrd="0" destOrd="0" presId="urn:microsoft.com/office/officeart/2005/8/layout/hProcess9"/>
    <dgm:cxn modelId="{385296D9-1F99-44AA-9F04-2D77CEF2D6AE}" type="presOf" srcId="{1F5BE0D3-379B-42E1-B7C5-1240584A2D1A}" destId="{AE88F976-841C-4E80-B263-7A17B34E5AB1}" srcOrd="0" destOrd="1" presId="urn:microsoft.com/office/officeart/2005/8/layout/hProcess9"/>
    <dgm:cxn modelId="{AEC2918A-F650-424F-A5D3-0E145D2D54B8}" type="presOf" srcId="{32D7A068-43EA-48AC-AF8A-E6C9E08B608E}" destId="{AE88F976-841C-4E80-B263-7A17B34E5AB1}" srcOrd="0" destOrd="0" presId="urn:microsoft.com/office/officeart/2005/8/layout/hProcess9"/>
    <dgm:cxn modelId="{71696270-D1C7-4EB5-9634-DCBDFE33C99B}" type="presOf" srcId="{C33F2144-4A10-48CF-A866-1E943FF68859}" destId="{DB6FCB1B-23B9-47F7-8B2C-9255A8FD33F7}" srcOrd="0" destOrd="0" presId="urn:microsoft.com/office/officeart/2005/8/layout/hProcess9"/>
    <dgm:cxn modelId="{D4ACE70D-DA90-4372-AF2A-3C1BCCC2D296}" type="presOf" srcId="{1D22654B-DE3E-4702-B42D-67004C0FDFC3}" destId="{69153444-9B9A-4547-8ED1-9F6446FD4392}" srcOrd="0" destOrd="0" presId="urn:microsoft.com/office/officeart/2005/8/layout/hProcess9"/>
    <dgm:cxn modelId="{EFA356EA-4B47-4B73-A9FF-24312505AB26}" type="presParOf" srcId="{4568E76A-0FBC-46E1-B1F1-746476B1A8B8}" destId="{B47AB650-A202-415F-AE12-6C1EBF7D668A}" srcOrd="0" destOrd="0" presId="urn:microsoft.com/office/officeart/2005/8/layout/hProcess9"/>
    <dgm:cxn modelId="{581B35F0-CD77-40AF-A859-5545EE1B28FB}" type="presParOf" srcId="{4568E76A-0FBC-46E1-B1F1-746476B1A8B8}" destId="{EDE31541-C556-4516-8967-917F016DD5EC}" srcOrd="1" destOrd="0" presId="urn:microsoft.com/office/officeart/2005/8/layout/hProcess9"/>
    <dgm:cxn modelId="{542C9361-9AD9-4433-B557-DE05A4E732DF}" type="presParOf" srcId="{EDE31541-C556-4516-8967-917F016DD5EC}" destId="{E62AC9D5-274C-4723-BA52-B4D76ABD1A76}" srcOrd="0" destOrd="0" presId="urn:microsoft.com/office/officeart/2005/8/layout/hProcess9"/>
    <dgm:cxn modelId="{0909A067-EA71-4463-BD2E-21DF1E67123B}" type="presParOf" srcId="{EDE31541-C556-4516-8967-917F016DD5EC}" destId="{1EEA6CD0-F0EC-4520-9091-799BA5FF9162}" srcOrd="1" destOrd="0" presId="urn:microsoft.com/office/officeart/2005/8/layout/hProcess9"/>
    <dgm:cxn modelId="{D1CCABB7-57E8-49EF-982F-84FF1486BA9D}" type="presParOf" srcId="{EDE31541-C556-4516-8967-917F016DD5EC}" destId="{EC5478E8-15A7-47A6-88D7-F333E0F24A80}" srcOrd="2" destOrd="0" presId="urn:microsoft.com/office/officeart/2005/8/layout/hProcess9"/>
    <dgm:cxn modelId="{3C221A89-5087-447F-A99D-880E99ECDF29}" type="presParOf" srcId="{EDE31541-C556-4516-8967-917F016DD5EC}" destId="{07596CAB-F7FC-473A-B1ED-9DE810C9591D}" srcOrd="3" destOrd="0" presId="urn:microsoft.com/office/officeart/2005/8/layout/hProcess9"/>
    <dgm:cxn modelId="{B1E2201F-E606-402B-B95D-51B8E818DF6F}" type="presParOf" srcId="{EDE31541-C556-4516-8967-917F016DD5EC}" destId="{DB6FCB1B-23B9-47F7-8B2C-9255A8FD33F7}" srcOrd="4" destOrd="0" presId="urn:microsoft.com/office/officeart/2005/8/layout/hProcess9"/>
    <dgm:cxn modelId="{9F94774B-D213-454D-BA5E-B38F038923B8}" type="presParOf" srcId="{EDE31541-C556-4516-8967-917F016DD5EC}" destId="{5FFCA84E-C67B-4C56-815D-11CC18878FE6}" srcOrd="5" destOrd="0" presId="urn:microsoft.com/office/officeart/2005/8/layout/hProcess9"/>
    <dgm:cxn modelId="{6E576177-6425-4490-ABCF-DAEBE96ACEF2}" type="presParOf" srcId="{EDE31541-C556-4516-8967-917F016DD5EC}" destId="{AE88F976-841C-4E80-B263-7A17B34E5AB1}" srcOrd="6" destOrd="0" presId="urn:microsoft.com/office/officeart/2005/8/layout/hProcess9"/>
    <dgm:cxn modelId="{5B748A56-2ABF-42AB-820D-4DC4D3BC97AD}" type="presParOf" srcId="{EDE31541-C556-4516-8967-917F016DD5EC}" destId="{DAB80914-B718-428D-9DF6-D0853DB27FC1}" srcOrd="7" destOrd="0" presId="urn:microsoft.com/office/officeart/2005/8/layout/hProcess9"/>
    <dgm:cxn modelId="{148C059F-66DE-4940-93A7-F9F9CFA7B341}" type="presParOf" srcId="{EDE31541-C556-4516-8967-917F016DD5EC}" destId="{69153444-9B9A-4547-8ED1-9F6446FD4392}" srcOrd="8" destOrd="0" presId="urn:microsoft.com/office/officeart/2005/8/layout/hProcess9"/>
  </dgm:cxnLst>
  <dgm:bg/>
  <dgm:whole/>
</dgm:dataModel>
</file>

<file path=word/diagrams/data3.xml><?xml version="1.0" encoding="utf-8"?>
<dgm:dataModel xmlns:dgm="http://schemas.openxmlformats.org/drawingml/2006/diagram" xmlns:a="http://schemas.openxmlformats.org/drawingml/2006/main">
  <dgm:ptLst>
    <dgm:pt modelId="{3459CED2-673F-42E8-8876-7657D0CB45AA}" type="doc">
      <dgm:prSet loTypeId="urn:microsoft.com/office/officeart/2005/8/layout/hierarchy4" loCatId="hierarchy" qsTypeId="urn:microsoft.com/office/officeart/2005/8/quickstyle/simple1" qsCatId="simple" csTypeId="urn:microsoft.com/office/officeart/2005/8/colors/accent5_4" csCatId="accent5" phldr="1"/>
      <dgm:spPr/>
      <dgm:t>
        <a:bodyPr/>
        <a:lstStyle/>
        <a:p>
          <a:endParaRPr lang="en-US"/>
        </a:p>
      </dgm:t>
    </dgm:pt>
    <dgm:pt modelId="{C5604A49-42D9-4E0E-93DE-5AFE515C9174}">
      <dgm:prSet phldrT="[Text]"/>
      <dgm:spPr/>
      <dgm:t>
        <a:bodyPr/>
        <a:lstStyle/>
        <a:p>
          <a:r>
            <a:rPr lang="en-US" b="1"/>
            <a:t>Found Attacker</a:t>
          </a:r>
        </a:p>
      </dgm:t>
    </dgm:pt>
    <dgm:pt modelId="{95513EE6-CCB0-46AD-B4D3-51BB4D459106}">
      <dgm:prSet phldrT="[Text]"/>
      <dgm:spPr/>
      <dgm:t>
        <a:bodyPr/>
        <a:lstStyle/>
        <a:p>
          <a:r>
            <a:rPr lang="en-US" b="1"/>
            <a:t>Match not found</a:t>
          </a:r>
        </a:p>
      </dgm:t>
    </dgm:pt>
    <dgm:pt modelId="{E4256B99-603D-4006-80E3-6E4A9E76B4F5}" type="sibTrans" cxnId="{2F012DC6-A8EA-4304-B7A9-25D379FADF8D}">
      <dgm:prSet/>
      <dgm:spPr/>
      <dgm:t>
        <a:bodyPr/>
        <a:lstStyle/>
        <a:p>
          <a:endParaRPr lang="en-US"/>
        </a:p>
      </dgm:t>
    </dgm:pt>
    <dgm:pt modelId="{8285C706-5584-4E18-B1C7-B094E1A6BC71}" type="parTrans" cxnId="{2F012DC6-A8EA-4304-B7A9-25D379FADF8D}">
      <dgm:prSet/>
      <dgm:spPr/>
      <dgm:t>
        <a:bodyPr/>
        <a:lstStyle/>
        <a:p>
          <a:endParaRPr lang="en-US"/>
        </a:p>
      </dgm:t>
    </dgm:pt>
    <dgm:pt modelId="{6EBF9A00-849C-49EF-90E7-D9BDF3F8CBEF}">
      <dgm:prSet phldrT="[Text]"/>
      <dgm:spPr/>
      <dgm:t>
        <a:bodyPr/>
        <a:lstStyle/>
        <a:p>
          <a:r>
            <a:rPr lang="en-US" b="1"/>
            <a:t>Found the Internal intruder </a:t>
          </a:r>
        </a:p>
      </dgm:t>
    </dgm:pt>
    <dgm:pt modelId="{759BD167-8E64-4B13-AEFF-9AD0768E057F}">
      <dgm:prSet phldrT="[Text]"/>
      <dgm:spPr/>
      <dgm:t>
        <a:bodyPr/>
        <a:lstStyle/>
        <a:p>
          <a:r>
            <a:rPr lang="en-US" b="1"/>
            <a:t>Calculate similarity score and sort</a:t>
          </a:r>
        </a:p>
      </dgm:t>
    </dgm:pt>
    <dgm:pt modelId="{7C754005-C9F0-4025-9A8E-164C5AD3EC02}" type="sibTrans" cxnId="{4DE95081-8251-4CE5-8D2C-C84F9087D211}">
      <dgm:prSet/>
      <dgm:spPr/>
      <dgm:t>
        <a:bodyPr/>
        <a:lstStyle/>
        <a:p>
          <a:endParaRPr lang="en-US"/>
        </a:p>
      </dgm:t>
    </dgm:pt>
    <dgm:pt modelId="{19F8D99C-3F0C-489A-97DB-62BBEE3856CE}" type="parTrans" cxnId="{4DE95081-8251-4CE5-8D2C-C84F9087D211}">
      <dgm:prSet/>
      <dgm:spPr/>
      <dgm:t>
        <a:bodyPr/>
        <a:lstStyle/>
        <a:p>
          <a:endParaRPr lang="en-US"/>
        </a:p>
      </dgm:t>
    </dgm:pt>
    <dgm:pt modelId="{3111E5E1-8155-40F5-80CB-080659283F64}">
      <dgm:prSet phldrT="[Text]"/>
      <dgm:spPr/>
      <dgm:t>
        <a:bodyPr/>
        <a:lstStyle/>
        <a:p>
          <a:r>
            <a:rPr lang="en-US" b="1"/>
            <a:t>Match found</a:t>
          </a:r>
        </a:p>
      </dgm:t>
    </dgm:pt>
    <dgm:pt modelId="{E3F23280-D05C-46EB-B5E7-1375F5A915EB}" type="sibTrans" cxnId="{C60CCB69-085B-457A-9033-3260514EC82C}">
      <dgm:prSet/>
      <dgm:spPr/>
      <dgm:t>
        <a:bodyPr/>
        <a:lstStyle/>
        <a:p>
          <a:endParaRPr lang="en-US"/>
        </a:p>
      </dgm:t>
    </dgm:pt>
    <dgm:pt modelId="{444B45FF-F2EB-4AE1-9C35-47A1F5B3CC08}" type="parTrans" cxnId="{C60CCB69-085B-457A-9033-3260514EC82C}">
      <dgm:prSet/>
      <dgm:spPr/>
      <dgm:t>
        <a:bodyPr/>
        <a:lstStyle/>
        <a:p>
          <a:endParaRPr lang="en-US"/>
        </a:p>
      </dgm:t>
    </dgm:pt>
    <dgm:pt modelId="{ED2AB14F-4DE2-404A-AD5C-17305341BB23}">
      <dgm:prSet phldrT="[Text]"/>
      <dgm:spPr/>
      <dgm:t>
        <a:bodyPr/>
        <a:lstStyle/>
        <a:p>
          <a:r>
            <a:rPr lang="en-US" b="1"/>
            <a:t>Collect User SC and compare in user habit data</a:t>
          </a:r>
        </a:p>
      </dgm:t>
    </dgm:pt>
    <dgm:pt modelId="{A8061C69-3F59-43D8-A916-17796E5E1AAA}" type="sibTrans" cxnId="{51F615FE-37CF-4531-8304-7BE303434E93}">
      <dgm:prSet/>
      <dgm:spPr/>
      <dgm:t>
        <a:bodyPr/>
        <a:lstStyle/>
        <a:p>
          <a:endParaRPr lang="en-US"/>
        </a:p>
      </dgm:t>
    </dgm:pt>
    <dgm:pt modelId="{4CF9DC31-4E38-416D-98D8-29C385FD270B}" type="parTrans" cxnId="{51F615FE-37CF-4531-8304-7BE303434E93}">
      <dgm:prSet/>
      <dgm:spPr/>
      <dgm:t>
        <a:bodyPr/>
        <a:lstStyle/>
        <a:p>
          <a:endParaRPr lang="en-US"/>
        </a:p>
      </dgm:t>
    </dgm:pt>
    <dgm:pt modelId="{4E3431E4-712F-4A3F-B1DE-906529F8828A}" type="sibTrans" cxnId="{72C390AE-02FE-4736-A252-E7AF67334E90}">
      <dgm:prSet/>
      <dgm:spPr/>
      <dgm:t>
        <a:bodyPr/>
        <a:lstStyle/>
        <a:p>
          <a:endParaRPr lang="en-US"/>
        </a:p>
      </dgm:t>
    </dgm:pt>
    <dgm:pt modelId="{E302DF93-9690-4980-8693-C8EFB701ADD6}" type="parTrans" cxnId="{72C390AE-02FE-4736-A252-E7AF67334E90}">
      <dgm:prSet/>
      <dgm:spPr/>
      <dgm:t>
        <a:bodyPr/>
        <a:lstStyle/>
        <a:p>
          <a:endParaRPr lang="en-US"/>
        </a:p>
      </dgm:t>
    </dgm:pt>
    <dgm:pt modelId="{AE834873-80D0-461A-8438-34A556D7DB0A}">
      <dgm:prSet phldrT="[Text]"/>
      <dgm:spPr/>
      <dgm:t>
        <a:bodyPr/>
        <a:lstStyle/>
        <a:p>
          <a:r>
            <a:rPr lang="en-US" b="1"/>
            <a:t>Detection</a:t>
          </a:r>
        </a:p>
      </dgm:t>
    </dgm:pt>
    <dgm:pt modelId="{944DAA6D-840F-42F2-B7B5-FA407CA61A4A}" type="sibTrans" cxnId="{A699E0E7-B835-4681-A93F-69067506B8CF}">
      <dgm:prSet/>
      <dgm:spPr/>
      <dgm:t>
        <a:bodyPr/>
        <a:lstStyle/>
        <a:p>
          <a:endParaRPr lang="en-US"/>
        </a:p>
      </dgm:t>
    </dgm:pt>
    <dgm:pt modelId="{2134824D-D113-4C41-B379-7B1A178C1BA3}" type="parTrans" cxnId="{A699E0E7-B835-4681-A93F-69067506B8CF}">
      <dgm:prSet/>
      <dgm:spPr/>
      <dgm:t>
        <a:bodyPr/>
        <a:lstStyle/>
        <a:p>
          <a:endParaRPr lang="en-US"/>
        </a:p>
      </dgm:t>
    </dgm:pt>
    <dgm:pt modelId="{74F8D612-51AA-40AE-A11F-B85015C2DD6E}" type="sibTrans" cxnId="{04BB6CD7-7B37-4CFE-AE82-144B3F535C4C}">
      <dgm:prSet/>
      <dgm:spPr/>
      <dgm:t>
        <a:bodyPr/>
        <a:lstStyle/>
        <a:p>
          <a:endParaRPr lang="en-US"/>
        </a:p>
      </dgm:t>
    </dgm:pt>
    <dgm:pt modelId="{A13AF26A-1F3A-4CE0-8189-8EA806CC613B}" type="parTrans" cxnId="{04BB6CD7-7B37-4CFE-AE82-144B3F535C4C}">
      <dgm:prSet/>
      <dgm:spPr/>
      <dgm:t>
        <a:bodyPr/>
        <a:lstStyle/>
        <a:p>
          <a:endParaRPr lang="en-US"/>
        </a:p>
      </dgm:t>
    </dgm:pt>
    <dgm:pt modelId="{72159D26-D11F-454E-B91B-3D18E801A338}" type="pres">
      <dgm:prSet presAssocID="{3459CED2-673F-42E8-8876-7657D0CB45AA}" presName="Name0" presStyleCnt="0">
        <dgm:presLayoutVars>
          <dgm:chPref val="1"/>
          <dgm:dir/>
          <dgm:animOne val="branch"/>
          <dgm:animLvl val="lvl"/>
          <dgm:resizeHandles/>
        </dgm:presLayoutVars>
      </dgm:prSet>
      <dgm:spPr/>
      <dgm:t>
        <a:bodyPr/>
        <a:lstStyle/>
        <a:p>
          <a:endParaRPr lang="en-US"/>
        </a:p>
      </dgm:t>
    </dgm:pt>
    <dgm:pt modelId="{18A2689C-A94E-42F6-964B-7C0334EC4F29}" type="pres">
      <dgm:prSet presAssocID="{AE834873-80D0-461A-8438-34A556D7DB0A}" presName="vertOne" presStyleCnt="0"/>
      <dgm:spPr/>
    </dgm:pt>
    <dgm:pt modelId="{53E26E4C-A5AE-44C9-9CE4-789A267976AC}" type="pres">
      <dgm:prSet presAssocID="{AE834873-80D0-461A-8438-34A556D7DB0A}" presName="txOne" presStyleLbl="node0" presStyleIdx="0" presStyleCnt="1">
        <dgm:presLayoutVars>
          <dgm:chPref val="3"/>
        </dgm:presLayoutVars>
      </dgm:prSet>
      <dgm:spPr/>
      <dgm:t>
        <a:bodyPr/>
        <a:lstStyle/>
        <a:p>
          <a:endParaRPr lang="en-US"/>
        </a:p>
      </dgm:t>
    </dgm:pt>
    <dgm:pt modelId="{91707FFA-BC6C-4544-B10E-D7CE937EEAAA}" type="pres">
      <dgm:prSet presAssocID="{AE834873-80D0-461A-8438-34A556D7DB0A}" presName="parTransOne" presStyleCnt="0"/>
      <dgm:spPr/>
    </dgm:pt>
    <dgm:pt modelId="{DED208EA-453B-4B46-AF6D-5FE81D671D3F}" type="pres">
      <dgm:prSet presAssocID="{AE834873-80D0-461A-8438-34A556D7DB0A}" presName="horzOne" presStyleCnt="0"/>
      <dgm:spPr/>
    </dgm:pt>
    <dgm:pt modelId="{4E8A2CBE-0FEE-454B-B782-9CCCBE5ACA32}" type="pres">
      <dgm:prSet presAssocID="{ED2AB14F-4DE2-404A-AD5C-17305341BB23}" presName="vertTwo" presStyleCnt="0"/>
      <dgm:spPr/>
    </dgm:pt>
    <dgm:pt modelId="{7BCE09D7-9236-460E-AF33-264485495162}" type="pres">
      <dgm:prSet presAssocID="{ED2AB14F-4DE2-404A-AD5C-17305341BB23}" presName="txTwo" presStyleLbl="node2" presStyleIdx="0" presStyleCnt="1">
        <dgm:presLayoutVars>
          <dgm:chPref val="3"/>
        </dgm:presLayoutVars>
      </dgm:prSet>
      <dgm:spPr/>
      <dgm:t>
        <a:bodyPr/>
        <a:lstStyle/>
        <a:p>
          <a:endParaRPr lang="en-US"/>
        </a:p>
      </dgm:t>
    </dgm:pt>
    <dgm:pt modelId="{A80B7232-8C27-4694-ABFA-8EEADF052658}" type="pres">
      <dgm:prSet presAssocID="{ED2AB14F-4DE2-404A-AD5C-17305341BB23}" presName="parTransTwo" presStyleCnt="0"/>
      <dgm:spPr/>
    </dgm:pt>
    <dgm:pt modelId="{111667C7-02D6-434F-8D90-130A0B4830F9}" type="pres">
      <dgm:prSet presAssocID="{ED2AB14F-4DE2-404A-AD5C-17305341BB23}" presName="horzTwo" presStyleCnt="0"/>
      <dgm:spPr/>
    </dgm:pt>
    <dgm:pt modelId="{B10624D2-2DE9-4BD9-8189-1E3E1225C115}" type="pres">
      <dgm:prSet presAssocID="{3111E5E1-8155-40F5-80CB-080659283F64}" presName="vertThree" presStyleCnt="0"/>
      <dgm:spPr/>
    </dgm:pt>
    <dgm:pt modelId="{8D275B61-74EB-4088-A7C5-BFE321F43FAD}" type="pres">
      <dgm:prSet presAssocID="{3111E5E1-8155-40F5-80CB-080659283F64}" presName="txThree" presStyleLbl="node3" presStyleIdx="0" presStyleCnt="2">
        <dgm:presLayoutVars>
          <dgm:chPref val="3"/>
        </dgm:presLayoutVars>
      </dgm:prSet>
      <dgm:spPr/>
      <dgm:t>
        <a:bodyPr/>
        <a:lstStyle/>
        <a:p>
          <a:endParaRPr lang="en-US"/>
        </a:p>
      </dgm:t>
    </dgm:pt>
    <dgm:pt modelId="{D12536C6-857E-456D-A260-DD6B7A2ABB7C}" type="pres">
      <dgm:prSet presAssocID="{3111E5E1-8155-40F5-80CB-080659283F64}" presName="parTransThree" presStyleCnt="0"/>
      <dgm:spPr/>
    </dgm:pt>
    <dgm:pt modelId="{8A675826-67AF-4511-9C4D-512B076E86C5}" type="pres">
      <dgm:prSet presAssocID="{3111E5E1-8155-40F5-80CB-080659283F64}" presName="horzThree" presStyleCnt="0"/>
      <dgm:spPr/>
    </dgm:pt>
    <dgm:pt modelId="{039BA204-E2D4-4354-A948-A430BF8640A0}" type="pres">
      <dgm:prSet presAssocID="{759BD167-8E64-4B13-AEFF-9AD0768E057F}" presName="vertFour" presStyleCnt="0">
        <dgm:presLayoutVars>
          <dgm:chPref val="3"/>
        </dgm:presLayoutVars>
      </dgm:prSet>
      <dgm:spPr/>
    </dgm:pt>
    <dgm:pt modelId="{839CBF67-0080-4FF7-ADFE-F3EE56ECC0C8}" type="pres">
      <dgm:prSet presAssocID="{759BD167-8E64-4B13-AEFF-9AD0768E057F}" presName="txFour" presStyleLbl="node4" presStyleIdx="0" presStyleCnt="3">
        <dgm:presLayoutVars>
          <dgm:chPref val="3"/>
        </dgm:presLayoutVars>
      </dgm:prSet>
      <dgm:spPr/>
      <dgm:t>
        <a:bodyPr/>
        <a:lstStyle/>
        <a:p>
          <a:endParaRPr lang="en-US"/>
        </a:p>
      </dgm:t>
    </dgm:pt>
    <dgm:pt modelId="{974A16B8-B67A-4AA7-95AF-E95747B339BC}" type="pres">
      <dgm:prSet presAssocID="{759BD167-8E64-4B13-AEFF-9AD0768E057F}" presName="parTransFour" presStyleCnt="0"/>
      <dgm:spPr/>
    </dgm:pt>
    <dgm:pt modelId="{84DDEB0D-F925-48B3-906B-382147ABDD58}" type="pres">
      <dgm:prSet presAssocID="{759BD167-8E64-4B13-AEFF-9AD0768E057F}" presName="horzFour" presStyleCnt="0"/>
      <dgm:spPr/>
    </dgm:pt>
    <dgm:pt modelId="{580916E3-FAAF-4CF6-8D20-A275ABA82EA7}" type="pres">
      <dgm:prSet presAssocID="{6EBF9A00-849C-49EF-90E7-D9BDF3F8CBEF}" presName="vertFour" presStyleCnt="0">
        <dgm:presLayoutVars>
          <dgm:chPref val="3"/>
        </dgm:presLayoutVars>
      </dgm:prSet>
      <dgm:spPr/>
    </dgm:pt>
    <dgm:pt modelId="{A20F58D0-253A-4720-8DF3-E0AF5356D2EC}" type="pres">
      <dgm:prSet presAssocID="{6EBF9A00-849C-49EF-90E7-D9BDF3F8CBEF}" presName="txFour" presStyleLbl="node4" presStyleIdx="1" presStyleCnt="3">
        <dgm:presLayoutVars>
          <dgm:chPref val="3"/>
        </dgm:presLayoutVars>
      </dgm:prSet>
      <dgm:spPr/>
      <dgm:t>
        <a:bodyPr/>
        <a:lstStyle/>
        <a:p>
          <a:endParaRPr lang="en-US"/>
        </a:p>
      </dgm:t>
    </dgm:pt>
    <dgm:pt modelId="{7663E079-49AB-45F6-9592-EC037823B317}" type="pres">
      <dgm:prSet presAssocID="{6EBF9A00-849C-49EF-90E7-D9BDF3F8CBEF}" presName="horzFour" presStyleCnt="0"/>
      <dgm:spPr/>
    </dgm:pt>
    <dgm:pt modelId="{5E41C6AD-E7D5-41CE-8DC9-3E85FBEAE9E2}" type="pres">
      <dgm:prSet presAssocID="{4E3431E4-712F-4A3F-B1DE-906529F8828A}" presName="sibSpaceThree" presStyleCnt="0"/>
      <dgm:spPr/>
    </dgm:pt>
    <dgm:pt modelId="{8ACF408D-C9B4-4ACB-ADA9-0CA1032ECA64}" type="pres">
      <dgm:prSet presAssocID="{95513EE6-CCB0-46AD-B4D3-51BB4D459106}" presName="vertThree" presStyleCnt="0"/>
      <dgm:spPr/>
    </dgm:pt>
    <dgm:pt modelId="{30C3F625-913C-4894-81CA-33DECBFCC6BD}" type="pres">
      <dgm:prSet presAssocID="{95513EE6-CCB0-46AD-B4D3-51BB4D459106}" presName="txThree" presStyleLbl="node3" presStyleIdx="1" presStyleCnt="2">
        <dgm:presLayoutVars>
          <dgm:chPref val="3"/>
        </dgm:presLayoutVars>
      </dgm:prSet>
      <dgm:spPr/>
      <dgm:t>
        <a:bodyPr/>
        <a:lstStyle/>
        <a:p>
          <a:endParaRPr lang="en-US"/>
        </a:p>
      </dgm:t>
    </dgm:pt>
    <dgm:pt modelId="{ABD4B64D-A98F-469D-809F-1BE4C99446EF}" type="pres">
      <dgm:prSet presAssocID="{95513EE6-CCB0-46AD-B4D3-51BB4D459106}" presName="parTransThree" presStyleCnt="0"/>
      <dgm:spPr/>
    </dgm:pt>
    <dgm:pt modelId="{4F57ECD9-718C-4A57-8345-C6433B14D7DC}" type="pres">
      <dgm:prSet presAssocID="{95513EE6-CCB0-46AD-B4D3-51BB4D459106}" presName="horzThree" presStyleCnt="0"/>
      <dgm:spPr/>
    </dgm:pt>
    <dgm:pt modelId="{9D8DD5F9-86BF-4470-AEE7-0D7600A1427F}" type="pres">
      <dgm:prSet presAssocID="{C5604A49-42D9-4E0E-93DE-5AFE515C9174}" presName="vertFour" presStyleCnt="0">
        <dgm:presLayoutVars>
          <dgm:chPref val="3"/>
        </dgm:presLayoutVars>
      </dgm:prSet>
      <dgm:spPr/>
    </dgm:pt>
    <dgm:pt modelId="{DA651FCF-5A08-45AD-AAEE-9C7A2A63DB8F}" type="pres">
      <dgm:prSet presAssocID="{C5604A49-42D9-4E0E-93DE-5AFE515C9174}" presName="txFour" presStyleLbl="node4" presStyleIdx="2" presStyleCnt="3">
        <dgm:presLayoutVars>
          <dgm:chPref val="3"/>
        </dgm:presLayoutVars>
      </dgm:prSet>
      <dgm:spPr/>
      <dgm:t>
        <a:bodyPr/>
        <a:lstStyle/>
        <a:p>
          <a:endParaRPr lang="en-US"/>
        </a:p>
      </dgm:t>
    </dgm:pt>
    <dgm:pt modelId="{775F320A-D984-41A0-AC23-31E0E22E4472}" type="pres">
      <dgm:prSet presAssocID="{C5604A49-42D9-4E0E-93DE-5AFE515C9174}" presName="horzFour" presStyleCnt="0"/>
      <dgm:spPr/>
    </dgm:pt>
  </dgm:ptLst>
  <dgm:cxnLst>
    <dgm:cxn modelId="{4DE95081-8251-4CE5-8D2C-C84F9087D211}" srcId="{759BD167-8E64-4B13-AEFF-9AD0768E057F}" destId="{6EBF9A00-849C-49EF-90E7-D9BDF3F8CBEF}" srcOrd="0" destOrd="0" parTransId="{19F8D99C-3F0C-489A-97DB-62BBEE3856CE}" sibTransId="{7C754005-C9F0-4025-9A8E-164C5AD3EC02}"/>
    <dgm:cxn modelId="{1219CFEA-49B7-4944-A767-B872D969F39A}" type="presOf" srcId="{ED2AB14F-4DE2-404A-AD5C-17305341BB23}" destId="{7BCE09D7-9236-460E-AF33-264485495162}" srcOrd="0" destOrd="0" presId="urn:microsoft.com/office/officeart/2005/8/layout/hierarchy4"/>
    <dgm:cxn modelId="{350D6507-71BF-4144-B243-7BBC33B638E7}" type="presOf" srcId="{3111E5E1-8155-40F5-80CB-080659283F64}" destId="{8D275B61-74EB-4088-A7C5-BFE321F43FAD}" srcOrd="0" destOrd="0" presId="urn:microsoft.com/office/officeart/2005/8/layout/hierarchy4"/>
    <dgm:cxn modelId="{A699E0E7-B835-4681-A93F-69067506B8CF}" srcId="{3459CED2-673F-42E8-8876-7657D0CB45AA}" destId="{AE834873-80D0-461A-8438-34A556D7DB0A}" srcOrd="0" destOrd="0" parTransId="{2134824D-D113-4C41-B379-7B1A178C1BA3}" sibTransId="{944DAA6D-840F-42F2-B7B5-FA407CA61A4A}"/>
    <dgm:cxn modelId="{04BB6CD7-7B37-4CFE-AE82-144B3F535C4C}" srcId="{AE834873-80D0-461A-8438-34A556D7DB0A}" destId="{ED2AB14F-4DE2-404A-AD5C-17305341BB23}" srcOrd="0" destOrd="0" parTransId="{A13AF26A-1F3A-4CE0-8189-8EA806CC613B}" sibTransId="{74F8D612-51AA-40AE-A11F-B85015C2DD6E}"/>
    <dgm:cxn modelId="{D37E3F0B-AD6E-4338-B47A-F9D96CFE6199}" type="presOf" srcId="{AE834873-80D0-461A-8438-34A556D7DB0A}" destId="{53E26E4C-A5AE-44C9-9CE4-789A267976AC}" srcOrd="0" destOrd="0" presId="urn:microsoft.com/office/officeart/2005/8/layout/hierarchy4"/>
    <dgm:cxn modelId="{72C390AE-02FE-4736-A252-E7AF67334E90}" srcId="{ED2AB14F-4DE2-404A-AD5C-17305341BB23}" destId="{3111E5E1-8155-40F5-80CB-080659283F64}" srcOrd="0" destOrd="0" parTransId="{E302DF93-9690-4980-8693-C8EFB701ADD6}" sibTransId="{4E3431E4-712F-4A3F-B1DE-906529F8828A}"/>
    <dgm:cxn modelId="{CC96B056-E348-4CFF-937C-6F39F214E54F}" type="presOf" srcId="{3459CED2-673F-42E8-8876-7657D0CB45AA}" destId="{72159D26-D11F-454E-B91B-3D18E801A338}" srcOrd="0" destOrd="0" presId="urn:microsoft.com/office/officeart/2005/8/layout/hierarchy4"/>
    <dgm:cxn modelId="{A59F2C42-7429-44CC-BCF3-D5D3BF6A7328}" type="presOf" srcId="{C5604A49-42D9-4E0E-93DE-5AFE515C9174}" destId="{DA651FCF-5A08-45AD-AAEE-9C7A2A63DB8F}" srcOrd="0" destOrd="0" presId="urn:microsoft.com/office/officeart/2005/8/layout/hierarchy4"/>
    <dgm:cxn modelId="{2F012DC6-A8EA-4304-B7A9-25D379FADF8D}" srcId="{95513EE6-CCB0-46AD-B4D3-51BB4D459106}" destId="{C5604A49-42D9-4E0E-93DE-5AFE515C9174}" srcOrd="0" destOrd="0" parTransId="{8285C706-5584-4E18-B1C7-B094E1A6BC71}" sibTransId="{E4256B99-603D-4006-80E3-6E4A9E76B4F5}"/>
    <dgm:cxn modelId="{C60CCB69-085B-457A-9033-3260514EC82C}" srcId="{3111E5E1-8155-40F5-80CB-080659283F64}" destId="{759BD167-8E64-4B13-AEFF-9AD0768E057F}" srcOrd="0" destOrd="0" parTransId="{444B45FF-F2EB-4AE1-9C35-47A1F5B3CC08}" sibTransId="{E3F23280-D05C-46EB-B5E7-1375F5A915EB}"/>
    <dgm:cxn modelId="{1AB27B8D-83C9-46B3-A048-E4371F08007C}" type="presOf" srcId="{6EBF9A00-849C-49EF-90E7-D9BDF3F8CBEF}" destId="{A20F58D0-253A-4720-8DF3-E0AF5356D2EC}" srcOrd="0" destOrd="0" presId="urn:microsoft.com/office/officeart/2005/8/layout/hierarchy4"/>
    <dgm:cxn modelId="{B968214D-FBE7-4EAC-8D73-3F44370265AC}" type="presOf" srcId="{759BD167-8E64-4B13-AEFF-9AD0768E057F}" destId="{839CBF67-0080-4FF7-ADFE-F3EE56ECC0C8}" srcOrd="0" destOrd="0" presId="urn:microsoft.com/office/officeart/2005/8/layout/hierarchy4"/>
    <dgm:cxn modelId="{51F615FE-37CF-4531-8304-7BE303434E93}" srcId="{ED2AB14F-4DE2-404A-AD5C-17305341BB23}" destId="{95513EE6-CCB0-46AD-B4D3-51BB4D459106}" srcOrd="1" destOrd="0" parTransId="{4CF9DC31-4E38-416D-98D8-29C385FD270B}" sibTransId="{A8061C69-3F59-43D8-A916-17796E5E1AAA}"/>
    <dgm:cxn modelId="{0A68933F-4CD4-40F6-BE53-D0C5535C7869}" type="presOf" srcId="{95513EE6-CCB0-46AD-B4D3-51BB4D459106}" destId="{30C3F625-913C-4894-81CA-33DECBFCC6BD}" srcOrd="0" destOrd="0" presId="urn:microsoft.com/office/officeart/2005/8/layout/hierarchy4"/>
    <dgm:cxn modelId="{EF53890B-722E-4233-A315-F15A5870448D}" type="presParOf" srcId="{72159D26-D11F-454E-B91B-3D18E801A338}" destId="{18A2689C-A94E-42F6-964B-7C0334EC4F29}" srcOrd="0" destOrd="0" presId="urn:microsoft.com/office/officeart/2005/8/layout/hierarchy4"/>
    <dgm:cxn modelId="{6DBDA60E-74B7-44D9-8392-13DC49124EAC}" type="presParOf" srcId="{18A2689C-A94E-42F6-964B-7C0334EC4F29}" destId="{53E26E4C-A5AE-44C9-9CE4-789A267976AC}" srcOrd="0" destOrd="0" presId="urn:microsoft.com/office/officeart/2005/8/layout/hierarchy4"/>
    <dgm:cxn modelId="{0737CE89-0124-484C-A9E3-581CA3D63C59}" type="presParOf" srcId="{18A2689C-A94E-42F6-964B-7C0334EC4F29}" destId="{91707FFA-BC6C-4544-B10E-D7CE937EEAAA}" srcOrd="1" destOrd="0" presId="urn:microsoft.com/office/officeart/2005/8/layout/hierarchy4"/>
    <dgm:cxn modelId="{3AAF0D1B-E434-4560-8793-405CF5784B41}" type="presParOf" srcId="{18A2689C-A94E-42F6-964B-7C0334EC4F29}" destId="{DED208EA-453B-4B46-AF6D-5FE81D671D3F}" srcOrd="2" destOrd="0" presId="urn:microsoft.com/office/officeart/2005/8/layout/hierarchy4"/>
    <dgm:cxn modelId="{06B459D2-AD88-4558-B596-3D36831F3A1B}" type="presParOf" srcId="{DED208EA-453B-4B46-AF6D-5FE81D671D3F}" destId="{4E8A2CBE-0FEE-454B-B782-9CCCBE5ACA32}" srcOrd="0" destOrd="0" presId="urn:microsoft.com/office/officeart/2005/8/layout/hierarchy4"/>
    <dgm:cxn modelId="{4245EA15-C792-4843-86DE-B997961BC991}" type="presParOf" srcId="{4E8A2CBE-0FEE-454B-B782-9CCCBE5ACA32}" destId="{7BCE09D7-9236-460E-AF33-264485495162}" srcOrd="0" destOrd="0" presId="urn:microsoft.com/office/officeart/2005/8/layout/hierarchy4"/>
    <dgm:cxn modelId="{8060D5D2-0888-40F9-B498-C563D0D9C5FE}" type="presParOf" srcId="{4E8A2CBE-0FEE-454B-B782-9CCCBE5ACA32}" destId="{A80B7232-8C27-4694-ABFA-8EEADF052658}" srcOrd="1" destOrd="0" presId="urn:microsoft.com/office/officeart/2005/8/layout/hierarchy4"/>
    <dgm:cxn modelId="{97BFE990-F7E2-4746-9AF7-7FDE115AD0B2}" type="presParOf" srcId="{4E8A2CBE-0FEE-454B-B782-9CCCBE5ACA32}" destId="{111667C7-02D6-434F-8D90-130A0B4830F9}" srcOrd="2" destOrd="0" presId="urn:microsoft.com/office/officeart/2005/8/layout/hierarchy4"/>
    <dgm:cxn modelId="{9C174B71-7798-4CF2-A0FD-F97C8037A4BE}" type="presParOf" srcId="{111667C7-02D6-434F-8D90-130A0B4830F9}" destId="{B10624D2-2DE9-4BD9-8189-1E3E1225C115}" srcOrd="0" destOrd="0" presId="urn:microsoft.com/office/officeart/2005/8/layout/hierarchy4"/>
    <dgm:cxn modelId="{2EFC906A-3F40-437C-B6C8-A85B0403EBC6}" type="presParOf" srcId="{B10624D2-2DE9-4BD9-8189-1E3E1225C115}" destId="{8D275B61-74EB-4088-A7C5-BFE321F43FAD}" srcOrd="0" destOrd="0" presId="urn:microsoft.com/office/officeart/2005/8/layout/hierarchy4"/>
    <dgm:cxn modelId="{047BABD8-2D8F-4629-B7E5-3BD04E21D9B2}" type="presParOf" srcId="{B10624D2-2DE9-4BD9-8189-1E3E1225C115}" destId="{D12536C6-857E-456D-A260-DD6B7A2ABB7C}" srcOrd="1" destOrd="0" presId="urn:microsoft.com/office/officeart/2005/8/layout/hierarchy4"/>
    <dgm:cxn modelId="{A7F72332-9AA5-4E27-B5F7-920256AF47D6}" type="presParOf" srcId="{B10624D2-2DE9-4BD9-8189-1E3E1225C115}" destId="{8A675826-67AF-4511-9C4D-512B076E86C5}" srcOrd="2" destOrd="0" presId="urn:microsoft.com/office/officeart/2005/8/layout/hierarchy4"/>
    <dgm:cxn modelId="{93E3D79B-E48B-45A8-A8C4-C38DAE5B7AB5}" type="presParOf" srcId="{8A675826-67AF-4511-9C4D-512B076E86C5}" destId="{039BA204-E2D4-4354-A948-A430BF8640A0}" srcOrd="0" destOrd="0" presId="urn:microsoft.com/office/officeart/2005/8/layout/hierarchy4"/>
    <dgm:cxn modelId="{EE939604-04EB-473F-BACC-BAE0337E1CDF}" type="presParOf" srcId="{039BA204-E2D4-4354-A948-A430BF8640A0}" destId="{839CBF67-0080-4FF7-ADFE-F3EE56ECC0C8}" srcOrd="0" destOrd="0" presId="urn:microsoft.com/office/officeart/2005/8/layout/hierarchy4"/>
    <dgm:cxn modelId="{25172237-18B6-42D9-B2E3-7F7A395DBA18}" type="presParOf" srcId="{039BA204-E2D4-4354-A948-A430BF8640A0}" destId="{974A16B8-B67A-4AA7-95AF-E95747B339BC}" srcOrd="1" destOrd="0" presId="urn:microsoft.com/office/officeart/2005/8/layout/hierarchy4"/>
    <dgm:cxn modelId="{11A9881D-CE8F-4EAD-87BC-8B139B4D1929}" type="presParOf" srcId="{039BA204-E2D4-4354-A948-A430BF8640A0}" destId="{84DDEB0D-F925-48B3-906B-382147ABDD58}" srcOrd="2" destOrd="0" presId="urn:microsoft.com/office/officeart/2005/8/layout/hierarchy4"/>
    <dgm:cxn modelId="{D402272A-F2C7-4024-90C0-CF308841FD92}" type="presParOf" srcId="{84DDEB0D-F925-48B3-906B-382147ABDD58}" destId="{580916E3-FAAF-4CF6-8D20-A275ABA82EA7}" srcOrd="0" destOrd="0" presId="urn:microsoft.com/office/officeart/2005/8/layout/hierarchy4"/>
    <dgm:cxn modelId="{663BFF9C-9DF0-4376-A560-72EC57BDDA99}" type="presParOf" srcId="{580916E3-FAAF-4CF6-8D20-A275ABA82EA7}" destId="{A20F58D0-253A-4720-8DF3-E0AF5356D2EC}" srcOrd="0" destOrd="0" presId="urn:microsoft.com/office/officeart/2005/8/layout/hierarchy4"/>
    <dgm:cxn modelId="{63AA9ECB-F92C-473F-AC0D-3C13307790CC}" type="presParOf" srcId="{580916E3-FAAF-4CF6-8D20-A275ABA82EA7}" destId="{7663E079-49AB-45F6-9592-EC037823B317}" srcOrd="1" destOrd="0" presId="urn:microsoft.com/office/officeart/2005/8/layout/hierarchy4"/>
    <dgm:cxn modelId="{6C1061E9-65F1-4FAB-BB46-1183794B09FB}" type="presParOf" srcId="{111667C7-02D6-434F-8D90-130A0B4830F9}" destId="{5E41C6AD-E7D5-41CE-8DC9-3E85FBEAE9E2}" srcOrd="1" destOrd="0" presId="urn:microsoft.com/office/officeart/2005/8/layout/hierarchy4"/>
    <dgm:cxn modelId="{FC2E9435-2B3C-4113-80A8-6234D9645F4B}" type="presParOf" srcId="{111667C7-02D6-434F-8D90-130A0B4830F9}" destId="{8ACF408D-C9B4-4ACB-ADA9-0CA1032ECA64}" srcOrd="2" destOrd="0" presId="urn:microsoft.com/office/officeart/2005/8/layout/hierarchy4"/>
    <dgm:cxn modelId="{36BC5508-87B5-475F-B369-762E5D0EE18A}" type="presParOf" srcId="{8ACF408D-C9B4-4ACB-ADA9-0CA1032ECA64}" destId="{30C3F625-913C-4894-81CA-33DECBFCC6BD}" srcOrd="0" destOrd="0" presId="urn:microsoft.com/office/officeart/2005/8/layout/hierarchy4"/>
    <dgm:cxn modelId="{BCA2B88B-2464-4934-AE51-106DB52A5387}" type="presParOf" srcId="{8ACF408D-C9B4-4ACB-ADA9-0CA1032ECA64}" destId="{ABD4B64D-A98F-469D-809F-1BE4C99446EF}" srcOrd="1" destOrd="0" presId="urn:microsoft.com/office/officeart/2005/8/layout/hierarchy4"/>
    <dgm:cxn modelId="{C5324BEB-6790-4DB9-AA69-0418962753D0}" type="presParOf" srcId="{8ACF408D-C9B4-4ACB-ADA9-0CA1032ECA64}" destId="{4F57ECD9-718C-4A57-8345-C6433B14D7DC}" srcOrd="2" destOrd="0" presId="urn:microsoft.com/office/officeart/2005/8/layout/hierarchy4"/>
    <dgm:cxn modelId="{A62FF920-320D-4874-82EE-ACD80EF78A64}" type="presParOf" srcId="{4F57ECD9-718C-4A57-8345-C6433B14D7DC}" destId="{9D8DD5F9-86BF-4470-AEE7-0D7600A1427F}" srcOrd="0" destOrd="0" presId="urn:microsoft.com/office/officeart/2005/8/layout/hierarchy4"/>
    <dgm:cxn modelId="{9262E283-D389-43EC-A150-8FE2D08B788E}" type="presParOf" srcId="{9D8DD5F9-86BF-4470-AEE7-0D7600A1427F}" destId="{DA651FCF-5A08-45AD-AAEE-9C7A2A63DB8F}" srcOrd="0" destOrd="0" presId="urn:microsoft.com/office/officeart/2005/8/layout/hierarchy4"/>
    <dgm:cxn modelId="{DC5D86AC-A069-4B0C-AE5C-E6DE32D3444B}" type="presParOf" srcId="{9D8DD5F9-86BF-4470-AEE7-0D7600A1427F}" destId="{775F320A-D984-41A0-AC23-31E0E22E4472}" srcOrd="1" destOrd="0" presId="urn:microsoft.com/office/officeart/2005/8/layout/hierarchy4"/>
  </dgm:cxnLst>
  <dgm:bg/>
  <dgm:whole/>
</dgm:dataModel>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E3DBF-D604-43D1-A0D4-AB7F26C8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dc:creator>
  <cp:lastModifiedBy>sajid</cp:lastModifiedBy>
  <cp:revision>3</cp:revision>
  <cp:lastPrinted>2017-12-26T21:11:00Z</cp:lastPrinted>
  <dcterms:created xsi:type="dcterms:W3CDTF">2017-12-26T21:12:00Z</dcterms:created>
  <dcterms:modified xsi:type="dcterms:W3CDTF">2017-12-27T05:45:00Z</dcterms:modified>
</cp:coreProperties>
</file>