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121" w:rsidRDefault="008E373F" w:rsidP="00BC0121">
      <w:pPr>
        <w:pStyle w:val="Titre"/>
        <w:jc w:val="center"/>
      </w:pPr>
      <w:r>
        <w:t xml:space="preserve">Page index : </w:t>
      </w:r>
      <w:r w:rsidR="00BC0121">
        <w:t>Le financement</w:t>
      </w:r>
    </w:p>
    <w:p w:rsidR="00BC0121" w:rsidRDefault="00BC0121" w:rsidP="00BC0121"/>
    <w:p w:rsidR="00BC0121" w:rsidRDefault="00BC0121" w:rsidP="00BC0121"/>
    <w:p w:rsidR="00F30011" w:rsidRDefault="00B02CCA" w:rsidP="00BC0121">
      <w:r w:rsidRPr="00B02CCA">
        <w:t>Se former tout au long de sa vie professionnelle est devenu presque incontournable de nos jours. Que ce soit pour valider les compétences acquises en emploi et obtenir un diplôme, en acquérir de nouvelles ou encore faciliter le retour à l'emploi rapidement…</w:t>
      </w:r>
      <w:proofErr w:type="spellStart"/>
      <w:r w:rsidRPr="00B02CCA">
        <w:t>etc</w:t>
      </w:r>
      <w:proofErr w:type="spellEnd"/>
      <w:r w:rsidRPr="00B02CCA">
        <w:t xml:space="preserve"> Chaque profil, chaque situation, chacun d’entre vous peut avoir besoin de financer son nouveau projet. A quel dispositif pouvez-vous faire appel ? Votre formation est-elle prise en charge partiellement ? Totalement ? Et à quel organisme s’adresser ? Le GRETA </w:t>
      </w:r>
      <w:proofErr w:type="spellStart"/>
      <w:r w:rsidRPr="00B02CCA">
        <w:t>Rouvière</w:t>
      </w:r>
      <w:proofErr w:type="spellEnd"/>
      <w:r w:rsidRPr="00B02CCA">
        <w:t xml:space="preserve"> vous guide, vous conseille et vous accompagne dans vos démarches de formation ou de reconversion. Pour vous faciliter l'accès à la formation, nous nous chargeons de vous mettre en lien avec les différents acteurs et prescripteurs de la formation comme le Conseiller en Evolution Professionnelle (CEP).</w:t>
      </w:r>
    </w:p>
    <w:p w:rsidR="00BC0121" w:rsidRPr="00BC0121" w:rsidRDefault="00F30011" w:rsidP="00BC0121">
      <w:r>
        <w:t xml:space="preserve"> </w:t>
      </w:r>
      <w:bookmarkStart w:id="0" w:name="_GoBack"/>
      <w:bookmarkEnd w:id="0"/>
    </w:p>
    <w:sectPr w:rsidR="00BC0121" w:rsidRPr="00BC01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121"/>
    <w:rsid w:val="00086239"/>
    <w:rsid w:val="00742047"/>
    <w:rsid w:val="008E373F"/>
    <w:rsid w:val="00B02CCA"/>
    <w:rsid w:val="00BC0121"/>
    <w:rsid w:val="00BE1676"/>
    <w:rsid w:val="00C048C1"/>
    <w:rsid w:val="00F300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F2A56-B3F8-41EE-9DBF-E8B1D263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C01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BC012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0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012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C0121"/>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BC012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C01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grey-700">
    <w:name w:val="text-grey-700"/>
    <w:basedOn w:val="Normal"/>
    <w:rsid w:val="00BC012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098595">
      <w:bodyDiv w:val="1"/>
      <w:marLeft w:val="0"/>
      <w:marRight w:val="0"/>
      <w:marTop w:val="0"/>
      <w:marBottom w:val="0"/>
      <w:divBdr>
        <w:top w:val="none" w:sz="0" w:space="0" w:color="auto"/>
        <w:left w:val="none" w:sz="0" w:space="0" w:color="auto"/>
        <w:bottom w:val="none" w:sz="0" w:space="0" w:color="auto"/>
        <w:right w:val="none" w:sz="0" w:space="0" w:color="auto"/>
      </w:divBdr>
      <w:divsChild>
        <w:div w:id="994795909">
          <w:marLeft w:val="0"/>
          <w:marRight w:val="0"/>
          <w:marTop w:val="0"/>
          <w:marBottom w:val="0"/>
          <w:divBdr>
            <w:top w:val="none" w:sz="0" w:space="0" w:color="auto"/>
            <w:left w:val="none" w:sz="0" w:space="0" w:color="auto"/>
            <w:bottom w:val="none" w:sz="0" w:space="0" w:color="auto"/>
            <w:right w:val="none" w:sz="0" w:space="0" w:color="auto"/>
          </w:divBdr>
          <w:divsChild>
            <w:div w:id="2120564922">
              <w:marLeft w:val="0"/>
              <w:marRight w:val="0"/>
              <w:marTop w:val="0"/>
              <w:marBottom w:val="0"/>
              <w:divBdr>
                <w:top w:val="none" w:sz="0" w:space="0" w:color="auto"/>
                <w:left w:val="none" w:sz="0" w:space="0" w:color="auto"/>
                <w:bottom w:val="none" w:sz="0" w:space="0" w:color="auto"/>
                <w:right w:val="none" w:sz="0" w:space="0" w:color="auto"/>
              </w:divBdr>
            </w:div>
          </w:divsChild>
        </w:div>
        <w:div w:id="7752703">
          <w:marLeft w:val="0"/>
          <w:marRight w:val="0"/>
          <w:marTop w:val="0"/>
          <w:marBottom w:val="0"/>
          <w:divBdr>
            <w:top w:val="none" w:sz="0" w:space="0" w:color="auto"/>
            <w:left w:val="none" w:sz="0" w:space="0" w:color="auto"/>
            <w:bottom w:val="none" w:sz="0" w:space="0" w:color="auto"/>
            <w:right w:val="none" w:sz="0" w:space="0" w:color="auto"/>
          </w:divBdr>
          <w:divsChild>
            <w:div w:id="593174297">
              <w:marLeft w:val="0"/>
              <w:marRight w:val="0"/>
              <w:marTop w:val="0"/>
              <w:marBottom w:val="0"/>
              <w:divBdr>
                <w:top w:val="none" w:sz="0" w:space="0" w:color="auto"/>
                <w:left w:val="none" w:sz="0" w:space="0" w:color="auto"/>
                <w:bottom w:val="none" w:sz="0" w:space="0" w:color="auto"/>
                <w:right w:val="none" w:sz="0" w:space="0" w:color="auto"/>
              </w:divBdr>
              <w:divsChild>
                <w:div w:id="638849583">
                  <w:marLeft w:val="0"/>
                  <w:marRight w:val="0"/>
                  <w:marTop w:val="0"/>
                  <w:marBottom w:val="0"/>
                  <w:divBdr>
                    <w:top w:val="none" w:sz="0" w:space="0" w:color="auto"/>
                    <w:left w:val="none" w:sz="0" w:space="0" w:color="auto"/>
                    <w:bottom w:val="none" w:sz="0" w:space="0" w:color="auto"/>
                    <w:right w:val="none" w:sz="0" w:space="0" w:color="auto"/>
                  </w:divBdr>
                  <w:divsChild>
                    <w:div w:id="245312526">
                      <w:marLeft w:val="0"/>
                      <w:marRight w:val="0"/>
                      <w:marTop w:val="0"/>
                      <w:marBottom w:val="0"/>
                      <w:divBdr>
                        <w:top w:val="none" w:sz="0" w:space="0" w:color="auto"/>
                        <w:left w:val="none" w:sz="0" w:space="0" w:color="auto"/>
                        <w:bottom w:val="none" w:sz="0" w:space="0" w:color="auto"/>
                        <w:right w:val="none" w:sz="0" w:space="0" w:color="auto"/>
                      </w:divBdr>
                      <w:divsChild>
                        <w:div w:id="1220361475">
                          <w:marLeft w:val="0"/>
                          <w:marRight w:val="0"/>
                          <w:marTop w:val="150"/>
                          <w:marBottom w:val="150"/>
                          <w:divBdr>
                            <w:top w:val="none" w:sz="0" w:space="0" w:color="auto"/>
                            <w:left w:val="none" w:sz="0" w:space="0" w:color="auto"/>
                            <w:bottom w:val="none" w:sz="0" w:space="0" w:color="auto"/>
                            <w:right w:val="none" w:sz="0" w:space="0" w:color="auto"/>
                          </w:divBdr>
                        </w:div>
                        <w:div w:id="1192458680">
                          <w:marLeft w:val="0"/>
                          <w:marRight w:val="0"/>
                          <w:marTop w:val="0"/>
                          <w:marBottom w:val="150"/>
                          <w:divBdr>
                            <w:top w:val="none" w:sz="0" w:space="0" w:color="auto"/>
                            <w:left w:val="none" w:sz="0" w:space="0" w:color="auto"/>
                            <w:bottom w:val="none" w:sz="0" w:space="0" w:color="auto"/>
                            <w:right w:val="none" w:sz="0" w:space="0" w:color="auto"/>
                          </w:divBdr>
                        </w:div>
                        <w:div w:id="993415781">
                          <w:marLeft w:val="0"/>
                          <w:marRight w:val="0"/>
                          <w:marTop w:val="0"/>
                          <w:marBottom w:val="150"/>
                          <w:divBdr>
                            <w:top w:val="none" w:sz="0" w:space="0" w:color="auto"/>
                            <w:left w:val="none" w:sz="0" w:space="0" w:color="auto"/>
                            <w:bottom w:val="none" w:sz="0" w:space="0" w:color="auto"/>
                            <w:right w:val="none" w:sz="0" w:space="0" w:color="auto"/>
                          </w:divBdr>
                        </w:div>
                        <w:div w:id="33426041">
                          <w:marLeft w:val="0"/>
                          <w:marRight w:val="0"/>
                          <w:marTop w:val="0"/>
                          <w:marBottom w:val="150"/>
                          <w:divBdr>
                            <w:top w:val="none" w:sz="0" w:space="0" w:color="auto"/>
                            <w:left w:val="none" w:sz="0" w:space="0" w:color="auto"/>
                            <w:bottom w:val="none" w:sz="0" w:space="0" w:color="auto"/>
                            <w:right w:val="none" w:sz="0" w:space="0" w:color="auto"/>
                          </w:divBdr>
                        </w:div>
                        <w:div w:id="1630163467">
                          <w:marLeft w:val="0"/>
                          <w:marRight w:val="0"/>
                          <w:marTop w:val="0"/>
                          <w:marBottom w:val="150"/>
                          <w:divBdr>
                            <w:top w:val="none" w:sz="0" w:space="0" w:color="auto"/>
                            <w:left w:val="none" w:sz="0" w:space="0" w:color="auto"/>
                            <w:bottom w:val="none" w:sz="0" w:space="0" w:color="auto"/>
                            <w:right w:val="none" w:sz="0" w:space="0" w:color="auto"/>
                          </w:divBdr>
                        </w:div>
                        <w:div w:id="491413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132</Words>
  <Characters>731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cp:revision>
  <dcterms:created xsi:type="dcterms:W3CDTF">2020-06-02T07:37:00Z</dcterms:created>
  <dcterms:modified xsi:type="dcterms:W3CDTF">2020-06-02T08:54:00Z</dcterms:modified>
</cp:coreProperties>
</file>