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✅ 1. 🔧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src="/images/emballage-vase-ceramique-bulle-carton.webp"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alt="Vase en céramique emballé avec du papier bulle, du papier froissé à l’intérieur, posé à côté de carton ondulé et d’un rouleau de scotch sur un fond pastel"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Emballez un vase fragile en insérant du papier froissé, puis enveloppez-le de papier bulle. Ajoutez du carton ondulé et du scotch pour une protection optimale.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 2. 🎨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rtl w:val="0"/>
        </w:rPr>
        <w:t xml:space="preserve">À lier dans 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&lt;head&gt;</w:t>
      </w:r>
      <w:r w:rsidDel="00000000" w:rsidR="00000000" w:rsidRPr="00000000">
        <w:rPr>
          <w:b w:val="1"/>
          <w:rtl w:val="0"/>
        </w:rPr>
        <w:t xml:space="preserve"> de ta page :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✅ 3. 🧠 JSON-LD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&lt;head&gt;</w:t>
      </w:r>
      <w:r w:rsidDel="00000000" w:rsidR="00000000" w:rsidRPr="00000000">
        <w:rPr>
          <w:b w:val="1"/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&lt;/body&gt;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"contentUrl": "https://www.comparateurfrais.fr/images/emballage-vase-ceramique-bulle-carton.webp",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"description": "Un vase en céramique est préparé pour l’expédition : rembourré avec du papier froissé, enveloppé de papier bulle, avec du carton ondulé et un rouleau de scotch à proximité.",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"name": "Emballage sécurisé d’un vase fragile pour envoi",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z5r0aypmu7a" w:id="0"/>
      <w:bookmarkEnd w:id="0"/>
      <w:r w:rsidDel="00000000" w:rsidR="00000000" w:rsidRPr="00000000">
        <w:rPr>
          <w:sz w:val="34"/>
          <w:szCs w:val="34"/>
          <w:rtl w:val="0"/>
        </w:rPr>
        <w:t xml:space="preserve">✅ 4. 🔍 META SEO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&lt;head&gt;</w:t>
      </w:r>
      <w:r w:rsidDel="00000000" w:rsidR="00000000" w:rsidRPr="00000000">
        <w:rPr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&lt;title&gt;Emballage sécurisé d’un vase fragile en céramique | ComparateurFrais&lt;/title&gt;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name="description" content="Découvrez comment protéger un vase en céramique pour un envoi : papier froissé, papier bulle, carton ondulé et ruban adhésif. Méthode simple et efficace."&gt;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name="keywords" content="emballer vase fragile, protection céramique expédition, papier bulle vase, emballage vase transport, calage vase porcelaine"&gt;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href="https://www.comparateurfrais.fr/emballer-vase-fragile"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property="og:title" content="Protéger un vase en céramique fragile pour l’envoi"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property="og:description" content="Technique d’emballage recommandée pour vases et objets fragiles : rembourrage interne, papier bulle et carton ondulé."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content="https://www.comparateurfrais.fr/images/emballage-vase-ceramique-bulle-carton.webp"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content="https://www.comparateurfrais.fr/emballer-vase-fragile"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&lt;meta name="date" content="2025-05-19" /&gt;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