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✅ 1. 🔧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src="/images/emballage-guitare-mousse-bulle-fragile.webp"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loading="lazy"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alt="Guitare acoustique posée à plat, partiellement enveloppée de papier bulle, avec mousse épaisse sur le manche, tissu doux inséré dans l’ouverture, et cordes détendues. À côté, un rouleau de bulle et une étiquette Fragile – Instrument de Musique"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Desserrez les cordes, ajoutez du tissu doux à l’intérieur, protégez le manche avec de la mousse, puis enveloppez l’instrument de papier bulle pour une expédition sans risque.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🔗 À intégrer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✅ 3. 🧠 JSON-LD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"https://www.comparateurfrais.fr/images/emballage-guitare-mousse-bulle-fragile.webp",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"description": "Une guitare est préparée pour l’envoi : les cordes sont desserrées, un tissu doux est inséré à l’intérieur, la tête est protégée avec de la mousse prédécoupée, et l’instrument est partiellement enveloppé de papier bulle. Un rouleau de bulle et une étiquette Fragile – Instrument de Musique complètent la scène.",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"name": "Préparation d’une guitare pour l’expédition – protection complète",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✅ 4. 🔍 META SEO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&lt;title&gt;Emballer une guitare pour transport sécurisé | ComparateurFrais&lt;/title&gt;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&lt;meta name="description" content="Protégez votre guitare avant expédition : desserrez les cordes, ajoutez un tissu anti-vibrations, enveloppez-la de papier bulle et protégez le manche avec de la mousse."&gt;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name="keywords" content="emballer guitare, expédier instrument musique, papier bulle guitare, mousse prédécoupée guitare, fragile instrument de musique, colis guitare acoustique"&gt;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href="https://www.comparateurfrais.fr/emballer-guitare-securisee"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property="og:title" content="Comment emballer une guitare pour un envoi sécurisé"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property="og:description" content="Méthode complète pour emballer une guitare : cordes desserrées, protection en mousse, papier bulle et étiquette fragile."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content="https://www.comparateurfrais.fr/images/emballage-guitare-mousse-bulle-fragile.webp"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content="https://www.comparateurfrais.fr/emballer-guitare-securisee"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name="date" content="2025-05-22"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