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2.</w:t>
      </w:r>
    </w:p>
    <w:p w:rsidR="00000000" w:rsidDel="00000000" w:rsidP="00000000" w:rsidRDefault="00000000" w:rsidRPr="00000000" w14:paraId="00000002">
      <w:pPr>
        <w:rPr/>
      </w:pPr>
      <w:r w:rsidDel="00000000" w:rsidR="00000000" w:rsidRPr="00000000">
        <w:rPr>
          <w:rtl w:val="0"/>
        </w:rPr>
        <w:t xml:space="preserve">✅ 1. 🔧 HTML – </w:t>
      </w:r>
      <w:r w:rsidDel="00000000" w:rsidR="00000000" w:rsidRPr="00000000">
        <w:rPr>
          <w:rFonts w:ascii="Roboto Mono" w:cs="Roboto Mono" w:eastAsia="Roboto Mono" w:hAnsi="Roboto Mono"/>
          <w:color w:val="188038"/>
          <w:rtl w:val="0"/>
        </w:rPr>
        <w:t xml:space="preserve">/components/images.html</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&lt;figure class="etape-image"&gt;</w:t>
      </w:r>
    </w:p>
    <w:p w:rsidR="00000000" w:rsidDel="00000000" w:rsidP="00000000" w:rsidRDefault="00000000" w:rsidRPr="00000000" w14:paraId="00000006">
      <w:pPr>
        <w:rPr/>
      </w:pPr>
      <w:r w:rsidDel="00000000" w:rsidR="00000000" w:rsidRPr="00000000">
        <w:rPr>
          <w:rtl w:val="0"/>
        </w:rPr>
        <w:t xml:space="preserve">  &lt;img </w:t>
      </w:r>
    </w:p>
    <w:p w:rsidR="00000000" w:rsidDel="00000000" w:rsidP="00000000" w:rsidRDefault="00000000" w:rsidRPr="00000000" w14:paraId="00000007">
      <w:pPr>
        <w:rPr/>
      </w:pPr>
      <w:r w:rsidDel="00000000" w:rsidR="00000000" w:rsidRPr="00000000">
        <w:rPr>
          <w:rtl w:val="0"/>
        </w:rPr>
        <w:t xml:space="preserve">    src="/images/emballage-livres-comics-coussins-air-protection-zip.webp"</w:t>
      </w:r>
    </w:p>
    <w:p w:rsidR="00000000" w:rsidDel="00000000" w:rsidP="00000000" w:rsidRDefault="00000000" w:rsidRPr="00000000" w14:paraId="00000008">
      <w:pPr>
        <w:rPr/>
      </w:pPr>
      <w:r w:rsidDel="00000000" w:rsidR="00000000" w:rsidRPr="00000000">
        <w:rPr>
          <w:rtl w:val="0"/>
        </w:rPr>
        <w:t xml:space="preserve">    loading="lazy" </w:t>
      </w:r>
    </w:p>
    <w:p w:rsidR="00000000" w:rsidDel="00000000" w:rsidP="00000000" w:rsidRDefault="00000000" w:rsidRPr="00000000" w14:paraId="00000009">
      <w:pPr>
        <w:rPr/>
      </w:pPr>
      <w:r w:rsidDel="00000000" w:rsidR="00000000" w:rsidRPr="00000000">
        <w:rPr>
          <w:rtl w:val="0"/>
        </w:rPr>
        <w:t xml:space="preserve">    alt="Livres et bandes dessinées emballés individuellement dans des sachets plastiques zip, calés dans une boîte en carton rigide avec des coussins d’air pour éviter les chocs. Certains ouvrages anciens ont des coins de protection en carton"</w:t>
      </w:r>
    </w:p>
    <w:p w:rsidR="00000000" w:rsidDel="00000000" w:rsidP="00000000" w:rsidRDefault="00000000" w:rsidRPr="00000000" w14:paraId="0000000A">
      <w:pPr>
        <w:rPr/>
      </w:pPr>
      <w:r w:rsidDel="00000000" w:rsidR="00000000" w:rsidRPr="00000000">
        <w:rPr>
          <w:rtl w:val="0"/>
        </w:rPr>
        <w:t xml:space="preserve">    width="1152" height="768"</w:t>
      </w:r>
    </w:p>
    <w:p w:rsidR="00000000" w:rsidDel="00000000" w:rsidP="00000000" w:rsidRDefault="00000000" w:rsidRPr="00000000" w14:paraId="0000000B">
      <w:pPr>
        <w:rPr/>
      </w:pPr>
      <w:r w:rsidDel="00000000" w:rsidR="00000000" w:rsidRPr="00000000">
        <w:rPr>
          <w:rtl w:val="0"/>
        </w:rPr>
        <w:t xml:space="preserve">  &gt;</w:t>
      </w:r>
    </w:p>
    <w:p w:rsidR="00000000" w:rsidDel="00000000" w:rsidP="00000000" w:rsidRDefault="00000000" w:rsidRPr="00000000" w14:paraId="0000000C">
      <w:pPr>
        <w:rPr/>
      </w:pPr>
      <w:r w:rsidDel="00000000" w:rsidR="00000000" w:rsidRPr="00000000">
        <w:rPr>
          <w:rtl w:val="0"/>
        </w:rPr>
        <w:t xml:space="preserve">  &lt;figcaption class="hover-caption"&gt;</w:t>
      </w:r>
    </w:p>
    <w:p w:rsidR="00000000" w:rsidDel="00000000" w:rsidP="00000000" w:rsidRDefault="00000000" w:rsidRPr="00000000" w14:paraId="0000000D">
      <w:pPr>
        <w:rPr/>
      </w:pPr>
      <w:r w:rsidDel="00000000" w:rsidR="00000000" w:rsidRPr="00000000">
        <w:rPr>
          <w:rtl w:val="0"/>
        </w:rPr>
        <w:t xml:space="preserve">    Protégez vos livres et BD dans des sachets plastiques zip et stabilisez-les avec des coussins d’air. Ajoutez des coins en carton pour les ouvrages fragiles ou anciens.</w:t>
      </w:r>
    </w:p>
    <w:p w:rsidR="00000000" w:rsidDel="00000000" w:rsidP="00000000" w:rsidRDefault="00000000" w:rsidRPr="00000000" w14:paraId="0000000E">
      <w:pPr>
        <w:rPr/>
      </w:pPr>
      <w:r w:rsidDel="00000000" w:rsidR="00000000" w:rsidRPr="00000000">
        <w:rPr>
          <w:rtl w:val="0"/>
        </w:rPr>
        <w:t xml:space="preserve">  &lt;/figcaption&gt;</w:t>
      </w:r>
    </w:p>
    <w:p w:rsidR="00000000" w:rsidDel="00000000" w:rsidP="00000000" w:rsidRDefault="00000000" w:rsidRPr="00000000" w14:paraId="0000000F">
      <w:pPr>
        <w:rPr/>
      </w:pPr>
      <w:r w:rsidDel="00000000" w:rsidR="00000000" w:rsidRPr="00000000">
        <w:rPr>
          <w:rtl w:val="0"/>
        </w:rPr>
        <w:t xml:space="preserve">&lt;/figure&gt;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2. 🎨 CSS – </w:t>
      </w:r>
      <w:r w:rsidDel="00000000" w:rsidR="00000000" w:rsidRPr="00000000">
        <w:rPr>
          <w:rFonts w:ascii="Roboto Mono" w:cs="Roboto Mono" w:eastAsia="Roboto Mono" w:hAnsi="Roboto Mono"/>
          <w:color w:val="188038"/>
          <w:rtl w:val="0"/>
        </w:rPr>
        <w:t xml:space="preserve">/styles/seo.css</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.hover-caption {</w:t>
      </w:r>
    </w:p>
    <w:p w:rsidR="00000000" w:rsidDel="00000000" w:rsidP="00000000" w:rsidRDefault="00000000" w:rsidRPr="00000000" w14:paraId="00000015">
      <w:pPr>
        <w:rPr/>
      </w:pPr>
      <w:r w:rsidDel="00000000" w:rsidR="00000000" w:rsidRPr="00000000">
        <w:rPr>
          <w:rtl w:val="0"/>
        </w:rPr>
        <w:t xml:space="preserve">  opacity: 0;</w:t>
      </w:r>
    </w:p>
    <w:p w:rsidR="00000000" w:rsidDel="00000000" w:rsidP="00000000" w:rsidRDefault="00000000" w:rsidRPr="00000000" w14:paraId="00000016">
      <w:pPr>
        <w:rPr/>
      </w:pPr>
      <w:r w:rsidDel="00000000" w:rsidR="00000000" w:rsidRPr="00000000">
        <w:rPr>
          <w:rtl w:val="0"/>
        </w:rPr>
        <w:t xml:space="preserve">  transition: opacity 0.3s ease;</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t xml:space="preserve">figure.etape-image:hover .hover-caption {</w:t>
      </w:r>
    </w:p>
    <w:p w:rsidR="00000000" w:rsidDel="00000000" w:rsidP="00000000" w:rsidRDefault="00000000" w:rsidRPr="00000000" w14:paraId="00000019">
      <w:pPr>
        <w:rPr/>
      </w:pPr>
      <w:r w:rsidDel="00000000" w:rsidR="00000000" w:rsidRPr="00000000">
        <w:rPr>
          <w:rtl w:val="0"/>
        </w:rPr>
        <w:t xml:space="preserve">  opacity: 1;</w:t>
      </w:r>
    </w:p>
    <w:p w:rsidR="00000000" w:rsidDel="00000000" w:rsidP="00000000" w:rsidRDefault="00000000" w:rsidRPr="00000000" w14:paraId="0000001A">
      <w:pPr>
        <w:rPr/>
      </w:pPr>
      <w:r w:rsidDel="00000000" w:rsidR="00000000" w:rsidRPr="00000000">
        <w:rPr>
          <w:rtl w:val="0"/>
        </w:rPr>
        <w:t xml:space="preserv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À insérer dans le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&lt;link rel="stylesheet" href="/styles/seo.css"&gt;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3. 🧠 JSON-LD –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t xml:space="preserve"> ou juste avant </w:t>
      </w:r>
      <w:r w:rsidDel="00000000" w:rsidR="00000000" w:rsidRPr="00000000">
        <w:rPr>
          <w:rFonts w:ascii="Roboto Mono" w:cs="Roboto Mono" w:eastAsia="Roboto Mono" w:hAnsi="Roboto Mono"/>
          <w:color w:val="188038"/>
          <w:rtl w:val="0"/>
        </w:rPr>
        <w:t xml:space="preserve">&lt;/body&gt;</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&lt;script type="application/ld+json"&gt;</w:t>
      </w:r>
    </w:p>
    <w:p w:rsidR="00000000" w:rsidDel="00000000" w:rsidP="00000000" w:rsidRDefault="00000000" w:rsidRPr="00000000" w14:paraId="0000002F">
      <w:pPr>
        <w:rPr/>
      </w:pPr>
      <w:r w:rsidDel="00000000" w:rsidR="00000000" w:rsidRPr="00000000">
        <w:rPr>
          <w:rtl w:val="0"/>
        </w:rPr>
        <w:t xml:space="preserve">{</w:t>
      </w:r>
    </w:p>
    <w:p w:rsidR="00000000" w:rsidDel="00000000" w:rsidP="00000000" w:rsidRDefault="00000000" w:rsidRPr="00000000" w14:paraId="00000030">
      <w:pPr>
        <w:rPr/>
      </w:pPr>
      <w:r w:rsidDel="00000000" w:rsidR="00000000" w:rsidRPr="00000000">
        <w:rPr>
          <w:rtl w:val="0"/>
        </w:rPr>
        <w:t xml:space="preserve">  "@context": "https://schema.org",</w:t>
      </w:r>
    </w:p>
    <w:p w:rsidR="00000000" w:rsidDel="00000000" w:rsidP="00000000" w:rsidRDefault="00000000" w:rsidRPr="00000000" w14:paraId="00000031">
      <w:pPr>
        <w:rPr/>
      </w:pPr>
      <w:r w:rsidDel="00000000" w:rsidR="00000000" w:rsidRPr="00000000">
        <w:rPr>
          <w:rtl w:val="0"/>
        </w:rPr>
        <w:t xml:space="preserve">  "@type": "ImageObject",</w:t>
      </w:r>
    </w:p>
    <w:p w:rsidR="00000000" w:rsidDel="00000000" w:rsidP="00000000" w:rsidRDefault="00000000" w:rsidRPr="00000000" w14:paraId="00000032">
      <w:pPr>
        <w:rPr/>
      </w:pPr>
      <w:r w:rsidDel="00000000" w:rsidR="00000000" w:rsidRPr="00000000">
        <w:rPr>
          <w:rtl w:val="0"/>
        </w:rPr>
        <w:t xml:space="preserve">  "contentUrl": "https://www.comparateurfrais.fr/images/emballage-livres-comics-coussins-air-protection-zip.webp",</w:t>
      </w:r>
    </w:p>
    <w:p w:rsidR="00000000" w:rsidDel="00000000" w:rsidP="00000000" w:rsidRDefault="00000000" w:rsidRPr="00000000" w14:paraId="00000033">
      <w:pPr>
        <w:rPr/>
      </w:pPr>
      <w:r w:rsidDel="00000000" w:rsidR="00000000" w:rsidRPr="00000000">
        <w:rPr>
          <w:rtl w:val="0"/>
        </w:rPr>
        <w:t xml:space="preserve">  "description": "Vue plongeante sur une boîte d’expédition contenant des livres et bandes dessinées soigneusement emballés dans des sachets plastiques zip. Des coussins d’air assurent la protection contre les chocs, et les coins des ouvrages anciens sont renforcés avec des protections en carton.",</w:t>
      </w:r>
    </w:p>
    <w:p w:rsidR="00000000" w:rsidDel="00000000" w:rsidP="00000000" w:rsidRDefault="00000000" w:rsidRPr="00000000" w14:paraId="00000034">
      <w:pPr>
        <w:rPr/>
      </w:pPr>
      <w:r w:rsidDel="00000000" w:rsidR="00000000" w:rsidRPr="00000000">
        <w:rPr>
          <w:rtl w:val="0"/>
        </w:rPr>
        <w:t xml:space="preserve">  "name": "Emballage sécurisé de livres et comics avec coussins d’air",</w:t>
      </w:r>
    </w:p>
    <w:p w:rsidR="00000000" w:rsidDel="00000000" w:rsidP="00000000" w:rsidRDefault="00000000" w:rsidRPr="00000000" w14:paraId="00000035">
      <w:pPr>
        <w:rPr/>
      </w:pPr>
      <w:r w:rsidDel="00000000" w:rsidR="00000000" w:rsidRPr="00000000">
        <w:rPr>
          <w:rtl w:val="0"/>
        </w:rPr>
        <w:t xml:space="preserve">  "author": {</w:t>
      </w:r>
    </w:p>
    <w:p w:rsidR="00000000" w:rsidDel="00000000" w:rsidP="00000000" w:rsidRDefault="00000000" w:rsidRPr="00000000" w14:paraId="00000036">
      <w:pPr>
        <w:rPr/>
      </w:pPr>
      <w:r w:rsidDel="00000000" w:rsidR="00000000" w:rsidRPr="00000000">
        <w:rPr>
          <w:rtl w:val="0"/>
        </w:rPr>
        <w:t xml:space="preserve">    "@type": "Organization",</w:t>
      </w:r>
    </w:p>
    <w:p w:rsidR="00000000" w:rsidDel="00000000" w:rsidP="00000000" w:rsidRDefault="00000000" w:rsidRPr="00000000" w14:paraId="00000037">
      <w:pPr>
        <w:rPr/>
      </w:pPr>
      <w:r w:rsidDel="00000000" w:rsidR="00000000" w:rsidRPr="00000000">
        <w:rPr>
          <w:rtl w:val="0"/>
        </w:rPr>
        <w:t xml:space="preserve">    "name": "ComparateurFrais.fr"</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w:t>
      </w:r>
    </w:p>
    <w:p w:rsidR="00000000" w:rsidDel="00000000" w:rsidP="00000000" w:rsidRDefault="00000000" w:rsidRPr="00000000" w14:paraId="0000003A">
      <w:pPr>
        <w:rPr/>
      </w:pPr>
      <w:r w:rsidDel="00000000" w:rsidR="00000000" w:rsidRPr="00000000">
        <w:rPr>
          <w:rtl w:val="0"/>
        </w:rPr>
        <w:t xml:space="preserve">&lt;/script&gt;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4. 🔍 META SEO – à inclure dans le </w:t>
      </w:r>
      <w:r w:rsidDel="00000000" w:rsidR="00000000" w:rsidRPr="00000000">
        <w:rPr>
          <w:rFonts w:ascii="Roboto Mono" w:cs="Roboto Mono" w:eastAsia="Roboto Mono" w:hAnsi="Roboto Mono"/>
          <w:color w:val="188038"/>
          <w:rtl w:val="0"/>
        </w:rPr>
        <w:t xml:space="preserve">&lt;head&gt;</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&lt;title&gt;Emballer des livres et comics avec coussins d’air | ComparateurFrais&lt;/title&gt;</w:t>
      </w:r>
    </w:p>
    <w:p w:rsidR="00000000" w:rsidDel="00000000" w:rsidP="00000000" w:rsidRDefault="00000000" w:rsidRPr="00000000" w14:paraId="0000003F">
      <w:pPr>
        <w:rPr/>
      </w:pPr>
      <w:r w:rsidDel="00000000" w:rsidR="00000000" w:rsidRPr="00000000">
        <w:rPr>
          <w:rtl w:val="0"/>
        </w:rPr>
        <w:t xml:space="preserve">&lt;meta name="description" content="Utilisez des sachets zip et des coussins d’air pour protéger vos livres et bandes dessinées durant l’expédition. Coins renforcés pour les éditions anciennes."&gt;</w:t>
      </w:r>
    </w:p>
    <w:p w:rsidR="00000000" w:rsidDel="00000000" w:rsidP="00000000" w:rsidRDefault="00000000" w:rsidRPr="00000000" w14:paraId="00000040">
      <w:pPr>
        <w:rPr/>
      </w:pPr>
      <w:r w:rsidDel="00000000" w:rsidR="00000000" w:rsidRPr="00000000">
        <w:rPr>
          <w:rtl w:val="0"/>
        </w:rPr>
        <w:t xml:space="preserve">&lt;meta name="keywords" content="emballage livres coussins air, protection comics expédition, sachet zip livre ancien, boîte rigide livre fragile, emballer bande dessinée vintage"&gt;</w:t>
      </w:r>
    </w:p>
    <w:p w:rsidR="00000000" w:rsidDel="00000000" w:rsidP="00000000" w:rsidRDefault="00000000" w:rsidRPr="00000000" w14:paraId="00000041">
      <w:pPr>
        <w:rPr/>
      </w:pPr>
      <w:r w:rsidDel="00000000" w:rsidR="00000000" w:rsidRPr="00000000">
        <w:rPr>
          <w:rtl w:val="0"/>
        </w:rPr>
        <w:t xml:space="preserve">&lt;link rel="canonical" href="https://www.comparateurfrais.fr/emballage-livres-comics-securise" /&gt;</w:t>
      </w:r>
    </w:p>
    <w:p w:rsidR="00000000" w:rsidDel="00000000" w:rsidP="00000000" w:rsidRDefault="00000000" w:rsidRPr="00000000" w14:paraId="00000042">
      <w:pPr>
        <w:rPr/>
      </w:pPr>
      <w:r w:rsidDel="00000000" w:rsidR="00000000" w:rsidRPr="00000000">
        <w:rPr>
          <w:rtl w:val="0"/>
        </w:rPr>
        <w:t xml:space="preserve">&lt;meta property="og:title" content="Emballer des livres et BD dans une boîte avec coussins d’air – Guide illustré" /&gt;</w:t>
      </w:r>
    </w:p>
    <w:p w:rsidR="00000000" w:rsidDel="00000000" w:rsidP="00000000" w:rsidRDefault="00000000" w:rsidRPr="00000000" w14:paraId="00000043">
      <w:pPr>
        <w:rPr/>
      </w:pPr>
      <w:r w:rsidDel="00000000" w:rsidR="00000000" w:rsidRPr="00000000">
        <w:rPr>
          <w:rtl w:val="0"/>
        </w:rPr>
        <w:t xml:space="preserve">&lt;meta property="og:description" content="Méthode d’emballage optimale : sachets zip, coins en carton et coussins d’air pour expédier livres anciens et bandes dessinées sans dommage."&gt;</w:t>
      </w:r>
    </w:p>
    <w:p w:rsidR="00000000" w:rsidDel="00000000" w:rsidP="00000000" w:rsidRDefault="00000000" w:rsidRPr="00000000" w14:paraId="00000044">
      <w:pPr>
        <w:rPr/>
      </w:pPr>
      <w:r w:rsidDel="00000000" w:rsidR="00000000" w:rsidRPr="00000000">
        <w:rPr>
          <w:rtl w:val="0"/>
        </w:rPr>
        <w:t xml:space="preserve">&lt;meta property="og:image" content="https://www.comparateurfrais.fr/images/emballage-livres-comics-coussins-air-protection-zip.webp" /&gt;</w:t>
      </w:r>
    </w:p>
    <w:p w:rsidR="00000000" w:rsidDel="00000000" w:rsidP="00000000" w:rsidRDefault="00000000" w:rsidRPr="00000000" w14:paraId="00000045">
      <w:pPr>
        <w:rPr/>
      </w:pPr>
      <w:r w:rsidDel="00000000" w:rsidR="00000000" w:rsidRPr="00000000">
        <w:rPr>
          <w:rtl w:val="0"/>
        </w:rPr>
        <w:t xml:space="preserve">&lt;meta property="og:type" content="article" /&gt;</w:t>
      </w:r>
    </w:p>
    <w:p w:rsidR="00000000" w:rsidDel="00000000" w:rsidP="00000000" w:rsidRDefault="00000000" w:rsidRPr="00000000" w14:paraId="00000046">
      <w:pPr>
        <w:rPr/>
      </w:pPr>
      <w:r w:rsidDel="00000000" w:rsidR="00000000" w:rsidRPr="00000000">
        <w:rPr>
          <w:rtl w:val="0"/>
        </w:rPr>
        <w:t xml:space="preserve">&lt;meta property="og:url" content="https://www.comparateurfrais.fr/emballage-livres-comics-securise" /&gt;</w:t>
      </w:r>
    </w:p>
    <w:p w:rsidR="00000000" w:rsidDel="00000000" w:rsidP="00000000" w:rsidRDefault="00000000" w:rsidRPr="00000000" w14:paraId="00000047">
      <w:pPr>
        <w:rPr/>
      </w:pPr>
      <w:r w:rsidDel="00000000" w:rsidR="00000000" w:rsidRPr="00000000">
        <w:rPr>
          <w:rtl w:val="0"/>
        </w:rPr>
        <w:t xml:space="preserve">&lt;meta name="author" content="ComparateurFrais.fr" /&gt;</w:t>
      </w:r>
    </w:p>
    <w:p w:rsidR="00000000" w:rsidDel="00000000" w:rsidP="00000000" w:rsidRDefault="00000000" w:rsidRPr="00000000" w14:paraId="00000048">
      <w:pPr>
        <w:rPr/>
      </w:pPr>
      <w:r w:rsidDel="00000000" w:rsidR="00000000" w:rsidRPr="00000000">
        <w:rPr>
          <w:rtl w:val="0"/>
        </w:rPr>
        <w:t xml:space="preserve">&lt;meta name="date" content="2025-05-24" /&gt;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