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1. 🔧 HTML –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&lt;figure class="etape-image"&gt;</w:t>
      </w:r>
    </w:p>
    <w:p w:rsidR="00000000" w:rsidDel="00000000" w:rsidP="00000000" w:rsidRDefault="00000000" w:rsidRPr="00000000" w14:paraId="00000007">
      <w:pPr>
        <w:rPr/>
      </w:pPr>
      <w:r w:rsidDel="00000000" w:rsidR="00000000" w:rsidRPr="00000000">
        <w:rPr>
          <w:rtl w:val="0"/>
        </w:rPr>
        <w:t xml:space="preserve">  &lt;img </w:t>
      </w:r>
    </w:p>
    <w:p w:rsidR="00000000" w:rsidDel="00000000" w:rsidP="00000000" w:rsidRDefault="00000000" w:rsidRPr="00000000" w14:paraId="00000008">
      <w:pPr>
        <w:rPr/>
      </w:pPr>
      <w:r w:rsidDel="00000000" w:rsidR="00000000" w:rsidRPr="00000000">
        <w:rPr>
          <w:rtl w:val="0"/>
        </w:rPr>
        <w:t xml:space="preserve">    src="/images/protection-livre-ancien-comic-emballage-plastique.webp"</w:t>
      </w:r>
    </w:p>
    <w:p w:rsidR="00000000" w:rsidDel="00000000" w:rsidP="00000000" w:rsidRDefault="00000000" w:rsidRPr="00000000" w14:paraId="00000009">
      <w:pPr>
        <w:rPr/>
      </w:pPr>
      <w:r w:rsidDel="00000000" w:rsidR="00000000" w:rsidRPr="00000000">
        <w:rPr>
          <w:rtl w:val="0"/>
        </w:rPr>
        <w:t xml:space="preserve">    loading="lazy"    </w:t>
      </w:r>
    </w:p>
    <w:p w:rsidR="00000000" w:rsidDel="00000000" w:rsidP="00000000" w:rsidRDefault="00000000" w:rsidRPr="00000000" w14:paraId="0000000A">
      <w:pPr>
        <w:rPr/>
      </w:pPr>
      <w:r w:rsidDel="00000000" w:rsidR="00000000" w:rsidRPr="00000000">
        <w:rPr>
          <w:rtl w:val="0"/>
        </w:rPr>
        <w:t xml:space="preserve">    alt="Un livre ancien relié en cuir est glissé dans un sachet plastique zippé, tandis qu’une bande dessinée vintage est soigneusement enveloppée dans du film plastique étirable, le tout posé sur du carton rigide, avec un rouleau de film visible dans le coin"</w:t>
      </w:r>
    </w:p>
    <w:p w:rsidR="00000000" w:rsidDel="00000000" w:rsidP="00000000" w:rsidRDefault="00000000" w:rsidRPr="00000000" w14:paraId="0000000B">
      <w:pPr>
        <w:rPr/>
      </w:pPr>
      <w:r w:rsidDel="00000000" w:rsidR="00000000" w:rsidRPr="00000000">
        <w:rPr>
          <w:rtl w:val="0"/>
        </w:rPr>
        <w:t xml:space="preserve">    width="768" height="768"</w:t>
      </w:r>
    </w:p>
    <w:p w:rsidR="00000000" w:rsidDel="00000000" w:rsidP="00000000" w:rsidRDefault="00000000" w:rsidRPr="00000000" w14:paraId="0000000C">
      <w:pPr>
        <w:rPr/>
      </w:pPr>
      <w:r w:rsidDel="00000000" w:rsidR="00000000" w:rsidRPr="00000000">
        <w:rPr>
          <w:rtl w:val="0"/>
        </w:rPr>
        <w:t xml:space="preserve">  &gt;</w:t>
      </w:r>
    </w:p>
    <w:p w:rsidR="00000000" w:rsidDel="00000000" w:rsidP="00000000" w:rsidRDefault="00000000" w:rsidRPr="00000000" w14:paraId="0000000D">
      <w:pPr>
        <w:rPr/>
      </w:pPr>
      <w:r w:rsidDel="00000000" w:rsidR="00000000" w:rsidRPr="00000000">
        <w:rPr>
          <w:rtl w:val="0"/>
        </w:rPr>
        <w:t xml:space="preserve">  &lt;figcaption class="hover-caption"&gt;</w:t>
      </w:r>
    </w:p>
    <w:p w:rsidR="00000000" w:rsidDel="00000000" w:rsidP="00000000" w:rsidRDefault="00000000" w:rsidRPr="00000000" w14:paraId="0000000E">
      <w:pPr>
        <w:rPr/>
      </w:pPr>
      <w:r w:rsidDel="00000000" w:rsidR="00000000" w:rsidRPr="00000000">
        <w:rPr>
          <w:rtl w:val="0"/>
        </w:rPr>
        <w:t xml:space="preserve">    Emballez vos livres de valeur séparément dans du plastique protecteur. Utilisez un sachet zip pour les reliures anciennes et un film étirable pour les magazines fragiles.</w:t>
      </w:r>
    </w:p>
    <w:p w:rsidR="00000000" w:rsidDel="00000000" w:rsidP="00000000" w:rsidRDefault="00000000" w:rsidRPr="00000000" w14:paraId="0000000F">
      <w:pPr>
        <w:rPr/>
      </w:pPr>
      <w:r w:rsidDel="00000000" w:rsidR="00000000" w:rsidRPr="00000000">
        <w:rPr>
          <w:rtl w:val="0"/>
        </w:rPr>
        <w:t xml:space="preserve">  &lt;/figcaption&gt;</w:t>
      </w:r>
    </w:p>
    <w:p w:rsidR="00000000" w:rsidDel="00000000" w:rsidP="00000000" w:rsidRDefault="00000000" w:rsidRPr="00000000" w14:paraId="00000010">
      <w:pPr>
        <w:rPr/>
      </w:pPr>
      <w:r w:rsidDel="00000000" w:rsidR="00000000" w:rsidRPr="00000000">
        <w:rPr>
          <w:rtl w:val="0"/>
        </w:rPr>
        <w:t xml:space="preserve">&lt;/figure&gt;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figure.etape-image:hover .hover-caption {</w:t>
      </w:r>
    </w:p>
    <w:p w:rsidR="00000000" w:rsidDel="00000000" w:rsidP="00000000" w:rsidRDefault="00000000" w:rsidRPr="00000000" w14:paraId="00000019">
      <w:pPr>
        <w:rPr/>
      </w:pPr>
      <w:r w:rsidDel="00000000" w:rsidR="00000000" w:rsidRPr="00000000">
        <w:rPr>
          <w:rtl w:val="0"/>
        </w:rPr>
        <w:t xml:space="preserve">  opacity: 1;</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&lt;link rel="stylesheet" href="/styles/seo.css"&gt;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 JSON-LD –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"https://www.comparateurfrais.fr/images/protection-livre-ancien-comic-emballage-plastique.webp",</w:t>
      </w:r>
    </w:p>
    <w:p w:rsidR="00000000" w:rsidDel="00000000" w:rsidP="00000000" w:rsidRDefault="00000000" w:rsidRPr="00000000" w14:paraId="00000033">
      <w:pPr>
        <w:rPr/>
      </w:pPr>
      <w:r w:rsidDel="00000000" w:rsidR="00000000" w:rsidRPr="00000000">
        <w:rPr>
          <w:rtl w:val="0"/>
        </w:rPr>
        <w:t xml:space="preserve">  "description": "Un livre relié en cuir ancien est emballé dans une pochette plastique zippée, tandis qu’une bande dessinée est protégée par plusieurs couches de film plastique. Les deux sont posés sur du carton rigide avec un rouleau de film étirable à proximité.",</w:t>
      </w:r>
    </w:p>
    <w:p w:rsidR="00000000" w:rsidDel="00000000" w:rsidP="00000000" w:rsidRDefault="00000000" w:rsidRPr="00000000" w14:paraId="00000034">
      <w:pPr>
        <w:rPr/>
      </w:pPr>
      <w:r w:rsidDel="00000000" w:rsidR="00000000" w:rsidRPr="00000000">
        <w:rPr>
          <w:rtl w:val="0"/>
        </w:rPr>
        <w:t xml:space="preserve">  "name": "Protection individuelle d’un livre ancien et d’un comic",</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4. 🔍 META SEO – à intégrer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&lt;title&gt;Protéger un livre ancien et une BD vintage avant expédition | ComparateurFrais&lt;/title&gt;</w:t>
      </w:r>
    </w:p>
    <w:p w:rsidR="00000000" w:rsidDel="00000000" w:rsidP="00000000" w:rsidRDefault="00000000" w:rsidRPr="00000000" w14:paraId="00000041">
      <w:pPr>
        <w:rPr/>
      </w:pPr>
      <w:r w:rsidDel="00000000" w:rsidR="00000000" w:rsidRPr="00000000">
        <w:rPr>
          <w:rtl w:val="0"/>
        </w:rPr>
        <w:t xml:space="preserve">&lt;meta name="description" content="Emballez séparément les livres précieux : utilisez une pochette zip pour les reliures anciennes et du film plastique pour les bandes dessinées fragiles."&gt;</w:t>
      </w:r>
    </w:p>
    <w:p w:rsidR="00000000" w:rsidDel="00000000" w:rsidP="00000000" w:rsidRDefault="00000000" w:rsidRPr="00000000" w14:paraId="00000042">
      <w:pPr>
        <w:rPr/>
      </w:pPr>
      <w:r w:rsidDel="00000000" w:rsidR="00000000" w:rsidRPr="00000000">
        <w:rPr>
          <w:rtl w:val="0"/>
        </w:rPr>
        <w:t xml:space="preserve">&lt;meta name="keywords" content="protection livre ancien, emballer bande dessinée, film plastique livre, sachet zip reliure, emballage comic book vintage"&gt;</w:t>
      </w:r>
    </w:p>
    <w:p w:rsidR="00000000" w:rsidDel="00000000" w:rsidP="00000000" w:rsidRDefault="00000000" w:rsidRPr="00000000" w14:paraId="00000043">
      <w:pPr>
        <w:rPr/>
      </w:pPr>
      <w:r w:rsidDel="00000000" w:rsidR="00000000" w:rsidRPr="00000000">
        <w:rPr>
          <w:rtl w:val="0"/>
        </w:rPr>
        <w:t xml:space="preserve">&lt;link rel="canonical" href="https://www.comparateurfrais.fr/emballage-livre-comic-securise" /&gt;</w:t>
      </w:r>
    </w:p>
    <w:p w:rsidR="00000000" w:rsidDel="00000000" w:rsidP="00000000" w:rsidRDefault="00000000" w:rsidRPr="00000000" w14:paraId="00000044">
      <w:pPr>
        <w:rPr/>
      </w:pPr>
      <w:r w:rsidDel="00000000" w:rsidR="00000000" w:rsidRPr="00000000">
        <w:rPr>
          <w:rtl w:val="0"/>
        </w:rPr>
        <w:t xml:space="preserve">&lt;meta property="og:title" content="Emballer un livre ancien et une bande dessinée fragile – Méthode illustrée" /&gt;</w:t>
      </w:r>
    </w:p>
    <w:p w:rsidR="00000000" w:rsidDel="00000000" w:rsidP="00000000" w:rsidRDefault="00000000" w:rsidRPr="00000000" w14:paraId="00000045">
      <w:pPr>
        <w:rPr/>
      </w:pPr>
      <w:r w:rsidDel="00000000" w:rsidR="00000000" w:rsidRPr="00000000">
        <w:rPr>
          <w:rtl w:val="0"/>
        </w:rPr>
        <w:t xml:space="preserve">&lt;meta property="og:description" content="Méthode d’emballage idéale : film plastique et sachet zip pour protéger vos livres de collection ou anciens contre l’humidité et les déformations."&gt;</w:t>
      </w:r>
    </w:p>
    <w:p w:rsidR="00000000" w:rsidDel="00000000" w:rsidP="00000000" w:rsidRDefault="00000000" w:rsidRPr="00000000" w14:paraId="00000046">
      <w:pPr>
        <w:rPr/>
      </w:pPr>
      <w:r w:rsidDel="00000000" w:rsidR="00000000" w:rsidRPr="00000000">
        <w:rPr>
          <w:rtl w:val="0"/>
        </w:rPr>
        <w:t xml:space="preserve">&lt;meta property="og:image" content="https://www.comparateurfrais.fr/images/protection-livre-ancien-comic-emballage-plastique.webp" /&gt;</w:t>
      </w:r>
    </w:p>
    <w:p w:rsidR="00000000" w:rsidDel="00000000" w:rsidP="00000000" w:rsidRDefault="00000000" w:rsidRPr="00000000" w14:paraId="00000047">
      <w:pPr>
        <w:rPr/>
      </w:pPr>
      <w:r w:rsidDel="00000000" w:rsidR="00000000" w:rsidRPr="00000000">
        <w:rPr>
          <w:rtl w:val="0"/>
        </w:rPr>
        <w:t xml:space="preserve">&lt;meta property="og:type" content="article" /&gt;</w:t>
      </w:r>
    </w:p>
    <w:p w:rsidR="00000000" w:rsidDel="00000000" w:rsidP="00000000" w:rsidRDefault="00000000" w:rsidRPr="00000000" w14:paraId="00000048">
      <w:pPr>
        <w:rPr/>
      </w:pPr>
      <w:r w:rsidDel="00000000" w:rsidR="00000000" w:rsidRPr="00000000">
        <w:rPr>
          <w:rtl w:val="0"/>
        </w:rPr>
        <w:t xml:space="preserve">&lt;meta property="og:url" content="https://www.comparateurfrais.fr/emballage-livre-comic-securise" /&gt;</w:t>
      </w:r>
    </w:p>
    <w:p w:rsidR="00000000" w:rsidDel="00000000" w:rsidP="00000000" w:rsidRDefault="00000000" w:rsidRPr="00000000" w14:paraId="00000049">
      <w:pPr>
        <w:rPr/>
      </w:pPr>
      <w:r w:rsidDel="00000000" w:rsidR="00000000" w:rsidRPr="00000000">
        <w:rPr>
          <w:rtl w:val="0"/>
        </w:rPr>
        <w:t xml:space="preserve">&lt;meta name="author" content="ComparateurFrais.fr" /&gt;</w:t>
      </w:r>
    </w:p>
    <w:p w:rsidR="00000000" w:rsidDel="00000000" w:rsidP="00000000" w:rsidRDefault="00000000" w:rsidRPr="00000000" w14:paraId="0000004A">
      <w:pPr>
        <w:rPr/>
      </w:pPr>
      <w:r w:rsidDel="00000000" w:rsidR="00000000" w:rsidRPr="00000000">
        <w:rPr>
          <w:rtl w:val="0"/>
        </w:rPr>
        <w:t xml:space="preserve">&lt;meta name="date" content="2025-05-24" /&gt;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