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Dashboard 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Performance Filters 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Hide from drop-down </w:t>
      </w:r>
    </w:p>
    <w:p w:rsidR="00000000" w:rsidDel="00000000" w:rsidP="00000000" w:rsidRDefault="00000000" w:rsidRPr="00000000" w14:paraId="0000000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SearchType Image 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SearchType Video 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SearchType News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Countries 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Keep only the top three countries, which will be taken from settings screen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before="0" w:lineRule="auto"/>
        <w:ind w:left="720" w:hanging="360"/>
      </w:pPr>
      <w:bookmarkStart w:colFirst="0" w:colLast="0" w:name="_7qavoa1ls8hs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rtl w:val="0"/>
        </w:rPr>
        <w:t xml:space="preserve">GSC Traffic &amp; Position Timeline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 to enable/disable zoom on the chart in the settings 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the Branded vs. Non-Branded Clicks chart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Keyword Position distribution chart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will be added in a different screen later. Temporarily remove it.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Queries Table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search appearance tab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Devices Tab 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Winner and Loser Tab 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Search Intent tab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Devices Column three: Mobile, Desktop, Tablet Which will show averages of three countries in total (which are selected from settings). Also Add horizontal scrollbar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expanding each keyword 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Clicks, Impressions and Pisiton show Total and respective Mobile, Desktop, and Tablet individual rows for each country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 | Clicks                               | Impressions |  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India | 100 (M</w:t>
      </w:r>
      <w:commentRangeStart w:id="0"/>
      <w:r w:rsidDel="00000000" w:rsidR="00000000" w:rsidRPr="00000000">
        <w:rPr>
          <w:rtl w:val="0"/>
        </w:rPr>
        <w:t xml:space="preserve">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20, D: 10: T: 80) | 2000 (M: 200, D: 1000: T : 1800)</w:t>
      </w:r>
    </w:p>
    <w:p w:rsidR="00000000" w:rsidDel="00000000" w:rsidP="00000000" w:rsidRDefault="00000000" w:rsidRPr="00000000" w14:paraId="0000001D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US    | 200 (M</w:t>
      </w:r>
      <w:commentRangeStart w:id="1"/>
      <w:r w:rsidDel="00000000" w:rsidR="00000000" w:rsidRPr="00000000">
        <w:rPr>
          <w:rtl w:val="0"/>
        </w:rPr>
        <w:t xml:space="preserve">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120, D: 20: T: 60) | 4000 (M: 2000, D: 2000: T : 0)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Timeline Annotations &amp; Algorithm Updates section 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Remove menu,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URLs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Links Intelligence &amp; backlink graph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will be added later using Backlinks Data integrated from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DataForSEO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URLs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Hide Menu Core Web Vitals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will have lots of customization, and automation will be added in a separate phase 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ea5dy048obc1" w:id="1"/>
      <w:bookmarkEnd w:id="1"/>
      <w:r w:rsidDel="00000000" w:rsidR="00000000" w:rsidRPr="00000000">
        <w:rPr>
          <w:rtl w:val="0"/>
        </w:rPr>
        <w:t xml:space="preserve">Create new submenu Rank Tracking (Through DataForSEO + GSC)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settings, provide the option to add keywords for rank tracking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not tracking all the keywords from GSC, only selected keywords. Keyword updates are weekly.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columns will be the same as the dashboard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Keyword ▼</w:t>
        <w:tab/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Expand 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India  (On expand only show india)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Intent ↕</w:t>
        <w:tab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GSC Clicks ↕</w:t>
        <w:tab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GSC Impressions ↕</w:t>
        <w:tab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GSC CTR ↕</w:t>
        <w:tab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GSC Position ↕</w:t>
        <w:tab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GSC 7D Change ↕</w:t>
        <w:tab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GSC 30D Change ↕</w:t>
        <w:tab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DFSEO Position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DFSEO Volume 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DFSEO KD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1g2up3680uae" w:id="2"/>
      <w:bookmarkEnd w:id="2"/>
      <w:r w:rsidDel="00000000" w:rsidR="00000000" w:rsidRPr="00000000">
        <w:rPr>
          <w:rtl w:val="0"/>
        </w:rPr>
        <w:t xml:space="preserve">Bugs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&gt; Queries Tab 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7D Change ↕</w:t>
        <w:tab/>
        <w:t xml:space="preserve">30D Change ↕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is not showing full only 75 items are shown 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only show Data winit s not skippwed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Skipped Keywords 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Settings &gt; Bulk Keywords Exclusion List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 Ranks stack &gt; Skipped keywords should match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GSC Synchronization Logs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only shows one log even if manual sync is done 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sayi bg data sync just now show the date and difference count with previos date 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Eg., previous sync is 16/9/2026 and today is 18/9/2026 4pm show 2 days 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For Eg., previous sync is 18/9/2026 12 pm and current time is 18/9/2026 4pm Show 4 hours ago  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Rankstack . keyword menu is showing only 135 queries 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7afpskhg5c0" w:id="3"/>
      <w:bookmarkEnd w:id="3"/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Kwyrods history timle screen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 &gt; Ass Skip Pattern and Words Custom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bhijeet Bendre" w:id="0" w:date="2026-09-17T12:16:33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icon</w:t>
      </w:r>
    </w:p>
  </w:comment>
  <w:comment w:author="Abhijeet Bendre" w:id="1" w:date="2026-09-17T12:16:33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icon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1" w15:done="0"/>
  <w15:commentEx w15:paraId="00000052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17T12:16:33Z"/>
  <w16cex:commentExtensible w16cex:durableId="00000002" w16cex:dateUtc="2026-09-17T12:16:33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51" w16cid:durableId="00000001"/>
  <w16cid:commentId w16cid:paraId="00000052" w16cid:durableId="00000002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