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72CE" w:rsidRDefault="003972CE" w:rsidP="00636175">
      <w:pPr>
        <w:spacing w:after="0" w:line="240" w:lineRule="auto"/>
      </w:pPr>
      <w:r>
        <w:t>Compl</w:t>
      </w:r>
      <w:r>
        <w:t>e</w:t>
      </w:r>
      <w:r>
        <w:t>te setup of project</w:t>
      </w:r>
      <w:r>
        <w:t xml:space="preserve"> with end to end complete details in python</w:t>
      </w:r>
      <w:r>
        <w:br/>
      </w:r>
      <w:r>
        <w:br/>
        <w:t>also add venv in project</w:t>
      </w:r>
      <w:r>
        <w:br/>
      </w:r>
    </w:p>
    <w:p w:rsidR="00636175" w:rsidRPr="00636175" w:rsidRDefault="003972CE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br/>
      </w: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Act as a Senior QA Automation Engineer. I am participating in the BrowserStack Testathon and need a complete, end-to-end test automation framework built from scratch.</w:t>
      </w:r>
    </w:p>
    <w:p w:rsidR="003464EA" w:rsidRDefault="003464EA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>https://bugbash.online/ it's all about e commerce website 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>Covers Required Hackathon User Flows:complete prompt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br/>
        <w:t xml:space="preserve">sql injections , security audit, logins and orders, card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7B2A89" w:rsidRDefault="007B2A89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browserstack my project name : </w:t>
      </w:r>
      <w:r w:rsidRPr="007B2A89">
        <w:rPr>
          <w:rFonts w:ascii="Times New Roman" w:eastAsia="Times New Roman" w:hAnsi="Times New Roman" w:cs="Times New Roman"/>
          <w:color w:val="1F1F1F"/>
          <w:sz w:val="24"/>
          <w:szCs w:val="24"/>
        </w:rPr>
        <w:t>webghzyt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  <w:r w:rsidRPr="007B2A89">
        <w:rPr>
          <w:rFonts w:ascii="Times New Roman" w:eastAsia="Times New Roman" w:hAnsi="Times New Roman" w:cs="Times New Roman"/>
          <w:color w:val="1F1F1F"/>
          <w:sz w:val="24"/>
          <w:szCs w:val="24"/>
        </w:rPr>
        <w:t>https://test-management.browserstack.com/projects/4102200/folder</w:t>
      </w:r>
    </w:p>
    <w:p w:rsidR="003464EA" w:rsidRDefault="003464EA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Functional &amp; UI Testing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End-to-End (E2E) &amp; System Testing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3464EA" w:rsidRPr="003464EA" w:rsidRDefault="003464EA" w:rsidP="003464E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TC_001: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Login -&gt; Filter by "Apple" -&gt; Add 2 items to Cart -&gt; Fill Shipping Form -&gt; Complete Checkout.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TC_002: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Login -&gt; Add item -&gt; Logout -&gt; Login again -&gt; Verify cart persistence.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TC_003: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Proceed to checkout as an unauthenticated guest (verify prompt to login).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Functional, Smoke &amp; Sanity Testing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3464EA" w:rsidRPr="003464EA" w:rsidRDefault="003464EA" w:rsidP="003464E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TC_004: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valid login with </w:t>
      </w:r>
      <w:r w:rsidRPr="003464EA">
        <w:rPr>
          <w:rFonts w:ascii="Courier New" w:eastAsia="Times New Roman" w:hAnsi="Courier New" w:cs="Courier New"/>
          <w:color w:val="1F1F1F"/>
          <w:sz w:val="23"/>
          <w:szCs w:val="23"/>
        </w:rPr>
        <w:t>demouser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3464EA">
        <w:rPr>
          <w:rFonts w:ascii="Courier New" w:eastAsia="Times New Roman" w:hAnsi="Courier New" w:cs="Courier New"/>
          <w:color w:val="1F1F1F"/>
          <w:sz w:val="23"/>
          <w:szCs w:val="23"/>
        </w:rPr>
        <w:t>testingisfun99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TC_005: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invalid login displays the "Invalid username or password" API error.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TC_006: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filtering products by "Samsung" only displays Samsung devices.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TC_007: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removing an item from the cart decreases the bag quantity.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TC_008: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the subtotal calculates correctly when multiple items of different prices are added.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TC_009: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the empty cart UI displays "Add some products in the cart".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TC_010: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checkout button is disabled/hidden when the cart is empty.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Cross Browser &amp; Visual Testing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3464EA" w:rsidRPr="003464EA" w:rsidRDefault="003464EA" w:rsidP="003464E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TC_011: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the product grid layout on Windows Chrome vs. macOS Safari.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TC_012: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the cart drawer animation slides out smoothly on mobile web (Chrome Android).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TC_013: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product images do not overflow their containers on a 320px screen width.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Security &amp; Vulnerability Testing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Authentication &amp; Authorization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3464EA" w:rsidRPr="003464EA" w:rsidRDefault="003464EA" w:rsidP="003464EA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TC_014: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Attempt SQL Injection (</w:t>
      </w:r>
      <w:r w:rsidRPr="003464EA">
        <w:rPr>
          <w:rFonts w:ascii="Courier New" w:eastAsia="Times New Roman" w:hAnsi="Courier New" w:cs="Courier New"/>
          <w:color w:val="1F1F1F"/>
          <w:sz w:val="23"/>
          <w:szCs w:val="23"/>
        </w:rPr>
        <w:t>' OR 1=1 --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>) in the username login field.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TC_015: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Attempt to bypass login by directly navigating to the </w:t>
      </w:r>
      <w:r w:rsidRPr="003464EA">
        <w:rPr>
          <w:rFonts w:ascii="Courier New" w:eastAsia="Times New Roman" w:hAnsi="Courier New" w:cs="Courier New"/>
          <w:color w:val="1F1F1F"/>
          <w:sz w:val="23"/>
          <w:szCs w:val="23"/>
        </w:rPr>
        <w:t>/checkout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URL.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TC_016: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session token is invalidated upon clicking logout.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Injection (XSS/SQLi) &amp; Data Validation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3464EA" w:rsidRPr="003464EA" w:rsidRDefault="003464EA" w:rsidP="003464EA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TC_017: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Inject malicious JavaScript (</w:t>
      </w:r>
      <w:r w:rsidRPr="003464EA">
        <w:rPr>
          <w:rFonts w:ascii="Courier New" w:eastAsia="Times New Roman" w:hAnsi="Courier New" w:cs="Courier New"/>
          <w:color w:val="1F1F1F"/>
          <w:sz w:val="23"/>
          <w:szCs w:val="23"/>
        </w:rPr>
        <w:t>&lt;script&gt;alert('xss')&lt;/script&gt;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>) into the Shipping Form "First Name" field.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TC_018: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Submit negative values or excessively large strings in the shipping postal code field.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TC_019: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Intercept network request and manipulate the cart item price payload to </w:t>
      </w:r>
      <w:r w:rsidRPr="003464EA">
        <w:rPr>
          <w:rFonts w:ascii="Courier New" w:eastAsia="Times New Roman" w:hAnsi="Courier New" w:cs="Courier New"/>
          <w:color w:val="1F1F1F"/>
          <w:sz w:val="23"/>
          <w:szCs w:val="23"/>
        </w:rPr>
        <w:t>0.00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before checkout.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 Performance &amp; Reliability Testing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Load &amp; Stress Testing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3464EA" w:rsidRPr="003464EA" w:rsidRDefault="003464EA" w:rsidP="003464EA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TC_020: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Simulate 100 concurrent users logging in simultaneously.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TC_021: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Simulate heavy load while 500 users click the "Apple" vendor filter at the exact same time.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Spike &amp; Resilience Testing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3464EA" w:rsidRPr="003464EA" w:rsidRDefault="003464EA" w:rsidP="003464EA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TC_022: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Rapidly click the "Add to Cart" button 20 times in 2 seconds; verify UI does not freeze and cart quantity reflects exactly 20.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TC_023: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Throttle network speed to "Slow 3G" and verify the login API does not time out unexpectedly.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 Usability &amp; Compliance Testing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Accessibility (WCAG) &amp; Usability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3464EA" w:rsidRPr="003464EA" w:rsidRDefault="003464EA" w:rsidP="003464EA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TC_024: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Navigate from Login to Checkout using </w:t>
      </w:r>
      <w:r w:rsidRPr="003464E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only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r w:rsidRPr="003464EA">
        <w:rPr>
          <w:rFonts w:ascii="Courier New" w:eastAsia="Times New Roman" w:hAnsi="Courier New" w:cs="Courier New"/>
          <w:color w:val="1F1F1F"/>
          <w:sz w:val="23"/>
          <w:szCs w:val="23"/>
        </w:rPr>
        <w:t>Tab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3464EA">
        <w:rPr>
          <w:rFonts w:ascii="Courier New" w:eastAsia="Times New Roman" w:hAnsi="Courier New" w:cs="Courier New"/>
          <w:color w:val="1F1F1F"/>
          <w:sz w:val="23"/>
          <w:szCs w:val="23"/>
        </w:rPr>
        <w:t>Enter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keys.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TC_025: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screen readers correctly announce the "X" (close) button inside the cart drawer.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TC_026: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the color contrast of the red "invalid login" error text against the background.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Error Handling &amp; Form Validation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3464EA" w:rsidRPr="003464EA" w:rsidRDefault="003464EA" w:rsidP="003464EA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TC_027: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Submit the shipping form completely blank and verify inline validation messages appear.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TC_028: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Ensure missing mandatory fields (like Address Line 1) block the final checkout submission.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5. Specialized &amp; Infrastructure Testing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Mobile App / Web Compatibility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3464EA" w:rsidRPr="003464EA" w:rsidRDefault="003464EA" w:rsidP="003464EA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TC_029: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the floating cart icon is accessible and clickable on mobile Safari (iOS 17).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TC_030: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the shipping form inputs trigger the correct mobile keyboard (e.g., numeric keypad for Postal Code).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API &amp; Data Integrity</w:t>
      </w:r>
    </w:p>
    <w:p w:rsidR="003464EA" w:rsidRPr="003464EA" w:rsidRDefault="003464EA" w:rsidP="003464E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3464EA" w:rsidRPr="003464EA" w:rsidRDefault="003464EA" w:rsidP="003464E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TC_031: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Trigger a backend error (e.g., via network interception) during checkout and verify the UI displays a graceful fallback message instead of a raw code dump.</w:t>
      </w:r>
    </w:p>
    <w:p w:rsidR="003464EA" w:rsidRPr="003464EA" w:rsidRDefault="003464EA" w:rsidP="003464E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3464EA" w:rsidRPr="003464EA" w:rsidRDefault="003464EA" w:rsidP="003464E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464E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TC_032:</w:t>
      </w:r>
      <w:r w:rsidRPr="003464E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Verify clearing the browser's Local Storage/Cookies resets the unauthenticated cart state immediately.</w:t>
      </w:r>
    </w:p>
    <w:p w:rsidR="00636175" w:rsidRPr="00636175" w:rsidRDefault="003464EA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Here are the complete project requirements:</w:t>
      </w: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Tech Stack &amp; Repository:</w:t>
      </w: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636175" w:rsidRPr="00636175" w:rsidRDefault="00636175" w:rsidP="0063617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Language: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Frameworks: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Selenium WebDriver, Pytest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Integration: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BrowserStack SDK (using 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</w:rPr>
        <w:t>browserstack.yml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Database: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PostgreSQL (for syncing test execution results)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Reporting: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pandas, openpyxl, reportlab (for Excel and PDF export)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GitHub Repository to include in docs: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</w:rPr>
        <w:t>[https://github.com/WebGhzYt/testdaybrowserstacktestthontestday](https://github.com/WebGhzYt/testdaybrowserstacktestthontestday)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Target Application:</w:t>
      </w: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636175" w:rsidRPr="00636175" w:rsidRDefault="00636175" w:rsidP="0063617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URL: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</w:rPr>
        <w:t>[https://bugbash.online/](https://bugbash.online/)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(E-commerce test website)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Required Test Flows (Hackathon Scenarios):</w:t>
      </w: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>Ensure the tests cover Functional, UI, Negative, and E2E testing types:</w:t>
      </w: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636175" w:rsidRPr="00636175" w:rsidRDefault="00636175" w:rsidP="0063617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Scenario 1: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User Authentication Happy Path (Login with 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</w:rPr>
        <w:t>demouser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</w:rPr>
        <w:t>testingisfun99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Scenario 2: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Product Catalog &amp; Vendor Filtering (Filter by Apple and Samsung, verify items are displayed).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Scenario 3: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Add to Cart &amp; Subtotal / Bag Quantity Verification.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Scenario 4: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Complete End-to-End Checkout with Shipping Form Submission.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Scenario 5: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Negative Scenario - Invalid Password Authentication Failure (verify error message).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Scenario 6: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Edge Case - Empty Cart Verification (verify empty cart UI and that checkout is prevented).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 Infrastructure &amp; Database Synchronization Requirements:</w:t>
      </w: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636175" w:rsidRPr="00636175" w:rsidRDefault="00636175" w:rsidP="0063617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Provide a 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</w:rPr>
        <w:t>.env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template with the following exact structure for BrowserStack Automate Credentials, PostgreSQL Config, and API Testing Config: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Plaintext</w:t>
      </w:r>
    </w:p>
    <w:p w:rsidR="00636175" w:rsidRPr="00636175" w:rsidRDefault="00636175" w:rsidP="0063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3617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BROWSERSTACK_USERNAME=rohitjain_LOjl5k</w:t>
      </w:r>
    </w:p>
    <w:p w:rsidR="00636175" w:rsidRPr="00636175" w:rsidRDefault="00636175" w:rsidP="0063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3617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BROWSERSTACK_ACCESS_KEY=YBV6JJaAWHtMh9kMjWG5</w:t>
      </w:r>
    </w:p>
    <w:p w:rsidR="00636175" w:rsidRPr="00636175" w:rsidRDefault="00636175" w:rsidP="0063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3617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BROWSERSTACK_LOCAL_IDENTIFIER=local_testathon_tunnel</w:t>
      </w:r>
    </w:p>
    <w:p w:rsidR="00636175" w:rsidRPr="00636175" w:rsidRDefault="00636175" w:rsidP="0063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3617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BROWSERSTACK_LOCAL_URL=http://rohitjain_lojl5k.browserstack.com</w:t>
      </w:r>
    </w:p>
    <w:p w:rsidR="00636175" w:rsidRPr="00636175" w:rsidRDefault="00636175" w:rsidP="0063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3617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DB_HOST=localhost</w:t>
      </w:r>
    </w:p>
    <w:p w:rsidR="00636175" w:rsidRPr="00636175" w:rsidRDefault="00636175" w:rsidP="0063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3617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DB_PORT=5432</w:t>
      </w:r>
    </w:p>
    <w:p w:rsidR="00636175" w:rsidRPr="00636175" w:rsidRDefault="00636175" w:rsidP="0063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3617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DB_NAME=postgres</w:t>
      </w:r>
    </w:p>
    <w:p w:rsidR="00636175" w:rsidRPr="00636175" w:rsidRDefault="00636175" w:rsidP="0063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3617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DB_USER=postgres</w:t>
      </w:r>
    </w:p>
    <w:p w:rsidR="00636175" w:rsidRPr="00636175" w:rsidRDefault="00636175" w:rsidP="0063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3617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DB_PASSWORD=Admin@123</w:t>
      </w:r>
    </w:p>
    <w:p w:rsidR="00636175" w:rsidRPr="00636175" w:rsidRDefault="00636175" w:rsidP="0063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3617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API_TEST_ENDPOINT=https://httpbin.org/post</w:t>
      </w:r>
    </w:p>
    <w:p w:rsidR="00636175" w:rsidRPr="00636175" w:rsidRDefault="00636175" w:rsidP="0063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3617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API_TEST_USERNAME=testathon_user</w:t>
      </w:r>
    </w:p>
    <w:p w:rsidR="00636175" w:rsidRPr="00636175" w:rsidRDefault="00636175" w:rsidP="0063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3617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API_TEST_PASSWORD=SecurePassword123!</w:t>
      </w:r>
    </w:p>
    <w:p w:rsidR="00636175" w:rsidRPr="00636175" w:rsidRDefault="00636175" w:rsidP="0063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63617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API_TEST_ROLL_NUMBER=BST-2026-9042</w:t>
      </w:r>
    </w:p>
    <w:p w:rsidR="00636175" w:rsidRPr="00636175" w:rsidRDefault="00636175" w:rsidP="0063617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>Create a PostgreSQL database utility that automatically logs test name, pass/fail status, error messages, and execution time using Pytest hooks (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</w:rPr>
        <w:t>conftest.py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Create an export utility that automatically generates a 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</w:rPr>
        <w:t>.xlsx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(Excel) and 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</w:rPr>
        <w:t>.pdf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report from the database table at the end of the test run.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5. Single-Click Execution:</w:t>
      </w: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636175" w:rsidRPr="00636175" w:rsidRDefault="00636175" w:rsidP="0063617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Provide a 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</w:rPr>
        <w:t>run_tests.bat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(Windows) and 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</w:rPr>
        <w:t>run_tests.sh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(Mac/Linux) that will: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636175" w:rsidRPr="00636175" w:rsidRDefault="00636175" w:rsidP="0063617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>Create a Python virtual environment.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Install 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</w:rPr>
        <w:t>requirements.txt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Execute the tests via the 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</w:rPr>
        <w:t>browserstack-sdk pytest</w:t>
      </w: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command.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color w:val="1F1F1F"/>
          <w:sz w:val="24"/>
          <w:szCs w:val="24"/>
        </w:rPr>
        <w:t>Automatically trigger the Excel and PDF report generation.</w:t>
      </w:r>
    </w:p>
    <w:p w:rsidR="00636175" w:rsidRPr="00636175" w:rsidRDefault="00636175" w:rsidP="006361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36175" w:rsidRPr="00636175" w:rsidRDefault="00636175" w:rsidP="0063617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Please provide the complete directory structure, all Python source code files (tests, database utils, export utils, conftest), the 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browserstack.yml</w:t>
      </w: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file, </w:t>
      </w:r>
      <w:r w:rsidRPr="0063617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requirements.txt</w:t>
      </w:r>
      <w:r w:rsidRPr="006361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, and the single-click execution scripts. Ensure the code is highly maintainable to meet the Hackathon judging criteria.</w:t>
      </w:r>
    </w:p>
    <w:p w:rsidR="0028081A" w:rsidRDefault="00CD590E">
      <w:r>
        <w:br/>
        <w:t>do the end to end</w:t>
      </w:r>
    </w:p>
    <w:p w:rsidR="001D4332" w:rsidRDefault="001D4332"/>
    <w:p w:rsidR="001D4332" w:rsidRDefault="00A149A7">
      <w:hyperlink r:id="rId6" w:history="1">
        <w:r w:rsidRPr="00CD3C45">
          <w:rPr>
            <w:rStyle w:val="Hyperlink"/>
          </w:rPr>
          <w:t>https://test-management.browserstack.com/projects/4102200/folder</w:t>
        </w:r>
      </w:hyperlink>
    </w:p>
    <w:p w:rsidR="00A149A7" w:rsidRDefault="00A149A7"/>
    <w:p w:rsidR="00A149A7" w:rsidRDefault="00A149A7">
      <w:r>
        <w:br w:type="page"/>
      </w:r>
    </w:p>
    <w:p w:rsidR="00A149A7" w:rsidRDefault="00B2671F">
      <w:r>
        <w:lastRenderedPageBreak/>
        <w:t xml:space="preserve">also </w:t>
      </w:r>
      <w:r w:rsidR="00C26662">
        <w:t xml:space="preserve">add </w:t>
      </w:r>
      <w:bookmarkStart w:id="0" w:name="_GoBack"/>
      <w:bookmarkEnd w:id="0"/>
      <w:r>
        <w:t>test on all the devices</w:t>
      </w:r>
    </w:p>
    <w:p w:rsidR="00B2671F" w:rsidRDefault="00B2671F"/>
    <w:p w:rsidR="00461CB2" w:rsidRPr="00461CB2" w:rsidRDefault="00F43BAE" w:rsidP="0046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brow</w:t>
      </w:r>
      <w:r w:rsidR="00461CB2" w:rsidRPr="00461CB2">
        <w:rPr>
          <w:rFonts w:ascii="Times New Roman" w:eastAsia="Times New Roman" w:hAnsi="Times New Roman" w:cs="Times New Roman"/>
          <w:sz w:val="24"/>
          <w:szCs w:val="24"/>
        </w:rPr>
        <w:t xml:space="preserve">ser stack list of os with browser and all list of device fro small phone to large projects </w:t>
      </w:r>
    </w:p>
    <w:p w:rsidR="00ED488C" w:rsidRDefault="00ED488C" w:rsidP="00ED488C">
      <w:pPr>
        <w:pStyle w:val="NormalWeb"/>
      </w:pPr>
      <w:r>
        <w:br/>
      </w:r>
      <w:r>
        <w:t>This workbook contains two distinct sheets to help you organize your Hackathon testing:</w:t>
      </w:r>
    </w:p>
    <w:p w:rsidR="00ED488C" w:rsidRDefault="00ED488C" w:rsidP="00ED488C">
      <w:pPr>
        <w:pStyle w:val="NormalWeb"/>
        <w:numPr>
          <w:ilvl w:val="0"/>
          <w:numId w:val="17"/>
        </w:numPr>
      </w:pPr>
      <w:r>
        <w:rPr>
          <w:b/>
          <w:bCs/>
        </w:rPr>
        <w:t>Device &amp; OS Matrix:</w:t>
      </w:r>
      <w:r>
        <w:t xml:space="preserve"> A comprehensive list detailing BrowserStack's supported Desktop environments, Smartphones (ranging from legacy small screens to modern large Pro models and foldables), and Tablets.</w:t>
      </w:r>
    </w:p>
    <w:p w:rsidR="00ED488C" w:rsidRDefault="00ED488C" w:rsidP="00ED488C">
      <w:pPr>
        <w:pStyle w:val="NormalWeb"/>
        <w:numPr>
          <w:ilvl w:val="0"/>
          <w:numId w:val="17"/>
        </w:numPr>
      </w:pPr>
      <w:r>
        <w:rPr>
          <w:b/>
          <w:bCs/>
        </w:rPr>
        <w:t>Cross-Device Test Cases:</w:t>
      </w:r>
      <w:r>
        <w:t xml:space="preserve"> A focused list of test scenarios specifically designed to validate responsive UI, browser engines, form factors, and interactions across the devices listed in the matrix.</w:t>
      </w:r>
    </w:p>
    <w:p w:rsidR="00B04DC5" w:rsidRPr="00B04DC5" w:rsidRDefault="00B04DC5" w:rsidP="00B04DC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DC5">
        <w:rPr>
          <w:rFonts w:ascii="Times New Roman" w:eastAsia="Times New Roman" w:hAnsi="Symbol" w:cs="Times New Roman"/>
          <w:sz w:val="24"/>
          <w:szCs w:val="24"/>
        </w:rPr>
        <w:t></w:t>
      </w:r>
      <w:r w:rsidRPr="00B04D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04DC5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Edge:</w:t>
      </w:r>
      <w:r w:rsidRPr="00B04DC5">
        <w:rPr>
          <w:rFonts w:ascii="Times New Roman" w:eastAsia="Times New Roman" w:hAnsi="Times New Roman" w:cs="Times New Roman"/>
          <w:sz w:val="24"/>
          <w:szCs w:val="24"/>
        </w:rPr>
        <w:t xml:space="preserve"> 152 (latest), 153 (beta), 154 (dev)</w:t>
      </w:r>
    </w:p>
    <w:p w:rsidR="00B04DC5" w:rsidRPr="00B04DC5" w:rsidRDefault="00B04DC5" w:rsidP="00B04DC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DC5">
        <w:rPr>
          <w:rFonts w:ascii="Times New Roman" w:eastAsia="Times New Roman" w:hAnsi="Symbol" w:cs="Times New Roman"/>
          <w:sz w:val="24"/>
          <w:szCs w:val="24"/>
        </w:rPr>
        <w:t></w:t>
      </w:r>
      <w:r w:rsidRPr="00B04D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04DC5">
        <w:rPr>
          <w:rFonts w:ascii="Times New Roman" w:eastAsia="Times New Roman" w:hAnsi="Times New Roman" w:cs="Times New Roman"/>
          <w:b/>
          <w:bCs/>
          <w:sz w:val="24"/>
          <w:szCs w:val="24"/>
        </w:rPr>
        <w:t>Mozilla Firefox:</w:t>
      </w:r>
      <w:r w:rsidRPr="00B04DC5">
        <w:rPr>
          <w:rFonts w:ascii="Times New Roman" w:eastAsia="Times New Roman" w:hAnsi="Times New Roman" w:cs="Times New Roman"/>
          <w:sz w:val="24"/>
          <w:szCs w:val="24"/>
        </w:rPr>
        <w:t xml:space="preserve"> 154 (latest), 156 (beta)</w:t>
      </w:r>
    </w:p>
    <w:p w:rsidR="00B04DC5" w:rsidRPr="00B04DC5" w:rsidRDefault="00B04DC5" w:rsidP="00B04DC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DC5">
        <w:rPr>
          <w:rFonts w:ascii="Times New Roman" w:eastAsia="Times New Roman" w:hAnsi="Symbol" w:cs="Times New Roman"/>
          <w:sz w:val="24"/>
          <w:szCs w:val="24"/>
        </w:rPr>
        <w:t></w:t>
      </w:r>
      <w:r w:rsidRPr="00B04D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04DC5">
        <w:rPr>
          <w:rFonts w:ascii="Times New Roman" w:eastAsia="Times New Roman" w:hAnsi="Times New Roman" w:cs="Times New Roman"/>
          <w:b/>
          <w:bCs/>
          <w:sz w:val="24"/>
          <w:szCs w:val="24"/>
        </w:rPr>
        <w:t>Google Chrome:</w:t>
      </w:r>
      <w:r w:rsidRPr="00B04DC5">
        <w:rPr>
          <w:rFonts w:ascii="Times New Roman" w:eastAsia="Times New Roman" w:hAnsi="Times New Roman" w:cs="Times New Roman"/>
          <w:sz w:val="24"/>
          <w:szCs w:val="24"/>
        </w:rPr>
        <w:t xml:space="preserve"> 152 (latest), 153 (beta), 154 (dev)</w:t>
      </w:r>
    </w:p>
    <w:p w:rsidR="00B04DC5" w:rsidRPr="00B04DC5" w:rsidRDefault="00B04DC5" w:rsidP="00B04DC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DC5">
        <w:rPr>
          <w:rFonts w:ascii="Times New Roman" w:eastAsia="Times New Roman" w:hAnsi="Symbol" w:cs="Times New Roman"/>
          <w:sz w:val="24"/>
          <w:szCs w:val="24"/>
        </w:rPr>
        <w:t></w:t>
      </w:r>
      <w:r w:rsidRPr="00B04D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04DC5">
        <w:rPr>
          <w:rFonts w:ascii="Times New Roman" w:eastAsia="Times New Roman" w:hAnsi="Times New Roman" w:cs="Times New Roman"/>
          <w:b/>
          <w:bCs/>
          <w:sz w:val="24"/>
          <w:szCs w:val="24"/>
        </w:rPr>
        <w:t>Opera:</w:t>
      </w:r>
      <w:r w:rsidRPr="00B04DC5">
        <w:rPr>
          <w:rFonts w:ascii="Times New Roman" w:eastAsia="Times New Roman" w:hAnsi="Times New Roman" w:cs="Times New Roman"/>
          <w:sz w:val="24"/>
          <w:szCs w:val="24"/>
        </w:rPr>
        <w:t xml:space="preserve"> 135 (latest), 136 (dev)</w:t>
      </w:r>
    </w:p>
    <w:p w:rsidR="00B04DC5" w:rsidRPr="00B04DC5" w:rsidRDefault="00B04DC5" w:rsidP="00B04DC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DC5">
        <w:rPr>
          <w:rFonts w:ascii="Times New Roman" w:eastAsia="Times New Roman" w:hAnsi="Symbol" w:cs="Times New Roman"/>
          <w:sz w:val="24"/>
          <w:szCs w:val="24"/>
        </w:rPr>
        <w:t></w:t>
      </w:r>
      <w:r w:rsidRPr="00B04DC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04DC5">
        <w:rPr>
          <w:rFonts w:ascii="Times New Roman" w:eastAsia="Times New Roman" w:hAnsi="Times New Roman" w:cs="Times New Roman"/>
          <w:b/>
          <w:bCs/>
          <w:sz w:val="24"/>
          <w:szCs w:val="24"/>
        </w:rPr>
        <w:t>Yandex:</w:t>
      </w:r>
      <w:r w:rsidRPr="00B04DC5">
        <w:rPr>
          <w:rFonts w:ascii="Times New Roman" w:eastAsia="Times New Roman" w:hAnsi="Times New Roman" w:cs="Times New Roman"/>
          <w:sz w:val="24"/>
          <w:szCs w:val="24"/>
        </w:rPr>
        <w:t xml:space="preserve"> 14.12 (latest)</w:t>
      </w:r>
    </w:p>
    <w:p w:rsidR="00461CB2" w:rsidRDefault="00B04DC5" w:rsidP="0046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ED488C">
        <w:rPr>
          <w:rFonts w:ascii="Times New Roman" w:eastAsia="Times New Roman" w:hAnsi="Times New Roman" w:cs="Times New Roman"/>
          <w:sz w:val="24"/>
          <w:szCs w:val="24"/>
        </w:rPr>
        <w:br/>
      </w:r>
      <w:r w:rsidR="00461CB2" w:rsidRPr="00461CB2">
        <w:rPr>
          <w:rFonts w:ascii="Times New Roman" w:eastAsia="Times New Roman" w:hAnsi="Times New Roman" w:cs="Times New Roman"/>
          <w:sz w:val="24"/>
          <w:szCs w:val="24"/>
        </w:rPr>
        <w:t>list</w:t>
      </w:r>
      <w:r w:rsidR="00223A07">
        <w:rPr>
          <w:rFonts w:ascii="Times New Roman" w:eastAsia="Times New Roman" w:hAnsi="Times New Roman" w:cs="Times New Roman"/>
          <w:sz w:val="24"/>
          <w:szCs w:val="24"/>
        </w:rPr>
        <w:t>s</w:t>
      </w:r>
      <w:r w:rsidR="00461CB2" w:rsidRPr="00461CB2">
        <w:rPr>
          <w:rFonts w:ascii="Times New Roman" w:eastAsia="Times New Roman" w:hAnsi="Times New Roman" w:cs="Times New Roman"/>
          <w:sz w:val="24"/>
          <w:szCs w:val="24"/>
        </w:rPr>
        <w:t xml:space="preserve"> for test cases</w:t>
      </w:r>
      <w:r w:rsidR="00ED488C">
        <w:rPr>
          <w:rFonts w:ascii="Times New Roman" w:eastAsia="Times New Roman" w:hAnsi="Times New Roman" w:cs="Times New Roman"/>
          <w:sz w:val="24"/>
          <w:szCs w:val="24"/>
        </w:rPr>
        <w:br/>
        <w:t>with ios,android,window,mac all versions of each os.</w:t>
      </w:r>
    </w:p>
    <w:p w:rsidR="00ED488C" w:rsidRPr="00461CB2" w:rsidRDefault="00ED488C" w:rsidP="00461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With all the browsers with each browsers versions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2671F" w:rsidRDefault="00B2671F"/>
    <w:sectPr w:rsidR="00B26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D22B7"/>
    <w:multiLevelType w:val="multilevel"/>
    <w:tmpl w:val="1596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F4FDD"/>
    <w:multiLevelType w:val="multilevel"/>
    <w:tmpl w:val="3C0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8C4A47"/>
    <w:multiLevelType w:val="multilevel"/>
    <w:tmpl w:val="7CE0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1843D4"/>
    <w:multiLevelType w:val="multilevel"/>
    <w:tmpl w:val="AE52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0979FA"/>
    <w:multiLevelType w:val="multilevel"/>
    <w:tmpl w:val="6A4E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E4216C"/>
    <w:multiLevelType w:val="multilevel"/>
    <w:tmpl w:val="C124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897B65"/>
    <w:multiLevelType w:val="multilevel"/>
    <w:tmpl w:val="5050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2771DA"/>
    <w:multiLevelType w:val="multilevel"/>
    <w:tmpl w:val="1BFC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4B5393"/>
    <w:multiLevelType w:val="multilevel"/>
    <w:tmpl w:val="0CAE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D57830"/>
    <w:multiLevelType w:val="multilevel"/>
    <w:tmpl w:val="405A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A228A2"/>
    <w:multiLevelType w:val="multilevel"/>
    <w:tmpl w:val="092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065EDF"/>
    <w:multiLevelType w:val="multilevel"/>
    <w:tmpl w:val="D93C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C16B6D"/>
    <w:multiLevelType w:val="multilevel"/>
    <w:tmpl w:val="23DE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7565D8"/>
    <w:multiLevelType w:val="multilevel"/>
    <w:tmpl w:val="B132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F4F18F6"/>
    <w:multiLevelType w:val="multilevel"/>
    <w:tmpl w:val="B12A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DA28FC"/>
    <w:multiLevelType w:val="multilevel"/>
    <w:tmpl w:val="F90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B61972"/>
    <w:multiLevelType w:val="multilevel"/>
    <w:tmpl w:val="CD2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7"/>
  </w:num>
  <w:num w:numId="4">
    <w:abstractNumId w:val="10"/>
  </w:num>
  <w:num w:numId="5">
    <w:abstractNumId w:val="14"/>
  </w:num>
  <w:num w:numId="6">
    <w:abstractNumId w:val="3"/>
  </w:num>
  <w:num w:numId="7">
    <w:abstractNumId w:val="12"/>
  </w:num>
  <w:num w:numId="8">
    <w:abstractNumId w:val="2"/>
  </w:num>
  <w:num w:numId="9">
    <w:abstractNumId w:val="0"/>
  </w:num>
  <w:num w:numId="10">
    <w:abstractNumId w:val="5"/>
  </w:num>
  <w:num w:numId="11">
    <w:abstractNumId w:val="11"/>
  </w:num>
  <w:num w:numId="12">
    <w:abstractNumId w:val="6"/>
  </w:num>
  <w:num w:numId="13">
    <w:abstractNumId w:val="9"/>
  </w:num>
  <w:num w:numId="14">
    <w:abstractNumId w:val="1"/>
  </w:num>
  <w:num w:numId="15">
    <w:abstractNumId w:val="15"/>
  </w:num>
  <w:num w:numId="16">
    <w:abstractNumId w:val="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175"/>
    <w:rsid w:val="001D4332"/>
    <w:rsid w:val="00223A07"/>
    <w:rsid w:val="0028081A"/>
    <w:rsid w:val="003464EA"/>
    <w:rsid w:val="003972CE"/>
    <w:rsid w:val="00461CB2"/>
    <w:rsid w:val="004A65FA"/>
    <w:rsid w:val="00636175"/>
    <w:rsid w:val="006E7C50"/>
    <w:rsid w:val="007B2A89"/>
    <w:rsid w:val="008B414C"/>
    <w:rsid w:val="00991903"/>
    <w:rsid w:val="00A149A7"/>
    <w:rsid w:val="00B04DC5"/>
    <w:rsid w:val="00B2671F"/>
    <w:rsid w:val="00BA2744"/>
    <w:rsid w:val="00C26662"/>
    <w:rsid w:val="00CD590E"/>
    <w:rsid w:val="00ED488C"/>
    <w:rsid w:val="00F4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3464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36175"/>
    <w:rPr>
      <w:rFonts w:ascii="Courier New" w:eastAsia="Times New Roman" w:hAnsi="Courier New" w:cs="Courier New"/>
      <w:sz w:val="20"/>
      <w:szCs w:val="20"/>
    </w:rPr>
  </w:style>
  <w:style w:type="character" w:customStyle="1" w:styleId="ng-tns-c1961595714-55">
    <w:name w:val="ng-tns-c1961595714-55"/>
    <w:basedOn w:val="DefaultParagraphFont"/>
    <w:rsid w:val="006361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61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6175"/>
    <w:rPr>
      <w:rFonts w:ascii="Courier New" w:eastAsia="Times New Roman" w:hAnsi="Courier New" w:cs="Courier New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464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A149A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D4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04D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3464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36175"/>
    <w:rPr>
      <w:rFonts w:ascii="Courier New" w:eastAsia="Times New Roman" w:hAnsi="Courier New" w:cs="Courier New"/>
      <w:sz w:val="20"/>
      <w:szCs w:val="20"/>
    </w:rPr>
  </w:style>
  <w:style w:type="character" w:customStyle="1" w:styleId="ng-tns-c1961595714-55">
    <w:name w:val="ng-tns-c1961595714-55"/>
    <w:basedOn w:val="DefaultParagraphFont"/>
    <w:rsid w:val="006361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61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6175"/>
    <w:rPr>
      <w:rFonts w:ascii="Courier New" w:eastAsia="Times New Roman" w:hAnsi="Courier New" w:cs="Courier New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464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A149A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D4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04D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6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st-management.browserstack.com/projects/4102200/fold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2026-09-05T06:31:00Z</dcterms:created>
  <dcterms:modified xsi:type="dcterms:W3CDTF">2026-09-05T06:55:00Z</dcterms:modified>
</cp:coreProperties>
</file>