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47" w:rsidRDefault="00F14202" w:rsidP="00F14202">
      <w:pPr>
        <w:jc w:val="center"/>
        <w:rPr>
          <w:sz w:val="30"/>
          <w:szCs w:val="30"/>
        </w:rPr>
      </w:pPr>
      <w:r w:rsidRPr="00F14202">
        <w:rPr>
          <w:sz w:val="30"/>
          <w:szCs w:val="30"/>
        </w:rPr>
        <w:t>超文本建模</w:t>
      </w:r>
      <w:r w:rsidRPr="00F14202">
        <w:rPr>
          <w:sz w:val="30"/>
          <w:szCs w:val="30"/>
        </w:rPr>
        <w:t>——</w:t>
      </w:r>
      <w:r w:rsidRPr="00F14202">
        <w:rPr>
          <w:sz w:val="30"/>
          <w:szCs w:val="30"/>
        </w:rPr>
        <w:t>静态建模</w:t>
      </w:r>
    </w:p>
    <w:p w:rsidR="00C4707B" w:rsidRDefault="00C4707B" w:rsidP="00C470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</w:t>
      </w:r>
      <w:r w:rsidRPr="00C4707B">
        <w:rPr>
          <w:rFonts w:hint="eastAsia"/>
          <w:sz w:val="30"/>
          <w:szCs w:val="30"/>
        </w:rPr>
        <w:t>以内容模型为基础</w:t>
      </w:r>
      <w:r w:rsidRPr="00C4707B">
        <w:rPr>
          <w:rFonts w:hint="eastAsia"/>
          <w:sz w:val="30"/>
          <w:szCs w:val="30"/>
        </w:rPr>
        <w:t xml:space="preserve"> </w:t>
      </w:r>
    </w:p>
    <w:p w:rsidR="00F14202" w:rsidRDefault="00C4707B" w:rsidP="00C4707B">
      <w:pPr>
        <w:rPr>
          <w:sz w:val="30"/>
          <w:szCs w:val="30"/>
        </w:rPr>
      </w:pPr>
      <w:r w:rsidRPr="00C4707B">
        <w:rPr>
          <w:rFonts w:hint="eastAsia"/>
          <w:sz w:val="30"/>
          <w:szCs w:val="30"/>
        </w:rPr>
        <w:t>–</w:t>
      </w:r>
      <w:r w:rsidRPr="00C4707B">
        <w:rPr>
          <w:rFonts w:hint="eastAsia"/>
          <w:sz w:val="30"/>
          <w:szCs w:val="30"/>
        </w:rPr>
        <w:t xml:space="preserve"> </w:t>
      </w:r>
      <w:r w:rsidRPr="00C4707B">
        <w:rPr>
          <w:rFonts w:hint="eastAsia"/>
          <w:sz w:val="30"/>
          <w:szCs w:val="30"/>
        </w:rPr>
        <w:t>类和对象在超文本中表示为节点</w:t>
      </w:r>
      <w:r w:rsidRPr="00C4707B">
        <w:rPr>
          <w:rFonts w:hint="eastAsia"/>
          <w:sz w:val="30"/>
          <w:szCs w:val="30"/>
        </w:rPr>
        <w:t xml:space="preserve"> </w:t>
      </w:r>
      <w:r w:rsidRPr="00C4707B">
        <w:rPr>
          <w:rFonts w:hint="eastAsia"/>
          <w:sz w:val="30"/>
          <w:szCs w:val="30"/>
        </w:rPr>
        <w:t>–</w:t>
      </w:r>
      <w:r w:rsidRPr="00C4707B">
        <w:rPr>
          <w:rFonts w:hint="eastAsia"/>
          <w:sz w:val="30"/>
          <w:szCs w:val="30"/>
        </w:rPr>
        <w:t xml:space="preserve"> </w:t>
      </w:r>
      <w:r w:rsidRPr="00C4707B">
        <w:rPr>
          <w:rFonts w:hint="eastAsia"/>
          <w:sz w:val="30"/>
          <w:szCs w:val="30"/>
        </w:rPr>
        <w:t>转换规则和按需添加的一些链接</w:t>
      </w:r>
    </w:p>
    <w:p w:rsidR="00C4707B" w:rsidRDefault="00C4707B" w:rsidP="00C470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·</w:t>
      </w:r>
      <w:r w:rsidRPr="00C4707B">
        <w:rPr>
          <w:rFonts w:hint="eastAsia"/>
          <w:sz w:val="30"/>
          <w:szCs w:val="30"/>
        </w:rPr>
        <w:t>特定的符号：如</w:t>
      </w:r>
      <w:r w:rsidRPr="00C4707B">
        <w:rPr>
          <w:rFonts w:hint="eastAsia"/>
          <w:sz w:val="30"/>
          <w:szCs w:val="30"/>
        </w:rPr>
        <w:t xml:space="preserve">UWE </w:t>
      </w:r>
    </w:p>
    <w:p w:rsidR="00C4707B" w:rsidRDefault="00C4707B" w:rsidP="00C4707B">
      <w:pPr>
        <w:rPr>
          <w:sz w:val="30"/>
          <w:szCs w:val="30"/>
        </w:rPr>
      </w:pPr>
      <w:r w:rsidRPr="00C4707B">
        <w:rPr>
          <w:rFonts w:hint="eastAsia"/>
          <w:sz w:val="30"/>
          <w:szCs w:val="30"/>
        </w:rPr>
        <w:t>–</w:t>
      </w:r>
      <w:r w:rsidRPr="00C4707B">
        <w:rPr>
          <w:rFonts w:hint="eastAsia"/>
          <w:sz w:val="30"/>
          <w:szCs w:val="30"/>
        </w:rPr>
        <w:t xml:space="preserve"> «navigation class»</w:t>
      </w:r>
      <w:r w:rsidRPr="00C4707B">
        <w:rPr>
          <w:rFonts w:hint="eastAsia"/>
          <w:sz w:val="30"/>
          <w:szCs w:val="30"/>
        </w:rPr>
        <w:t>：导航节点</w:t>
      </w:r>
      <w:r w:rsidRPr="00C4707B">
        <w:rPr>
          <w:rFonts w:hint="eastAsia"/>
          <w:sz w:val="30"/>
          <w:szCs w:val="30"/>
        </w:rPr>
        <w:t xml:space="preserve"> </w:t>
      </w:r>
    </w:p>
    <w:p w:rsidR="00C4707B" w:rsidRDefault="00C4707B" w:rsidP="00C4707B">
      <w:pPr>
        <w:rPr>
          <w:sz w:val="30"/>
          <w:szCs w:val="30"/>
        </w:rPr>
      </w:pPr>
      <w:r w:rsidRPr="00C4707B">
        <w:rPr>
          <w:rFonts w:hint="eastAsia"/>
          <w:sz w:val="30"/>
          <w:szCs w:val="30"/>
        </w:rPr>
        <w:t>–</w:t>
      </w:r>
      <w:r w:rsidRPr="00C4707B">
        <w:rPr>
          <w:rFonts w:hint="eastAsia"/>
          <w:sz w:val="30"/>
          <w:szCs w:val="30"/>
        </w:rPr>
        <w:t xml:space="preserve"> «navigation link»</w:t>
      </w:r>
      <w:r w:rsidRPr="00C4707B">
        <w:rPr>
          <w:rFonts w:hint="eastAsia"/>
          <w:sz w:val="30"/>
          <w:szCs w:val="30"/>
        </w:rPr>
        <w:t>：导航链接</w:t>
      </w:r>
      <w:r w:rsidRPr="00C4707B">
        <w:rPr>
          <w:rFonts w:hint="eastAsia"/>
          <w:sz w:val="30"/>
          <w:szCs w:val="30"/>
        </w:rPr>
        <w:t xml:space="preserve"> </w:t>
      </w:r>
    </w:p>
    <w:p w:rsidR="00C4707B" w:rsidRDefault="00C4707B" w:rsidP="00C4707B">
      <w:pPr>
        <w:rPr>
          <w:sz w:val="30"/>
          <w:szCs w:val="30"/>
        </w:rPr>
      </w:pPr>
      <w:r w:rsidRPr="00C4707B">
        <w:rPr>
          <w:rFonts w:hint="eastAsia"/>
          <w:sz w:val="30"/>
          <w:szCs w:val="30"/>
        </w:rPr>
        <w:t>–</w:t>
      </w:r>
      <w:r w:rsidRPr="00C4707B">
        <w:rPr>
          <w:rFonts w:hint="eastAsia"/>
          <w:sz w:val="30"/>
          <w:szCs w:val="30"/>
        </w:rPr>
        <w:t xml:space="preserve"> «process link»</w:t>
      </w:r>
      <w:r w:rsidRPr="00C4707B">
        <w:rPr>
          <w:rFonts w:hint="eastAsia"/>
          <w:sz w:val="30"/>
          <w:szCs w:val="30"/>
        </w:rPr>
        <w:t>：过程链接</w:t>
      </w:r>
      <w:r w:rsidRPr="00C4707B">
        <w:rPr>
          <w:rFonts w:hint="eastAsia"/>
          <w:sz w:val="30"/>
          <w:szCs w:val="30"/>
        </w:rPr>
        <w:t xml:space="preserve"> </w:t>
      </w:r>
    </w:p>
    <w:p w:rsidR="00C4707B" w:rsidRPr="00C4707B" w:rsidRDefault="00C4707B" w:rsidP="00C4707B">
      <w:pPr>
        <w:rPr>
          <w:rFonts w:hint="eastAsia"/>
          <w:sz w:val="30"/>
          <w:szCs w:val="30"/>
        </w:rPr>
      </w:pPr>
      <w:r w:rsidRPr="00C4707B">
        <w:rPr>
          <w:rFonts w:hint="eastAsia"/>
          <w:sz w:val="30"/>
          <w:szCs w:val="30"/>
        </w:rPr>
        <w:t>–</w:t>
      </w:r>
      <w:r w:rsidRPr="00C4707B">
        <w:rPr>
          <w:rFonts w:hint="eastAsia"/>
          <w:sz w:val="30"/>
          <w:szCs w:val="30"/>
        </w:rPr>
        <w:t xml:space="preserve"> «external link»</w:t>
      </w:r>
      <w:r w:rsidRPr="00C4707B">
        <w:rPr>
          <w:rFonts w:hint="eastAsia"/>
          <w:sz w:val="30"/>
          <w:szCs w:val="30"/>
        </w:rPr>
        <w:t>：外部链接</w:t>
      </w:r>
      <w:r w:rsidRPr="00C4707B">
        <w:rPr>
          <w:rFonts w:hint="eastAsia"/>
          <w:sz w:val="30"/>
          <w:szCs w:val="30"/>
        </w:rPr>
        <w:t xml:space="preserve"> </w:t>
      </w:r>
      <w:bookmarkStart w:id="0" w:name="_GoBack"/>
      <w:bookmarkEnd w:id="0"/>
    </w:p>
    <w:p w:rsidR="00C4707B" w:rsidRPr="00F14202" w:rsidRDefault="00C4707B" w:rsidP="00C4707B">
      <w:pPr>
        <w:rPr>
          <w:rFonts w:hint="eastAsia"/>
          <w:sz w:val="30"/>
          <w:szCs w:val="30"/>
        </w:rPr>
      </w:pPr>
      <w:r w:rsidRPr="00C4707B">
        <w:rPr>
          <w:noProof/>
          <w:sz w:val="30"/>
          <w:szCs w:val="30"/>
        </w:rPr>
        <w:drawing>
          <wp:inline distT="0" distB="0" distL="0" distR="0">
            <wp:extent cx="5274310" cy="4082895"/>
            <wp:effectExtent l="0" t="0" r="2540" b="0"/>
            <wp:docPr id="1" name="图片 1" descr="C:\Users\HT\Desktop\QQ图片20140616134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\Desktop\QQ图片201406161347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07B" w:rsidRPr="00F14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69"/>
    <w:rsid w:val="007F0369"/>
    <w:rsid w:val="00A14E47"/>
    <w:rsid w:val="00C4707B"/>
    <w:rsid w:val="00F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F7115-BAB0-40AB-9B95-A204F094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2</cp:revision>
  <dcterms:created xsi:type="dcterms:W3CDTF">2014-06-21T09:59:00Z</dcterms:created>
  <dcterms:modified xsi:type="dcterms:W3CDTF">2014-06-21T10:21:00Z</dcterms:modified>
</cp:coreProperties>
</file>