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9CB5" w14:textId="2691128A" w:rsidR="008E6682" w:rsidRDefault="008E6682">
      <w:pPr>
        <w:rPr>
          <w:b/>
          <w:bCs/>
          <w:sz w:val="24"/>
          <w:szCs w:val="36"/>
        </w:rPr>
      </w:pPr>
      <w:r w:rsidRPr="008E6682">
        <w:rPr>
          <w:rFonts w:hint="eastAsia"/>
          <w:b/>
          <w:bCs/>
          <w:sz w:val="24"/>
          <w:szCs w:val="36"/>
        </w:rPr>
        <w:t>프로토콜(개념,</w:t>
      </w:r>
      <w:r w:rsidRPr="008E6682">
        <w:rPr>
          <w:b/>
          <w:bCs/>
          <w:sz w:val="24"/>
          <w:szCs w:val="36"/>
        </w:rPr>
        <w:t xml:space="preserve"> </w:t>
      </w:r>
      <w:r w:rsidRPr="008E6682">
        <w:rPr>
          <w:rFonts w:hint="eastAsia"/>
          <w:b/>
          <w:bCs/>
          <w:sz w:val="24"/>
          <w:szCs w:val="36"/>
        </w:rPr>
        <w:t>종류)</w:t>
      </w:r>
    </w:p>
    <w:p w14:paraId="16801419" w14:textId="77777777" w:rsidR="008E6682" w:rsidRDefault="008E6682" w:rsidP="008E6682">
      <w:pPr>
        <w:pStyle w:val="a3"/>
        <w:numPr>
          <w:ilvl w:val="0"/>
          <w:numId w:val="2"/>
        </w:numPr>
        <w:ind w:leftChars="0"/>
        <w:rPr>
          <w:sz w:val="22"/>
          <w:szCs w:val="32"/>
        </w:rPr>
      </w:pPr>
      <w:r w:rsidRPr="008E6682">
        <w:rPr>
          <w:rFonts w:hint="eastAsia"/>
          <w:sz w:val="22"/>
          <w:szCs w:val="32"/>
        </w:rPr>
        <w:t>컴퓨터나 원거리 통신 장비 사이에서 메시지를 주고 받는 양식과 규칙의 체계</w:t>
      </w:r>
    </w:p>
    <w:p w14:paraId="68286809" w14:textId="53EA1437" w:rsidR="008E6682" w:rsidRDefault="008E6682" w:rsidP="008E6682">
      <w:pPr>
        <w:pStyle w:val="a3"/>
        <w:ind w:leftChars="0" w:left="760"/>
        <w:rPr>
          <w:sz w:val="22"/>
          <w:szCs w:val="32"/>
        </w:rPr>
      </w:pPr>
      <w:r w:rsidRPr="008E6682">
        <w:rPr>
          <w:rFonts w:hint="eastAsia"/>
          <w:sz w:val="22"/>
          <w:szCs w:val="32"/>
        </w:rPr>
        <w:t>즉,</w:t>
      </w:r>
      <w:r w:rsidRPr="008E6682">
        <w:rPr>
          <w:sz w:val="22"/>
          <w:szCs w:val="32"/>
        </w:rPr>
        <w:t xml:space="preserve"> </w:t>
      </w:r>
      <w:r w:rsidRPr="008E6682">
        <w:rPr>
          <w:rFonts w:hint="eastAsia"/>
          <w:sz w:val="22"/>
          <w:szCs w:val="32"/>
        </w:rPr>
        <w:t>통신 규약 및 약속</w:t>
      </w:r>
      <w:r w:rsidR="00F50AC1">
        <w:rPr>
          <w:rFonts w:hint="eastAsia"/>
          <w:sz w:val="22"/>
          <w:szCs w:val="32"/>
        </w:rPr>
        <w:t xml:space="preserve"> </w:t>
      </w:r>
      <w:r w:rsidR="00F50AC1">
        <w:rPr>
          <w:sz w:val="22"/>
          <w:szCs w:val="32"/>
        </w:rPr>
        <w:t xml:space="preserve">// </w:t>
      </w:r>
      <w:r w:rsidR="00F50AC1">
        <w:rPr>
          <w:rFonts w:hint="eastAsia"/>
          <w:sz w:val="22"/>
          <w:szCs w:val="32"/>
        </w:rPr>
        <w:t>컴퓨터끼리 서로 통신하기 위해서는 양쪽이 동일한 프로토콜을 이해하고 처리할 수 있어야 함.</w:t>
      </w:r>
    </w:p>
    <w:p w14:paraId="5616646F" w14:textId="0A507430" w:rsidR="00F50AC1" w:rsidRDefault="00F50AC1" w:rsidP="008E6682">
      <w:pPr>
        <w:pStyle w:val="a3"/>
        <w:ind w:leftChars="0" w:left="760"/>
        <w:rPr>
          <w:sz w:val="22"/>
          <w:szCs w:val="32"/>
        </w:rPr>
      </w:pPr>
      <w:proofErr w:type="spellStart"/>
      <w:r>
        <w:rPr>
          <w:rFonts w:hint="eastAsia"/>
          <w:sz w:val="22"/>
          <w:szCs w:val="32"/>
        </w:rPr>
        <w:t>비유해보자면</w:t>
      </w:r>
      <w:proofErr w:type="spellEnd"/>
    </w:p>
    <w:p w14:paraId="4B860AF0" w14:textId="7F89A655" w:rsidR="00F50AC1" w:rsidRDefault="00F50AC1" w:rsidP="008E6682">
      <w:pPr>
        <w:pStyle w:val="a3"/>
        <w:ind w:leftChars="0" w:left="760"/>
        <w:rPr>
          <w:sz w:val="22"/>
          <w:szCs w:val="32"/>
        </w:rPr>
      </w:pPr>
      <w:r w:rsidRPr="00F50AC1">
        <w:rPr>
          <w:sz w:val="22"/>
          <w:szCs w:val="32"/>
        </w:rPr>
        <w:drawing>
          <wp:inline distT="0" distB="0" distL="0" distR="0" wp14:anchorId="669CD2D2" wp14:editId="12C3E089">
            <wp:extent cx="3327400" cy="2594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9365" cy="26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FE6B" w14:textId="5F2676E9" w:rsidR="00F50AC1" w:rsidRDefault="00F50AC1" w:rsidP="00F50AC1">
      <w:pPr>
        <w:pStyle w:val="a3"/>
        <w:numPr>
          <w:ilvl w:val="0"/>
          <w:numId w:val="3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한국어나 영어를 </w:t>
      </w:r>
      <w:r>
        <w:rPr>
          <w:sz w:val="22"/>
          <w:szCs w:val="32"/>
        </w:rPr>
        <w:t>‘</w:t>
      </w:r>
      <w:r>
        <w:rPr>
          <w:rFonts w:hint="eastAsia"/>
          <w:sz w:val="22"/>
          <w:szCs w:val="32"/>
        </w:rPr>
        <w:t>프로토콜</w:t>
      </w:r>
      <w:r>
        <w:rPr>
          <w:sz w:val="22"/>
          <w:szCs w:val="32"/>
        </w:rPr>
        <w:t>’</w:t>
      </w:r>
    </w:p>
    <w:p w14:paraId="61ACA435" w14:textId="0EFF313F" w:rsidR="00F50AC1" w:rsidRDefault="00F50AC1" w:rsidP="00F50AC1">
      <w:pPr>
        <w:pStyle w:val="a3"/>
        <w:numPr>
          <w:ilvl w:val="0"/>
          <w:numId w:val="3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언어로 커뮤니케이션 하는 것은 </w:t>
      </w:r>
      <w:r>
        <w:rPr>
          <w:sz w:val="22"/>
          <w:szCs w:val="32"/>
        </w:rPr>
        <w:t>‘</w:t>
      </w:r>
      <w:r>
        <w:rPr>
          <w:rFonts w:hint="eastAsia"/>
          <w:sz w:val="22"/>
          <w:szCs w:val="32"/>
        </w:rPr>
        <w:t>통신</w:t>
      </w:r>
      <w:r>
        <w:rPr>
          <w:sz w:val="22"/>
          <w:szCs w:val="32"/>
        </w:rPr>
        <w:t>’</w:t>
      </w:r>
    </w:p>
    <w:p w14:paraId="6F10FE3F" w14:textId="50BE2772" w:rsidR="00F50AC1" w:rsidRDefault="00F50AC1" w:rsidP="00F50AC1">
      <w:pPr>
        <w:pStyle w:val="a3"/>
        <w:numPr>
          <w:ilvl w:val="0"/>
          <w:numId w:val="3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대화의 내용을 </w:t>
      </w:r>
      <w:r>
        <w:rPr>
          <w:sz w:val="22"/>
          <w:szCs w:val="32"/>
        </w:rPr>
        <w:t>‘</w:t>
      </w:r>
      <w:r>
        <w:rPr>
          <w:rFonts w:hint="eastAsia"/>
          <w:sz w:val="22"/>
          <w:szCs w:val="32"/>
        </w:rPr>
        <w:t>데이터</w:t>
      </w:r>
      <w:r>
        <w:rPr>
          <w:sz w:val="22"/>
          <w:szCs w:val="32"/>
        </w:rPr>
        <w:t>’</w:t>
      </w:r>
    </w:p>
    <w:p w14:paraId="29FC2D83" w14:textId="1B27EEE6" w:rsidR="00F50AC1" w:rsidRDefault="00F50AC1" w:rsidP="00F50AC1">
      <w:pPr>
        <w:pStyle w:val="a3"/>
        <w:ind w:leftChars="0" w:left="1120"/>
        <w:rPr>
          <w:sz w:val="22"/>
          <w:szCs w:val="32"/>
        </w:rPr>
      </w:pPr>
      <w:r>
        <w:rPr>
          <w:rFonts w:hint="eastAsia"/>
          <w:sz w:val="22"/>
          <w:szCs w:val="32"/>
        </w:rPr>
        <w:t>&lt;그림1</w:t>
      </w:r>
      <w:r>
        <w:rPr>
          <w:sz w:val="22"/>
          <w:szCs w:val="32"/>
        </w:rPr>
        <w:t xml:space="preserve">&gt; </w:t>
      </w:r>
      <w:r>
        <w:rPr>
          <w:rFonts w:hint="eastAsia"/>
          <w:sz w:val="22"/>
          <w:szCs w:val="32"/>
        </w:rPr>
        <w:t>한쪽은 한국어를 한쪽은 영어를 쓴다고 하면 서로 알 수 없는 말이기 때문에 의사소통을 할 수 없다.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언어 프로토콜이 다르기 때문에 서로의 데이터를 전달 할 수 없다</w:t>
      </w:r>
    </w:p>
    <w:p w14:paraId="6604A047" w14:textId="270252F1" w:rsidR="00F50AC1" w:rsidRDefault="00F50AC1" w:rsidP="00F50AC1">
      <w:pPr>
        <w:pStyle w:val="a3"/>
        <w:ind w:leftChars="0" w:left="1120"/>
        <w:rPr>
          <w:sz w:val="22"/>
          <w:szCs w:val="32"/>
        </w:rPr>
      </w:pPr>
      <w:r>
        <w:rPr>
          <w:sz w:val="22"/>
          <w:szCs w:val="32"/>
        </w:rPr>
        <w:t>&lt;</w:t>
      </w:r>
      <w:r>
        <w:rPr>
          <w:rFonts w:hint="eastAsia"/>
          <w:sz w:val="22"/>
          <w:szCs w:val="32"/>
        </w:rPr>
        <w:t>그림2</w:t>
      </w:r>
      <w:r>
        <w:rPr>
          <w:sz w:val="22"/>
          <w:szCs w:val="32"/>
        </w:rPr>
        <w:t>&gt;</w:t>
      </w:r>
    </w:p>
    <w:p w14:paraId="1F349E1A" w14:textId="42EA6074" w:rsidR="00F50AC1" w:rsidRPr="00F50AC1" w:rsidRDefault="00F50AC1" w:rsidP="00F50AC1">
      <w:pPr>
        <w:pStyle w:val="a3"/>
        <w:ind w:leftChars="0" w:left="112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서로 한국어라는 같은 프로토콜을 사용하기 때문에 전달하고 싶은 데이터를 상대방에게 전달할 수 있고 그 결과 통신이 성립하게 된다.</w:t>
      </w:r>
    </w:p>
    <w:p w14:paraId="34E92301" w14:textId="21907B39" w:rsidR="008E6682" w:rsidRDefault="008E6682" w:rsidP="008E6682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 w:rsidRPr="008E6682">
        <w:rPr>
          <w:rFonts w:hint="eastAsia"/>
          <w:sz w:val="22"/>
          <w:szCs w:val="32"/>
        </w:rPr>
        <w:t>프로토콜의 기본 요소</w:t>
      </w:r>
    </w:p>
    <w:p w14:paraId="42563C97" w14:textId="526454D3" w:rsidR="008E6682" w:rsidRDefault="008E6682" w:rsidP="008E6682">
      <w:pPr>
        <w:pStyle w:val="a3"/>
        <w:ind w:leftChars="0" w:left="76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구문(</w:t>
      </w:r>
      <w:r>
        <w:rPr>
          <w:sz w:val="22"/>
          <w:szCs w:val="32"/>
        </w:rPr>
        <w:t>syntax)</w:t>
      </w: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 xml:space="preserve">: </w:t>
      </w:r>
      <w:r>
        <w:rPr>
          <w:rFonts w:hint="eastAsia"/>
          <w:sz w:val="22"/>
          <w:szCs w:val="32"/>
        </w:rPr>
        <w:t>전송하고자 하는 데이터의 형식,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부호화,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신호 레벨 등을 규정</w:t>
      </w:r>
    </w:p>
    <w:p w14:paraId="7DCC6326" w14:textId="18F9EB85" w:rsidR="008E6682" w:rsidRDefault="008E6682" w:rsidP="008E6682">
      <w:pPr>
        <w:pStyle w:val="a3"/>
        <w:ind w:leftChars="0" w:left="76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의미(</w:t>
      </w:r>
      <w:r>
        <w:rPr>
          <w:sz w:val="22"/>
          <w:szCs w:val="32"/>
        </w:rPr>
        <w:t>semantics)</w:t>
      </w:r>
      <w:r>
        <w:rPr>
          <w:rFonts w:hint="eastAsia"/>
          <w:sz w:val="22"/>
          <w:szCs w:val="32"/>
        </w:rPr>
        <w:t xml:space="preserve"> </w:t>
      </w:r>
      <w:r>
        <w:rPr>
          <w:sz w:val="22"/>
          <w:szCs w:val="32"/>
        </w:rPr>
        <w:t xml:space="preserve">: </w:t>
      </w:r>
      <w:r>
        <w:rPr>
          <w:rFonts w:hint="eastAsia"/>
          <w:sz w:val="22"/>
          <w:szCs w:val="32"/>
        </w:rPr>
        <w:t>두 기기 간의 효율적이고 정확한 정보 전송을 위한 협조 사항과 오류 관리를 위한 제어 정보를 규정</w:t>
      </w:r>
    </w:p>
    <w:p w14:paraId="7632997A" w14:textId="6E402C36" w:rsidR="008E6682" w:rsidRDefault="008E6682" w:rsidP="008E6682">
      <w:pPr>
        <w:pStyle w:val="a3"/>
        <w:ind w:leftChars="0" w:left="760"/>
        <w:rPr>
          <w:sz w:val="22"/>
          <w:szCs w:val="32"/>
        </w:rPr>
      </w:pPr>
      <w:r>
        <w:rPr>
          <w:rFonts w:hint="eastAsia"/>
          <w:sz w:val="22"/>
          <w:szCs w:val="32"/>
        </w:rPr>
        <w:t>시간(</w:t>
      </w:r>
      <w:r>
        <w:rPr>
          <w:sz w:val="22"/>
          <w:szCs w:val="32"/>
        </w:rPr>
        <w:t xml:space="preserve">timing) : </w:t>
      </w:r>
      <w:r>
        <w:rPr>
          <w:rFonts w:hint="eastAsia"/>
          <w:sz w:val="22"/>
          <w:szCs w:val="32"/>
        </w:rPr>
        <w:t>두 기기 간의 통신 속도,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메시지의 순서 제어 등을 규</w:t>
      </w:r>
      <w:r w:rsidR="00F50AC1">
        <w:rPr>
          <w:rFonts w:hint="eastAsia"/>
          <w:sz w:val="22"/>
          <w:szCs w:val="32"/>
        </w:rPr>
        <w:t>정</w:t>
      </w:r>
    </w:p>
    <w:p w14:paraId="2EED0CB4" w14:textId="015927EE" w:rsidR="00F50AC1" w:rsidRDefault="00F50AC1" w:rsidP="00F50AC1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종류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4094"/>
        <w:gridCol w:w="4162"/>
      </w:tblGrid>
      <w:tr w:rsidR="00F50AC1" w14:paraId="376C75BA" w14:textId="77777777" w:rsidTr="00F50AC1">
        <w:tc>
          <w:tcPr>
            <w:tcW w:w="4508" w:type="dxa"/>
          </w:tcPr>
          <w:p w14:paraId="4CD33E3C" w14:textId="0EA5CA6E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계층</w:t>
            </w:r>
          </w:p>
        </w:tc>
        <w:tc>
          <w:tcPr>
            <w:tcW w:w="4508" w:type="dxa"/>
          </w:tcPr>
          <w:p w14:paraId="5F07559E" w14:textId="4984CAF7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프로토콜</w:t>
            </w:r>
          </w:p>
        </w:tc>
      </w:tr>
      <w:tr w:rsidR="00F50AC1" w14:paraId="34AA514A" w14:textId="77777777" w:rsidTr="00F50AC1">
        <w:tc>
          <w:tcPr>
            <w:tcW w:w="4508" w:type="dxa"/>
          </w:tcPr>
          <w:p w14:paraId="56ED268D" w14:textId="3BDAFAE6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응용</w:t>
            </w:r>
          </w:p>
        </w:tc>
        <w:tc>
          <w:tcPr>
            <w:tcW w:w="4508" w:type="dxa"/>
          </w:tcPr>
          <w:p w14:paraId="62ECE216" w14:textId="4E45AC8C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H</w:t>
            </w:r>
            <w:r>
              <w:rPr>
                <w:sz w:val="22"/>
                <w:szCs w:val="32"/>
              </w:rPr>
              <w:t>TTP, SMTP, FTP, Telnet</w:t>
            </w:r>
          </w:p>
        </w:tc>
      </w:tr>
      <w:tr w:rsidR="00F50AC1" w14:paraId="7862E200" w14:textId="77777777" w:rsidTr="00F50AC1">
        <w:tc>
          <w:tcPr>
            <w:tcW w:w="4508" w:type="dxa"/>
          </w:tcPr>
          <w:p w14:paraId="04FD61EC" w14:textId="4FC626ED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표현</w:t>
            </w:r>
          </w:p>
        </w:tc>
        <w:tc>
          <w:tcPr>
            <w:tcW w:w="4508" w:type="dxa"/>
          </w:tcPr>
          <w:p w14:paraId="07A24CA4" w14:textId="7AB1613B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A</w:t>
            </w:r>
            <w:r>
              <w:rPr>
                <w:sz w:val="22"/>
                <w:szCs w:val="32"/>
              </w:rPr>
              <w:t>SCII, MPEG, JPEG, MIDI</w:t>
            </w:r>
          </w:p>
        </w:tc>
      </w:tr>
      <w:tr w:rsidR="00F50AC1" w14:paraId="0FDC380A" w14:textId="77777777" w:rsidTr="00F50AC1">
        <w:tc>
          <w:tcPr>
            <w:tcW w:w="4508" w:type="dxa"/>
          </w:tcPr>
          <w:p w14:paraId="04852393" w14:textId="311B0EB1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세션</w:t>
            </w:r>
          </w:p>
        </w:tc>
        <w:tc>
          <w:tcPr>
            <w:tcW w:w="4508" w:type="dxa"/>
          </w:tcPr>
          <w:p w14:paraId="02B25E67" w14:textId="31D5DE19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N</w:t>
            </w:r>
            <w:r>
              <w:rPr>
                <w:sz w:val="22"/>
                <w:szCs w:val="32"/>
              </w:rPr>
              <w:t xml:space="preserve">etBIOS, SAP, SDP, </w:t>
            </w:r>
            <w:proofErr w:type="spellStart"/>
            <w:r>
              <w:rPr>
                <w:sz w:val="22"/>
                <w:szCs w:val="32"/>
              </w:rPr>
              <w:t>NWLink</w:t>
            </w:r>
            <w:proofErr w:type="spellEnd"/>
          </w:p>
        </w:tc>
      </w:tr>
      <w:tr w:rsidR="00F50AC1" w14:paraId="2C8C8AC0" w14:textId="77777777" w:rsidTr="00F50AC1">
        <w:tc>
          <w:tcPr>
            <w:tcW w:w="4508" w:type="dxa"/>
          </w:tcPr>
          <w:p w14:paraId="0E5E87F8" w14:textId="1C888D5A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전송</w:t>
            </w:r>
          </w:p>
        </w:tc>
        <w:tc>
          <w:tcPr>
            <w:tcW w:w="4508" w:type="dxa"/>
          </w:tcPr>
          <w:p w14:paraId="5B92DF47" w14:textId="118FA64E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T</w:t>
            </w:r>
            <w:r>
              <w:rPr>
                <w:sz w:val="22"/>
                <w:szCs w:val="32"/>
              </w:rPr>
              <w:t>CP, UDP, SPX</w:t>
            </w:r>
          </w:p>
        </w:tc>
      </w:tr>
      <w:tr w:rsidR="00F50AC1" w14:paraId="542E9A23" w14:textId="77777777" w:rsidTr="00F50AC1">
        <w:tc>
          <w:tcPr>
            <w:tcW w:w="4508" w:type="dxa"/>
          </w:tcPr>
          <w:p w14:paraId="26B3A711" w14:textId="750D9D8E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lastRenderedPageBreak/>
              <w:t>네트워크</w:t>
            </w:r>
          </w:p>
        </w:tc>
        <w:tc>
          <w:tcPr>
            <w:tcW w:w="4508" w:type="dxa"/>
          </w:tcPr>
          <w:p w14:paraId="551CFD4F" w14:textId="487C3EF0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I</w:t>
            </w:r>
            <w:r>
              <w:rPr>
                <w:sz w:val="22"/>
                <w:szCs w:val="32"/>
              </w:rPr>
              <w:t>P, IPX</w:t>
            </w:r>
          </w:p>
        </w:tc>
      </w:tr>
      <w:tr w:rsidR="00F50AC1" w14:paraId="022A8CEC" w14:textId="77777777" w:rsidTr="00F50AC1">
        <w:tc>
          <w:tcPr>
            <w:tcW w:w="4508" w:type="dxa"/>
          </w:tcPr>
          <w:p w14:paraId="1ADC13C6" w14:textId="3B86B4C8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데이터 링크</w:t>
            </w:r>
          </w:p>
        </w:tc>
        <w:tc>
          <w:tcPr>
            <w:tcW w:w="4508" w:type="dxa"/>
          </w:tcPr>
          <w:p w14:paraId="07EF4B5B" w14:textId="0D51AE7E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E</w:t>
            </w:r>
            <w:r>
              <w:rPr>
                <w:sz w:val="22"/>
                <w:szCs w:val="32"/>
              </w:rPr>
              <w:t>thernet, Token Ring, FDDI, Apple Talk</w:t>
            </w:r>
          </w:p>
        </w:tc>
      </w:tr>
      <w:tr w:rsidR="00F50AC1" w14:paraId="56783EF6" w14:textId="77777777" w:rsidTr="00F50AC1">
        <w:tc>
          <w:tcPr>
            <w:tcW w:w="4508" w:type="dxa"/>
          </w:tcPr>
          <w:p w14:paraId="356CE951" w14:textId="3EFB41CE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물리</w:t>
            </w:r>
          </w:p>
        </w:tc>
        <w:tc>
          <w:tcPr>
            <w:tcW w:w="4508" w:type="dxa"/>
          </w:tcPr>
          <w:p w14:paraId="2E3F8905" w14:textId="1E4200B2" w:rsidR="00F50AC1" w:rsidRDefault="00F50AC1" w:rsidP="00F50AC1">
            <w:pPr>
              <w:pStyle w:val="a3"/>
              <w:ind w:leftChars="0" w:left="0"/>
              <w:rPr>
                <w:rFonts w:hint="eastAsia"/>
                <w:sz w:val="22"/>
                <w:szCs w:val="32"/>
              </w:rPr>
            </w:pPr>
            <w:r>
              <w:rPr>
                <w:rFonts w:hint="eastAsia"/>
                <w:sz w:val="22"/>
                <w:szCs w:val="32"/>
              </w:rPr>
              <w:t>없음</w:t>
            </w:r>
          </w:p>
        </w:tc>
      </w:tr>
    </w:tbl>
    <w:p w14:paraId="545D8C88" w14:textId="6D51E0A2" w:rsidR="00F50AC1" w:rsidRDefault="00F50AC1" w:rsidP="00F50AC1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기능</w:t>
      </w:r>
    </w:p>
    <w:p w14:paraId="08D9687C" w14:textId="5A5A9A19" w:rsidR="00F50AC1" w:rsidRPr="00F50AC1" w:rsidRDefault="00F50AC1" w:rsidP="00F50AC1">
      <w:pPr>
        <w:pStyle w:val="a5"/>
        <w:shd w:val="clear" w:color="auto" w:fill="FFFFFF"/>
        <w:spacing w:before="0" w:beforeAutospacing="0" w:after="420" w:afterAutospacing="0" w:line="345" w:lineRule="atLeast"/>
        <w:ind w:left="760"/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</w:pPr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단편화(Fragmentation)와 </w:t>
      </w:r>
      <w:proofErr w:type="spellStart"/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재합성</w:t>
      </w:r>
      <w:proofErr w:type="spellEnd"/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(Assembly)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  <w:t>단편화 : 송신 측에서는 긴 데이터 블록을 손쉽게 전송할 수 있도록 크기가 똑같은 작은 블록으로 나누어 전송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proofErr w:type="spellStart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재합성</w:t>
      </w:r>
      <w:proofErr w:type="spellEnd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 xml:space="preserve"> : 수신 측에서 쪼개진 작은 데이터 블록을 </w:t>
      </w:r>
      <w:proofErr w:type="spellStart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재합성하여</w:t>
      </w:r>
      <w:proofErr w:type="spellEnd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 xml:space="preserve"> 원래의 메시지로 복원하는 기능</w:t>
      </w:r>
    </w:p>
    <w:p w14:paraId="2DB9C911" w14:textId="414A316E" w:rsidR="00F50AC1" w:rsidRPr="00F50AC1" w:rsidRDefault="00F50AC1" w:rsidP="00F50AC1">
      <w:pPr>
        <w:pStyle w:val="a5"/>
        <w:shd w:val="clear" w:color="auto" w:fill="FFFFFF"/>
        <w:spacing w:before="0" w:beforeAutospacing="0" w:after="420" w:afterAutospacing="0" w:line="345" w:lineRule="atLeast"/>
        <w:ind w:left="760"/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</w:pPr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캡슐화(Encapsulation)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  <w:t>각 프로토콜에 적합한 데이터 블록을 만들려고 데이터에 정보를 추가하는 것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  <w:t>플래그, 주소, 제어 정보, 오류 검출 부호 등을 부착하는 기</w:t>
      </w:r>
      <w:r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능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 </w:t>
      </w:r>
    </w:p>
    <w:p w14:paraId="3C5E748B" w14:textId="67970760" w:rsidR="00F50AC1" w:rsidRPr="00F50AC1" w:rsidRDefault="00F50AC1" w:rsidP="00F50AC1">
      <w:pPr>
        <w:pStyle w:val="a5"/>
        <w:shd w:val="clear" w:color="auto" w:fill="FFFFFF"/>
        <w:spacing w:before="0" w:beforeAutospacing="0" w:after="420" w:afterAutospacing="0" w:line="345" w:lineRule="atLeast"/>
        <w:ind w:left="760"/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</w:pPr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연결 제어(Connection Control)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proofErr w:type="spellStart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비연결</w:t>
      </w:r>
      <w:proofErr w:type="spellEnd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 xml:space="preserve"> 데이터 전송(</w:t>
      </w:r>
      <w:proofErr w:type="spellStart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데이터그램</w:t>
      </w:r>
      <w:proofErr w:type="spellEnd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)과 연결 위주 데이터 전송(</w:t>
      </w:r>
      <w:proofErr w:type="spellStart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가상회선</w:t>
      </w:r>
      <w:proofErr w:type="spellEnd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 xml:space="preserve">)을 위한 통신로를 </w:t>
      </w:r>
      <w:proofErr w:type="spellStart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개설·유지·종결하는</w:t>
      </w:r>
      <w:proofErr w:type="spellEnd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 xml:space="preserve"> 기능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흐름 제어(Flow Control)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  <w:t xml:space="preserve">데이터양이나 </w:t>
      </w:r>
      <w:proofErr w:type="spellStart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통신속도</w:t>
      </w:r>
      <w:proofErr w:type="spellEnd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 xml:space="preserve"> 등이 수신 측의 처리 능력을 초과하지 않도록 조정하는 기능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오류 제어(Error Control)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  <w:t>데이터 전송 중 발생할 수 있는 오류나 착오 등을 검출하고 정정하는 기능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순서 결정(Sequencing)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  <w:t>연결 위주의 데이터를 전송할 때 송신 측이 보내는 데이터 단위 순서대로 수신 측에 전달하는 기능</w:t>
      </w:r>
    </w:p>
    <w:p w14:paraId="792387CE" w14:textId="39B0782B" w:rsidR="00F50AC1" w:rsidRDefault="00F50AC1" w:rsidP="00F50AC1">
      <w:pPr>
        <w:pStyle w:val="a5"/>
        <w:shd w:val="clear" w:color="auto" w:fill="FFFFFF"/>
        <w:spacing w:before="0" w:beforeAutospacing="0" w:after="420" w:afterAutospacing="0" w:line="345" w:lineRule="atLeast"/>
        <w:ind w:left="760"/>
        <w:rPr>
          <w:rFonts w:ascii="applesdgothicneo-ultralight" w:eastAsia="applesdgothicneo-ultralight" w:hAnsi="applesdgothicneo-ultralight"/>
          <w:color w:val="000000" w:themeColor="text1"/>
          <w:sz w:val="22"/>
          <w:szCs w:val="22"/>
        </w:rPr>
      </w:pPr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주소 설정(Addressing)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  <w:t>발생지, 목적지 등의 주소를 명기하여 데이터를 정확하게 전달하는 기능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</w:r>
      <w:r w:rsidRPr="00F50AC1">
        <w:rPr>
          <w:rFonts w:ascii="applesdgothicneo-ultralight" w:eastAsia="applesdgothicneo-ultralight" w:hAnsi="applesdgothicneo-ultralight" w:hint="eastAsia"/>
          <w:b/>
          <w:bCs/>
          <w:color w:val="000000" w:themeColor="text1"/>
          <w:sz w:val="22"/>
          <w:szCs w:val="22"/>
          <w:shd w:val="clear" w:color="auto" w:fill="F6E199"/>
        </w:rPr>
        <w:t>동기화(Synchronization)</w:t>
      </w:r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br/>
        <w:t>두 통신 객체의 상태(시작, 종류, 검사 등)</w:t>
      </w:r>
      <w:proofErr w:type="spellStart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를</w:t>
      </w:r>
      <w:proofErr w:type="spellEnd"/>
      <w:r w:rsidRPr="00F50AC1">
        <w:rPr>
          <w:rFonts w:ascii="applesdgothicneo-ultralight" w:eastAsia="applesdgothicneo-ultralight" w:hAnsi="applesdgothicneo-ultralight" w:hint="eastAsia"/>
          <w:color w:val="000000" w:themeColor="text1"/>
          <w:sz w:val="22"/>
          <w:szCs w:val="22"/>
        </w:rPr>
        <w:t> 일치시키는 기능</w:t>
      </w:r>
    </w:p>
    <w:p w14:paraId="41FECCFB" w14:textId="3483286B" w:rsidR="00F50AC1" w:rsidRDefault="00F50AC1" w:rsidP="00F50AC1">
      <w:pPr>
        <w:pStyle w:val="a5"/>
        <w:shd w:val="clear" w:color="auto" w:fill="FFFFFF"/>
        <w:spacing w:before="0" w:beforeAutospacing="0" w:after="420" w:afterAutospacing="0" w:line="345" w:lineRule="atLeast"/>
        <w:rPr>
          <w:rFonts w:ascii="applesdgothicneo-ultralight" w:eastAsia="applesdgothicneo-ultralight" w:hAnsi="applesdgothicneo-ultralight"/>
          <w:color w:val="000000" w:themeColor="text1"/>
          <w:sz w:val="22"/>
          <w:szCs w:val="22"/>
        </w:rPr>
      </w:pPr>
    </w:p>
    <w:p w14:paraId="1471E7D8" w14:textId="10CBCADF" w:rsidR="008E6682" w:rsidRDefault="008E6682">
      <w:pPr>
        <w:rPr>
          <w:sz w:val="22"/>
          <w:szCs w:val="32"/>
        </w:rPr>
      </w:pPr>
    </w:p>
    <w:p w14:paraId="753292D8" w14:textId="77777777" w:rsidR="00F50AC1" w:rsidRPr="008E6682" w:rsidRDefault="00F50AC1">
      <w:pPr>
        <w:rPr>
          <w:rFonts w:hint="eastAsia"/>
          <w:sz w:val="22"/>
          <w:szCs w:val="32"/>
        </w:rPr>
      </w:pPr>
    </w:p>
    <w:p w14:paraId="061A910F" w14:textId="0C563916" w:rsidR="008E6682" w:rsidRDefault="008E6682" w:rsidP="00F50AC1">
      <w:pPr>
        <w:rPr>
          <w:b/>
          <w:bCs/>
          <w:sz w:val="24"/>
          <w:szCs w:val="36"/>
        </w:rPr>
      </w:pPr>
      <w:r w:rsidRPr="008E6682">
        <w:rPr>
          <w:b/>
          <w:bCs/>
          <w:sz w:val="24"/>
          <w:szCs w:val="36"/>
        </w:rPr>
        <w:lastRenderedPageBreak/>
        <w:t>HTTP</w:t>
      </w:r>
      <w:r w:rsidRPr="008E6682">
        <w:rPr>
          <w:rFonts w:hint="eastAsia"/>
          <w:b/>
          <w:bCs/>
          <w:sz w:val="24"/>
          <w:szCs w:val="36"/>
        </w:rPr>
        <w:t>란</w:t>
      </w:r>
      <w:r w:rsidR="00F50AC1">
        <w:rPr>
          <w:b/>
          <w:bCs/>
          <w:sz w:val="24"/>
          <w:szCs w:val="36"/>
        </w:rPr>
        <w:t>?</w:t>
      </w:r>
    </w:p>
    <w:p w14:paraId="62D8B930" w14:textId="74197423" w:rsidR="00F50AC1" w:rsidRPr="00F50AC1" w:rsidRDefault="00F50AC1" w:rsidP="00F50AC1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 w:rsidRPr="00F50AC1">
        <w:rPr>
          <w:rFonts w:hint="eastAsia"/>
          <w:sz w:val="22"/>
          <w:szCs w:val="32"/>
        </w:rPr>
        <w:t>텍스트 기반의 통신 규약으로 인터넷에서 데이터를 주고 받을 수 있는 프로토콜</w:t>
      </w:r>
    </w:p>
    <w:p w14:paraId="388977A9" w14:textId="30091747" w:rsidR="00F50AC1" w:rsidRDefault="00F50AC1" w:rsidP="00F50AC1">
      <w:pPr>
        <w:rPr>
          <w:sz w:val="22"/>
          <w:szCs w:val="32"/>
        </w:rPr>
      </w:pPr>
      <w:r w:rsidRPr="00F50AC1">
        <w:rPr>
          <w:rFonts w:hint="eastAsia"/>
          <w:sz w:val="22"/>
          <w:szCs w:val="32"/>
        </w:rPr>
        <w:t xml:space="preserve">이렇게 규약을 </w:t>
      </w:r>
      <w:proofErr w:type="spellStart"/>
      <w:r w:rsidRPr="00F50AC1">
        <w:rPr>
          <w:rFonts w:hint="eastAsia"/>
          <w:sz w:val="22"/>
          <w:szCs w:val="32"/>
        </w:rPr>
        <w:t>정해두었기</w:t>
      </w:r>
      <w:proofErr w:type="spellEnd"/>
      <w:r w:rsidRPr="00F50AC1">
        <w:rPr>
          <w:rFonts w:hint="eastAsia"/>
          <w:sz w:val="22"/>
          <w:szCs w:val="32"/>
        </w:rPr>
        <w:t xml:space="preserve"> 때문에 모든 프로그램이 이 규약에 맞춰 개발해서 서로 정보를 교환할 수 있게 되었다.</w:t>
      </w:r>
    </w:p>
    <w:p w14:paraId="67CECAC5" w14:textId="34C1CDAB" w:rsidR="00F50AC1" w:rsidRDefault="00DD4D4C" w:rsidP="00F50AC1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동작</w:t>
      </w:r>
    </w:p>
    <w:p w14:paraId="09FBF8F5" w14:textId="282247F1" w:rsidR="00DD4D4C" w:rsidRDefault="00DD4D4C" w:rsidP="00DD4D4C">
      <w:pPr>
        <w:pStyle w:val="a3"/>
        <w:ind w:leftChars="0" w:left="760"/>
        <w:rPr>
          <w:sz w:val="22"/>
          <w:szCs w:val="32"/>
        </w:rPr>
      </w:pPr>
      <w:r>
        <w:rPr>
          <w:rFonts w:hint="eastAsia"/>
          <w:sz w:val="22"/>
          <w:szCs w:val="32"/>
        </w:rPr>
        <w:t>클라이언트 즉,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사용자가 브라우저를 통해서 어떠한 서비스 </w:t>
      </w:r>
      <w:proofErr w:type="spellStart"/>
      <w:r>
        <w:rPr>
          <w:sz w:val="22"/>
          <w:szCs w:val="32"/>
        </w:rPr>
        <w:t>url</w:t>
      </w:r>
      <w:proofErr w:type="spellEnd"/>
      <w:r>
        <w:rPr>
          <w:rFonts w:hint="eastAsia"/>
          <w:sz w:val="22"/>
          <w:szCs w:val="32"/>
        </w:rPr>
        <w:t>을 통하거나 다른 것을 통해서 요청(</w:t>
      </w:r>
      <w:r>
        <w:rPr>
          <w:sz w:val="22"/>
          <w:szCs w:val="32"/>
        </w:rPr>
        <w:t>request)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하면 서버에서는 해당 요청사항에 맞는 결과를 찾아서 사용자에게 응답(</w:t>
      </w:r>
      <w:r>
        <w:rPr>
          <w:sz w:val="22"/>
          <w:szCs w:val="32"/>
        </w:rPr>
        <w:t>response)</w:t>
      </w:r>
      <w:r>
        <w:rPr>
          <w:rFonts w:hint="eastAsia"/>
          <w:sz w:val="22"/>
          <w:szCs w:val="32"/>
        </w:rPr>
        <w:t>하는 형태</w:t>
      </w:r>
    </w:p>
    <w:p w14:paraId="462EC0F7" w14:textId="05419DCB" w:rsidR="00DD4D4C" w:rsidRDefault="00DD4D4C" w:rsidP="00DD4D4C">
      <w:pPr>
        <w:pStyle w:val="a3"/>
        <w:numPr>
          <w:ilvl w:val="0"/>
          <w:numId w:val="3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요청 </w:t>
      </w:r>
      <w:r>
        <w:rPr>
          <w:sz w:val="22"/>
          <w:szCs w:val="32"/>
        </w:rPr>
        <w:t>: client -&gt; server</w:t>
      </w:r>
    </w:p>
    <w:p w14:paraId="414F1E2F" w14:textId="528A1C58" w:rsidR="00DD4D4C" w:rsidRDefault="00DD4D4C" w:rsidP="00DD4D4C">
      <w:pPr>
        <w:pStyle w:val="a3"/>
        <w:numPr>
          <w:ilvl w:val="0"/>
          <w:numId w:val="3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응답 </w:t>
      </w:r>
      <w:r>
        <w:rPr>
          <w:sz w:val="22"/>
          <w:szCs w:val="32"/>
        </w:rPr>
        <w:t>: server -&gt; client</w:t>
      </w:r>
    </w:p>
    <w:p w14:paraId="176E404D" w14:textId="54A70C1F" w:rsidR="00DD4D4C" w:rsidRDefault="00DD4D4C" w:rsidP="00DD4D4C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특징</w:t>
      </w:r>
    </w:p>
    <w:p w14:paraId="2788D2C9" w14:textId="090E6559" w:rsidR="00DD4D4C" w:rsidRDefault="00DD4D4C" w:rsidP="00DD4D4C">
      <w:pPr>
        <w:pStyle w:val="a3"/>
        <w:numPr>
          <w:ilvl w:val="0"/>
          <w:numId w:val="3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>HTTP</w:t>
      </w:r>
      <w:r>
        <w:rPr>
          <w:rFonts w:hint="eastAsia"/>
          <w:sz w:val="22"/>
          <w:szCs w:val="32"/>
        </w:rPr>
        <w:t xml:space="preserve"> 메시지는 </w:t>
      </w:r>
      <w:r>
        <w:rPr>
          <w:sz w:val="22"/>
          <w:szCs w:val="32"/>
        </w:rPr>
        <w:t>HTTP</w:t>
      </w:r>
      <w:r>
        <w:rPr>
          <w:rFonts w:hint="eastAsia"/>
          <w:sz w:val="22"/>
          <w:szCs w:val="32"/>
        </w:rPr>
        <w:t xml:space="preserve">서버와 </w:t>
      </w:r>
      <w:r>
        <w:rPr>
          <w:sz w:val="22"/>
          <w:szCs w:val="32"/>
        </w:rPr>
        <w:t>HTTP</w:t>
      </w:r>
      <w:r>
        <w:rPr>
          <w:rFonts w:hint="eastAsia"/>
          <w:sz w:val="22"/>
          <w:szCs w:val="32"/>
        </w:rPr>
        <w:t xml:space="preserve"> 클라이언트에 의해서 해석된다</w:t>
      </w:r>
    </w:p>
    <w:p w14:paraId="0852C54D" w14:textId="26172CBA" w:rsidR="00DD4D4C" w:rsidRDefault="00DD4D4C" w:rsidP="00DD4D4C">
      <w:pPr>
        <w:pStyle w:val="a3"/>
        <w:numPr>
          <w:ilvl w:val="0"/>
          <w:numId w:val="3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>TCP/IP</w:t>
      </w:r>
      <w:proofErr w:type="spellStart"/>
      <w:r>
        <w:rPr>
          <w:rFonts w:hint="eastAsia"/>
          <w:sz w:val="22"/>
          <w:szCs w:val="32"/>
        </w:rPr>
        <w:t>를</w:t>
      </w:r>
      <w:proofErr w:type="spellEnd"/>
      <w:r>
        <w:rPr>
          <w:rFonts w:hint="eastAsia"/>
          <w:sz w:val="22"/>
          <w:szCs w:val="32"/>
        </w:rPr>
        <w:t xml:space="preserve"> 이용하는 응용 프로토콜이다</w:t>
      </w:r>
    </w:p>
    <w:p w14:paraId="621BAD04" w14:textId="12361D81" w:rsidR="00DD4D4C" w:rsidRDefault="00DD4D4C" w:rsidP="00DD4D4C">
      <w:pPr>
        <w:pStyle w:val="a3"/>
        <w:numPr>
          <w:ilvl w:val="0"/>
          <w:numId w:val="3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연결 상태를 유지하지 않는 </w:t>
      </w:r>
      <w:proofErr w:type="spellStart"/>
      <w:r>
        <w:rPr>
          <w:rFonts w:hint="eastAsia"/>
          <w:sz w:val="22"/>
          <w:szCs w:val="32"/>
        </w:rPr>
        <w:t>비연결성</w:t>
      </w:r>
      <w:proofErr w:type="spellEnd"/>
      <w:r>
        <w:rPr>
          <w:rFonts w:hint="eastAsia"/>
          <w:sz w:val="22"/>
          <w:szCs w:val="32"/>
        </w:rPr>
        <w:t xml:space="preserve"> 프로토콜이다 </w:t>
      </w:r>
      <w:r>
        <w:rPr>
          <w:sz w:val="22"/>
          <w:szCs w:val="32"/>
        </w:rPr>
        <w:t>(</w:t>
      </w:r>
      <w:r>
        <w:rPr>
          <w:rFonts w:hint="eastAsia"/>
          <w:sz w:val="22"/>
          <w:szCs w:val="32"/>
        </w:rPr>
        <w:t xml:space="preserve">이를 해결하기 위해 </w:t>
      </w:r>
      <w:r>
        <w:rPr>
          <w:sz w:val="22"/>
          <w:szCs w:val="32"/>
        </w:rPr>
        <w:t xml:space="preserve">Cookie </w:t>
      </w:r>
      <w:r>
        <w:rPr>
          <w:rFonts w:hint="eastAsia"/>
          <w:sz w:val="22"/>
          <w:szCs w:val="32"/>
        </w:rPr>
        <w:t xml:space="preserve">와 </w:t>
      </w:r>
      <w:r>
        <w:rPr>
          <w:sz w:val="22"/>
          <w:szCs w:val="32"/>
        </w:rPr>
        <w:t>Session</w:t>
      </w:r>
      <w:r>
        <w:rPr>
          <w:rFonts w:hint="eastAsia"/>
          <w:sz w:val="22"/>
          <w:szCs w:val="32"/>
        </w:rPr>
        <w:t>이 등장)</w:t>
      </w:r>
    </w:p>
    <w:p w14:paraId="030D7485" w14:textId="37418552" w:rsidR="00DD4D4C" w:rsidRPr="00DD4D4C" w:rsidRDefault="00DD4D4C" w:rsidP="00DD4D4C">
      <w:pPr>
        <w:pStyle w:val="a3"/>
        <w:numPr>
          <w:ilvl w:val="0"/>
          <w:numId w:val="3"/>
        </w:numPr>
        <w:ind w:leftChars="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연결을 유지하지 않는 프로토콜이기 때문에 요청</w:t>
      </w:r>
      <w:r>
        <w:rPr>
          <w:sz w:val="22"/>
          <w:szCs w:val="32"/>
        </w:rPr>
        <w:t>/</w:t>
      </w:r>
      <w:r>
        <w:rPr>
          <w:rFonts w:hint="eastAsia"/>
          <w:sz w:val="22"/>
          <w:szCs w:val="32"/>
        </w:rPr>
        <w:t>응답 방식으로 동작한다.</w:t>
      </w:r>
    </w:p>
    <w:p w14:paraId="6FA612CC" w14:textId="77777777" w:rsidR="00F50AC1" w:rsidRPr="00F50AC1" w:rsidRDefault="00F50AC1" w:rsidP="00F50AC1">
      <w:pPr>
        <w:rPr>
          <w:rFonts w:hint="eastAsia"/>
          <w:sz w:val="22"/>
          <w:szCs w:val="32"/>
        </w:rPr>
      </w:pPr>
    </w:p>
    <w:p w14:paraId="696F68B4" w14:textId="443BABFD" w:rsidR="008E6682" w:rsidRDefault="008E6682">
      <w:pPr>
        <w:rPr>
          <w:b/>
          <w:bCs/>
          <w:sz w:val="24"/>
          <w:szCs w:val="36"/>
        </w:rPr>
      </w:pPr>
      <w:r w:rsidRPr="008E6682">
        <w:rPr>
          <w:rFonts w:hint="eastAsia"/>
          <w:b/>
          <w:bCs/>
          <w:sz w:val="24"/>
          <w:szCs w:val="36"/>
        </w:rPr>
        <w:t>H</w:t>
      </w:r>
      <w:r w:rsidRPr="008E6682">
        <w:rPr>
          <w:b/>
          <w:bCs/>
          <w:sz w:val="24"/>
          <w:szCs w:val="36"/>
        </w:rPr>
        <w:t>TTP Request &amp; Response</w:t>
      </w:r>
    </w:p>
    <w:p w14:paraId="4041E3F3" w14:textId="1188FD67" w:rsidR="008E6682" w:rsidRDefault="00DD4D4C" w:rsidP="00DD4D4C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R</w:t>
      </w:r>
      <w:r>
        <w:rPr>
          <w:sz w:val="22"/>
          <w:szCs w:val="32"/>
        </w:rPr>
        <w:t>equest (</w:t>
      </w:r>
      <w:r>
        <w:rPr>
          <w:rFonts w:hint="eastAsia"/>
          <w:sz w:val="22"/>
          <w:szCs w:val="32"/>
        </w:rPr>
        <w:t>요청)</w:t>
      </w:r>
    </w:p>
    <w:p w14:paraId="4F6E1269" w14:textId="0E500919" w:rsidR="00DD4D4C" w:rsidRDefault="00DD4D4C" w:rsidP="00DD4D4C">
      <w:pPr>
        <w:pStyle w:val="a3"/>
        <w:ind w:leftChars="0" w:left="760"/>
        <w:rPr>
          <w:sz w:val="22"/>
          <w:szCs w:val="32"/>
        </w:rPr>
      </w:pPr>
      <w:r>
        <w:rPr>
          <w:rFonts w:hint="eastAsia"/>
          <w:sz w:val="22"/>
          <w:szCs w:val="32"/>
        </w:rPr>
        <w:t>클라이언트가 서버에게 연락하는 것.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요청에 대한 정보를 담아 서버로 보냄</w:t>
      </w:r>
    </w:p>
    <w:p w14:paraId="2F79AFC4" w14:textId="6A5E925B" w:rsidR="00DD4D4C" w:rsidRDefault="00DD4D4C" w:rsidP="00DD4D4C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>Ex)</w:t>
      </w:r>
      <w:r>
        <w:rPr>
          <w:rFonts w:hint="eastAsia"/>
          <w:sz w:val="22"/>
          <w:szCs w:val="32"/>
        </w:rPr>
        <w:t xml:space="preserve"> 서버가 주문서를 받아 클라이언트가 </w:t>
      </w:r>
      <w:proofErr w:type="spellStart"/>
      <w:r>
        <w:rPr>
          <w:rFonts w:hint="eastAsia"/>
          <w:sz w:val="22"/>
          <w:szCs w:val="32"/>
        </w:rPr>
        <w:t>어떤것을</w:t>
      </w:r>
      <w:proofErr w:type="spellEnd"/>
      <w:r>
        <w:rPr>
          <w:rFonts w:hint="eastAsia"/>
          <w:sz w:val="22"/>
          <w:szCs w:val="32"/>
        </w:rPr>
        <w:t xml:space="preserve"> 원하는지 파악할 수 있게 함.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식당에서 주문서를 작성하는 것과 같다</w:t>
      </w:r>
    </w:p>
    <w:p w14:paraId="49218B78" w14:textId="6D49F7A6" w:rsidR="00C6475C" w:rsidRDefault="00C6475C" w:rsidP="00DD4D4C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R</w:t>
      </w:r>
      <w:r>
        <w:rPr>
          <w:sz w:val="22"/>
          <w:szCs w:val="32"/>
        </w:rPr>
        <w:t>esponse (</w:t>
      </w:r>
      <w:r>
        <w:rPr>
          <w:rFonts w:hint="eastAsia"/>
          <w:sz w:val="22"/>
          <w:szCs w:val="32"/>
        </w:rPr>
        <w:t>응답)</w:t>
      </w:r>
    </w:p>
    <w:p w14:paraId="49AE90F1" w14:textId="3401B03E" w:rsidR="00C6475C" w:rsidRPr="00DD4D4C" w:rsidRDefault="00C6475C" w:rsidP="00C6475C">
      <w:pPr>
        <w:pStyle w:val="a3"/>
        <w:ind w:leftChars="0" w:left="76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서버가 요청에 대한 답변을 클라이언트에게 보내는 것</w:t>
      </w:r>
    </w:p>
    <w:p w14:paraId="248800CD" w14:textId="3AD2AF5A" w:rsidR="008E6682" w:rsidRDefault="008E6682">
      <w:pPr>
        <w:rPr>
          <w:b/>
          <w:bCs/>
          <w:sz w:val="24"/>
          <w:szCs w:val="36"/>
        </w:rPr>
      </w:pPr>
      <w:r w:rsidRPr="008E6682">
        <w:rPr>
          <w:rFonts w:hint="eastAsia"/>
          <w:b/>
          <w:bCs/>
          <w:sz w:val="24"/>
          <w:szCs w:val="36"/>
        </w:rPr>
        <w:t>H</w:t>
      </w:r>
      <w:r w:rsidRPr="008E6682">
        <w:rPr>
          <w:b/>
          <w:bCs/>
          <w:sz w:val="24"/>
          <w:szCs w:val="36"/>
        </w:rPr>
        <w:t xml:space="preserve">TTP </w:t>
      </w:r>
      <w:proofErr w:type="spellStart"/>
      <w:r w:rsidRPr="008E6682">
        <w:rPr>
          <w:rFonts w:hint="eastAsia"/>
          <w:b/>
          <w:bCs/>
          <w:sz w:val="24"/>
          <w:szCs w:val="36"/>
        </w:rPr>
        <w:t>메소드</w:t>
      </w:r>
      <w:proofErr w:type="spellEnd"/>
    </w:p>
    <w:p w14:paraId="3F9DF3E0" w14:textId="2CAAA3A9" w:rsidR="008E6682" w:rsidRDefault="00DD4D4C" w:rsidP="00DD4D4C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>Request Method</w:t>
      </w:r>
    </w:p>
    <w:p w14:paraId="2955680E" w14:textId="59E55B86" w:rsidR="00DD4D4C" w:rsidRDefault="00DD4D4C" w:rsidP="00DD4D4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 xml:space="preserve">GET : </w:t>
      </w:r>
      <w:r>
        <w:rPr>
          <w:rFonts w:hint="eastAsia"/>
          <w:sz w:val="22"/>
          <w:szCs w:val="32"/>
        </w:rPr>
        <w:t>자료를 요청할 때 사용</w:t>
      </w:r>
    </w:p>
    <w:p w14:paraId="282BF679" w14:textId="46E66EA6" w:rsidR="00DD4D4C" w:rsidRDefault="00DD4D4C" w:rsidP="00DD4D4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P</w:t>
      </w:r>
      <w:r>
        <w:rPr>
          <w:sz w:val="22"/>
          <w:szCs w:val="32"/>
        </w:rPr>
        <w:t xml:space="preserve">OST : </w:t>
      </w:r>
      <w:r>
        <w:rPr>
          <w:rFonts w:hint="eastAsia"/>
          <w:sz w:val="22"/>
          <w:szCs w:val="32"/>
        </w:rPr>
        <w:t>자료의 생성을 요청할 때 사용</w:t>
      </w:r>
    </w:p>
    <w:p w14:paraId="2CC1905C" w14:textId="1A77A13E" w:rsidR="00DD4D4C" w:rsidRDefault="00DD4D4C" w:rsidP="00DD4D4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P</w:t>
      </w:r>
      <w:r>
        <w:rPr>
          <w:sz w:val="22"/>
          <w:szCs w:val="32"/>
        </w:rPr>
        <w:t xml:space="preserve">UT : </w:t>
      </w:r>
      <w:r>
        <w:rPr>
          <w:rFonts w:hint="eastAsia"/>
          <w:sz w:val="22"/>
          <w:szCs w:val="32"/>
        </w:rPr>
        <w:t>자료의 수정을 요청할 때 사용</w:t>
      </w:r>
    </w:p>
    <w:p w14:paraId="35929FD6" w14:textId="0E33846E" w:rsidR="00DD4D4C" w:rsidRDefault="00DD4D4C" w:rsidP="00DD4D4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D</w:t>
      </w:r>
      <w:r>
        <w:rPr>
          <w:sz w:val="22"/>
          <w:szCs w:val="32"/>
        </w:rPr>
        <w:t xml:space="preserve">ELETE : </w:t>
      </w:r>
      <w:r>
        <w:rPr>
          <w:rFonts w:hint="eastAsia"/>
          <w:sz w:val="22"/>
          <w:szCs w:val="32"/>
        </w:rPr>
        <w:t>자료의 삭제를 요청할 때 사용</w:t>
      </w:r>
    </w:p>
    <w:p w14:paraId="696C159C" w14:textId="5BFA96AE" w:rsidR="00C6475C" w:rsidRDefault="00C6475C" w:rsidP="00C6475C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 xml:space="preserve">Request HTTP </w:t>
      </w:r>
      <w:r>
        <w:rPr>
          <w:rFonts w:hint="eastAsia"/>
          <w:sz w:val="22"/>
          <w:szCs w:val="32"/>
        </w:rPr>
        <w:t>예시</w:t>
      </w:r>
    </w:p>
    <w:p w14:paraId="377382CE" w14:textId="31F87964" w:rsidR="00C6475C" w:rsidRDefault="004A3F85" w:rsidP="00C6475C">
      <w:pPr>
        <w:pStyle w:val="a3"/>
        <w:ind w:leftChars="0" w:left="760"/>
        <w:rPr>
          <w:sz w:val="22"/>
          <w:szCs w:val="32"/>
        </w:rPr>
      </w:pPr>
      <w:r w:rsidRPr="004A3F85">
        <w:rPr>
          <w:sz w:val="22"/>
          <w:szCs w:val="32"/>
        </w:rPr>
        <w:drawing>
          <wp:inline distT="0" distB="0" distL="0" distR="0" wp14:anchorId="67A4DA1F" wp14:editId="1BB2B5E3">
            <wp:extent cx="5731510" cy="72834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C673" w14:textId="12D5DA77" w:rsidR="004A3F85" w:rsidRDefault="004A3F85" w:rsidP="004A3F85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시작줄</w:t>
      </w:r>
    </w:p>
    <w:p w14:paraId="312AB1B7" w14:textId="2FAF61B7" w:rsidR="004A3F85" w:rsidRDefault="004A3F85" w:rsidP="004A3F85">
      <w:pPr>
        <w:pStyle w:val="a3"/>
        <w:ind w:leftChars="0" w:left="1200"/>
        <w:rPr>
          <w:sz w:val="22"/>
          <w:szCs w:val="32"/>
        </w:rPr>
      </w:pPr>
      <w:r>
        <w:rPr>
          <w:rFonts w:hint="eastAsia"/>
          <w:sz w:val="22"/>
          <w:szCs w:val="32"/>
        </w:rPr>
        <w:lastRenderedPageBreak/>
        <w:t>메서드 구조 버전으로 구성</w:t>
      </w:r>
    </w:p>
    <w:p w14:paraId="7644724F" w14:textId="77E190FF" w:rsidR="004A3F85" w:rsidRDefault="004A3F85" w:rsidP="004A3F85">
      <w:pPr>
        <w:pStyle w:val="a3"/>
        <w:ind w:leftChars="0" w:left="1200"/>
        <w:rPr>
          <w:sz w:val="22"/>
          <w:szCs w:val="32"/>
        </w:rPr>
      </w:pPr>
      <w:proofErr w:type="gramStart"/>
      <w:r>
        <w:rPr>
          <w:sz w:val="22"/>
          <w:szCs w:val="32"/>
        </w:rPr>
        <w:t>GET :</w:t>
      </w:r>
      <w:proofErr w:type="gramEnd"/>
      <w:r>
        <w:rPr>
          <w:sz w:val="22"/>
          <w:szCs w:val="32"/>
        </w:rPr>
        <w:t xml:space="preserve"> HTTP Method</w:t>
      </w:r>
    </w:p>
    <w:p w14:paraId="238481AC" w14:textId="742ABF02" w:rsidR="004A3F85" w:rsidRDefault="004A3F85" w:rsidP="004A3F85">
      <w:pPr>
        <w:pStyle w:val="a3"/>
        <w:ind w:leftChars="0" w:left="1200"/>
        <w:rPr>
          <w:sz w:val="22"/>
          <w:szCs w:val="32"/>
        </w:rPr>
      </w:pPr>
      <w:r>
        <w:rPr>
          <w:rFonts w:hint="eastAsia"/>
          <w:sz w:val="22"/>
          <w:szCs w:val="32"/>
        </w:rPr>
        <w:t>사이트 주소</w:t>
      </w:r>
    </w:p>
    <w:p w14:paraId="26EEA7EA" w14:textId="250BE1D4" w:rsidR="004A3F85" w:rsidRDefault="004A3F85" w:rsidP="004A3F85">
      <w:pPr>
        <w:pStyle w:val="a3"/>
        <w:ind w:leftChars="0" w:left="1200"/>
        <w:rPr>
          <w:sz w:val="22"/>
          <w:szCs w:val="32"/>
        </w:rPr>
      </w:pPr>
      <w:r>
        <w:rPr>
          <w:rFonts w:hint="eastAsia"/>
          <w:sz w:val="22"/>
          <w:szCs w:val="32"/>
        </w:rPr>
        <w:t>H</w:t>
      </w:r>
      <w:r>
        <w:rPr>
          <w:sz w:val="22"/>
          <w:szCs w:val="32"/>
        </w:rPr>
        <w:t>TTP/1.1 : HTTP</w:t>
      </w:r>
      <w:r>
        <w:rPr>
          <w:rFonts w:hint="eastAsia"/>
          <w:sz w:val="22"/>
          <w:szCs w:val="32"/>
        </w:rPr>
        <w:t xml:space="preserve"> 버전</w:t>
      </w:r>
    </w:p>
    <w:p w14:paraId="53E359C1" w14:textId="728F5F07" w:rsidR="004A3F85" w:rsidRDefault="004A3F85" w:rsidP="004A3F85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헤더</w:t>
      </w:r>
    </w:p>
    <w:p w14:paraId="013D82F0" w14:textId="3D246AF9" w:rsidR="004A3F85" w:rsidRDefault="004A3F85" w:rsidP="004A3F85">
      <w:pPr>
        <w:pStyle w:val="a3"/>
        <w:ind w:leftChars="0" w:left="120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두번째 줄 </w:t>
      </w:r>
      <w:proofErr w:type="spellStart"/>
      <w:r>
        <w:rPr>
          <w:rFonts w:hint="eastAsia"/>
          <w:sz w:val="22"/>
          <w:szCs w:val="32"/>
        </w:rPr>
        <w:t>부터는</w:t>
      </w:r>
      <w:proofErr w:type="spellEnd"/>
      <w:r>
        <w:rPr>
          <w:rFonts w:hint="eastAsia"/>
          <w:sz w:val="22"/>
          <w:szCs w:val="32"/>
        </w:rPr>
        <w:t xml:space="preserve"> 헤더이며 요청에 대한 정보를 담고 있다.</w:t>
      </w:r>
      <w:r>
        <w:rPr>
          <w:sz w:val="22"/>
          <w:szCs w:val="32"/>
        </w:rPr>
        <w:t xml:space="preserve"> User-Agent(</w:t>
      </w:r>
      <w:r>
        <w:rPr>
          <w:rFonts w:hint="eastAsia"/>
          <w:sz w:val="22"/>
          <w:szCs w:val="32"/>
        </w:rPr>
        <w:t>사용자 웹 브라우저 종류 및 버전 정보)</w:t>
      </w:r>
      <w:r>
        <w:rPr>
          <w:sz w:val="22"/>
          <w:szCs w:val="32"/>
        </w:rPr>
        <w:t>, Upgrade-Insecure-Requests</w:t>
      </w:r>
      <w:r>
        <w:rPr>
          <w:rFonts w:hint="eastAsia"/>
          <w:sz w:val="22"/>
          <w:szCs w:val="32"/>
        </w:rPr>
        <w:t>등등이 헤더에 해당되며 헤더의 종류는 매우 많다</w:t>
      </w:r>
    </w:p>
    <w:p w14:paraId="5C55D651" w14:textId="59400D09" w:rsidR="004A3F85" w:rsidRDefault="004A3F85" w:rsidP="004A3F85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본문</w:t>
      </w:r>
    </w:p>
    <w:p w14:paraId="0940FBEC" w14:textId="5935FA6E" w:rsidR="004A3F85" w:rsidRPr="004A3F85" w:rsidRDefault="004A3F85" w:rsidP="004A3F85">
      <w:pPr>
        <w:pStyle w:val="a3"/>
        <w:ind w:leftChars="0" w:left="120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본문은 요청할 때 함께 보낼 데이터를 담는 부분.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현재 예시에는 단순히 주소로만 요청을 보내고 있고 따로 데이터를 담아 보내지 않기 때문에 본문이 </w:t>
      </w:r>
      <w:proofErr w:type="spellStart"/>
      <w:r>
        <w:rPr>
          <w:rFonts w:hint="eastAsia"/>
          <w:sz w:val="22"/>
          <w:szCs w:val="32"/>
        </w:rPr>
        <w:t>비어있음</w:t>
      </w:r>
      <w:proofErr w:type="spellEnd"/>
      <w:r>
        <w:rPr>
          <w:rFonts w:hint="eastAsia"/>
          <w:sz w:val="22"/>
          <w:szCs w:val="32"/>
        </w:rPr>
        <w:t>.</w:t>
      </w:r>
    </w:p>
    <w:p w14:paraId="53C5999F" w14:textId="29A1AC99" w:rsidR="008E6682" w:rsidRDefault="008E6682">
      <w:pPr>
        <w:rPr>
          <w:b/>
          <w:bCs/>
          <w:sz w:val="24"/>
          <w:szCs w:val="36"/>
        </w:rPr>
      </w:pPr>
      <w:r w:rsidRPr="008E6682">
        <w:rPr>
          <w:rFonts w:hint="eastAsia"/>
          <w:b/>
          <w:bCs/>
          <w:sz w:val="24"/>
          <w:szCs w:val="36"/>
        </w:rPr>
        <w:t>H</w:t>
      </w:r>
      <w:r w:rsidRPr="008E6682">
        <w:rPr>
          <w:b/>
          <w:bCs/>
          <w:sz w:val="24"/>
          <w:szCs w:val="36"/>
        </w:rPr>
        <w:t xml:space="preserve">TTP </w:t>
      </w:r>
      <w:proofErr w:type="spellStart"/>
      <w:r w:rsidRPr="008E6682">
        <w:rPr>
          <w:rFonts w:hint="eastAsia"/>
          <w:b/>
          <w:bCs/>
          <w:sz w:val="24"/>
          <w:szCs w:val="36"/>
        </w:rPr>
        <w:t>상태코드</w:t>
      </w:r>
      <w:proofErr w:type="spellEnd"/>
    </w:p>
    <w:p w14:paraId="3A67235A" w14:textId="16B13584" w:rsidR="008E6682" w:rsidRDefault="00C6475C" w:rsidP="00C6475C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종류가 많음.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모두 </w:t>
      </w:r>
      <w:proofErr w:type="spellStart"/>
      <w:r>
        <w:rPr>
          <w:rFonts w:hint="eastAsia"/>
          <w:sz w:val="22"/>
          <w:szCs w:val="32"/>
        </w:rPr>
        <w:t>세자리로</w:t>
      </w:r>
      <w:proofErr w:type="spellEnd"/>
      <w:r>
        <w:rPr>
          <w:rFonts w:hint="eastAsia"/>
          <w:sz w:val="22"/>
          <w:szCs w:val="32"/>
        </w:rPr>
        <w:t xml:space="preserve"> 이루어져있으며 크게 </w:t>
      </w:r>
      <w:proofErr w:type="spellStart"/>
      <w:r>
        <w:rPr>
          <w:rFonts w:hint="eastAsia"/>
          <w:sz w:val="22"/>
          <w:szCs w:val="32"/>
        </w:rPr>
        <w:t>다섯부류로</w:t>
      </w:r>
      <w:proofErr w:type="spellEnd"/>
      <w:r>
        <w:rPr>
          <w:rFonts w:hint="eastAsia"/>
          <w:sz w:val="22"/>
          <w:szCs w:val="32"/>
        </w:rPr>
        <w:t xml:space="preserve"> 나눌 수 있음</w:t>
      </w:r>
    </w:p>
    <w:p w14:paraId="275ED921" w14:textId="135E7BF2" w:rsidR="00C6475C" w:rsidRDefault="00C6475C" w:rsidP="00C6475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 xml:space="preserve">1XX </w:t>
      </w:r>
      <w:r>
        <w:rPr>
          <w:rFonts w:hint="eastAsia"/>
          <w:sz w:val="22"/>
          <w:szCs w:val="32"/>
        </w:rPr>
        <w:t>(조건부 응답)</w:t>
      </w:r>
      <w:r>
        <w:rPr>
          <w:sz w:val="22"/>
          <w:szCs w:val="32"/>
        </w:rPr>
        <w:t xml:space="preserve"> : </w:t>
      </w:r>
      <w:r>
        <w:rPr>
          <w:rFonts w:hint="eastAsia"/>
          <w:sz w:val="22"/>
          <w:szCs w:val="32"/>
        </w:rPr>
        <w:t>요청을 받았으며 작업을 계속한다.</w:t>
      </w:r>
    </w:p>
    <w:p w14:paraId="3652909F" w14:textId="3762B42F" w:rsidR="00C6475C" w:rsidRDefault="00C6475C" w:rsidP="00C6475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2</w:t>
      </w:r>
      <w:r>
        <w:rPr>
          <w:sz w:val="22"/>
          <w:szCs w:val="32"/>
        </w:rPr>
        <w:t>XX (</w:t>
      </w:r>
      <w:r>
        <w:rPr>
          <w:rFonts w:hint="eastAsia"/>
          <w:sz w:val="22"/>
          <w:szCs w:val="32"/>
        </w:rPr>
        <w:t>성공)</w:t>
      </w:r>
      <w:r>
        <w:rPr>
          <w:sz w:val="22"/>
          <w:szCs w:val="32"/>
        </w:rPr>
        <w:t xml:space="preserve"> : </w:t>
      </w:r>
      <w:r>
        <w:rPr>
          <w:rFonts w:hint="eastAsia"/>
          <w:sz w:val="22"/>
          <w:szCs w:val="32"/>
        </w:rPr>
        <w:t>클라이언트가 요청한 동작을 수신하여 이해했고 승낙했으며 성공적으로 처리했음을 가리킨다.</w:t>
      </w:r>
    </w:p>
    <w:p w14:paraId="5C78B6A4" w14:textId="67BA2C7D" w:rsidR="00C6475C" w:rsidRPr="00C6475C" w:rsidRDefault="00C6475C" w:rsidP="00C6475C">
      <w:pPr>
        <w:pStyle w:val="a3"/>
        <w:numPr>
          <w:ilvl w:val="1"/>
          <w:numId w:val="1"/>
        </w:numPr>
        <w:ind w:leftChars="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3</w:t>
      </w:r>
      <w:r>
        <w:rPr>
          <w:sz w:val="22"/>
          <w:szCs w:val="32"/>
        </w:rPr>
        <w:t>XX (</w:t>
      </w:r>
      <w:proofErr w:type="spellStart"/>
      <w:r>
        <w:rPr>
          <w:rFonts w:hint="eastAsia"/>
          <w:sz w:val="22"/>
          <w:szCs w:val="32"/>
        </w:rPr>
        <w:t>리다이렉션</w:t>
      </w:r>
      <w:proofErr w:type="spellEnd"/>
      <w:r>
        <w:rPr>
          <w:rFonts w:hint="eastAsia"/>
          <w:sz w:val="22"/>
          <w:szCs w:val="32"/>
        </w:rPr>
        <w:t xml:space="preserve"> 완료)</w:t>
      </w:r>
      <w:r>
        <w:rPr>
          <w:sz w:val="22"/>
          <w:szCs w:val="32"/>
        </w:rPr>
        <w:t xml:space="preserve"> : </w:t>
      </w:r>
      <w:r>
        <w:rPr>
          <w:rFonts w:hint="eastAsia"/>
          <w:sz w:val="22"/>
          <w:szCs w:val="32"/>
        </w:rPr>
        <w:t>클라이언트는 요청을 마치기 위해 추가 동작을 취해야 한다.</w:t>
      </w:r>
    </w:p>
    <w:p w14:paraId="29A27E0D" w14:textId="4F362B98" w:rsidR="00C6475C" w:rsidRDefault="00C6475C" w:rsidP="00C6475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4</w:t>
      </w:r>
      <w:r>
        <w:rPr>
          <w:sz w:val="22"/>
          <w:szCs w:val="32"/>
        </w:rPr>
        <w:t>XX (</w:t>
      </w:r>
      <w:r>
        <w:rPr>
          <w:rFonts w:hint="eastAsia"/>
          <w:sz w:val="22"/>
          <w:szCs w:val="32"/>
        </w:rPr>
        <w:t>요청 오류)</w:t>
      </w:r>
      <w:r>
        <w:rPr>
          <w:sz w:val="22"/>
          <w:szCs w:val="32"/>
        </w:rPr>
        <w:t xml:space="preserve"> : </w:t>
      </w:r>
      <w:r>
        <w:rPr>
          <w:rFonts w:hint="eastAsia"/>
          <w:sz w:val="22"/>
          <w:szCs w:val="32"/>
        </w:rPr>
        <w:t>클라이언트에 오류가 있음을 나타낸다.</w:t>
      </w:r>
    </w:p>
    <w:p w14:paraId="46F4B12B" w14:textId="4A645540" w:rsidR="00C6475C" w:rsidRDefault="00C6475C" w:rsidP="00C6475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5</w:t>
      </w:r>
      <w:r>
        <w:rPr>
          <w:sz w:val="22"/>
          <w:szCs w:val="32"/>
        </w:rPr>
        <w:t>XX (</w:t>
      </w:r>
      <w:r>
        <w:rPr>
          <w:rFonts w:hint="eastAsia"/>
          <w:sz w:val="22"/>
          <w:szCs w:val="32"/>
        </w:rPr>
        <w:t>서버 오류)</w:t>
      </w:r>
      <w:r>
        <w:rPr>
          <w:sz w:val="22"/>
          <w:szCs w:val="32"/>
        </w:rPr>
        <w:t xml:space="preserve"> : </w:t>
      </w:r>
      <w:r>
        <w:rPr>
          <w:rFonts w:hint="eastAsia"/>
          <w:sz w:val="22"/>
          <w:szCs w:val="32"/>
        </w:rPr>
        <w:t>서버가 유효한 요청을 명백하게 수행하지 못했음을 나타낸다.</w:t>
      </w:r>
    </w:p>
    <w:p w14:paraId="06276653" w14:textId="2FD75972" w:rsidR="00C6475C" w:rsidRDefault="00C6475C" w:rsidP="00C6475C">
      <w:pPr>
        <w:pStyle w:val="a3"/>
        <w:numPr>
          <w:ilvl w:val="0"/>
          <w:numId w:val="1"/>
        </w:numPr>
        <w:ind w:leftChars="0"/>
        <w:rPr>
          <w:sz w:val="22"/>
          <w:szCs w:val="32"/>
        </w:rPr>
      </w:pPr>
      <w:r>
        <w:rPr>
          <w:sz w:val="22"/>
          <w:szCs w:val="32"/>
        </w:rPr>
        <w:t xml:space="preserve">Response HTTP </w:t>
      </w:r>
      <w:r>
        <w:rPr>
          <w:rFonts w:hint="eastAsia"/>
          <w:sz w:val="22"/>
          <w:szCs w:val="32"/>
        </w:rPr>
        <w:t>메시지 예시</w:t>
      </w:r>
    </w:p>
    <w:p w14:paraId="738F49B8" w14:textId="30B9A4C1" w:rsidR="00C6475C" w:rsidRDefault="00C6475C" w:rsidP="00C6475C">
      <w:pPr>
        <w:pStyle w:val="a3"/>
        <w:ind w:leftChars="0" w:left="760"/>
        <w:rPr>
          <w:sz w:val="22"/>
          <w:szCs w:val="32"/>
        </w:rPr>
      </w:pPr>
      <w:r w:rsidRPr="00C6475C">
        <w:rPr>
          <w:sz w:val="22"/>
          <w:szCs w:val="32"/>
        </w:rPr>
        <w:drawing>
          <wp:inline distT="0" distB="0" distL="0" distR="0" wp14:anchorId="79F2C40C" wp14:editId="2D7D0871">
            <wp:extent cx="5731510" cy="1470025"/>
            <wp:effectExtent l="0" t="0" r="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4173" w14:textId="4ABC317A" w:rsidR="00C6475C" w:rsidRDefault="00C6475C" w:rsidP="00C6475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시작줄</w:t>
      </w:r>
    </w:p>
    <w:p w14:paraId="30C2E665" w14:textId="7A922327" w:rsidR="00C6475C" w:rsidRDefault="00C6475C" w:rsidP="00C6475C">
      <w:pPr>
        <w:pStyle w:val="a3"/>
        <w:ind w:leftChars="0" w:left="1200"/>
        <w:rPr>
          <w:sz w:val="22"/>
          <w:szCs w:val="32"/>
        </w:rPr>
      </w:pPr>
      <w:r>
        <w:rPr>
          <w:rFonts w:hint="eastAsia"/>
          <w:sz w:val="22"/>
          <w:szCs w:val="32"/>
        </w:rPr>
        <w:t xml:space="preserve">버전 </w:t>
      </w:r>
      <w:proofErr w:type="spellStart"/>
      <w:r>
        <w:rPr>
          <w:rFonts w:hint="eastAsia"/>
          <w:sz w:val="22"/>
          <w:szCs w:val="32"/>
        </w:rPr>
        <w:t>상태코드</w:t>
      </w:r>
      <w:proofErr w:type="spellEnd"/>
      <w:r>
        <w:rPr>
          <w:rFonts w:hint="eastAsia"/>
          <w:sz w:val="22"/>
          <w:szCs w:val="32"/>
        </w:rPr>
        <w:t xml:space="preserve"> 상대메시지로 구성.</w:t>
      </w:r>
      <w:r>
        <w:rPr>
          <w:sz w:val="22"/>
          <w:szCs w:val="32"/>
        </w:rPr>
        <w:t xml:space="preserve"> 200</w:t>
      </w:r>
      <w:r>
        <w:rPr>
          <w:rFonts w:hint="eastAsia"/>
          <w:sz w:val="22"/>
          <w:szCs w:val="32"/>
        </w:rPr>
        <w:t>은 성공적인 요청이었다는 뜻</w:t>
      </w:r>
    </w:p>
    <w:p w14:paraId="535B91B1" w14:textId="40FCCD3A" w:rsidR="00C6475C" w:rsidRDefault="00C6475C" w:rsidP="00C6475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헤더</w:t>
      </w:r>
    </w:p>
    <w:p w14:paraId="3D5A0542" w14:textId="769DE52F" w:rsidR="00C6475C" w:rsidRDefault="00C6475C" w:rsidP="00C6475C">
      <w:pPr>
        <w:pStyle w:val="a3"/>
        <w:ind w:leftChars="0" w:left="1200"/>
        <w:rPr>
          <w:sz w:val="22"/>
          <w:szCs w:val="32"/>
        </w:rPr>
      </w:pPr>
      <w:r>
        <w:rPr>
          <w:rFonts w:hint="eastAsia"/>
          <w:sz w:val="22"/>
          <w:szCs w:val="32"/>
        </w:rPr>
        <w:t>두번째 줄부터는 헤더로 응답에 대한 정보를 담고 있음</w:t>
      </w:r>
    </w:p>
    <w:p w14:paraId="226E3AA1" w14:textId="40594189" w:rsidR="00C6475C" w:rsidRDefault="00C6475C" w:rsidP="00C6475C">
      <w:pPr>
        <w:pStyle w:val="a3"/>
        <w:numPr>
          <w:ilvl w:val="1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2"/>
          <w:szCs w:val="32"/>
        </w:rPr>
        <w:t>본문</w:t>
      </w:r>
    </w:p>
    <w:p w14:paraId="3B34062D" w14:textId="309639C8" w:rsidR="00C6475C" w:rsidRPr="00C6475C" w:rsidRDefault="00C6475C" w:rsidP="00C6475C">
      <w:pPr>
        <w:pStyle w:val="a3"/>
        <w:ind w:leftChars="0" w:left="1200"/>
        <w:rPr>
          <w:rFonts w:hint="eastAsia"/>
          <w:sz w:val="22"/>
          <w:szCs w:val="32"/>
        </w:rPr>
      </w:pPr>
      <w:r>
        <w:rPr>
          <w:rFonts w:hint="eastAsia"/>
          <w:sz w:val="22"/>
          <w:szCs w:val="32"/>
        </w:rPr>
        <w:t>응답에는 대부분의 경우 본문이 있음.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>보통 데이터를 요청하고 응답 메시지</w:t>
      </w:r>
      <w:r>
        <w:rPr>
          <w:rFonts w:hint="eastAsia"/>
          <w:sz w:val="22"/>
          <w:szCs w:val="32"/>
        </w:rPr>
        <w:lastRenderedPageBreak/>
        <w:t>에는 요청한 데이터를 담아서 보내주기 때문.</w:t>
      </w:r>
      <w:r>
        <w:rPr>
          <w:sz w:val="22"/>
          <w:szCs w:val="32"/>
        </w:rPr>
        <w:t xml:space="preserve"> </w:t>
      </w:r>
      <w:r>
        <w:rPr>
          <w:rFonts w:hint="eastAsia"/>
          <w:sz w:val="22"/>
          <w:szCs w:val="32"/>
        </w:rPr>
        <w:t xml:space="preserve">응답 메시지에 </w:t>
      </w:r>
      <w:r>
        <w:rPr>
          <w:sz w:val="22"/>
          <w:szCs w:val="32"/>
        </w:rPr>
        <w:t>HTML</w:t>
      </w:r>
      <w:r>
        <w:rPr>
          <w:rFonts w:hint="eastAsia"/>
          <w:sz w:val="22"/>
          <w:szCs w:val="32"/>
        </w:rPr>
        <w:t xml:space="preserve">이 담겨있는데 이 </w:t>
      </w:r>
      <w:r>
        <w:rPr>
          <w:sz w:val="22"/>
          <w:szCs w:val="32"/>
        </w:rPr>
        <w:t>HTML</w:t>
      </w:r>
      <w:r>
        <w:rPr>
          <w:rFonts w:hint="eastAsia"/>
          <w:sz w:val="22"/>
          <w:szCs w:val="32"/>
        </w:rPr>
        <w:t>을 받아 브라우저가 화면에 렌더링한다.</w:t>
      </w:r>
    </w:p>
    <w:sectPr w:rsidR="00C6475C" w:rsidRPr="00C647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dgothicneo-ultralight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6CE"/>
    <w:multiLevelType w:val="hybridMultilevel"/>
    <w:tmpl w:val="1506E654"/>
    <w:lvl w:ilvl="0" w:tplc="B956AA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0329BA"/>
    <w:multiLevelType w:val="hybridMultilevel"/>
    <w:tmpl w:val="A3102A84"/>
    <w:lvl w:ilvl="0" w:tplc="80ACC86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DE144A7"/>
    <w:multiLevelType w:val="hybridMultilevel"/>
    <w:tmpl w:val="AD82FDB2"/>
    <w:lvl w:ilvl="0" w:tplc="6D3865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82"/>
    <w:rsid w:val="00330772"/>
    <w:rsid w:val="004A3F85"/>
    <w:rsid w:val="008E6682"/>
    <w:rsid w:val="00C6475C"/>
    <w:rsid w:val="00DD4D4C"/>
    <w:rsid w:val="00F5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B15AE"/>
  <w15:chartTrackingRefBased/>
  <w15:docId w15:val="{AD611681-1B46-B34B-BCF0-6ED5B525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82"/>
    <w:pPr>
      <w:ind w:leftChars="400" w:left="800"/>
    </w:pPr>
  </w:style>
  <w:style w:type="table" w:styleId="a4">
    <w:name w:val="Table Grid"/>
    <w:basedOn w:val="a1"/>
    <w:uiPriority w:val="39"/>
    <w:rsid w:val="00F50A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F50AC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김여진</dc:creator>
  <cp:keywords/>
  <dc:description/>
  <cp:lastModifiedBy>김여진</cp:lastModifiedBy>
  <cp:revision>1</cp:revision>
  <dcterms:created xsi:type="dcterms:W3CDTF">2022-03-24T13:04:00Z</dcterms:created>
  <dcterms:modified xsi:type="dcterms:W3CDTF">2022-03-24T14:05:00Z</dcterms:modified>
</cp:coreProperties>
</file>