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531"/>
        <w:gridCol w:w="1162"/>
        <w:gridCol w:w="2807"/>
        <w:gridCol w:w="2155"/>
        <w:gridCol w:w="1417"/>
        <w:gridCol w:w="142"/>
      </w:tblGrid>
      <w:tr w:rsidR="00370201" w:rsidRPr="006F5418"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lang w:val="en-US"/>
              </w:rPr>
            </w:pPr>
            <w:r w:rsidRPr="006F5418">
              <w:rPr>
                <w:b/>
                <w:bCs/>
                <w:sz w:val="24"/>
                <w:szCs w:val="24"/>
              </w:rPr>
              <w:t>ЗАЯВЛЕНИЕ</w:t>
            </w:r>
            <w:r w:rsidRPr="006F5418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F5418">
              <w:rPr>
                <w:rStyle w:val="ac"/>
                <w:b/>
                <w:bCs/>
                <w:sz w:val="24"/>
                <w:szCs w:val="24"/>
                <w:vertAlign w:val="baseline"/>
                <w:lang w:val="en-US"/>
              </w:rPr>
              <w:endnoteReference w:customMarkFollows="1" w:id="1"/>
              <w:t>*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 w:rsidP="00700CE0">
            <w:pPr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В Госавтоинспекцию </w:t>
            </w:r>
            <w:r w:rsidR="00700CE0" w:rsidRPr="006F5418">
              <w:rPr>
                <w:sz w:val="22"/>
                <w:szCs w:val="22"/>
              </w:rPr>
              <w:t>${</w:t>
            </w:r>
            <w:r w:rsidR="00700CE0" w:rsidRPr="006F5418">
              <w:rPr>
                <w:sz w:val="22"/>
                <w:szCs w:val="22"/>
                <w:lang w:val="en-US"/>
              </w:rPr>
              <w:t>gibdd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reg</w:t>
            </w:r>
            <w:r w:rsidR="00700CE0" w:rsidRPr="006F5418">
              <w:rPr>
                <w:sz w:val="22"/>
                <w:szCs w:val="22"/>
              </w:rPr>
              <w:t>_</w:t>
            </w:r>
            <w:r w:rsidR="00700CE0" w:rsidRPr="006F5418">
              <w:rPr>
                <w:sz w:val="22"/>
                <w:szCs w:val="22"/>
                <w:lang w:val="en-US"/>
              </w:rPr>
              <w:t>name</w:t>
            </w:r>
            <w:r w:rsidR="00700CE0" w:rsidRPr="006F5418">
              <w:rPr>
                <w:sz w:val="22"/>
                <w:szCs w:val="22"/>
              </w:rPr>
              <w:t>}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90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(наименование регистрационного подразделения)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2E64CF" w:rsidRDefault="00370201" w:rsidP="002E64CF">
            <w:pPr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Я</w:t>
            </w:r>
            <w:r w:rsidRPr="006F5418">
              <w:rPr>
                <w:sz w:val="22"/>
                <w:szCs w:val="22"/>
                <w:lang w:val="en-US"/>
              </w:rPr>
              <w:t xml:space="preserve">, </w:t>
            </w:r>
            <w:r w:rsidR="002E64CF">
              <w:rPr>
                <w:sz w:val="22"/>
                <w:szCs w:val="22"/>
                <w:lang w:val="en-US"/>
              </w:rPr>
              <w:t>${buyer_fio</w:t>
            </w:r>
            <w:r w:rsidR="00700CE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прошу: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 w:rsidTr="008416BD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76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 заявителя)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Зарегистрировать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новое, приобретенное в Российской Федерации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 w:val="restart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ввезенное в Российскую Федерацию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приобретенное в качестве высвобождаемого военного имущества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изготовленное в Российской Федерации в индивидуальном порядке из сборочного комплекта либо являющееся результатом индивидуального технического творчества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63" w:type="dxa"/>
            <w:gridSpan w:val="3"/>
            <w:tcBorders>
              <w:top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временно ввезенное в Российскую Федерацию на срок более 6 месяцев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Внести изменения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  <w:u w:val="single"/>
              </w:rPr>
            </w:pPr>
            <w:r w:rsidRPr="006F5418">
              <w:rPr>
                <w:sz w:val="22"/>
                <w:szCs w:val="22"/>
                <w:u w:val="single"/>
              </w:rPr>
              <w:t>изменением собственника (владельца)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 связи с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данных о собственнике (владельце)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заменой, либо получением регистрационных знаков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получением свидетельства о регистрации ТС и (или) ПТС взамен утраченных или пришедших в негодность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24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изменениями регистрационных данных, не связанных с изменением конструкции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9"/>
        </w:trPr>
        <w:tc>
          <w:tcPr>
            <w:tcW w:w="2863" w:type="dxa"/>
            <w:gridSpan w:val="3"/>
            <w:tcBorders>
              <w:top w:val="nil"/>
              <w:bottom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изменением конструкции</w:t>
            </w:r>
          </w:p>
        </w:tc>
      </w:tr>
      <w:tr w:rsidR="00370201" w:rsidRPr="006F5418">
        <w:trPr>
          <w:cantSplit/>
          <w:trHeight w:val="640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Снять с</w:t>
            </w:r>
            <w:r w:rsidRPr="006F5418">
              <w:rPr>
                <w:sz w:val="22"/>
                <w:szCs w:val="22"/>
              </w:rPr>
              <w:br/>
              <w:t>регистрационного учета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вывозом его за пределы территории Российской Федерации и (или) окончанием срока регистрации на ограниченный срок</w:t>
            </w:r>
          </w:p>
        </w:tc>
      </w:tr>
      <w:tr w:rsidR="00370201" w:rsidRPr="006F5418">
        <w:trPr>
          <w:cantSplit/>
          <w:trHeight w:val="253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дальнейшей утилизацией</w:t>
            </w:r>
          </w:p>
        </w:tc>
      </w:tr>
      <w:tr w:rsidR="00370201" w:rsidRPr="006F5418">
        <w:trPr>
          <w:cantSplit/>
          <w:trHeight w:val="560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624"/>
        </w:trPr>
        <w:tc>
          <w:tcPr>
            <w:tcW w:w="286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Прекратить регистрацию транспортного средства в связи с:</w:t>
            </w:r>
          </w:p>
          <w:p w:rsidR="00370201" w:rsidRPr="006F5418" w:rsidRDefault="00370201">
            <w:pPr>
              <w:spacing w:before="120"/>
              <w:ind w:right="57"/>
              <w:jc w:val="right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(необходимую строчку подчеркнуть)</w:t>
            </w: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утратой (неизвестно место нахождения транспортного средства или при невозможности пользоваться транспортным средством)</w:t>
            </w:r>
          </w:p>
        </w:tc>
      </w:tr>
      <w:tr w:rsidR="00370201" w:rsidRPr="006F5418">
        <w:trPr>
          <w:cantSplit/>
          <w:trHeight w:val="369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right="57"/>
              <w:jc w:val="right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хищением</w:t>
            </w:r>
          </w:p>
        </w:tc>
      </w:tr>
      <w:tr w:rsidR="00370201" w:rsidRPr="006F5418">
        <w:trPr>
          <w:cantSplit/>
          <w:trHeight w:val="482"/>
        </w:trPr>
        <w:tc>
          <w:tcPr>
            <w:tcW w:w="286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52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продажей (передачей) другому лицу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Транспортное</w:t>
            </w:r>
          </w:p>
        </w:tc>
        <w:tc>
          <w:tcPr>
            <w:tcW w:w="3969" w:type="dxa"/>
            <w:gridSpan w:val="2"/>
          </w:tcPr>
          <w:p w:rsidR="00370201" w:rsidRPr="006F5418" w:rsidRDefault="00370201" w:rsidP="003E6BD6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</w:t>
            </w:r>
            <w:r w:rsidR="003E6BD6" w:rsidRPr="006F5418">
              <w:rPr>
                <w:sz w:val="22"/>
                <w:szCs w:val="22"/>
              </w:rPr>
              <w:t xml:space="preserve">     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 xml:space="preserve"> </w:t>
            </w:r>
            <w:r w:rsidRPr="006F5418">
              <w:rPr>
                <w:sz w:val="22"/>
                <w:szCs w:val="22"/>
                <w:lang w:val="en-US"/>
              </w:rPr>
              <w:t>${mark}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средство:</w:t>
            </w: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${date_of_product}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  <w:bottom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VIN</w:t>
            </w:r>
            <w:r w:rsidRPr="006F5418">
              <w:rPr>
                <w:sz w:val="22"/>
                <w:szCs w:val="22"/>
              </w:rPr>
              <w:t xml:space="preserve"> идентификационный номер</w:t>
            </w:r>
          </w:p>
        </w:tc>
        <w:tc>
          <w:tcPr>
            <w:tcW w:w="3714" w:type="dxa"/>
            <w:gridSpan w:val="3"/>
          </w:tcPr>
          <w:p w:rsidR="00370201" w:rsidRPr="006F5418" w:rsidRDefault="00C5463A" w:rsidP="00C5463A">
            <w:pPr>
              <w:ind w:righ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${vin}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69"/>
        </w:trPr>
        <w:tc>
          <w:tcPr>
            <w:tcW w:w="1701" w:type="dxa"/>
            <w:gridSpan w:val="2"/>
            <w:tcBorders>
              <w:top w:val="nil"/>
            </w:tcBorders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  <w:tc>
          <w:tcPr>
            <w:tcW w:w="3969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 (при наличии)</w:t>
            </w:r>
          </w:p>
        </w:tc>
        <w:tc>
          <w:tcPr>
            <w:tcW w:w="3714" w:type="dxa"/>
            <w:gridSpan w:val="3"/>
          </w:tcPr>
          <w:p w:rsidR="00370201" w:rsidRPr="006F5418" w:rsidRDefault="00BA5635" w:rsidP="00BA5635">
            <w:pPr>
              <w:ind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${reg_gov_number}</w:t>
            </w:r>
          </w:p>
        </w:tc>
      </w:tr>
    </w:tbl>
    <w:p w:rsidR="00370201" w:rsidRPr="006F5418" w:rsidRDefault="00370201">
      <w:pPr>
        <w:spacing w:after="12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95"/>
        <w:gridCol w:w="2977"/>
        <w:gridCol w:w="567"/>
        <w:gridCol w:w="709"/>
        <w:gridCol w:w="1984"/>
        <w:gridCol w:w="567"/>
        <w:gridCol w:w="1560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СВЕДЕНИЯ О СОБСТВЕННИКЕ ТРАНСПОРТНОГО СРЕДСТВА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BF709A">
            <w:pPr>
              <w:keepNext/>
              <w:jc w:val="center"/>
              <w:rPr>
                <w:sz w:val="21"/>
                <w:szCs w:val="21"/>
                <w:lang w:val="en-US"/>
              </w:rPr>
            </w:pPr>
            <w:r w:rsidRPr="006F5418">
              <w:rPr>
                <w:sz w:val="21"/>
                <w:szCs w:val="21"/>
              </w:rPr>
              <w:t>$</w:t>
            </w:r>
            <w:r w:rsidR="0011059B" w:rsidRPr="006F5418">
              <w:rPr>
                <w:sz w:val="21"/>
                <w:szCs w:val="21"/>
                <w:lang w:val="en-US"/>
              </w:rPr>
              <w:t>{</w:t>
            </w:r>
            <w:r w:rsidRPr="006F5418">
              <w:rPr>
                <w:sz w:val="21"/>
                <w:szCs w:val="21"/>
                <w:lang w:val="en-US"/>
              </w:rPr>
              <w:t>giver</w:t>
            </w:r>
            <w:r w:rsidR="0011059B" w:rsidRPr="006F5418">
              <w:rPr>
                <w:sz w:val="21"/>
                <w:szCs w:val="21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keepNext/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(Наименование юридического лица или фамилия, имя, отчество (при наличии) физического лица)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340"/>
        </w:trPr>
        <w:tc>
          <w:tcPr>
            <w:tcW w:w="7399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Дата регистрации юридического лица или дата рождения физического лица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${giver_date}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Документ, удостоверяющий личность </w:t>
            </w:r>
            <w:r w:rsidRPr="006F5418">
              <w:rPr>
                <w:rStyle w:val="ac"/>
                <w:sz w:val="22"/>
                <w:szCs w:val="22"/>
                <w:vertAlign w:val="baseline"/>
              </w:rPr>
              <w:endnoteReference w:customMarkFollows="1" w:id="2"/>
              <w:t>**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139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keepNext/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ИНН (для физических лиц при наличии)</w:t>
            </w:r>
          </w:p>
        </w:tc>
        <w:tc>
          <w:tcPr>
            <w:tcW w:w="482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7850D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${gibdd_inn}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rPr>
          <w:trHeight w:val="340"/>
        </w:trPr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Адрес регистрации юридического лица</w:t>
            </w:r>
            <w:r w:rsidRPr="006F5418">
              <w:rPr>
                <w:sz w:val="22"/>
                <w:szCs w:val="22"/>
              </w:rPr>
              <w:br/>
              <w:t>или адрес места жительства физического лица</w:t>
            </w:r>
          </w:p>
        </w:tc>
        <w:tc>
          <w:tcPr>
            <w:tcW w:w="411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11059B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</w:t>
            </w:r>
            <w:r w:rsidR="00472050" w:rsidRPr="006F5418">
              <w:rPr>
                <w:sz w:val="22"/>
                <w:szCs w:val="22"/>
                <w:lang w:val="en-US"/>
              </w:rPr>
              <w:t>{</w:t>
            </w:r>
            <w:r w:rsidRPr="006F5418">
              <w:rPr>
                <w:sz w:val="22"/>
                <w:szCs w:val="22"/>
                <w:lang w:val="en-US"/>
              </w:rPr>
              <w:t>giver_adress</w:t>
            </w:r>
            <w:r w:rsidR="00472050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c>
          <w:tcPr>
            <w:tcW w:w="4848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  <w:tc>
          <w:tcPr>
            <w:tcW w:w="41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(Индекс, субъект Российской Федерации,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район, 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59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Тел.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472050">
            <w:pPr>
              <w:jc w:val="center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${giver_phone}</w:t>
            </w:r>
          </w:p>
        </w:tc>
        <w:tc>
          <w:tcPr>
            <w:tcW w:w="32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Адрес электронной почты (при наличии)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9383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6"/>
                <w:szCs w:val="6"/>
              </w:rPr>
            </w:pPr>
          </w:p>
        </w:tc>
      </w:tr>
    </w:tbl>
    <w:p w:rsidR="008416BD" w:rsidRPr="006F5418" w:rsidRDefault="008416BD">
      <w:pPr>
        <w:rPr>
          <w:sz w:val="22"/>
          <w:szCs w:val="22"/>
        </w:rPr>
      </w:pPr>
    </w:p>
    <w:p w:rsidR="00370201" w:rsidRPr="006F5418" w:rsidRDefault="008416BD">
      <w:pPr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851"/>
        <w:gridCol w:w="1275"/>
        <w:gridCol w:w="284"/>
        <w:gridCol w:w="992"/>
        <w:gridCol w:w="1985"/>
        <w:gridCol w:w="3402"/>
        <w:gridCol w:w="424"/>
      </w:tblGrid>
      <w:tr w:rsidR="00370201" w:rsidRPr="006F5418">
        <w:tc>
          <w:tcPr>
            <w:tcW w:w="9383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 xml:space="preserve">ПРЕДСТАВИТЕЛЬ СОБСТВЕННИКА 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3"/>
              <w:t>***</w:t>
            </w:r>
          </w:p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${giver_agent}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(фамилия, имя, отчество (при наличии))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Документ, удостоверяющий личность</w:t>
            </w:r>
          </w:p>
        </w:tc>
        <w:tc>
          <w:tcPr>
            <w:tcW w:w="53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</w:pPr>
            <w:r w:rsidRPr="006F5418">
              <w:t>${giver_agent_pass}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3572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538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(серия, номер, когда, кем выдан)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  <w:trHeight w:val="289"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Адрес места жительства</w:t>
            </w:r>
          </w:p>
        </w:tc>
        <w:tc>
          <w:tcPr>
            <w:tcW w:w="6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6F5418">
            <w:pPr>
              <w:jc w:val="center"/>
              <w:rPr>
                <w:lang w:val="en-US"/>
              </w:rPr>
            </w:pPr>
            <w:r w:rsidRPr="006F5418">
              <w:rPr>
                <w:lang w:val="en-US"/>
              </w:rPr>
              <w:t>${giver_agent_adress}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2580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ind w:left="57"/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(субъект Российской Федерации, район,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8959" w:type="dxa"/>
            <w:gridSpan w:val="7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населенный пункт, улица, дом, корпус, квартира)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cantSplit/>
        </w:trPr>
        <w:tc>
          <w:tcPr>
            <w:tcW w:w="102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ind w:left="57"/>
            </w:pPr>
            <w:r w:rsidRPr="006F5418">
              <w:t>Телефон</w:t>
            </w:r>
          </w:p>
        </w:tc>
        <w:tc>
          <w:tcPr>
            <w:tcW w:w="8362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B7691C">
            <w:pPr>
              <w:ind w:left="57"/>
            </w:pPr>
            <w:r>
              <w:t>${giver_agent_phone</w:t>
            </w:r>
            <w:r w:rsidR="006F5418" w:rsidRPr="006F5418">
              <w:t>}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21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32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заявителя)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289"/>
        <w:gridCol w:w="35"/>
        <w:gridCol w:w="2488"/>
        <w:gridCol w:w="657"/>
        <w:gridCol w:w="2320"/>
        <w:gridCol w:w="425"/>
      </w:tblGrid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b/>
                <w:bCs/>
                <w:sz w:val="22"/>
                <w:szCs w:val="22"/>
              </w:rPr>
            </w:pPr>
            <w:r w:rsidRPr="006F5418">
              <w:rPr>
                <w:b/>
                <w:bCs/>
                <w:sz w:val="22"/>
                <w:szCs w:val="22"/>
              </w:rPr>
              <w:t>СВЕДЕНИЯ О</w:t>
            </w:r>
            <w:r w:rsidRPr="006F5418">
              <w:rPr>
                <w:b/>
                <w:bCs/>
                <w:sz w:val="22"/>
                <w:szCs w:val="22"/>
              </w:rPr>
              <w:br/>
              <w:t>ТРАНСПОРТНОМ</w:t>
            </w:r>
            <w:r w:rsidRPr="006F5418">
              <w:rPr>
                <w:b/>
                <w:bCs/>
                <w:sz w:val="22"/>
                <w:szCs w:val="22"/>
              </w:rPr>
              <w:br/>
              <w:t xml:space="preserve">СРЕДСТВЕ </w:t>
            </w:r>
            <w:r w:rsidRPr="006F5418">
              <w:rPr>
                <w:rStyle w:val="ac"/>
                <w:b/>
                <w:bCs/>
                <w:sz w:val="22"/>
                <w:szCs w:val="22"/>
                <w:vertAlign w:val="baseline"/>
              </w:rPr>
              <w:endnoteReference w:customMarkFollows="1" w:id="4"/>
              <w:t>****</w:t>
            </w:r>
          </w:p>
        </w:tc>
        <w:tc>
          <w:tcPr>
            <w:tcW w:w="3180" w:type="dxa"/>
            <w:gridSpan w:val="3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Из паспорта транспортного средства и (или)</w:t>
            </w:r>
            <w:r w:rsidRPr="006F5418">
              <w:rPr>
                <w:sz w:val="22"/>
                <w:szCs w:val="22"/>
              </w:rPr>
              <w:br/>
              <w:t>регистрационного документа (заполняется заявителем или из информационных учетов)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По результатам осмотра сотрудником регистрационного подразделения ГИБДД</w:t>
            </w: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Марка, модель ТС</w:t>
            </w:r>
          </w:p>
        </w:tc>
        <w:tc>
          <w:tcPr>
            <w:tcW w:w="3180" w:type="dxa"/>
            <w:gridSpan w:val="3"/>
          </w:tcPr>
          <w:p w:rsidR="00370201" w:rsidRPr="006F5418" w:rsidRDefault="00BA5635" w:rsidP="00BA5635">
            <w:pPr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 xml:space="preserve"> ${mark}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Год выпуска</w:t>
            </w:r>
          </w:p>
        </w:tc>
        <w:tc>
          <w:tcPr>
            <w:tcW w:w="3180" w:type="dxa"/>
            <w:gridSpan w:val="3"/>
          </w:tcPr>
          <w:p w:rsidR="00370201" w:rsidRPr="006F5418" w:rsidRDefault="00BA5635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  <w:lang w:val="en-US"/>
              </w:rPr>
              <w:t>${date_of_product}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Тип/категория ТС</w:t>
            </w:r>
          </w:p>
        </w:tc>
        <w:tc>
          <w:tcPr>
            <w:tcW w:w="3180" w:type="dxa"/>
            <w:gridSpan w:val="3"/>
          </w:tcPr>
          <w:p w:rsidR="00370201" w:rsidRPr="006F5418" w:rsidRDefault="00A40870">
            <w:pPr>
              <w:ind w:left="57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${car_type}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Цвет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  <w:lang w:val="en-US"/>
              </w:rPr>
            </w:pPr>
            <w:r w:rsidRPr="006F5418">
              <w:rPr>
                <w:sz w:val="22"/>
                <w:szCs w:val="22"/>
              </w:rPr>
              <w:t>${color</w:t>
            </w:r>
            <w:r w:rsidR="002F4740">
              <w:rPr>
                <w:sz w:val="22"/>
                <w:szCs w:val="22"/>
                <w:lang w:val="en-US"/>
              </w:rPr>
              <w:t>_carcass</w:t>
            </w:r>
            <w:r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Регистрационный знак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${reg_gov_number}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 xml:space="preserve">Идентификационный номер </w:t>
            </w:r>
            <w:r w:rsidRPr="006F5418">
              <w:rPr>
                <w:sz w:val="22"/>
                <w:szCs w:val="22"/>
                <w:lang w:val="en-US"/>
              </w:rPr>
              <w:t>VIN</w:t>
            </w:r>
          </w:p>
        </w:tc>
        <w:tc>
          <w:tcPr>
            <w:tcW w:w="3180" w:type="dxa"/>
            <w:gridSpan w:val="3"/>
          </w:tcPr>
          <w:p w:rsidR="00370201" w:rsidRPr="006F5418" w:rsidRDefault="008C0D5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  <w:lang w:val="en-US"/>
              </w:rPr>
              <w:t>${vin}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Кузов (кабина, прицеп) №</w:t>
            </w:r>
          </w:p>
        </w:tc>
        <w:tc>
          <w:tcPr>
            <w:tcW w:w="3180" w:type="dxa"/>
            <w:gridSpan w:val="3"/>
          </w:tcPr>
          <w:p w:rsidR="00370201" w:rsidRPr="006F5418" w:rsidRDefault="00F73A57">
            <w:pPr>
              <w:ind w:left="5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${carcas</w:t>
            </w:r>
            <w:r>
              <w:rPr>
                <w:sz w:val="22"/>
                <w:szCs w:val="22"/>
                <w:lang w:val="en-US"/>
              </w:rPr>
              <w:t>s</w:t>
            </w:r>
            <w:r w:rsidR="008C0D51" w:rsidRPr="006F5418">
              <w:rPr>
                <w:sz w:val="22"/>
                <w:szCs w:val="22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Шасси (рама) №</w:t>
            </w:r>
          </w:p>
        </w:tc>
        <w:tc>
          <w:tcPr>
            <w:tcW w:w="3180" w:type="dxa"/>
            <w:gridSpan w:val="3"/>
          </w:tcPr>
          <w:p w:rsidR="00370201" w:rsidRPr="006F5418" w:rsidRDefault="006F24D8" w:rsidP="001945B4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 ${shassi</w:t>
            </w:r>
            <w:bookmarkStart w:id="0" w:name="_GoBack"/>
            <w:bookmarkEnd w:id="0"/>
            <w:r w:rsidR="001945B4" w:rsidRPr="006F5418">
              <w:rPr>
                <w:sz w:val="22"/>
                <w:szCs w:val="22"/>
                <w:lang w:val="en-US"/>
              </w:rPr>
              <w:t>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Мощность двигателя л.с./кВт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${gibdd_power_ingine}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Экологический класс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${gibdd_eco_class}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Разрешенная максимальная масса</w:t>
            </w:r>
          </w:p>
        </w:tc>
        <w:tc>
          <w:tcPr>
            <w:tcW w:w="3180" w:type="dxa"/>
            <w:gridSpan w:val="3"/>
          </w:tcPr>
          <w:p w:rsidR="00370201" w:rsidRPr="006F5418" w:rsidRDefault="007850DB" w:rsidP="00261692">
            <w:pPr>
              <w:ind w:left="57"/>
              <w:jc w:val="both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${gibdd_max_mass}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jc w:val="both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3459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Масса без нагрузки</w:t>
            </w:r>
          </w:p>
        </w:tc>
        <w:tc>
          <w:tcPr>
            <w:tcW w:w="3180" w:type="dxa"/>
            <w:gridSpan w:val="3"/>
          </w:tcPr>
          <w:p w:rsidR="00370201" w:rsidRPr="006F5418" w:rsidRDefault="007850DB">
            <w:pPr>
              <w:ind w:lef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${gibdd_m</w:t>
            </w:r>
            <w:r w:rsidRPr="006F5418">
              <w:rPr>
                <w:sz w:val="22"/>
                <w:szCs w:val="22"/>
                <w:lang w:val="en-US"/>
              </w:rPr>
              <w:t>in_mass}</w:t>
            </w:r>
          </w:p>
        </w:tc>
        <w:tc>
          <w:tcPr>
            <w:tcW w:w="2745" w:type="dxa"/>
            <w:gridSpan w:val="2"/>
          </w:tcPr>
          <w:p w:rsidR="00370201" w:rsidRPr="006F5418" w:rsidRDefault="00370201">
            <w:pPr>
              <w:ind w:lef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8959" w:type="dxa"/>
            <w:gridSpan w:val="6"/>
            <w:tcBorders>
              <w:top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right"/>
              <w:rPr>
                <w:sz w:val="21"/>
                <w:szCs w:val="21"/>
              </w:rPr>
            </w:pPr>
            <w:r w:rsidRPr="006F5418">
              <w:rPr>
                <w:sz w:val="22"/>
                <w:szCs w:val="22"/>
              </w:rPr>
              <w:t>соответствует/не соответствует</w:t>
            </w:r>
            <w:r w:rsidRPr="006F5418">
              <w:rPr>
                <w:sz w:val="21"/>
                <w:szCs w:val="21"/>
              </w:rPr>
              <w:t xml:space="preserve"> </w:t>
            </w:r>
            <w:r w:rsidRPr="006F5418">
              <w:rPr>
                <w:sz w:val="18"/>
                <w:szCs w:val="18"/>
              </w:rPr>
              <w:t>(ненужное зачеркнуть)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</w:tcBorders>
            <w:vAlign w:val="bottom"/>
          </w:tcPr>
          <w:p w:rsidR="00370201" w:rsidRPr="006F5418" w:rsidRDefault="00370201">
            <w:pPr>
              <w:rPr>
                <w:sz w:val="21"/>
                <w:szCs w:val="21"/>
              </w:rPr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осмотра)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324"/>
        <w:gridCol w:w="2488"/>
        <w:gridCol w:w="510"/>
        <w:gridCol w:w="147"/>
        <w:gridCol w:w="2320"/>
        <w:gridCol w:w="425"/>
      </w:tblGrid>
      <w:tr w:rsidR="00370201" w:rsidRPr="006F5418">
        <w:tc>
          <w:tcPr>
            <w:tcW w:w="66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ВНОСИМЫЕ ИЗМЕНЕНИЯ В КОНСТРУКЦИЮ ТС </w:t>
            </w:r>
            <w:r w:rsidRPr="006F5418">
              <w:rPr>
                <w:rStyle w:val="ac"/>
                <w:b/>
                <w:bCs/>
                <w:sz w:val="18"/>
                <w:szCs w:val="18"/>
                <w:vertAlign w:val="baseline"/>
              </w:rPr>
              <w:endnoteReference w:customMarkFollows="1" w:id="5"/>
              <w:t>*****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ind w:firstLine="397"/>
              <w:jc w:val="both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подробно описываются изменения в конструкцию (например, тип и марка устанавливаемых или демонтируемых узлов и агрегатов, способ монтажа)</w:t>
            </w: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  <w:tc>
          <w:tcPr>
            <w:tcW w:w="63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74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>
            <w:pPr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</w:pPr>
          </w:p>
        </w:tc>
      </w:tr>
      <w:tr w:rsidR="00370201" w:rsidRPr="006F5418">
        <w:trPr>
          <w:trHeight w:val="425"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3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(дата)</w:t>
            </w:r>
          </w:p>
        </w:tc>
        <w:tc>
          <w:tcPr>
            <w:tcW w:w="24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402"/>
        <w:gridCol w:w="1134"/>
        <w:gridCol w:w="284"/>
        <w:gridCol w:w="992"/>
        <w:gridCol w:w="2977"/>
        <w:gridCol w:w="425"/>
      </w:tblGrid>
      <w:tr w:rsidR="00370201" w:rsidRPr="006F5418">
        <w:trPr>
          <w:trHeight w:val="454"/>
        </w:trPr>
        <w:tc>
          <w:tcPr>
            <w:tcW w:w="49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ПРОВЕРКИ ПО АВТОМАТИЗИРОВАННЫМ УЧЕТАМ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проверки)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70201" w:rsidRPr="006F5418" w:rsidRDefault="00370201"/>
        </w:tc>
      </w:tr>
      <w:tr w:rsidR="00370201" w:rsidRPr="006F5418">
        <w:trPr>
          <w:trHeight w:val="454"/>
        </w:trPr>
        <w:tc>
          <w:tcPr>
            <w:tcW w:w="47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РЕШЕНИЕ ПО ЗАЯВЛЕНИЮ</w:t>
            </w:r>
          </w:p>
        </w:tc>
        <w:tc>
          <w:tcPr>
            <w:tcW w:w="46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370201" w:rsidRPr="006F5418">
        <w:trPr>
          <w:trHeight w:val="624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принятия решения)</w:t>
            </w:r>
          </w:p>
        </w:tc>
        <w:tc>
          <w:tcPr>
            <w:tcW w:w="24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8416BD" w:rsidRPr="006F5418" w:rsidRDefault="008416BD">
      <w:pPr>
        <w:spacing w:after="180"/>
        <w:rPr>
          <w:sz w:val="22"/>
          <w:szCs w:val="22"/>
        </w:rPr>
      </w:pPr>
    </w:p>
    <w:p w:rsidR="00370201" w:rsidRPr="006F5418" w:rsidRDefault="008416BD">
      <w:pPr>
        <w:spacing w:after="180"/>
        <w:rPr>
          <w:sz w:val="22"/>
          <w:szCs w:val="22"/>
        </w:rPr>
      </w:pPr>
      <w:r w:rsidRPr="006F5418">
        <w:rPr>
          <w:sz w:val="22"/>
          <w:szCs w:val="22"/>
        </w:rPr>
        <w:br w:type="page"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964"/>
        <w:gridCol w:w="1020"/>
        <w:gridCol w:w="368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ПРИНЯТО ОТ ЗАЯВИТЕЛЯ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Документ, удостоверяющий право собственности (наименование)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Страховой полис (№, когда и кем выдан)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документы, представленные заявителем</w:t>
            </w:r>
          </w:p>
        </w:tc>
        <w:tc>
          <w:tcPr>
            <w:tcW w:w="5131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Квитанции №</w:t>
            </w:r>
            <w:r w:rsidRPr="006F5418">
              <w:rPr>
                <w:sz w:val="22"/>
                <w:szCs w:val="22"/>
              </w:rPr>
              <w:br/>
              <w:t>(при наличии)</w:t>
            </w:r>
          </w:p>
        </w:tc>
        <w:tc>
          <w:tcPr>
            <w:tcW w:w="5131" w:type="dxa"/>
            <w:gridSpan w:val="3"/>
            <w:tcBorders>
              <w:bottom w:val="nil"/>
            </w:tcBorders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9384" w:type="dxa"/>
            <w:gridSpan w:val="6"/>
            <w:tcBorders>
              <w:bottom w:val="nil"/>
            </w:tcBorders>
          </w:tcPr>
          <w:p w:rsidR="00370201" w:rsidRPr="006F5418" w:rsidRDefault="00370201">
            <w:pPr>
              <w:ind w:left="3746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проверено</w:t>
            </w: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 приема документов)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5"/>
        <w:gridCol w:w="2098"/>
        <w:gridCol w:w="4706"/>
        <w:gridCol w:w="425"/>
      </w:tblGrid>
      <w:tr w:rsidR="00370201" w:rsidRPr="006F5418">
        <w:trPr>
          <w:trHeight w:val="624"/>
        </w:trPr>
        <w:tc>
          <w:tcPr>
            <w:tcW w:w="9383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370201" w:rsidRPr="006F5418" w:rsidRDefault="00370201">
            <w:pPr>
              <w:keepNext/>
              <w:jc w:val="center"/>
              <w:rPr>
                <w:b/>
                <w:bCs/>
                <w:sz w:val="18"/>
                <w:szCs w:val="18"/>
              </w:rPr>
            </w:pPr>
            <w:r w:rsidRPr="006F5418">
              <w:rPr>
                <w:b/>
                <w:bCs/>
                <w:sz w:val="18"/>
                <w:szCs w:val="18"/>
              </w:rPr>
              <w:t>ВЫДАНО ЗАЯВИТЕЛЮ</w:t>
            </w: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Регистрационные знаки</w:t>
            </w:r>
            <w:r w:rsidRPr="006F5418">
              <w:rPr>
                <w:sz w:val="22"/>
                <w:szCs w:val="22"/>
              </w:rPr>
              <w:br/>
              <w:t>или знаки “ТРАНЗИТ”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Паспорт транспортного средства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Свидетельство о регистрации</w:t>
            </w:r>
            <w:r w:rsidRPr="006F5418">
              <w:rPr>
                <w:sz w:val="22"/>
                <w:szCs w:val="22"/>
              </w:rPr>
              <w:br/>
              <w:t>(серия, №)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82"/>
        </w:trPr>
        <w:tc>
          <w:tcPr>
            <w:tcW w:w="4253" w:type="dxa"/>
            <w:gridSpan w:val="3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  <w:r w:rsidRPr="006F5418">
              <w:rPr>
                <w:sz w:val="22"/>
                <w:szCs w:val="22"/>
              </w:rPr>
              <w:t>Иные документы</w:t>
            </w:r>
          </w:p>
        </w:tc>
        <w:tc>
          <w:tcPr>
            <w:tcW w:w="5131" w:type="dxa"/>
            <w:gridSpan w:val="2"/>
          </w:tcPr>
          <w:p w:rsidR="00370201" w:rsidRPr="006F5418" w:rsidRDefault="00370201">
            <w:pPr>
              <w:ind w:left="57" w:right="57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  <w:trHeight w:val="397"/>
        </w:trPr>
        <w:tc>
          <w:tcPr>
            <w:tcW w:w="17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6F5418">
        <w:trPr>
          <w:cantSplit/>
        </w:trPr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(дата, время)</w:t>
            </w:r>
          </w:p>
        </w:tc>
        <w:tc>
          <w:tcPr>
            <w:tcW w:w="680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 заявителя в получении)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6F5418" w:rsidRDefault="00370201"/>
        </w:tc>
      </w:tr>
    </w:tbl>
    <w:p w:rsidR="00370201" w:rsidRPr="006F5418" w:rsidRDefault="00370201">
      <w:pPr>
        <w:spacing w:after="180"/>
        <w:rPr>
          <w:sz w:val="22"/>
          <w:szCs w:val="2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3119"/>
        <w:gridCol w:w="1984"/>
        <w:gridCol w:w="3686"/>
        <w:gridCol w:w="424"/>
      </w:tblGrid>
      <w:tr w:rsidR="00370201" w:rsidRPr="006F5418">
        <w:trPr>
          <w:trHeight w:val="397"/>
        </w:trPr>
        <w:tc>
          <w:tcPr>
            <w:tcW w:w="17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2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:rsidR="00370201" w:rsidRPr="006F5418" w:rsidRDefault="00370201">
            <w:pPr>
              <w:jc w:val="center"/>
              <w:rPr>
                <w:sz w:val="22"/>
                <w:szCs w:val="22"/>
              </w:rPr>
            </w:pPr>
          </w:p>
        </w:tc>
      </w:tr>
      <w:tr w:rsidR="00370201" w:rsidRPr="00067345">
        <w:tc>
          <w:tcPr>
            <w:tcW w:w="17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370201" w:rsidRPr="006F5418" w:rsidRDefault="00370201"/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 xml:space="preserve">(дата, время </w:t>
            </w:r>
            <w:r w:rsidRPr="006F5418">
              <w:rPr>
                <w:sz w:val="18"/>
                <w:szCs w:val="18"/>
                <w:lang w:val="en-US"/>
              </w:rPr>
              <w:t>оформления</w:t>
            </w:r>
            <w:r w:rsidRPr="006F5418">
              <w:rPr>
                <w:sz w:val="18"/>
                <w:szCs w:val="18"/>
              </w:rPr>
              <w:t xml:space="preserve"> документов)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6F5418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(подпись)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70201" w:rsidRPr="00067345" w:rsidRDefault="00370201">
            <w:pPr>
              <w:jc w:val="center"/>
              <w:rPr>
                <w:sz w:val="18"/>
                <w:szCs w:val="18"/>
              </w:rPr>
            </w:pPr>
            <w:r w:rsidRPr="006F5418">
              <w:rPr>
                <w:sz w:val="18"/>
                <w:szCs w:val="18"/>
              </w:rPr>
              <w:t>(И.О. Фамилия сотрудника)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70201" w:rsidRPr="00067345" w:rsidRDefault="00370201"/>
        </w:tc>
      </w:tr>
    </w:tbl>
    <w:p w:rsidR="00370201" w:rsidRDefault="00370201">
      <w:pPr>
        <w:rPr>
          <w:sz w:val="22"/>
          <w:szCs w:val="22"/>
        </w:rPr>
      </w:pPr>
    </w:p>
    <w:sectPr w:rsidR="00370201">
      <w:pgSz w:w="11906" w:h="16838"/>
      <w:pgMar w:top="851" w:right="851" w:bottom="567" w:left="1701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833" w:rsidRDefault="00EC5833">
      <w:r>
        <w:separator/>
      </w:r>
    </w:p>
  </w:endnote>
  <w:endnote w:type="continuationSeparator" w:id="0">
    <w:p w:rsidR="00EC5833" w:rsidRDefault="00EC5833">
      <w:r>
        <w:continuationSeparator/>
      </w:r>
    </w:p>
  </w:endnote>
  <w:endnote w:id="1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</w:t>
      </w:r>
      <w:r>
        <w:rPr>
          <w:sz w:val="18"/>
          <w:szCs w:val="18"/>
        </w:rPr>
        <w:t> Допускается исключение из заявления отдельных блоков, сведения в которые при проведении заявляемых регистрационных действий не вносятся.</w:t>
      </w:r>
    </w:p>
  </w:endnote>
  <w:endnote w:id="2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</w:t>
      </w:r>
      <w:r>
        <w:rPr>
          <w:sz w:val="18"/>
          <w:szCs w:val="18"/>
        </w:rPr>
        <w:t> Данная графа заполняется только для физических лиц.</w:t>
      </w:r>
    </w:p>
  </w:endnote>
  <w:endnote w:id="3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</w:t>
      </w:r>
      <w:r>
        <w:rPr>
          <w:sz w:val="18"/>
          <w:szCs w:val="18"/>
        </w:rPr>
        <w:t> Данный блок заполняется в случае, если заявитель не является собственником.</w:t>
      </w:r>
    </w:p>
  </w:endnote>
  <w:endnote w:id="4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</w:t>
      </w:r>
      <w:r>
        <w:rPr>
          <w:sz w:val="18"/>
          <w:szCs w:val="18"/>
        </w:rPr>
        <w:t> Данный блок заполняется в случае необходимости осмотра транспортного средства.</w:t>
      </w:r>
    </w:p>
  </w:endnote>
  <w:endnote w:id="5">
    <w:p w:rsidR="00067345" w:rsidRDefault="00370201">
      <w:pPr>
        <w:pStyle w:val="aa"/>
        <w:ind w:firstLine="567"/>
        <w:jc w:val="both"/>
      </w:pPr>
      <w:r>
        <w:rPr>
          <w:rStyle w:val="ac"/>
          <w:sz w:val="18"/>
          <w:szCs w:val="18"/>
          <w:vertAlign w:val="baseline"/>
        </w:rPr>
        <w:t>*****</w:t>
      </w:r>
      <w:r>
        <w:rPr>
          <w:sz w:val="18"/>
          <w:szCs w:val="18"/>
        </w:rPr>
        <w:t> Данный блок заполняется только в случае внесения изменений в конструкцию ТС.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833" w:rsidRDefault="00EC5833">
      <w:r>
        <w:separator/>
      </w:r>
    </w:p>
  </w:footnote>
  <w:footnote w:type="continuationSeparator" w:id="0">
    <w:p w:rsidR="00EC5833" w:rsidRDefault="00EC58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416BD"/>
    <w:rsid w:val="00067345"/>
    <w:rsid w:val="0011059B"/>
    <w:rsid w:val="00111B8B"/>
    <w:rsid w:val="001945B4"/>
    <w:rsid w:val="00261692"/>
    <w:rsid w:val="002E64CF"/>
    <w:rsid w:val="002F4740"/>
    <w:rsid w:val="00337556"/>
    <w:rsid w:val="00370201"/>
    <w:rsid w:val="003A623C"/>
    <w:rsid w:val="003B1799"/>
    <w:rsid w:val="003E6BD6"/>
    <w:rsid w:val="00472050"/>
    <w:rsid w:val="006C4A43"/>
    <w:rsid w:val="006F24D8"/>
    <w:rsid w:val="006F5418"/>
    <w:rsid w:val="00700CE0"/>
    <w:rsid w:val="0070514B"/>
    <w:rsid w:val="007850DB"/>
    <w:rsid w:val="00837E17"/>
    <w:rsid w:val="008416BD"/>
    <w:rsid w:val="008C0D51"/>
    <w:rsid w:val="00A40870"/>
    <w:rsid w:val="00AD4292"/>
    <w:rsid w:val="00B4217D"/>
    <w:rsid w:val="00B7691C"/>
    <w:rsid w:val="00BA5635"/>
    <w:rsid w:val="00BF709A"/>
    <w:rsid w:val="00C5463A"/>
    <w:rsid w:val="00CB5013"/>
    <w:rsid w:val="00D0796D"/>
    <w:rsid w:val="00EC5833"/>
    <w:rsid w:val="00F13E09"/>
    <w:rsid w:val="00F73A57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4143FB-FA99-4785-9260-49140C049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note text"/>
    <w:basedOn w:val="a"/>
    <w:link w:val="a8"/>
    <w:uiPriority w:val="99"/>
  </w:style>
  <w:style w:type="character" w:customStyle="1" w:styleId="a8">
    <w:name w:val="Текст сноски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9">
    <w:name w:val="footnote reference"/>
    <w:uiPriority w:val="99"/>
    <w:rPr>
      <w:rFonts w:cs="Times New Roman"/>
      <w:vertAlign w:val="superscript"/>
    </w:rPr>
  </w:style>
  <w:style w:type="paragraph" w:styleId="aa">
    <w:name w:val="endnote text"/>
    <w:basedOn w:val="a"/>
    <w:link w:val="ab"/>
    <w:uiPriority w:val="99"/>
  </w:style>
  <w:style w:type="character" w:customStyle="1" w:styleId="ab">
    <w:name w:val="Текст концевой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c">
    <w:name w:val="endnote reference"/>
    <w:uiPriority w:val="99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cp:lastModifiedBy>Saturn</cp:lastModifiedBy>
  <cp:revision>10</cp:revision>
  <cp:lastPrinted>2013-10-08T15:18:00Z</cp:lastPrinted>
  <dcterms:created xsi:type="dcterms:W3CDTF">2015-12-27T13:48:00Z</dcterms:created>
  <dcterms:modified xsi:type="dcterms:W3CDTF">2015-12-28T21:39:00Z</dcterms:modified>
</cp:coreProperties>
</file>